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20" w:rsidRDefault="00FE10C2" w:rsidP="000B632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lang w:val="en-US"/>
        </w:rPr>
        <w:t>X</w:t>
      </w:r>
      <w:r w:rsidRPr="00D230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Открытый региональный чемпионат «Молодые профессионалы» (</w:t>
      </w:r>
      <w:r>
        <w:rPr>
          <w:rFonts w:ascii="Times New Roman" w:hAnsi="Times New Roman" w:cs="Times New Roman"/>
          <w:b/>
          <w:lang w:val="en-US"/>
        </w:rPr>
        <w:t>WORLDSKILLS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RUSSIA</w:t>
      </w:r>
      <w:r w:rsidRPr="00D2300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br/>
        <w:t>в Чувашской Республике</w:t>
      </w: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902AA" w:rsidRDefault="00FE10C2" w:rsidP="00790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Менеджер компетенции</w:t>
      </w:r>
      <w:r>
        <w:rPr>
          <w:rFonts w:ascii="Times New Roman" w:hAnsi="Times New Roman" w:cs="Times New Roman"/>
        </w:rPr>
        <w:br/>
      </w:r>
      <w:r w:rsidR="007902AA">
        <w:rPr>
          <w:noProof/>
          <w:lang w:eastAsia="ru-RU"/>
        </w:rPr>
        <w:drawing>
          <wp:inline distT="0" distB="0" distL="0" distR="0" wp14:anchorId="1F380CE2" wp14:editId="751E819C">
            <wp:extent cx="14382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C2" w:rsidRDefault="00FE10C2" w:rsidP="007902A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Вера Константиновна Сурина</w:t>
      </w: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3A77FA" w:rsidRDefault="000B6320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:rsidR="003A77FA" w:rsidRDefault="000B6320" w:rsidP="003A77FA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A77FA">
        <w:rPr>
          <w:rFonts w:ascii="Times New Roman" w:eastAsia="Arial Unicode MS" w:hAnsi="Times New Roman" w:cs="Times New Roman"/>
          <w:b/>
          <w:noProof/>
          <w:color w:val="FFFFF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0C2">
        <w:rPr>
          <w:rFonts w:ascii="Times New Roman" w:hAnsi="Times New Roman" w:cs="Times New Roman"/>
          <w:color w:val="FF0000"/>
          <w:sz w:val="28"/>
          <w:szCs w:val="32"/>
        </w:rPr>
        <w:t>компетенция</w:t>
      </w:r>
      <w:r w:rsidR="00FE10C2">
        <w:rPr>
          <w:rFonts w:ascii="Times New Roman" w:hAnsi="Times New Roman" w:cs="Times New Roman"/>
          <w:color w:val="FF0000"/>
          <w:sz w:val="28"/>
          <w:szCs w:val="32"/>
        </w:rPr>
        <w:br/>
        <w:t>Интернет-маркетинг</w:t>
      </w:r>
    </w:p>
    <w:p w:rsidR="00933A66" w:rsidRDefault="00933A66">
      <w:pPr>
        <w:sectPr w:rsidR="00933A66" w:rsidSect="00D91A4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0E1B8C" w:rsidRDefault="00FE3168" w:rsidP="00933A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791450" cy="5095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B8C" w:rsidSect="00933A66">
      <w:pgSz w:w="16840" w:h="11900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0" w:rsidRDefault="00412520" w:rsidP="00CC7BFC">
      <w:r>
        <w:separator/>
      </w:r>
    </w:p>
  </w:endnote>
  <w:endnote w:type="continuationSeparator" w:id="0">
    <w:p w:rsidR="00412520" w:rsidRDefault="00412520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FE3168" w:rsidP="001515AF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X Открытый региональный чемпионат «Молодые профессионалы»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WorldSkills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Russia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) Чувашской Республики. Интернет-маркетинг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E3168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:rsidTr="006172A6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6172A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1515AF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</w:t>
              </w:r>
              <w:r w:rsidR="00FE3168">
                <w:rPr>
                  <w:rFonts w:ascii="Times New Roman" w:hAnsi="Times New Roman" w:cs="Times New Roman"/>
                  <w:sz w:val="18"/>
                  <w:szCs w:val="18"/>
                </w:rPr>
                <w:t>ht</w:t>
              </w:r>
              <w:proofErr w:type="spellEnd"/>
              <w:r w:rsidR="00FE316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="00FE3168"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 w:rsidR="00FE3168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X Открытый региональный чемпионат «Молодые профессионалы» (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WorldSkills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Russia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>) Чувашской Республики. Интернет-маркетинг</w:t>
              </w:r>
            </w:p>
          </w:tc>
        </w:sdtContent>
      </w:sdt>
    </w:tr>
  </w:tbl>
  <w:p w:rsidR="000B6320" w:rsidRDefault="000B6320" w:rsidP="00933A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0" w:rsidRDefault="00412520" w:rsidP="00CC7BFC">
      <w:r>
        <w:separator/>
      </w:r>
    </w:p>
  </w:footnote>
  <w:footnote w:type="continuationSeparator" w:id="0">
    <w:p w:rsidR="00412520" w:rsidRDefault="00412520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5312D0FE" wp14:editId="13E87CBD">
          <wp:simplePos x="0" y="0"/>
          <wp:positionH relativeFrom="margin">
            <wp:posOffset>8719185</wp:posOffset>
          </wp:positionH>
          <wp:positionV relativeFrom="margin">
            <wp:posOffset>-803910</wp:posOffset>
          </wp:positionV>
          <wp:extent cx="989965" cy="724654"/>
          <wp:effectExtent l="0" t="0" r="0" b="0"/>
          <wp:wrapTight wrapText="bothSides">
            <wp:wrapPolygon edited="0">
              <wp:start x="11223" y="0"/>
              <wp:lineTo x="9976" y="2840"/>
              <wp:lineTo x="9560" y="6815"/>
              <wp:lineTo x="9976" y="9087"/>
              <wp:lineTo x="0" y="14198"/>
              <wp:lineTo x="0" y="21013"/>
              <wp:lineTo x="9144" y="21013"/>
              <wp:lineTo x="8729" y="18174"/>
              <wp:lineTo x="15795" y="18174"/>
              <wp:lineTo x="19536" y="14766"/>
              <wp:lineTo x="19536" y="6815"/>
              <wp:lineTo x="15795" y="568"/>
              <wp:lineTo x="13301" y="0"/>
              <wp:lineTo x="11223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89965" cy="724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515AF"/>
    <w:rsid w:val="001912FE"/>
    <w:rsid w:val="003A77FA"/>
    <w:rsid w:val="00412520"/>
    <w:rsid w:val="006172A6"/>
    <w:rsid w:val="00655CF0"/>
    <w:rsid w:val="00692EA8"/>
    <w:rsid w:val="007902AA"/>
    <w:rsid w:val="007A6086"/>
    <w:rsid w:val="00933A66"/>
    <w:rsid w:val="0097698A"/>
    <w:rsid w:val="00A35B5E"/>
    <w:rsid w:val="00A8199D"/>
    <w:rsid w:val="00B87114"/>
    <w:rsid w:val="00CC7BFC"/>
    <w:rsid w:val="00D2247A"/>
    <w:rsid w:val="00D91A4C"/>
    <w:rsid w:val="00E976EB"/>
    <w:rsid w:val="00F11C10"/>
    <w:rsid w:val="00FE10C2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E5F369C"/>
  <w15:chartTrackingRefBased/>
  <w15:docId w15:val="{9DAFCF1E-38DE-4ACE-A753-29FB4A18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«Ворлдсклиис Россия» X Открытый региональный чемпионат «Молодые профессионалы» (WorldSkills Russia) Чувашской Республики. Интернет-маркетинг</dc:creator>
  <cp:keywords/>
  <dc:description/>
  <cp:lastModifiedBy>Петрова Ольга Ивановна</cp:lastModifiedBy>
  <cp:revision>4</cp:revision>
  <dcterms:created xsi:type="dcterms:W3CDTF">2021-12-27T10:33:00Z</dcterms:created>
  <dcterms:modified xsi:type="dcterms:W3CDTF">2022-01-14T10:33:00Z</dcterms:modified>
</cp:coreProperties>
</file>