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A7" w:rsidRPr="00184255" w:rsidRDefault="008414A7" w:rsidP="008414A7">
      <w:pPr>
        <w:jc w:val="center"/>
      </w:pPr>
      <w:r w:rsidRPr="00184255">
        <w:t xml:space="preserve">Государственное автономное профессиональное образовательное учреждение </w:t>
      </w:r>
    </w:p>
    <w:p w:rsidR="008414A7" w:rsidRPr="00184255" w:rsidRDefault="008414A7" w:rsidP="008414A7">
      <w:pPr>
        <w:jc w:val="center"/>
      </w:pPr>
      <w:r w:rsidRPr="00184255">
        <w:t xml:space="preserve">Чувашской Республики </w:t>
      </w:r>
    </w:p>
    <w:p w:rsidR="008414A7" w:rsidRPr="00184255" w:rsidRDefault="008414A7" w:rsidP="008414A7">
      <w:pPr>
        <w:jc w:val="center"/>
      </w:pPr>
      <w:r w:rsidRPr="00184255">
        <w:t xml:space="preserve"> «Чебоксарский экономико-технологический колледж»  </w:t>
      </w:r>
    </w:p>
    <w:p w:rsidR="008414A7" w:rsidRPr="00184255" w:rsidRDefault="008414A7" w:rsidP="008414A7">
      <w:pPr>
        <w:jc w:val="center"/>
      </w:pPr>
      <w:r w:rsidRPr="00184255">
        <w:t>Министерства образования Чувашской Республики</w:t>
      </w:r>
    </w:p>
    <w:p w:rsidR="008414A7" w:rsidRPr="00184255" w:rsidRDefault="008414A7" w:rsidP="008414A7">
      <w:pPr>
        <w:jc w:val="center"/>
      </w:pPr>
    </w:p>
    <w:p w:rsidR="008414A7" w:rsidRPr="00184255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>
      <w:pPr>
        <w:spacing w:line="360" w:lineRule="auto"/>
      </w:pPr>
    </w:p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414A7"/>
    <w:p w:rsidR="008414A7" w:rsidRPr="00175A82" w:rsidRDefault="008414A7" w:rsidP="008D52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175A82">
        <w:rPr>
          <w:b/>
          <w:bCs/>
          <w:caps/>
        </w:rPr>
        <w:t>РАБОЧАЯ ПРОГРАММа УЧЕБНОЙ ДИСЦИПЛИНЫ</w:t>
      </w:r>
    </w:p>
    <w:p w:rsidR="008414A7" w:rsidRPr="003E1E86" w:rsidRDefault="008414A7" w:rsidP="008D523A">
      <w:pPr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ОП.06</w:t>
      </w:r>
      <w:r w:rsidRPr="003E1E86">
        <w:rPr>
          <w:b/>
          <w:bCs/>
        </w:rPr>
        <w:t xml:space="preserve"> ПРАВОВЫЕ ОСНОВЫ </w:t>
      </w:r>
      <w:r>
        <w:rPr>
          <w:b/>
          <w:bCs/>
        </w:rPr>
        <w:t xml:space="preserve">ПРОФЕССИОНАЛЬНОЙ </w:t>
      </w:r>
      <w:r w:rsidRPr="003E1E86">
        <w:rPr>
          <w:b/>
          <w:bCs/>
        </w:rPr>
        <w:t xml:space="preserve">ДЕЯТЕЛЬНОСТИ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 xml:space="preserve">для специальности </w:t>
      </w:r>
    </w:p>
    <w:p w:rsidR="008414A7" w:rsidRPr="008D523A" w:rsidRDefault="008414A7" w:rsidP="008D523A">
      <w:pPr>
        <w:tabs>
          <w:tab w:val="left" w:pos="0"/>
        </w:tabs>
        <w:spacing w:line="360" w:lineRule="auto"/>
        <w:jc w:val="center"/>
        <w:rPr>
          <w:bCs/>
        </w:rPr>
      </w:pPr>
      <w:r w:rsidRPr="008D523A">
        <w:rPr>
          <w:bCs/>
        </w:rPr>
        <w:t>среднего профессионального образования</w:t>
      </w:r>
    </w:p>
    <w:p w:rsidR="008414A7" w:rsidRPr="00175A82" w:rsidRDefault="008414A7" w:rsidP="008D523A">
      <w:pPr>
        <w:tabs>
          <w:tab w:val="left" w:pos="0"/>
        </w:tabs>
        <w:spacing w:line="360" w:lineRule="auto"/>
        <w:jc w:val="center"/>
        <w:rPr>
          <w:snapToGrid w:val="0"/>
        </w:rPr>
      </w:pPr>
      <w:r w:rsidRPr="003E1E86">
        <w:rPr>
          <w:b/>
          <w:bCs/>
        </w:rPr>
        <w:t>20.02.02 Защита в чрезвычайных ситуациях</w:t>
      </w:r>
    </w:p>
    <w:p w:rsidR="008414A7" w:rsidRPr="00175A82" w:rsidRDefault="008414A7" w:rsidP="008D523A">
      <w:pPr>
        <w:spacing w:line="360" w:lineRule="auto"/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Pr="00175A82" w:rsidRDefault="008414A7" w:rsidP="008414A7">
      <w:pPr>
        <w:jc w:val="center"/>
      </w:pPr>
    </w:p>
    <w:p w:rsidR="008414A7" w:rsidRDefault="008414A7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Default="008D523A" w:rsidP="008414A7">
      <w:pPr>
        <w:spacing w:line="360" w:lineRule="auto"/>
        <w:jc w:val="center"/>
      </w:pPr>
    </w:p>
    <w:p w:rsidR="008D523A" w:rsidRPr="00175A82" w:rsidRDefault="008D523A" w:rsidP="008414A7">
      <w:pPr>
        <w:spacing w:line="360" w:lineRule="auto"/>
        <w:jc w:val="center"/>
      </w:pPr>
    </w:p>
    <w:p w:rsidR="008414A7" w:rsidRPr="00175A82" w:rsidRDefault="008414A7" w:rsidP="008414A7">
      <w:pPr>
        <w:spacing w:line="360" w:lineRule="auto"/>
        <w:jc w:val="center"/>
      </w:pPr>
    </w:p>
    <w:p w:rsidR="008414A7" w:rsidRPr="00926E1A" w:rsidRDefault="008414A7" w:rsidP="008D523A">
      <w:pPr>
        <w:spacing w:line="360" w:lineRule="auto"/>
        <w:jc w:val="center"/>
        <w:rPr>
          <w:bCs/>
        </w:rPr>
      </w:pPr>
      <w:r w:rsidRPr="00926E1A">
        <w:rPr>
          <w:bCs/>
        </w:rPr>
        <w:t>Чебоксары 202</w:t>
      </w:r>
      <w:r w:rsidR="008D523A">
        <w:rPr>
          <w:bCs/>
        </w:rPr>
        <w:t>3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8414A7" w:rsidRPr="00175A82" w:rsidTr="008414A7">
        <w:tc>
          <w:tcPr>
            <w:tcW w:w="4820" w:type="dxa"/>
          </w:tcPr>
          <w:p w:rsidR="008414A7" w:rsidRPr="003E1E86" w:rsidRDefault="008414A7" w:rsidP="008414A7">
            <w:r w:rsidRPr="00175A82">
              <w:rPr>
                <w:i/>
                <w:iCs/>
              </w:rPr>
              <w:lastRenderedPageBreak/>
              <w:br w:type="page"/>
            </w:r>
            <w:r w:rsidRPr="00175A82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</w:t>
            </w:r>
            <w:r>
              <w:t xml:space="preserve">образования по специальности </w:t>
            </w:r>
            <w:r w:rsidRPr="003E1E86">
              <w:t>20.02.02 Защита в чрезвычайных ситуациях</w:t>
            </w:r>
          </w:p>
          <w:p w:rsidR="008414A7" w:rsidRPr="00175A82" w:rsidRDefault="008414A7" w:rsidP="008414A7"/>
        </w:tc>
        <w:tc>
          <w:tcPr>
            <w:tcW w:w="4961" w:type="dxa"/>
          </w:tcPr>
          <w:p w:rsidR="008414A7" w:rsidRPr="008D523A" w:rsidRDefault="008414A7" w:rsidP="008414A7">
            <w:pPr>
              <w:ind w:firstLine="567"/>
              <w:jc w:val="right"/>
              <w:rPr>
                <w:bCs/>
                <w:spacing w:val="20"/>
              </w:rPr>
            </w:pPr>
            <w:r w:rsidRPr="008D523A">
              <w:rPr>
                <w:bCs/>
                <w:spacing w:val="20"/>
              </w:rPr>
              <w:t>УТВЕРЖДЕНА</w:t>
            </w:r>
          </w:p>
          <w:p w:rsidR="008414A7" w:rsidRPr="008D523A" w:rsidRDefault="008414A7" w:rsidP="008414A7">
            <w:pPr>
              <w:ind w:firstLine="567"/>
              <w:jc w:val="right"/>
              <w:rPr>
                <w:spacing w:val="20"/>
              </w:rPr>
            </w:pPr>
            <w:r w:rsidRPr="008D523A">
              <w:rPr>
                <w:spacing w:val="20"/>
              </w:rPr>
              <w:t>Приказом №</w:t>
            </w:r>
            <w:r w:rsidR="008D523A" w:rsidRPr="008D523A">
              <w:rPr>
                <w:spacing w:val="20"/>
              </w:rPr>
              <w:t xml:space="preserve"> 336/б</w:t>
            </w:r>
          </w:p>
          <w:p w:rsidR="008414A7" w:rsidRPr="00175A82" w:rsidRDefault="008D523A" w:rsidP="008414A7">
            <w:pPr>
              <w:ind w:firstLine="567"/>
              <w:jc w:val="right"/>
            </w:pPr>
            <w:r>
              <w:rPr>
                <w:spacing w:val="20"/>
              </w:rPr>
              <w:t>от</w:t>
            </w:r>
            <w:r w:rsidRPr="008D523A">
              <w:rPr>
                <w:spacing w:val="20"/>
              </w:rPr>
              <w:t xml:space="preserve"> </w:t>
            </w:r>
            <w:r>
              <w:rPr>
                <w:spacing w:val="20"/>
              </w:rPr>
              <w:t>3</w:t>
            </w:r>
            <w:r w:rsidRPr="008D523A">
              <w:rPr>
                <w:spacing w:val="20"/>
              </w:rPr>
              <w:t>0 августа</w:t>
            </w:r>
            <w:r>
              <w:rPr>
                <w:spacing w:val="20"/>
              </w:rPr>
              <w:t xml:space="preserve"> 2023 г.</w:t>
            </w:r>
          </w:p>
          <w:p w:rsidR="008414A7" w:rsidRPr="00175A82" w:rsidRDefault="008414A7" w:rsidP="008414A7">
            <w:pPr>
              <w:ind w:firstLine="567"/>
              <w:jc w:val="right"/>
            </w:pPr>
          </w:p>
          <w:p w:rsidR="008414A7" w:rsidRPr="00175A82" w:rsidRDefault="008414A7" w:rsidP="008414A7">
            <w:pPr>
              <w:ind w:firstLine="567"/>
              <w:jc w:val="center"/>
            </w:pPr>
            <w:r w:rsidRPr="00175A82">
              <w:t xml:space="preserve"> М.П.</w:t>
            </w:r>
          </w:p>
        </w:tc>
      </w:tr>
    </w:tbl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snapToGrid w:val="0"/>
        </w:rPr>
      </w:pPr>
    </w:p>
    <w:p w:rsidR="008414A7" w:rsidRPr="00F71368" w:rsidRDefault="008414A7" w:rsidP="008414A7">
      <w:pPr>
        <w:tabs>
          <w:tab w:val="left" w:pos="0"/>
        </w:tabs>
        <w:rPr>
          <w:spacing w:val="20"/>
        </w:rPr>
      </w:pPr>
      <w:r w:rsidRPr="00175A82">
        <w:rPr>
          <w:snapToGrid w:val="0"/>
        </w:rPr>
        <w:t xml:space="preserve"> </w:t>
      </w:r>
      <w:r w:rsidRPr="00F71368">
        <w:rPr>
          <w:spacing w:val="20"/>
        </w:rPr>
        <w:t>РАССМОТРЕНА</w:t>
      </w:r>
    </w:p>
    <w:p w:rsidR="008414A7" w:rsidRPr="00175A82" w:rsidRDefault="008414A7" w:rsidP="008414A7">
      <w:r w:rsidRPr="00175A82">
        <w:t xml:space="preserve">на заседании цикловой комиссии </w:t>
      </w:r>
    </w:p>
    <w:p w:rsidR="008414A7" w:rsidRPr="00175A82" w:rsidRDefault="008414A7" w:rsidP="008414A7">
      <w:r w:rsidRPr="00175A82">
        <w:t>экономических и социально-юридических дисциплин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Прото</w:t>
      </w:r>
      <w:r>
        <w:t>кол №____ от "___" __________20_</w:t>
      </w:r>
      <w:r w:rsidRPr="00175A82">
        <w:t>_ г.</w:t>
      </w:r>
    </w:p>
    <w:p w:rsidR="008414A7" w:rsidRPr="00175A82" w:rsidRDefault="008414A7" w:rsidP="008414A7">
      <w:pPr>
        <w:tabs>
          <w:tab w:val="left" w:pos="0"/>
        </w:tabs>
      </w:pPr>
      <w:r w:rsidRPr="00175A82">
        <w:t>Председатель ЦК: __________/Павлова В.Д./</w:t>
      </w: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b/>
          <w:bCs/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p w:rsidR="008414A7" w:rsidRPr="00175A82" w:rsidRDefault="008414A7" w:rsidP="008414A7">
      <w:pPr>
        <w:tabs>
          <w:tab w:val="left" w:pos="0"/>
        </w:tabs>
        <w:jc w:val="both"/>
        <w:rPr>
          <w:snapToGrid w:val="0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082"/>
        <w:gridCol w:w="3699"/>
      </w:tblGrid>
      <w:tr w:rsidR="008414A7" w:rsidRPr="00175A82" w:rsidTr="008414A7">
        <w:tc>
          <w:tcPr>
            <w:tcW w:w="6082" w:type="dxa"/>
          </w:tcPr>
          <w:p w:rsidR="008414A7" w:rsidRPr="00175A82" w:rsidRDefault="008414A7" w:rsidP="008414A7">
            <w:r w:rsidRPr="00175A82">
              <w:t>Разработчики:</w:t>
            </w:r>
          </w:p>
          <w:p w:rsidR="008414A7" w:rsidRDefault="008414A7" w:rsidP="008414A7">
            <w:r>
              <w:t>Романова Е</w:t>
            </w:r>
            <w:r w:rsidRPr="00175A82">
              <w:t>.А., преподаватель юридических дисциплин</w:t>
            </w:r>
          </w:p>
          <w:p w:rsidR="008414A7" w:rsidRPr="00175A82" w:rsidRDefault="008414A7" w:rsidP="008414A7"/>
        </w:tc>
        <w:tc>
          <w:tcPr>
            <w:tcW w:w="3699" w:type="dxa"/>
          </w:tcPr>
          <w:p w:rsidR="008414A7" w:rsidRPr="00175A82" w:rsidRDefault="008414A7" w:rsidP="008414A7"/>
          <w:p w:rsidR="008414A7" w:rsidRPr="00175A82" w:rsidRDefault="008414A7" w:rsidP="008414A7"/>
          <w:p w:rsidR="008414A7" w:rsidRPr="00175A82" w:rsidRDefault="008414A7" w:rsidP="008414A7"/>
          <w:p w:rsidR="008414A7" w:rsidRPr="00175A82" w:rsidRDefault="008414A7" w:rsidP="008414A7"/>
        </w:tc>
      </w:tr>
      <w:tr w:rsidR="008414A7" w:rsidRPr="00175A82" w:rsidTr="008414A7">
        <w:tc>
          <w:tcPr>
            <w:tcW w:w="6082" w:type="dxa"/>
          </w:tcPr>
          <w:p w:rsidR="008414A7" w:rsidRPr="00175A82" w:rsidRDefault="008414A7" w:rsidP="008414A7"/>
        </w:tc>
        <w:tc>
          <w:tcPr>
            <w:tcW w:w="3699" w:type="dxa"/>
          </w:tcPr>
          <w:p w:rsidR="008414A7" w:rsidRPr="00175A82" w:rsidRDefault="008414A7" w:rsidP="008414A7"/>
        </w:tc>
      </w:tr>
    </w:tbl>
    <w:p w:rsidR="00647ADB" w:rsidRPr="00693654" w:rsidRDefault="008414A7" w:rsidP="00F91DCC">
      <w:pPr>
        <w:ind w:left="567"/>
        <w:jc w:val="center"/>
        <w:rPr>
          <w:b/>
          <w:bCs/>
        </w:rPr>
      </w:pPr>
      <w:r w:rsidRPr="00175A82">
        <w:rPr>
          <w:snapToGrid w:val="0"/>
        </w:rPr>
        <w:br w:type="page"/>
      </w:r>
      <w:r w:rsidR="00647ADB"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0"/>
        <w:gridCol w:w="1881"/>
      </w:tblGrid>
      <w:tr w:rsidR="00647ADB" w:rsidRPr="00AC0396">
        <w:tc>
          <w:tcPr>
            <w:tcW w:w="7668" w:type="dxa"/>
          </w:tcPr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стр.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ПАСПОРТ рабочей ПРОГРАММЫ УЧЕБНОЙ ДИСЦИПЛИНЫ</w:t>
            </w:r>
          </w:p>
          <w:p w:rsidR="00647ADB" w:rsidRPr="00AC0396" w:rsidRDefault="00647ADB" w:rsidP="00E46246">
            <w:pPr>
              <w:rPr>
                <w:bC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4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СТРУКТУРА и содержание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6</w:t>
            </w:r>
          </w:p>
        </w:tc>
      </w:tr>
      <w:tr w:rsidR="00647ADB" w:rsidRPr="00AC0396">
        <w:trPr>
          <w:trHeight w:val="670"/>
        </w:trPr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условия реализации рабочей программы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11</w:t>
            </w:r>
          </w:p>
        </w:tc>
      </w:tr>
      <w:tr w:rsidR="00647ADB" w:rsidRPr="00AC0396">
        <w:tc>
          <w:tcPr>
            <w:tcW w:w="7668" w:type="dxa"/>
          </w:tcPr>
          <w:p w:rsidR="00647ADB" w:rsidRPr="00AC0396" w:rsidRDefault="00647ADB" w:rsidP="00575D85">
            <w:pPr>
              <w:pStyle w:val="1"/>
              <w:numPr>
                <w:ilvl w:val="0"/>
                <w:numId w:val="2"/>
              </w:numPr>
              <w:rPr>
                <w:b w:val="0"/>
                <w:caps/>
              </w:rPr>
            </w:pPr>
            <w:r w:rsidRPr="00AC0396">
              <w:rPr>
                <w:b w:val="0"/>
                <w:caps/>
              </w:rPr>
              <w:t>Контроль и оценка результатов Освоения учебной дисциплины</w:t>
            </w:r>
          </w:p>
          <w:p w:rsidR="00647ADB" w:rsidRPr="00AC0396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b w:val="0"/>
                <w:caps/>
              </w:rPr>
            </w:pPr>
          </w:p>
        </w:tc>
        <w:tc>
          <w:tcPr>
            <w:tcW w:w="1903" w:type="dxa"/>
          </w:tcPr>
          <w:p w:rsidR="00647ADB" w:rsidRPr="00AC0396" w:rsidRDefault="00647ADB" w:rsidP="00E46246">
            <w:pPr>
              <w:jc w:val="center"/>
              <w:rPr>
                <w:bCs/>
              </w:rPr>
            </w:pPr>
            <w:r w:rsidRPr="00AC0396">
              <w:rPr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8414A7" w:rsidRDefault="008414A7" w:rsidP="008414A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ОП.06</w:t>
      </w:r>
      <w:r w:rsidRPr="003E1E86">
        <w:rPr>
          <w:b/>
          <w:bCs/>
        </w:rPr>
        <w:t xml:space="preserve"> ПРАВОВЫЕ ОСНОВЫ </w:t>
      </w:r>
      <w:r>
        <w:rPr>
          <w:b/>
          <w:bCs/>
        </w:rPr>
        <w:t xml:space="preserve">ПРОФЕССИОНАЛЬНОЙ </w:t>
      </w:r>
      <w:r w:rsidRPr="003E1E86">
        <w:rPr>
          <w:b/>
          <w:bCs/>
        </w:rPr>
        <w:t xml:space="preserve">ДЕЯТЕЛЬНОСТИ </w:t>
      </w:r>
    </w:p>
    <w:p w:rsidR="008414A7" w:rsidRPr="003E1E86" w:rsidRDefault="008414A7" w:rsidP="008414A7">
      <w:pPr>
        <w:tabs>
          <w:tab w:val="left" w:pos="0"/>
        </w:tabs>
        <w:jc w:val="center"/>
        <w:rPr>
          <w:b/>
          <w:bCs/>
        </w:rPr>
      </w:pPr>
    </w:p>
    <w:p w:rsidR="00647ADB" w:rsidRPr="00C72921" w:rsidRDefault="00647ADB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647ADB" w:rsidRPr="007864C4" w:rsidRDefault="00647ADB" w:rsidP="00BA62CF">
      <w:pPr>
        <w:jc w:val="both"/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FA1009" w:rsidRPr="00FA1009">
        <w:t>20.02.02 Защита в чрезвычайных ситуациях</w:t>
      </w:r>
      <w:bookmarkStart w:id="0" w:name="_GoBack"/>
      <w:bookmarkEnd w:id="0"/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Default="00647ADB" w:rsidP="00AF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436541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647ADB" w:rsidRPr="00C2576E" w:rsidRDefault="00C2576E" w:rsidP="00C2576E">
      <w:pPr>
        <w:spacing w:line="360" w:lineRule="auto"/>
      </w:pPr>
      <w:r>
        <w:t xml:space="preserve">Дисциплина </w:t>
      </w:r>
      <w:r w:rsidR="008414A7" w:rsidRPr="008414A7">
        <w:t xml:space="preserve">ОП.06 ПРАВОВЫЕ ОСНОВЫ ПРОФЕССИОНАЛЬНОЙ ДЕЯТЕЛЬНОСТИ </w:t>
      </w:r>
      <w:r w:rsidR="00647ADB" w:rsidRPr="003C3211">
        <w:t xml:space="preserve">относится к </w:t>
      </w:r>
      <w:r w:rsidR="00647ADB" w:rsidRPr="00C2576E">
        <w:t>общепрофессиональным дисциплинам профессионального цикла.</w:t>
      </w:r>
    </w:p>
    <w:p w:rsidR="00647ADB" w:rsidRPr="00C72921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461B1F" w:rsidRDefault="00647ADB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</w:t>
      </w:r>
      <w:r w:rsidRPr="00461B1F">
        <w:rPr>
          <w:b/>
          <w:bCs/>
        </w:rPr>
        <w:t>.3. Цели и задачи дисциплины – требования к результатам освоения дисциплины:</w:t>
      </w:r>
    </w:p>
    <w:p w:rsidR="00830E62" w:rsidRPr="00C2576E" w:rsidRDefault="00830E62" w:rsidP="00C87E04">
      <w:pPr>
        <w:autoSpaceDE w:val="0"/>
        <w:autoSpaceDN w:val="0"/>
        <w:adjustRightInd w:val="0"/>
      </w:pPr>
      <w:r w:rsidRPr="00C2576E">
        <w:rPr>
          <w:b/>
          <w:bCs/>
        </w:rPr>
        <w:t xml:space="preserve">Цель </w:t>
      </w:r>
      <w:r w:rsidR="00C87E04" w:rsidRPr="00C2576E">
        <w:rPr>
          <w:b/>
          <w:bCs/>
        </w:rPr>
        <w:t>дисциплины: изучение</w:t>
      </w:r>
      <w:r w:rsidRPr="00C2576E">
        <w:t xml:space="preserve"> организации и проведения работ по</w:t>
      </w:r>
      <w:r w:rsidR="00C87E04">
        <w:t xml:space="preserve"> </w:t>
      </w:r>
      <w:r w:rsidR="00C862EC">
        <w:t>ликвидации последствий</w:t>
      </w:r>
      <w:r w:rsidRPr="00C2576E">
        <w:t xml:space="preserve">    чрезвычайных    </w:t>
      </w:r>
      <w:proofErr w:type="gramStart"/>
      <w:r w:rsidR="00BD3109" w:rsidRPr="00C2576E">
        <w:t xml:space="preserve">ситуаций;  </w:t>
      </w:r>
      <w:r w:rsidRPr="00C2576E">
        <w:t xml:space="preserve"> </w:t>
      </w:r>
      <w:proofErr w:type="gramEnd"/>
      <w:r w:rsidRPr="00C2576E">
        <w:t>планирование и</w:t>
      </w:r>
    </w:p>
    <w:p w:rsidR="00830E62" w:rsidRPr="00C2576E" w:rsidRDefault="00830E62" w:rsidP="00C87E04">
      <w:pPr>
        <w:autoSpaceDE w:val="0"/>
        <w:autoSpaceDN w:val="0"/>
        <w:adjustRightInd w:val="0"/>
      </w:pPr>
      <w:r w:rsidRPr="00C2576E">
        <w:t>осуществление   мероприятий   по   предотвращению   аварий   и катастроф</w:t>
      </w:r>
    </w:p>
    <w:p w:rsidR="00830E62" w:rsidRPr="00C2576E" w:rsidRDefault="00830E62" w:rsidP="00C87E04">
      <w:pPr>
        <w:autoSpaceDE w:val="0"/>
        <w:autoSpaceDN w:val="0"/>
        <w:adjustRightInd w:val="0"/>
      </w:pPr>
      <w:r w:rsidRPr="00C2576E">
        <w:t>природного и техногенного характера и снижению их негативных последствий;</w:t>
      </w:r>
    </w:p>
    <w:p w:rsidR="00830E62" w:rsidRPr="00C2576E" w:rsidRDefault="00830E62" w:rsidP="00C87E04">
      <w:pPr>
        <w:autoSpaceDE w:val="0"/>
        <w:autoSpaceDN w:val="0"/>
        <w:adjustRightInd w:val="0"/>
      </w:pPr>
      <w:r w:rsidRPr="00C2576E">
        <w:t>техническое обслуживание, ремонт и хранение аварийно-спасательной техники,</w:t>
      </w:r>
    </w:p>
    <w:p w:rsidR="00830E62" w:rsidRPr="00C2576E" w:rsidRDefault="00830E62" w:rsidP="00C87E04">
      <w:pPr>
        <w:autoSpaceDE w:val="0"/>
        <w:autoSpaceDN w:val="0"/>
        <w:adjustRightInd w:val="0"/>
      </w:pPr>
      <w:r w:rsidRPr="00C2576E">
        <w:t>оборудования и снаряжения.</w:t>
      </w:r>
    </w:p>
    <w:p w:rsidR="00830E62" w:rsidRPr="00C2576E" w:rsidRDefault="00830E62" w:rsidP="00830E62">
      <w:pPr>
        <w:autoSpaceDE w:val="0"/>
        <w:autoSpaceDN w:val="0"/>
        <w:adjustRightInd w:val="0"/>
        <w:rPr>
          <w:b/>
          <w:bCs/>
        </w:rPr>
      </w:pPr>
      <w:r w:rsidRPr="00C2576E">
        <w:rPr>
          <w:b/>
          <w:bCs/>
        </w:rPr>
        <w:t>Задачи: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освоение знаний и представлений, необходимых для работы в профессиональной деятельности;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обеспечение получения знаний об организации и деятельности аварийно-спасательных формирований МЧС РФ;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приобретение знаний, опыта в области организации и проведения аварийно-спасательных мероприятий;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развитие аналитического восприятия состояния безопасности территорий и объектов защиты;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получение навыков организации и осуществления деятельности по профилактике безопасности территорий и объектов защиты.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 xml:space="preserve">В результате освоения дисциплины обучающийся должен 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  <w:rPr>
          <w:b/>
          <w:bCs/>
        </w:rPr>
      </w:pPr>
      <w:r w:rsidRPr="00C2576E">
        <w:rPr>
          <w:b/>
          <w:bCs/>
        </w:rPr>
        <w:t>Знать: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основные положения Конституции Российской Федерации;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права и свободы человека и гражданина, механизмы их реализации;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законодательные и иные нормативно-правовые акты в области защиты населения и территорий от чрезвычайных ситуаций;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порядок проведения инспекций и целевых проверок опасных объектов, зданий и сооружений на соответствие требованиям гражданской защиты и нормативно-правовым актам в области чрезвычайных ситуаций и гражданской защиты.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 xml:space="preserve"> </w:t>
      </w:r>
      <w:r w:rsidRPr="00C2576E">
        <w:rPr>
          <w:b/>
          <w:bCs/>
        </w:rPr>
        <w:t>Уметь: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использовать нормативно-правовые документы, регламентирующие профессиональную деятельность;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защищать свои права в соответствии с действующим законодательством;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проводить инспекции и целевые проверки опасных объектов, зданий и сооружений;</w:t>
      </w:r>
    </w:p>
    <w:p w:rsidR="00830E62" w:rsidRPr="00C2576E" w:rsidRDefault="00830E62" w:rsidP="00830E62">
      <w:pPr>
        <w:autoSpaceDE w:val="0"/>
        <w:autoSpaceDN w:val="0"/>
        <w:adjustRightInd w:val="0"/>
        <w:jc w:val="both"/>
      </w:pPr>
      <w:r w:rsidRPr="00C2576E">
        <w:t>- взаимодействовать с муниципальными органами исполнительной власти.</w:t>
      </w:r>
    </w:p>
    <w:p w:rsidR="00A55051" w:rsidRPr="00C2576E" w:rsidRDefault="00A55051" w:rsidP="00830E62">
      <w:pPr>
        <w:autoSpaceDE w:val="0"/>
        <w:autoSpaceDN w:val="0"/>
        <w:adjustRightInd w:val="0"/>
        <w:jc w:val="both"/>
      </w:pPr>
    </w:p>
    <w:p w:rsidR="00830E62" w:rsidRPr="00C2576E" w:rsidRDefault="00830E62" w:rsidP="00830E62">
      <w:pPr>
        <w:autoSpaceDE w:val="0"/>
        <w:autoSpaceDN w:val="0"/>
        <w:adjustRightInd w:val="0"/>
        <w:ind w:left="426"/>
        <w:jc w:val="both"/>
      </w:pPr>
    </w:p>
    <w:p w:rsidR="00647ADB" w:rsidRPr="00C2576E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2576E">
        <w:t>ПК И ОК, которые актуализируются при изучении учебной дисциплины: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1. Выбирать способы решения задач профессиональной деятельности применительно к различным контекстам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:rsidR="00CE725C" w:rsidRDefault="00CE725C" w:rsidP="00BD3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</w:tabs>
        <w:jc w:val="both"/>
      </w:pPr>
      <w:r>
        <w:t>ОК 4. Эффективно взаимодействовать и работать в коллективе и команде</w:t>
      </w:r>
      <w:r w:rsidR="00BD3109">
        <w:tab/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</w:t>
      </w:r>
      <w:proofErr w:type="gramStart"/>
      <w:r>
        <w:t>6.Проявлять</w:t>
      </w:r>
      <w:proofErr w:type="gramEnd"/>
      <w:r>
        <w:t xml:space="preserve">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</w:t>
      </w:r>
      <w:proofErr w:type="gramStart"/>
      <w:r>
        <w:t>7.Содействовать</w:t>
      </w:r>
      <w:proofErr w:type="gramEnd"/>
      <w:r>
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CE725C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OK 8. Использовать средства физической культуры для сохранения и укрепления здоровья в процессе </w:t>
      </w:r>
      <w:r w:rsidR="00BD3109">
        <w:t>профессиональной</w:t>
      </w:r>
      <w:r>
        <w:t xml:space="preserve"> </w:t>
      </w:r>
      <w:r w:rsidR="00BD3109">
        <w:t>деятельности</w:t>
      </w:r>
      <w:r>
        <w:t xml:space="preserve"> и поддержания </w:t>
      </w:r>
      <w:r w:rsidR="00BD3109">
        <w:t>необходимого</w:t>
      </w:r>
      <w:r>
        <w:t xml:space="preserve"> уровня </w:t>
      </w:r>
      <w:r w:rsidR="00BD3109">
        <w:t>физической</w:t>
      </w:r>
      <w:r>
        <w:t xml:space="preserve"> подготовленности</w:t>
      </w:r>
    </w:p>
    <w:p w:rsidR="000524FF" w:rsidRDefault="00CE725C" w:rsidP="00CE7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t>OK 9. Пользоваться профессиональной документацией на государственном и иностранном языках</w:t>
      </w:r>
    </w:p>
    <w:p w:rsidR="00176E51" w:rsidRDefault="00176E51" w:rsidP="007C1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/>
          <w:bCs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1.4. Количество часов на освоение программы дисциплины: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436541">
        <w:t>максимальной учеб</w:t>
      </w:r>
      <w:r>
        <w:t xml:space="preserve">ной нагрузки обучающегося </w:t>
      </w:r>
      <w:r w:rsidR="008414A7">
        <w:rPr>
          <w:b/>
          <w:bCs/>
          <w:u w:val="single"/>
        </w:rPr>
        <w:t>86</w:t>
      </w:r>
      <w:r>
        <w:t xml:space="preserve"> </w:t>
      </w:r>
      <w:r w:rsidRPr="00436541">
        <w:t>часов, в том числе: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обязательной аудиторной учеб</w:t>
      </w:r>
      <w:r>
        <w:t xml:space="preserve">ной нагрузки обучающегося </w:t>
      </w:r>
      <w:r w:rsidR="008414A7">
        <w:rPr>
          <w:b/>
          <w:bCs/>
          <w:u w:val="single"/>
        </w:rPr>
        <w:t>78</w:t>
      </w:r>
      <w:r w:rsidRPr="00436541">
        <w:t xml:space="preserve"> часов;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самостояте</w:t>
      </w:r>
      <w:r>
        <w:t xml:space="preserve">льной работы </w:t>
      </w:r>
      <w:r w:rsidR="00E338F7">
        <w:t>обучающегося 8</w:t>
      </w:r>
      <w:r w:rsidR="008414A7">
        <w:rPr>
          <w:b/>
          <w:bCs/>
          <w:u w:val="single"/>
        </w:rPr>
        <w:t xml:space="preserve"> </w:t>
      </w:r>
      <w:r w:rsidRPr="00436541">
        <w:t>часов.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2576E" w:rsidRDefault="00C2576E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76E51" w:rsidRDefault="00176E51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414A7" w:rsidRDefault="008414A7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414A7" w:rsidRDefault="008414A7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E725C" w:rsidRDefault="00CE725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</w:rPr>
      </w:pPr>
      <w:r w:rsidRPr="00436541">
        <w:rPr>
          <w:b/>
          <w:bCs/>
        </w:rPr>
        <w:lastRenderedPageBreak/>
        <w:t>2. СТРУКТУРА И СОДЕРЖАНИЕ УЧЕБНОЙ ДИСЦИПЛИНЫ</w:t>
      </w:r>
    </w:p>
    <w:p w:rsidR="00647ADB" w:rsidRPr="00436541" w:rsidRDefault="00647ADB" w:rsidP="00176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8414A7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C87E04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C87E04" w:rsidP="00E46246">
            <w:pPr>
              <w:jc w:val="center"/>
              <w:rPr>
                <w:i/>
                <w:iCs/>
              </w:rPr>
            </w:pPr>
            <w:r>
              <w:t>20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C87E04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AF6ABA">
            <w:pPr>
              <w:jc w:val="both"/>
            </w:pPr>
            <w:r w:rsidRPr="00436541">
              <w:t xml:space="preserve">самостоятельная работа над курсовой работой (проектом)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2E51F1" w:rsidRDefault="00647ADB" w:rsidP="00E46246">
            <w:pPr>
              <w:jc w:val="both"/>
              <w:rPr>
                <w:i/>
                <w:iCs/>
                <w:color w:val="000000"/>
              </w:rPr>
            </w:pPr>
            <w:r w:rsidRPr="007728A5">
              <w:rPr>
                <w:i/>
                <w:iCs/>
                <w:color w:val="000000"/>
              </w:rPr>
              <w:t>Самостоятельная работа с литературой,</w:t>
            </w:r>
            <w:r w:rsidR="00FF18AA">
              <w:rPr>
                <w:i/>
                <w:iCs/>
                <w:color w:val="000000"/>
              </w:rPr>
              <w:t xml:space="preserve"> подготовка по конспектов </w:t>
            </w:r>
            <w:r w:rsidR="0095174A">
              <w:rPr>
                <w:i/>
                <w:iCs/>
                <w:color w:val="000000"/>
              </w:rPr>
              <w:t>лекций</w:t>
            </w:r>
          </w:p>
        </w:tc>
        <w:tc>
          <w:tcPr>
            <w:tcW w:w="2792" w:type="dxa"/>
          </w:tcPr>
          <w:p w:rsidR="00647ADB" w:rsidRDefault="00647ADB" w:rsidP="00E46246">
            <w:pPr>
              <w:jc w:val="center"/>
              <w:rPr>
                <w:i/>
                <w:iCs/>
              </w:rPr>
            </w:pPr>
          </w:p>
          <w:p w:rsidR="00647ADB" w:rsidRPr="00436541" w:rsidRDefault="00C87E04" w:rsidP="009517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</w:t>
            </w:r>
            <w:proofErr w:type="spellStart"/>
            <w:r w:rsidR="00765536">
              <w:rPr>
                <w:i/>
                <w:iCs/>
              </w:rPr>
              <w:t>диф.зачета</w:t>
            </w:r>
            <w:proofErr w:type="spellEnd"/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906982" w:rsidRPr="00BF470F" w:rsidRDefault="00647ADB" w:rsidP="00906982">
      <w:p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436541">
        <w:rPr>
          <w:b/>
          <w:bCs/>
        </w:rPr>
        <w:lastRenderedPageBreak/>
        <w:t xml:space="preserve">2.2. Тематический план и содержание учебной </w:t>
      </w:r>
      <w:r w:rsidR="00906982" w:rsidRPr="00436541">
        <w:rPr>
          <w:b/>
          <w:bCs/>
        </w:rPr>
        <w:t>дисциплины</w:t>
      </w:r>
      <w:r w:rsidR="00906982">
        <w:rPr>
          <w:b/>
          <w:bCs/>
        </w:rPr>
        <w:t xml:space="preserve"> ОП.06</w:t>
      </w:r>
      <w:r w:rsidR="00906982" w:rsidRPr="003E1E86">
        <w:rPr>
          <w:b/>
          <w:bCs/>
        </w:rPr>
        <w:t xml:space="preserve"> ПРАВОВЫЕ ОСНОВЫ </w:t>
      </w:r>
      <w:r w:rsidR="00906982" w:rsidRPr="00F85FFB">
        <w:rPr>
          <w:b/>
          <w:bCs/>
        </w:rPr>
        <w:t>ПРОФЕССИОНАЛЬНОЙ ДЕЯТЕЛЬНОСТИ</w:t>
      </w:r>
      <w:r w:rsidR="00906982" w:rsidRPr="00BF470F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16"/>
        <w:gridCol w:w="8697"/>
        <w:gridCol w:w="1016"/>
        <w:gridCol w:w="1041"/>
      </w:tblGrid>
      <w:tr w:rsidR="008C2599" w:rsidRPr="008C2599" w:rsidTr="008C2599">
        <w:tc>
          <w:tcPr>
            <w:tcW w:w="367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196" w:type="dxa"/>
            <w:gridSpan w:val="2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22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4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C2599" w:rsidRPr="008C2599" w:rsidTr="008C2599">
        <w:tc>
          <w:tcPr>
            <w:tcW w:w="367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6" w:type="dxa"/>
            <w:gridSpan w:val="2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2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C2599" w:rsidRPr="008C2599" w:rsidTr="008C2599">
        <w:tc>
          <w:tcPr>
            <w:tcW w:w="367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22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1. Основы права</w:t>
            </w:r>
          </w:p>
        </w:tc>
        <w:tc>
          <w:tcPr>
            <w:tcW w:w="316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BF470F" w:rsidRPr="008C2599" w:rsidRDefault="00501C07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 и виды социальных норм. Понятие и виды норм права. Нормативно-правовые акты и система российского законодательства</w:t>
            </w:r>
          </w:p>
        </w:tc>
        <w:tc>
          <w:tcPr>
            <w:tcW w:w="1022" w:type="dxa"/>
            <w:shd w:val="clear" w:color="auto" w:fill="auto"/>
          </w:tcPr>
          <w:p w:rsidR="00BF470F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BF470F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BF470F" w:rsidRPr="008C2599" w:rsidRDefault="00501C07" w:rsidP="008C2599">
            <w:pPr>
              <w:tabs>
                <w:tab w:val="left" w:pos="0"/>
              </w:tabs>
              <w:jc w:val="both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Действие нормативно-правовых актов. Отрасли права</w:t>
            </w:r>
          </w:p>
        </w:tc>
        <w:tc>
          <w:tcPr>
            <w:tcW w:w="1022" w:type="dxa"/>
            <w:shd w:val="clear" w:color="auto" w:fill="auto"/>
          </w:tcPr>
          <w:p w:rsidR="00BF470F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BF470F" w:rsidRPr="008C2599" w:rsidRDefault="00BF470F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2 Правонарушения</w:t>
            </w:r>
          </w:p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 юридическая ответственность</w:t>
            </w:r>
          </w:p>
        </w:tc>
        <w:tc>
          <w:tcPr>
            <w:tcW w:w="316" w:type="dxa"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501C07" w:rsidRPr="008C2599" w:rsidRDefault="00C862EC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Правоотношения и их субъекты. Структура правоотношения</w:t>
            </w:r>
          </w:p>
        </w:tc>
        <w:tc>
          <w:tcPr>
            <w:tcW w:w="1022" w:type="dxa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501C07" w:rsidRPr="008C2599" w:rsidRDefault="00C862EC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Правонарушение. Виды правонарушений. Юридическая ответственность</w:t>
            </w:r>
          </w:p>
        </w:tc>
        <w:tc>
          <w:tcPr>
            <w:tcW w:w="1022" w:type="dxa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1. Решение пра</w:t>
            </w:r>
            <w:r w:rsidR="00EC1871" w:rsidRPr="008C2599">
              <w:rPr>
                <w:b/>
                <w:bCs/>
                <w:sz w:val="20"/>
                <w:szCs w:val="20"/>
              </w:rPr>
              <w:t>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C862EC" w:rsidRPr="008C2599">
              <w:rPr>
                <w:b/>
                <w:bCs/>
                <w:sz w:val="20"/>
                <w:szCs w:val="20"/>
              </w:rPr>
              <w:t xml:space="preserve"> </w:t>
            </w:r>
            <w:r w:rsidR="00296392" w:rsidRPr="008C2599">
              <w:rPr>
                <w:b/>
                <w:bCs/>
                <w:sz w:val="20"/>
                <w:szCs w:val="20"/>
              </w:rPr>
              <w:t>«Толкование правовых норм»</w:t>
            </w:r>
          </w:p>
        </w:tc>
        <w:tc>
          <w:tcPr>
            <w:tcW w:w="1022" w:type="dxa"/>
            <w:shd w:val="clear" w:color="auto" w:fill="auto"/>
          </w:tcPr>
          <w:p w:rsidR="00501C07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501C07" w:rsidRPr="008C2599" w:rsidRDefault="00501C07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3.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Конституция - основной закон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государства. Права и свободы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человека и гражданина в РФ</w:t>
            </w: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082FE3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 xml:space="preserve">Понятие Конституции, ее место в системе законодательства. </w:t>
            </w:r>
            <w:r w:rsidR="00EC1871" w:rsidRPr="008C2599">
              <w:rPr>
                <w:bCs/>
                <w:sz w:val="20"/>
                <w:szCs w:val="20"/>
              </w:rPr>
              <w:t>Правовой статус личности в РФ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082FE3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Гражданство РФ</w:t>
            </w:r>
            <w:r w:rsidR="00296392" w:rsidRPr="008C259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2.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4. Правовое регулирование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предпринимательской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деятельности в РФ.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Предпринимательские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правоотношения.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Право собственности</w:t>
            </w: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082FE3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Понятие, признаки предпринимательской</w:t>
            </w:r>
            <w:r w:rsidR="00EC1871" w:rsidRPr="008C2599">
              <w:rPr>
                <w:bCs/>
                <w:sz w:val="20"/>
                <w:szCs w:val="20"/>
              </w:rPr>
              <w:t xml:space="preserve"> деятельности, ее виды и формы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082FE3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Структура пре</w:t>
            </w:r>
            <w:r w:rsidR="00EC1871" w:rsidRPr="008C2599">
              <w:rPr>
                <w:bCs/>
                <w:sz w:val="20"/>
                <w:szCs w:val="20"/>
              </w:rPr>
              <w:t>дпринимательских правоотношений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3.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5. Юридические лица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как субъекты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предпринимательской</w:t>
            </w:r>
          </w:p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29639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</w:t>
            </w:r>
            <w:r w:rsidR="00EC1871" w:rsidRPr="008C2599">
              <w:rPr>
                <w:bCs/>
                <w:sz w:val="20"/>
                <w:szCs w:val="20"/>
              </w:rPr>
              <w:t>тие, признаки юридического лица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082FE3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Образование, реорганизаци</w:t>
            </w:r>
            <w:r w:rsidR="00EC1871" w:rsidRPr="008C2599">
              <w:rPr>
                <w:bCs/>
                <w:sz w:val="20"/>
                <w:szCs w:val="20"/>
              </w:rPr>
              <w:t>я, ликвидация юридического лица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4.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82FE3" w:rsidRPr="008C2599" w:rsidRDefault="00082FE3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6. Индивидуальные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предприниматели (граждане),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их права и обязанности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Правовой статус и</w:t>
            </w:r>
            <w:r w:rsidR="00EC1871" w:rsidRPr="008C2599">
              <w:rPr>
                <w:bCs/>
                <w:sz w:val="20"/>
                <w:szCs w:val="20"/>
              </w:rPr>
              <w:t>ндивидуального предпринимателя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Гражданская пра</w:t>
            </w:r>
            <w:r w:rsidR="00EC1871" w:rsidRPr="008C2599">
              <w:rPr>
                <w:bCs/>
                <w:sz w:val="20"/>
                <w:szCs w:val="20"/>
              </w:rPr>
              <w:t>воспособность и дееспособность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5.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296392" w:rsidRPr="008C2599">
              <w:rPr>
                <w:b/>
                <w:bCs/>
                <w:sz w:val="20"/>
                <w:szCs w:val="20"/>
              </w:rPr>
              <w:t xml:space="preserve"> «Утрата статуса индивидуального предпринимателя»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7. Гражданско-правовой договор: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понятие, содержание, порядок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заключения. Отдельные виды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гражданских договоров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29639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 xml:space="preserve">Понятие и содержание договора. Форма договора. </w:t>
            </w:r>
            <w:r w:rsidR="00EC1871" w:rsidRPr="008C2599">
              <w:rPr>
                <w:bCs/>
                <w:sz w:val="20"/>
                <w:szCs w:val="20"/>
              </w:rPr>
              <w:t>Классификация договоров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Порядок заключения, изм</w:t>
            </w:r>
            <w:r w:rsidR="00EC1871" w:rsidRPr="008C2599">
              <w:rPr>
                <w:bCs/>
                <w:sz w:val="20"/>
                <w:szCs w:val="20"/>
              </w:rPr>
              <w:t>енения и прекращения договоров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6.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8. Защита прав субъектов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предпринимательской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96392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Конституционные гарантии предпринимательской деятельности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 xml:space="preserve">Система арбитражных судов РФ. 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7. Решение пр</w:t>
            </w:r>
            <w:r w:rsidR="00EC1871" w:rsidRPr="008C2599">
              <w:rPr>
                <w:b/>
                <w:bCs/>
                <w:sz w:val="20"/>
                <w:szCs w:val="20"/>
              </w:rPr>
              <w:t>актических и ситуационных задач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EC1871" w:rsidRPr="008C2599">
              <w:rPr>
                <w:b/>
                <w:bCs/>
                <w:sz w:val="20"/>
                <w:szCs w:val="20"/>
              </w:rPr>
              <w:t xml:space="preserve"> «Третейские суды в РФ»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9. Трудовые правоотношения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 основания их возникновения.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lastRenderedPageBreak/>
              <w:t>Заключение трудового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Понятие, предмет, метод трудового права.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Трудовые правоотношения.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8. Решение практических и ситуационных задач.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lastRenderedPageBreak/>
              <w:t>Тема 10. Права и обязанности сторон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трудового договора. Порядок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изменения и расторжение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трудового договора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Порядок заключения, изменения трудового договора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Прекращение трудового договора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9. Решение практических и ситуационных задач.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EC1871" w:rsidRPr="008C2599">
              <w:rPr>
                <w:b/>
                <w:bCs/>
                <w:sz w:val="20"/>
                <w:szCs w:val="20"/>
              </w:rPr>
              <w:t xml:space="preserve"> «Испытательный срок»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11. Материальная ответственность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 материальной ответственности, ее виды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Материальная ответственность работника и работодателя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12. Дисциплина труда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 дисциплины труда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Порядок привлечения работника к дисциплинарной ответственности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Тема 13. Трудовые споры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 трудовых споров, их виды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B4224F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Разрешение трудовых споров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 w:val="restart"/>
            <w:shd w:val="clear" w:color="auto" w:fill="auto"/>
          </w:tcPr>
          <w:p w:rsidR="001711E2" w:rsidRPr="008C2599" w:rsidRDefault="008E676E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14.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Административное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правонарушение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 административная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ответственность. Виды</w:t>
            </w:r>
          </w:p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административных наказаний</w:t>
            </w: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EC1871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Понятие, признаки административных правонарушений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1711E2" w:rsidRPr="008C2599" w:rsidRDefault="00C862EC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1,2</w:t>
            </w: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13769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Виды административных наказаний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shd w:val="clear" w:color="auto" w:fill="auto"/>
          </w:tcPr>
          <w:p w:rsidR="001711E2" w:rsidRPr="008C2599" w:rsidRDefault="00213769" w:rsidP="008C2599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Отдельные виды административных правонарушений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C2599" w:rsidRPr="008C2599" w:rsidTr="008C2599">
        <w:tc>
          <w:tcPr>
            <w:tcW w:w="367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Практическое занятие № 10. Решение практических и ситуационных задач.</w:t>
            </w:r>
          </w:p>
        </w:tc>
        <w:tc>
          <w:tcPr>
            <w:tcW w:w="1022" w:type="dxa"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8C25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1711E2" w:rsidRPr="008C2599" w:rsidRDefault="001711E2" w:rsidP="008C2599">
            <w:pPr>
              <w:tabs>
                <w:tab w:val="left" w:pos="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C862EC" w:rsidRPr="008C2599" w:rsidTr="008C2599">
        <w:tc>
          <w:tcPr>
            <w:tcW w:w="12867" w:type="dxa"/>
            <w:gridSpan w:val="3"/>
            <w:shd w:val="clear" w:color="auto" w:fill="auto"/>
          </w:tcPr>
          <w:p w:rsidR="00C862EC" w:rsidRPr="008C2599" w:rsidRDefault="00C862EC" w:rsidP="008C2599">
            <w:pPr>
              <w:tabs>
                <w:tab w:val="left" w:pos="0"/>
              </w:tabs>
              <w:jc w:val="right"/>
              <w:rPr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22" w:type="dxa"/>
            <w:shd w:val="clear" w:color="auto" w:fill="auto"/>
          </w:tcPr>
          <w:p w:rsidR="00C862EC" w:rsidRPr="008C2599" w:rsidRDefault="00C862EC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C2599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041" w:type="dxa"/>
            <w:shd w:val="clear" w:color="auto" w:fill="auto"/>
          </w:tcPr>
          <w:p w:rsidR="00C862EC" w:rsidRPr="008C2599" w:rsidRDefault="00C862EC" w:rsidP="008C259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F470F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BF470F" w:rsidRPr="003E1E86" w:rsidRDefault="00BF470F" w:rsidP="00906982">
      <w:pPr>
        <w:tabs>
          <w:tab w:val="left" w:pos="0"/>
        </w:tabs>
        <w:jc w:val="center"/>
        <w:rPr>
          <w:b/>
          <w:bCs/>
        </w:rPr>
      </w:pPr>
    </w:p>
    <w:p w:rsidR="00AF6C4B" w:rsidRPr="00A20A8B" w:rsidRDefault="00AF6C4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AF6C4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lastRenderedPageBreak/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9F6494" w:rsidRPr="009F6494" w:rsidRDefault="009F6494" w:rsidP="009F64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F6494">
        <w:rPr>
          <w:b/>
        </w:rPr>
        <w:t xml:space="preserve">     </w:t>
      </w:r>
      <w:r>
        <w:rPr>
          <w:b/>
        </w:rPr>
        <w:t>3</w:t>
      </w:r>
      <w:r w:rsidRPr="009F6494">
        <w:rPr>
          <w:b/>
        </w:rPr>
        <w:t>.1. Материально-техническое обеспечение</w:t>
      </w: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  <w:u w:val="single"/>
        </w:rPr>
      </w:pPr>
      <w:r w:rsidRPr="009F6494">
        <w:t>Реализация рабочей программы модуля предполагает наличие учебного кабинета профилактики пожаров</w:t>
      </w: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6494">
        <w:rPr>
          <w:bCs/>
        </w:rPr>
        <w:t xml:space="preserve">Оборудование учебного кабинета и рабочих мест кабинета: </w:t>
      </w:r>
    </w:p>
    <w:p w:rsidR="009F6494" w:rsidRPr="009F6494" w:rsidRDefault="009F6494" w:rsidP="009F6494">
      <w:pPr>
        <w:numPr>
          <w:ilvl w:val="0"/>
          <w:numId w:val="9"/>
        </w:numPr>
        <w:jc w:val="both"/>
        <w:rPr>
          <w:lang w:val="x-none" w:eastAsia="x-none"/>
        </w:rPr>
      </w:pPr>
      <w:r w:rsidRPr="009F6494">
        <w:rPr>
          <w:lang w:eastAsia="x-none"/>
        </w:rPr>
        <w:t>Макеты, стенды</w:t>
      </w:r>
      <w:r w:rsidRPr="009F6494">
        <w:rPr>
          <w:lang w:val="x-none" w:eastAsia="x-none"/>
        </w:rPr>
        <w:t>;</w:t>
      </w:r>
    </w:p>
    <w:p w:rsidR="009F6494" w:rsidRPr="009F6494" w:rsidRDefault="009F6494" w:rsidP="009F6494">
      <w:pPr>
        <w:numPr>
          <w:ilvl w:val="0"/>
          <w:numId w:val="9"/>
        </w:numPr>
        <w:jc w:val="both"/>
        <w:rPr>
          <w:lang w:val="x-none" w:eastAsia="x-none"/>
        </w:rPr>
      </w:pPr>
      <w:r w:rsidRPr="009F6494">
        <w:rPr>
          <w:lang w:val="x-none" w:eastAsia="x-none"/>
        </w:rPr>
        <w:t>комплект бланков технологической документации;</w:t>
      </w:r>
    </w:p>
    <w:p w:rsidR="009F6494" w:rsidRPr="009F6494" w:rsidRDefault="009F6494" w:rsidP="009F6494">
      <w:pPr>
        <w:numPr>
          <w:ilvl w:val="0"/>
          <w:numId w:val="9"/>
        </w:numPr>
        <w:jc w:val="both"/>
        <w:rPr>
          <w:lang w:val="x-none" w:eastAsia="x-none"/>
        </w:rPr>
      </w:pPr>
      <w:r w:rsidRPr="009F6494">
        <w:rPr>
          <w:lang w:val="x-none" w:eastAsia="x-none"/>
        </w:rPr>
        <w:t>комплект учебно-методической документации;</w:t>
      </w:r>
    </w:p>
    <w:p w:rsidR="009F6494" w:rsidRPr="009F6494" w:rsidRDefault="009F6494" w:rsidP="009F6494">
      <w:pPr>
        <w:numPr>
          <w:ilvl w:val="0"/>
          <w:numId w:val="9"/>
        </w:numPr>
        <w:jc w:val="both"/>
        <w:rPr>
          <w:lang w:val="x-none" w:eastAsia="x-none"/>
        </w:rPr>
      </w:pPr>
      <w:r w:rsidRPr="009F6494">
        <w:rPr>
          <w:lang w:val="x-none" w:eastAsia="x-none"/>
        </w:rPr>
        <w:t>наглядные пособия (по устройству оборудования).</w:t>
      </w: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x-none"/>
        </w:rPr>
      </w:pP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6494">
        <w:rPr>
          <w:bCs/>
        </w:rPr>
        <w:t>Технические средства обучения</w:t>
      </w:r>
      <w:r w:rsidRPr="009F6494">
        <w:t>:</w:t>
      </w:r>
    </w:p>
    <w:p w:rsidR="009F6494" w:rsidRPr="009F6494" w:rsidRDefault="009F6494" w:rsidP="009F649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6494">
        <w:rPr>
          <w:bCs/>
        </w:rPr>
        <w:t>мультимедийное оборудование (экран, проектор, ноутбук);</w:t>
      </w:r>
    </w:p>
    <w:p w:rsidR="009F6494" w:rsidRPr="009F6494" w:rsidRDefault="009F6494" w:rsidP="009F6494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F6494">
        <w:t>лицензионное программное обеспечение профессионального назначения;</w:t>
      </w:r>
    </w:p>
    <w:p w:rsidR="009F6494" w:rsidRPr="009F6494" w:rsidRDefault="009F6494" w:rsidP="009F6494">
      <w:pPr>
        <w:numPr>
          <w:ilvl w:val="0"/>
          <w:numId w:val="10"/>
        </w:numPr>
        <w:jc w:val="both"/>
      </w:pPr>
      <w:r w:rsidRPr="009F6494">
        <w:t>обучающие видеофильмы.</w:t>
      </w:r>
    </w:p>
    <w:p w:rsidR="009F6494" w:rsidRPr="009F6494" w:rsidRDefault="009F6494" w:rsidP="009F6494">
      <w:pPr>
        <w:jc w:val="both"/>
        <w:rPr>
          <w:bCs/>
          <w:i/>
        </w:rPr>
      </w:pPr>
    </w:p>
    <w:p w:rsidR="009F6494" w:rsidRPr="009F6494" w:rsidRDefault="009F6494" w:rsidP="009F64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/>
        <w:jc w:val="both"/>
        <w:outlineLvl w:val="0"/>
        <w:rPr>
          <w:b/>
        </w:rPr>
      </w:pPr>
      <w:r>
        <w:rPr>
          <w:b/>
        </w:rPr>
        <w:t>3</w:t>
      </w:r>
      <w:r w:rsidRPr="009F6494">
        <w:rPr>
          <w:b/>
        </w:rPr>
        <w:t>.2Информационное обеспечение обучения</w:t>
      </w:r>
    </w:p>
    <w:p w:rsidR="009F6494" w:rsidRPr="009F6494" w:rsidRDefault="009F6494" w:rsidP="009F6494">
      <w:pPr>
        <w:ind w:left="284"/>
        <w:jc w:val="both"/>
      </w:pP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F6494">
        <w:rPr>
          <w:b/>
          <w:bCs/>
        </w:rPr>
        <w:t>Перечень учебных изданий, Интернет-ресурсов, дополнительной литературы</w:t>
      </w:r>
    </w:p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9F6494">
        <w:rPr>
          <w:b/>
          <w:bCs/>
          <w:color w:val="000000"/>
        </w:rPr>
        <w:t>Основные источники:</w:t>
      </w:r>
    </w:p>
    <w:p w:rsidR="00C2576E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9F6494">
        <w:rPr>
          <w:bCs/>
          <w:color w:val="000000"/>
        </w:rPr>
        <w:t xml:space="preserve">     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351"/>
      </w:tblGrid>
      <w:tr w:rsidR="00C2576E" w:rsidRPr="001156CB" w:rsidTr="001156CB">
        <w:trPr>
          <w:trHeight w:val="780"/>
        </w:trPr>
        <w:tc>
          <w:tcPr>
            <w:tcW w:w="9351" w:type="dxa"/>
            <w:shd w:val="clear" w:color="auto" w:fill="auto"/>
            <w:hideMark/>
          </w:tcPr>
          <w:p w:rsidR="00C2576E" w:rsidRPr="001156CB" w:rsidRDefault="00C2576E" w:rsidP="001156CB">
            <w:pPr>
              <w:numPr>
                <w:ilvl w:val="0"/>
                <w:numId w:val="11"/>
              </w:numPr>
            </w:pPr>
            <w:proofErr w:type="spellStart"/>
            <w:r w:rsidRPr="001156CB">
              <w:t>Румынина</w:t>
            </w:r>
            <w:proofErr w:type="spellEnd"/>
            <w:r w:rsidRPr="001156CB">
              <w:t xml:space="preserve"> В.В. Правовое обеспечение профессиональной деятельности: учебник. - 11-е изд., </w:t>
            </w:r>
            <w:proofErr w:type="spellStart"/>
            <w:r w:rsidRPr="001156CB">
              <w:t>испр</w:t>
            </w:r>
            <w:proofErr w:type="spellEnd"/>
            <w:r w:rsidRPr="001156CB">
              <w:t>. - М.: ИЦ Академия, 2016. - 224 с. - (Профессиональное образование).</w:t>
            </w:r>
          </w:p>
        </w:tc>
      </w:tr>
    </w:tbl>
    <w:p w:rsidR="009F6494" w:rsidRPr="009F6494" w:rsidRDefault="009F6494" w:rsidP="009F64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</w:p>
    <w:p w:rsidR="009F6494" w:rsidRPr="009F6494" w:rsidRDefault="009F6494" w:rsidP="009F6494">
      <w:pPr>
        <w:tabs>
          <w:tab w:val="left" w:pos="540"/>
        </w:tabs>
        <w:suppressAutoHyphens/>
        <w:jc w:val="both"/>
        <w:rPr>
          <w:b/>
        </w:rPr>
      </w:pPr>
      <w:r w:rsidRPr="009F6494">
        <w:rPr>
          <w:b/>
        </w:rPr>
        <w:t xml:space="preserve">Интернет-ресурсы: </w:t>
      </w:r>
    </w:p>
    <w:p w:rsidR="009F6494" w:rsidRPr="009F6494" w:rsidRDefault="009F6494" w:rsidP="009F6494">
      <w:pPr>
        <w:autoSpaceDE w:val="0"/>
        <w:autoSpaceDN w:val="0"/>
        <w:adjustRightInd w:val="0"/>
        <w:spacing w:line="276" w:lineRule="auto"/>
        <w:ind w:left="5" w:right="883" w:firstLine="727"/>
        <w:jc w:val="both"/>
        <w:rPr>
          <w:sz w:val="22"/>
          <w:szCs w:val="22"/>
          <w:lang w:eastAsia="en-US"/>
        </w:rPr>
      </w:pPr>
      <w:r w:rsidRPr="009F6494">
        <w:t>1.</w:t>
      </w:r>
      <w:hyperlink r:id="rId9" w:history="1">
        <w:r w:rsidRPr="009F6494">
          <w:rPr>
            <w:sz w:val="22"/>
            <w:szCs w:val="22"/>
            <w:lang w:val="en-US" w:eastAsia="en-US"/>
          </w:rPr>
          <w:t>www</w:t>
        </w:r>
        <w:r w:rsidRPr="009F6494">
          <w:rPr>
            <w:sz w:val="22"/>
            <w:szCs w:val="22"/>
            <w:lang w:eastAsia="en-US"/>
          </w:rPr>
          <w:t>.</w:t>
        </w:r>
        <w:proofErr w:type="spellStart"/>
        <w:r w:rsidRPr="009F6494">
          <w:rPr>
            <w:sz w:val="22"/>
            <w:szCs w:val="22"/>
            <w:lang w:val="en-US" w:eastAsia="en-US"/>
          </w:rPr>
          <w:t>cfires</w:t>
        </w:r>
        <w:proofErr w:type="spellEnd"/>
        <w:r w:rsidRPr="009F6494">
          <w:rPr>
            <w:sz w:val="22"/>
            <w:szCs w:val="22"/>
            <w:lang w:eastAsia="en-US"/>
          </w:rPr>
          <w:t>.</w:t>
        </w:r>
      </w:hyperlink>
      <w:r w:rsidRPr="009F6494">
        <w:rPr>
          <w:sz w:val="22"/>
          <w:szCs w:val="22"/>
          <w:lang w:eastAsia="en-US"/>
        </w:rPr>
        <w:t xml:space="preserve"> </w:t>
      </w:r>
      <w:proofErr w:type="spellStart"/>
      <w:r w:rsidRPr="009F6494">
        <w:rPr>
          <w:sz w:val="22"/>
          <w:szCs w:val="22"/>
          <w:lang w:val="en-US" w:eastAsia="en-US"/>
        </w:rPr>
        <w:t>ru</w:t>
      </w:r>
      <w:proofErr w:type="spellEnd"/>
      <w:r w:rsidRPr="009F6494">
        <w:rPr>
          <w:sz w:val="22"/>
          <w:szCs w:val="22"/>
          <w:lang w:eastAsia="en-US"/>
        </w:rPr>
        <w:t>;</w:t>
      </w:r>
    </w:p>
    <w:p w:rsidR="009F6494" w:rsidRPr="009F6494" w:rsidRDefault="009F6494" w:rsidP="009F6494">
      <w:pPr>
        <w:autoSpaceDE w:val="0"/>
        <w:autoSpaceDN w:val="0"/>
        <w:adjustRightInd w:val="0"/>
        <w:spacing w:line="276" w:lineRule="auto"/>
        <w:ind w:left="5" w:right="883" w:firstLine="727"/>
        <w:jc w:val="both"/>
        <w:rPr>
          <w:sz w:val="22"/>
          <w:szCs w:val="22"/>
          <w:lang w:val="en-US" w:eastAsia="en-US"/>
        </w:rPr>
      </w:pPr>
      <w:r w:rsidRPr="009F6494">
        <w:rPr>
          <w:sz w:val="22"/>
          <w:szCs w:val="22"/>
          <w:lang w:val="en-US" w:eastAsia="en-US"/>
        </w:rPr>
        <w:t xml:space="preserve">2.www. </w:t>
      </w:r>
      <w:hyperlink r:id="rId10" w:history="1">
        <w:r w:rsidRPr="009F6494">
          <w:rPr>
            <w:sz w:val="22"/>
            <w:szCs w:val="22"/>
            <w:lang w:val="en-US" w:eastAsia="en-US"/>
          </w:rPr>
          <w:t>pozproekt.ru</w:t>
        </w:r>
      </w:hyperlink>
      <w:r w:rsidRPr="009F6494">
        <w:rPr>
          <w:lang w:val="en-US"/>
        </w:rPr>
        <w:t>;</w:t>
      </w:r>
    </w:p>
    <w:p w:rsidR="009F6494" w:rsidRPr="009F6494" w:rsidRDefault="009F6494" w:rsidP="009F6494">
      <w:pPr>
        <w:autoSpaceDE w:val="0"/>
        <w:autoSpaceDN w:val="0"/>
        <w:adjustRightInd w:val="0"/>
        <w:spacing w:line="276" w:lineRule="auto"/>
        <w:ind w:left="5" w:right="883" w:firstLine="727"/>
        <w:jc w:val="both"/>
        <w:rPr>
          <w:sz w:val="22"/>
          <w:szCs w:val="22"/>
          <w:lang w:val="en-US" w:eastAsia="en-US"/>
        </w:rPr>
      </w:pPr>
      <w:r w:rsidRPr="009F6494">
        <w:rPr>
          <w:lang w:val="en-US"/>
        </w:rPr>
        <w:t>3.</w:t>
      </w:r>
      <w:hyperlink r:id="rId11" w:history="1">
        <w:r w:rsidRPr="009F6494">
          <w:rPr>
            <w:sz w:val="22"/>
            <w:szCs w:val="22"/>
            <w:lang w:val="en-US" w:eastAsia="en-US"/>
          </w:rPr>
          <w:t xml:space="preserve"> www.tinko.ru;</w:t>
        </w:r>
      </w:hyperlink>
    </w:p>
    <w:p w:rsidR="00647ADB" w:rsidRPr="009F6494" w:rsidRDefault="00647ADB" w:rsidP="009F649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left"/>
        <w:rPr>
          <w:lang w:val="en-US"/>
        </w:rPr>
      </w:pPr>
    </w:p>
    <w:p w:rsidR="009F6494" w:rsidRPr="009F6494" w:rsidRDefault="009F6494" w:rsidP="009F6494">
      <w:pPr>
        <w:rPr>
          <w:lang w:val="en-US"/>
        </w:rPr>
      </w:pPr>
    </w:p>
    <w:p w:rsidR="009F6494" w:rsidRPr="009F6494" w:rsidRDefault="009F6494" w:rsidP="009F6494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Pr="009F6494" w:rsidRDefault="00647ADB" w:rsidP="00F00552">
      <w:pPr>
        <w:rPr>
          <w:lang w:val="en-US"/>
        </w:rPr>
      </w:pPr>
    </w:p>
    <w:p w:rsidR="00647ADB" w:rsidRDefault="00647ADB" w:rsidP="00F00552">
      <w:pPr>
        <w:rPr>
          <w:lang w:val="en-US"/>
        </w:rPr>
      </w:pPr>
    </w:p>
    <w:p w:rsidR="009F6494" w:rsidRDefault="009F6494" w:rsidP="00F00552">
      <w:pPr>
        <w:rPr>
          <w:lang w:val="en-US"/>
        </w:rPr>
      </w:pPr>
    </w:p>
    <w:p w:rsidR="009F6494" w:rsidRDefault="009F6494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5E7F7D" w:rsidRDefault="005E7F7D" w:rsidP="00F00552">
      <w:pPr>
        <w:rPr>
          <w:lang w:val="en-US"/>
        </w:rPr>
      </w:pPr>
    </w:p>
    <w:p w:rsidR="009F6494" w:rsidRDefault="009F6494" w:rsidP="00F00552">
      <w:pPr>
        <w:rPr>
          <w:lang w:val="en-US"/>
        </w:rPr>
      </w:pPr>
    </w:p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lastRenderedPageBreak/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4360"/>
        <w:gridCol w:w="2444"/>
      </w:tblGrid>
      <w:tr w:rsidR="00B2229D" w:rsidTr="00B2229D">
        <w:trPr>
          <w:trHeight w:val="76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2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Коды формируемых профессиональных и общих компетенций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1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29D" w:rsidRPr="00CE725C" w:rsidRDefault="00B2229D" w:rsidP="00C35CEB">
            <w:pPr>
              <w:pStyle w:val="Style22"/>
              <w:widowControl/>
              <w:rPr>
                <w:rStyle w:val="FontStyle42"/>
                <w:sz w:val="24"/>
                <w:szCs w:val="24"/>
              </w:rPr>
            </w:pPr>
            <w:r w:rsidRPr="00CE725C">
              <w:rPr>
                <w:rStyle w:val="FontStyle42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C54FE2" w:rsidTr="00B2229D">
        <w:trPr>
          <w:trHeight w:val="2778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Pr="00CE725C" w:rsidRDefault="00C54FE2" w:rsidP="00C54FE2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 xml:space="preserve">ОК      1. </w:t>
            </w:r>
            <w:r w:rsidR="00C87E04" w:rsidRPr="00CE725C">
              <w:rPr>
                <w:rStyle w:val="FontStyle3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rPr>
                <w:rStyle w:val="FontStyle31"/>
                <w:b w:val="0"/>
                <w:sz w:val="20"/>
                <w:szCs w:val="20"/>
              </w:rPr>
            </w:pPr>
            <w:r w:rsidRPr="00CE725C">
              <w:rPr>
                <w:rStyle w:val="FontStyle31"/>
                <w:sz w:val="20"/>
                <w:szCs w:val="20"/>
              </w:rPr>
              <w:t>Умения</w:t>
            </w:r>
            <w:r w:rsidRPr="00CE725C">
              <w:rPr>
                <w:rStyle w:val="FontStyle31"/>
                <w:b w:val="0"/>
                <w:sz w:val="20"/>
                <w:szCs w:val="20"/>
              </w:rPr>
              <w:t xml:space="preserve"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C87E04" w:rsidRPr="00CE725C" w:rsidRDefault="00C87E04" w:rsidP="00C87E04">
            <w:pPr>
              <w:pStyle w:val="Style20"/>
              <w:rPr>
                <w:rStyle w:val="FontStyle31"/>
                <w:b w:val="0"/>
                <w:sz w:val="20"/>
                <w:szCs w:val="20"/>
              </w:rPr>
            </w:pPr>
            <w:r w:rsidRPr="00CE725C">
              <w:rPr>
                <w:rStyle w:val="FontStyle31"/>
                <w:b w:val="0"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C54FE2" w:rsidRPr="00CE725C" w:rsidRDefault="00C87E04" w:rsidP="00C87E04">
            <w:pPr>
              <w:pStyle w:val="Style20"/>
              <w:widowControl/>
              <w:rPr>
                <w:rStyle w:val="FontStyle31"/>
                <w:b w:val="0"/>
                <w:sz w:val="20"/>
                <w:szCs w:val="20"/>
              </w:rPr>
            </w:pPr>
            <w:r w:rsidRPr="00CE725C">
              <w:rPr>
                <w:rStyle w:val="FontStyle31"/>
                <w:b w:val="0"/>
                <w:sz w:val="20"/>
                <w:szCs w:val="20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C87E04" w:rsidRPr="00CE725C" w:rsidRDefault="00C87E04" w:rsidP="00C87E04">
            <w:pPr>
              <w:pStyle w:val="Style20"/>
              <w:rPr>
                <w:rStyle w:val="FontStyle32"/>
              </w:rPr>
            </w:pPr>
            <w:r w:rsidRPr="00CE725C">
              <w:rPr>
                <w:rStyle w:val="FontStyle32"/>
                <w:b/>
              </w:rPr>
              <w:t>Знания</w:t>
            </w:r>
            <w:r w:rsidRPr="00CE725C">
              <w:rPr>
                <w:rStyle w:val="FontStyle32"/>
              </w:rPr>
              <w:t>: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Default="00C54FE2" w:rsidP="00C54FE2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опросы, тестирование, дифференцированный зачет</w:t>
            </w:r>
          </w:p>
        </w:tc>
      </w:tr>
      <w:tr w:rsidR="00C54FE2" w:rsidTr="00B2229D">
        <w:trPr>
          <w:trHeight w:val="282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Pr="00CE725C" w:rsidRDefault="00C54FE2" w:rsidP="00C54FE2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 xml:space="preserve">ОК 2. </w:t>
            </w:r>
            <w:r w:rsidR="00C87E04" w:rsidRPr="00CE725C">
              <w:rPr>
                <w:rStyle w:val="FontStyle3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FE2" w:rsidRPr="00CE725C" w:rsidRDefault="00C87E04" w:rsidP="00C54FE2">
            <w:pPr>
              <w:pStyle w:val="Style20"/>
              <w:widowControl/>
              <w:rPr>
                <w:rStyle w:val="FontStyle31"/>
                <w:b w:val="0"/>
                <w:sz w:val="20"/>
                <w:szCs w:val="20"/>
              </w:rPr>
            </w:pPr>
            <w:r w:rsidRPr="00CE725C">
              <w:rPr>
                <w:rStyle w:val="FontStyle31"/>
                <w:sz w:val="20"/>
                <w:szCs w:val="20"/>
              </w:rPr>
              <w:t>Умения</w:t>
            </w:r>
            <w:r w:rsidRPr="00CE725C">
              <w:rPr>
                <w:rStyle w:val="FontStyle31"/>
                <w:b w:val="0"/>
                <w:sz w:val="20"/>
                <w:szCs w:val="20"/>
              </w:rPr>
              <w:t>: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задач.</w:t>
            </w:r>
          </w:p>
          <w:p w:rsidR="00C87E04" w:rsidRPr="00CE725C" w:rsidRDefault="00C87E04" w:rsidP="00C54FE2">
            <w:pPr>
              <w:pStyle w:val="Style20"/>
              <w:widowControl/>
              <w:rPr>
                <w:rStyle w:val="FontStyle32"/>
                <w:b/>
              </w:rPr>
            </w:pPr>
            <w:r w:rsidRPr="00CE725C">
              <w:rPr>
                <w:rStyle w:val="FontStyle32"/>
                <w:b/>
              </w:rPr>
              <w:t xml:space="preserve">Знания: </w:t>
            </w:r>
            <w:r w:rsidRPr="00CE725C">
              <w:rPr>
                <w:rStyle w:val="FontStyle32"/>
              </w:rPr>
              <w:t>номенклатура информационных</w:t>
            </w:r>
            <w:r w:rsidRPr="00CE725C">
              <w:rPr>
                <w:rStyle w:val="FontStyle32"/>
                <w:b/>
              </w:rPr>
              <w:t xml:space="preserve"> </w:t>
            </w:r>
            <w:r w:rsidRPr="00CE725C">
              <w:rPr>
                <w:rStyle w:val="FontStyle32"/>
              </w:rPr>
              <w:t>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54FE2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    опросы, практические работы, тестиров</w:t>
            </w:r>
            <w:r w:rsidR="00C87E04">
              <w:rPr>
                <w:rStyle w:val="FontStyle32"/>
              </w:rPr>
              <w:t>ание, дифференцированный зачет</w:t>
            </w:r>
          </w:p>
          <w:p w:rsidR="00C54FE2" w:rsidRDefault="00C54FE2" w:rsidP="00C54FE2">
            <w:pPr>
              <w:pStyle w:val="Style20"/>
              <w:widowControl/>
              <w:rPr>
                <w:rStyle w:val="FontStyle32"/>
              </w:rPr>
            </w:pP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lastRenderedPageBreak/>
              <w:t xml:space="preserve">ОК     3. </w:t>
            </w:r>
            <w:r w:rsidRPr="00CE725C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E725C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E725C">
              <w:rPr>
                <w:sz w:val="20"/>
                <w:szCs w:val="20"/>
              </w:rPr>
      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      </w:r>
            <w:r w:rsidRPr="00CE725C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E725C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</w:t>
            </w:r>
          </w:p>
          <w:p w:rsidR="00C87E04" w:rsidRPr="00CE725C" w:rsidRDefault="00C87E04" w:rsidP="00C87E04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CE725C">
              <w:rPr>
                <w:b/>
                <w:iCs/>
                <w:sz w:val="20"/>
                <w:szCs w:val="20"/>
              </w:rPr>
              <w:t>Знания:</w:t>
            </w:r>
            <w:r w:rsidRPr="00CE725C">
              <w:rPr>
                <w:iCs/>
                <w:sz w:val="20"/>
                <w:szCs w:val="20"/>
              </w:rPr>
              <w:t xml:space="preserve">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  <w:p w:rsidR="00C87E04" w:rsidRPr="00CE725C" w:rsidRDefault="00C87E04" w:rsidP="00C87E04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11"/>
              <w:rPr>
                <w:rStyle w:val="FontStyle32"/>
              </w:rPr>
            </w:pPr>
            <w:r>
              <w:rPr>
                <w:rStyle w:val="FontStyle32"/>
              </w:rPr>
              <w:t>Устные     опросы, практические работы, тестирование, дифференцированный зачет</w:t>
            </w:r>
          </w:p>
          <w:p w:rsidR="00C87E04" w:rsidRDefault="00C87E04" w:rsidP="00C87E04">
            <w:pPr>
              <w:pStyle w:val="Style11"/>
              <w:widowControl/>
              <w:rPr>
                <w:rStyle w:val="FontStyle32"/>
              </w:rPr>
            </w:pPr>
          </w:p>
        </w:tc>
      </w:tr>
      <w:tr w:rsidR="00C87E04" w:rsidTr="009B32BF">
        <w:trPr>
          <w:trHeight w:val="1762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>ОК   4. Эффективно взаимодействовать и работать в коллективе и команде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bCs/>
                <w:spacing w:val="-4"/>
                <w:sz w:val="20"/>
                <w:szCs w:val="20"/>
              </w:rPr>
            </w:pPr>
            <w:r w:rsidRPr="00CE725C">
              <w:rPr>
                <w:b/>
                <w:bCs/>
                <w:iCs/>
                <w:spacing w:val="-4"/>
                <w:sz w:val="20"/>
                <w:szCs w:val="20"/>
              </w:rPr>
              <w:t xml:space="preserve">Умения: </w:t>
            </w:r>
            <w:r w:rsidRPr="00CE725C">
              <w:rPr>
                <w:bCs/>
                <w:spacing w:val="-4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</w:t>
            </w: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 xml:space="preserve">ОК   5. </w:t>
            </w:r>
            <w:r w:rsidRPr="00CE725C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1"/>
                <w:sz w:val="20"/>
                <w:szCs w:val="20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CE725C">
              <w:rPr>
                <w:bCs/>
                <w:iCs/>
                <w:sz w:val="20"/>
                <w:szCs w:val="20"/>
              </w:rPr>
              <w:t xml:space="preserve"> описывать значимость своей специальности</w:t>
            </w:r>
            <w:r w:rsidRPr="00CE725C">
              <w:rPr>
                <w:bCs/>
                <w:i/>
                <w:iCs/>
                <w:sz w:val="20"/>
                <w:szCs w:val="20"/>
              </w:rPr>
              <w:t xml:space="preserve">; </w:t>
            </w:r>
            <w:r w:rsidRPr="00CE725C">
              <w:rPr>
                <w:bCs/>
                <w:iCs/>
                <w:sz w:val="20"/>
                <w:szCs w:val="20"/>
              </w:rPr>
              <w:t>применять стандарты антикоррупционного поведения</w:t>
            </w:r>
            <w:r w:rsidRPr="00CE725C">
              <w:rPr>
                <w:rStyle w:val="FontStyle31"/>
                <w:sz w:val="20"/>
                <w:szCs w:val="20"/>
              </w:rPr>
              <w:t xml:space="preserve"> </w:t>
            </w:r>
          </w:p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опросы, подготовка докладов и рефератов.</w:t>
            </w: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t xml:space="preserve">ОК    6.    </w:t>
            </w:r>
            <w:r w:rsidRPr="00CE725C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bCs/>
                <w:iCs/>
                <w:sz w:val="20"/>
                <w:szCs w:val="20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CE725C">
              <w:rPr>
                <w:bCs/>
                <w:iCs/>
                <w:sz w:val="20"/>
                <w:szCs w:val="20"/>
              </w:rPr>
              <w:t xml:space="preserve"> описывать значимость своей специальности</w:t>
            </w:r>
            <w:r w:rsidRPr="00CE725C">
              <w:rPr>
                <w:bCs/>
                <w:i/>
                <w:iCs/>
                <w:sz w:val="20"/>
                <w:szCs w:val="20"/>
              </w:rPr>
              <w:t xml:space="preserve">; </w:t>
            </w:r>
            <w:r w:rsidRPr="00CE725C">
              <w:rPr>
                <w:bCs/>
                <w:iCs/>
                <w:sz w:val="20"/>
                <w:szCs w:val="20"/>
              </w:rPr>
              <w:t>применять стандарты антикоррупционного поведения</w:t>
            </w:r>
          </w:p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опросы, тестирование, дифференцированный зачет.</w:t>
            </w: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rStyle w:val="FontStyle32"/>
              </w:rPr>
              <w:lastRenderedPageBreak/>
              <w:t xml:space="preserve">ОК 7. </w:t>
            </w:r>
            <w:r w:rsidRPr="00CE725C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bCs/>
                <w:sz w:val="20"/>
                <w:szCs w:val="20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E725C">
              <w:rPr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  <w:r w:rsidRPr="00CE725C">
              <w:rPr>
                <w:sz w:val="20"/>
                <w:szCs w:val="20"/>
              </w:rPr>
              <w:t xml:space="preserve"> </w:t>
            </w:r>
            <w:r w:rsidRPr="00CE725C">
              <w:rPr>
                <w:bCs/>
                <w:sz w:val="20"/>
                <w:szCs w:val="20"/>
              </w:rPr>
              <w:t>осуществлять работу с соблюдением принципов бережливого производства; организовывать профессиональную деятельность с учетом знаний об изменении</w:t>
            </w:r>
          </w:p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  <w:r w:rsidRPr="00CE725C">
              <w:rPr>
                <w:bCs/>
                <w:sz w:val="20"/>
                <w:szCs w:val="20"/>
              </w:rPr>
              <w:t xml:space="preserve"> климатических условий региона.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5C" w:rsidRDefault="00C87E04" w:rsidP="00CE725C">
            <w:pPr>
              <w:pStyle w:val="Style20"/>
              <w:rPr>
                <w:rStyle w:val="FontStyle32"/>
              </w:rPr>
            </w:pPr>
            <w:r>
              <w:rPr>
                <w:rStyle w:val="FontStyle32"/>
              </w:rPr>
              <w:t>Устные     опросы, практические работы, тестиров</w:t>
            </w:r>
            <w:r w:rsidR="00CE725C">
              <w:rPr>
                <w:rStyle w:val="FontStyle32"/>
              </w:rPr>
              <w:t>ание, дифференцированный зачет</w:t>
            </w:r>
          </w:p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  <w:lang w:eastAsia="en-US"/>
              </w:rPr>
            </w:pPr>
            <w:r w:rsidRPr="00CE725C">
              <w:rPr>
                <w:rStyle w:val="FontStyle32"/>
                <w:lang w:val="en-US" w:eastAsia="en-US"/>
              </w:rPr>
              <w:t>OK</w:t>
            </w:r>
            <w:r w:rsidRPr="00CE725C">
              <w:rPr>
                <w:rStyle w:val="FontStyle32"/>
                <w:lang w:eastAsia="en-US"/>
              </w:rPr>
              <w:t xml:space="preserve"> 8. </w:t>
            </w:r>
            <w:r w:rsidR="00CE725C" w:rsidRPr="00CE725C">
              <w:rPr>
                <w:rStyle w:val="FontStyle32"/>
                <w:lang w:eastAsia="en-US"/>
              </w:rPr>
              <w:t>Использовать средства физической культуры для сохранения и укрепления здоровья в про</w:t>
            </w:r>
            <w:r w:rsidR="00906982">
              <w:rPr>
                <w:rStyle w:val="FontStyle32"/>
                <w:lang w:eastAsia="en-US"/>
              </w:rPr>
              <w:t>цессе про-</w:t>
            </w:r>
            <w:proofErr w:type="spellStart"/>
            <w:r w:rsidR="00906982">
              <w:rPr>
                <w:rStyle w:val="FontStyle32"/>
                <w:lang w:eastAsia="en-US"/>
              </w:rPr>
              <w:t>фессиональной</w:t>
            </w:r>
            <w:proofErr w:type="spellEnd"/>
            <w:r w:rsidR="00906982">
              <w:rPr>
                <w:rStyle w:val="FontStyle32"/>
                <w:lang w:eastAsia="en-US"/>
              </w:rPr>
              <w:t xml:space="preserve"> деятель</w:t>
            </w:r>
            <w:r w:rsidR="00CE725C" w:rsidRPr="00CE725C">
              <w:rPr>
                <w:rStyle w:val="FontStyle32"/>
                <w:lang w:eastAsia="en-US"/>
              </w:rPr>
              <w:t>ности и поддер</w:t>
            </w:r>
            <w:r w:rsidR="00906982">
              <w:rPr>
                <w:rStyle w:val="FontStyle32"/>
                <w:lang w:eastAsia="en-US"/>
              </w:rPr>
              <w:t>жания не-обходимого уровня физи</w:t>
            </w:r>
            <w:r w:rsidR="00CE725C" w:rsidRPr="00CE725C">
              <w:rPr>
                <w:rStyle w:val="FontStyle32"/>
                <w:lang w:eastAsia="en-US"/>
              </w:rPr>
              <w:t>ческой подготовленности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E725C" w:rsidP="00C87E04">
            <w:pPr>
              <w:pStyle w:val="Style20"/>
              <w:widowControl/>
              <w:rPr>
                <w:iCs/>
                <w:sz w:val="20"/>
                <w:szCs w:val="20"/>
              </w:rPr>
            </w:pPr>
            <w:r w:rsidRPr="00CE725C">
              <w:rPr>
                <w:b/>
                <w:iCs/>
                <w:sz w:val="20"/>
                <w:szCs w:val="20"/>
              </w:rPr>
              <w:t xml:space="preserve">Умения: </w:t>
            </w:r>
            <w:r w:rsidRPr="00CE725C">
              <w:rPr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  <w:p w:rsidR="00CE725C" w:rsidRPr="00CE725C" w:rsidRDefault="00CE725C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</w:t>
            </w:r>
          </w:p>
        </w:tc>
      </w:tr>
      <w:tr w:rsidR="00C87E04" w:rsidTr="00B2229D">
        <w:trPr>
          <w:trHeight w:val="2501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87E04" w:rsidP="00C87E04">
            <w:pPr>
              <w:pStyle w:val="Style20"/>
              <w:widowControl/>
              <w:rPr>
                <w:rStyle w:val="FontStyle32"/>
                <w:lang w:eastAsia="en-US"/>
              </w:rPr>
            </w:pPr>
            <w:r w:rsidRPr="00CE725C">
              <w:rPr>
                <w:rStyle w:val="FontStyle32"/>
                <w:lang w:val="en-US" w:eastAsia="en-US"/>
              </w:rPr>
              <w:t>OK</w:t>
            </w:r>
            <w:r w:rsidRPr="00CE725C">
              <w:rPr>
                <w:rStyle w:val="FontStyle32"/>
                <w:lang w:eastAsia="en-US"/>
              </w:rPr>
              <w:t xml:space="preserve"> 9. </w:t>
            </w:r>
            <w:r w:rsidR="00CE725C" w:rsidRPr="00CE725C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Pr="00CE725C" w:rsidRDefault="00CE725C" w:rsidP="00C87E04">
            <w:pPr>
              <w:pStyle w:val="Style20"/>
              <w:widowControl/>
              <w:rPr>
                <w:iCs/>
                <w:sz w:val="20"/>
                <w:szCs w:val="20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E725C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CE725C" w:rsidRPr="00CE725C" w:rsidRDefault="00CE725C" w:rsidP="00C87E04">
            <w:pPr>
              <w:pStyle w:val="Style20"/>
              <w:widowControl/>
              <w:rPr>
                <w:rStyle w:val="FontStyle32"/>
              </w:rPr>
            </w:pPr>
            <w:r w:rsidRPr="00CE725C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CE725C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04" w:rsidRDefault="00C87E04" w:rsidP="00C87E04">
            <w:pPr>
              <w:pStyle w:val="Style20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Устные опросы</w:t>
            </w:r>
          </w:p>
        </w:tc>
      </w:tr>
    </w:tbl>
    <w:p w:rsidR="00B2229D" w:rsidRPr="00CC6531" w:rsidRDefault="00B2229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2229D" w:rsidRPr="00CC6531" w:rsidSect="009A07FE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99" w:rsidRDefault="008C2599" w:rsidP="00693F1B">
      <w:r>
        <w:separator/>
      </w:r>
    </w:p>
  </w:endnote>
  <w:endnote w:type="continuationSeparator" w:id="0">
    <w:p w:rsidR="008C2599" w:rsidRDefault="008C2599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A7" w:rsidRDefault="008414A7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C0396">
      <w:rPr>
        <w:rStyle w:val="af8"/>
        <w:noProof/>
      </w:rPr>
      <w:t>2</w:t>
    </w:r>
    <w:r>
      <w:rPr>
        <w:rStyle w:val="af8"/>
      </w:rPr>
      <w:fldChar w:fldCharType="end"/>
    </w:r>
  </w:p>
  <w:p w:rsidR="008414A7" w:rsidRDefault="008414A7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A7" w:rsidRDefault="008414A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396">
      <w:rPr>
        <w:noProof/>
      </w:rPr>
      <w:t>10</w:t>
    </w:r>
    <w:r>
      <w:rPr>
        <w:noProof/>
      </w:rPr>
      <w:fldChar w:fldCharType="end"/>
    </w:r>
  </w:p>
  <w:p w:rsidR="008414A7" w:rsidRDefault="008414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99" w:rsidRDefault="008C2599" w:rsidP="00693F1B">
      <w:r>
        <w:separator/>
      </w:r>
    </w:p>
  </w:footnote>
  <w:footnote w:type="continuationSeparator" w:id="0">
    <w:p w:rsidR="008C2599" w:rsidRDefault="008C2599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1" w15:restartNumberingAfterBreak="0">
    <w:nsid w:val="76AE4108"/>
    <w:multiLevelType w:val="hybridMultilevel"/>
    <w:tmpl w:val="142C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2003"/>
    <w:rsid w:val="000034A0"/>
    <w:rsid w:val="00004037"/>
    <w:rsid w:val="00004F61"/>
    <w:rsid w:val="0000566A"/>
    <w:rsid w:val="00013E3E"/>
    <w:rsid w:val="00014FE8"/>
    <w:rsid w:val="00016FA7"/>
    <w:rsid w:val="0001737F"/>
    <w:rsid w:val="00020FC4"/>
    <w:rsid w:val="0002217F"/>
    <w:rsid w:val="00022217"/>
    <w:rsid w:val="000245C9"/>
    <w:rsid w:val="0004133A"/>
    <w:rsid w:val="000413D3"/>
    <w:rsid w:val="00046FCA"/>
    <w:rsid w:val="000507E9"/>
    <w:rsid w:val="000524FF"/>
    <w:rsid w:val="0005334A"/>
    <w:rsid w:val="00057682"/>
    <w:rsid w:val="00060E7A"/>
    <w:rsid w:val="0006587A"/>
    <w:rsid w:val="00066028"/>
    <w:rsid w:val="00066CC8"/>
    <w:rsid w:val="0007079D"/>
    <w:rsid w:val="00071C5B"/>
    <w:rsid w:val="0008056F"/>
    <w:rsid w:val="00082FE3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403C"/>
    <w:rsid w:val="000B5DA8"/>
    <w:rsid w:val="000C0077"/>
    <w:rsid w:val="000C036C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56CB"/>
    <w:rsid w:val="0011659E"/>
    <w:rsid w:val="00121E75"/>
    <w:rsid w:val="00127302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158"/>
    <w:rsid w:val="001711E2"/>
    <w:rsid w:val="00172B6F"/>
    <w:rsid w:val="001732A9"/>
    <w:rsid w:val="00174F82"/>
    <w:rsid w:val="00176536"/>
    <w:rsid w:val="00176E51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6CF7"/>
    <w:rsid w:val="001A75C6"/>
    <w:rsid w:val="001B03BB"/>
    <w:rsid w:val="001B0E49"/>
    <w:rsid w:val="001B194F"/>
    <w:rsid w:val="001B3F99"/>
    <w:rsid w:val="001B4DA9"/>
    <w:rsid w:val="001B7541"/>
    <w:rsid w:val="001C3AA5"/>
    <w:rsid w:val="001D2DF3"/>
    <w:rsid w:val="001D3A42"/>
    <w:rsid w:val="001E0FE7"/>
    <w:rsid w:val="001E261F"/>
    <w:rsid w:val="001E2EEA"/>
    <w:rsid w:val="001E3A65"/>
    <w:rsid w:val="001F019D"/>
    <w:rsid w:val="001F47B3"/>
    <w:rsid w:val="001F6C36"/>
    <w:rsid w:val="00203003"/>
    <w:rsid w:val="00207157"/>
    <w:rsid w:val="00213769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BB1"/>
    <w:rsid w:val="0025187C"/>
    <w:rsid w:val="0025239D"/>
    <w:rsid w:val="00261A2D"/>
    <w:rsid w:val="00262C85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7823"/>
    <w:rsid w:val="002932BF"/>
    <w:rsid w:val="00296392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C50B0"/>
    <w:rsid w:val="002D42F9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AC2"/>
    <w:rsid w:val="002F1C35"/>
    <w:rsid w:val="002F32FE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794E"/>
    <w:rsid w:val="00327FBA"/>
    <w:rsid w:val="003301E9"/>
    <w:rsid w:val="00331D2F"/>
    <w:rsid w:val="00332156"/>
    <w:rsid w:val="003322B5"/>
    <w:rsid w:val="003328B4"/>
    <w:rsid w:val="00336C73"/>
    <w:rsid w:val="003408EE"/>
    <w:rsid w:val="003409F0"/>
    <w:rsid w:val="003416CE"/>
    <w:rsid w:val="003430D7"/>
    <w:rsid w:val="0034314B"/>
    <w:rsid w:val="00344B71"/>
    <w:rsid w:val="00347771"/>
    <w:rsid w:val="00350AE2"/>
    <w:rsid w:val="00353180"/>
    <w:rsid w:val="00356C80"/>
    <w:rsid w:val="003577A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1FC2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D0B"/>
    <w:rsid w:val="003D34F2"/>
    <w:rsid w:val="003D3839"/>
    <w:rsid w:val="003D5DB8"/>
    <w:rsid w:val="003D6D31"/>
    <w:rsid w:val="003E1976"/>
    <w:rsid w:val="003E283D"/>
    <w:rsid w:val="003E296D"/>
    <w:rsid w:val="003E7F2F"/>
    <w:rsid w:val="003F0E8A"/>
    <w:rsid w:val="003F4F02"/>
    <w:rsid w:val="003F7782"/>
    <w:rsid w:val="00404A90"/>
    <w:rsid w:val="00404F96"/>
    <w:rsid w:val="00405015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4259"/>
    <w:rsid w:val="00436541"/>
    <w:rsid w:val="00443593"/>
    <w:rsid w:val="00444C84"/>
    <w:rsid w:val="00445852"/>
    <w:rsid w:val="00452E12"/>
    <w:rsid w:val="0045580D"/>
    <w:rsid w:val="00461616"/>
    <w:rsid w:val="0046182A"/>
    <w:rsid w:val="00461B1F"/>
    <w:rsid w:val="00462834"/>
    <w:rsid w:val="00463765"/>
    <w:rsid w:val="004645DF"/>
    <w:rsid w:val="00467820"/>
    <w:rsid w:val="00467DF9"/>
    <w:rsid w:val="0047036D"/>
    <w:rsid w:val="00470742"/>
    <w:rsid w:val="00480C40"/>
    <w:rsid w:val="004819AB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60A1"/>
    <w:rsid w:val="004A748F"/>
    <w:rsid w:val="004B2071"/>
    <w:rsid w:val="004B23B1"/>
    <w:rsid w:val="004B36FF"/>
    <w:rsid w:val="004B503B"/>
    <w:rsid w:val="004B55CF"/>
    <w:rsid w:val="004B5B16"/>
    <w:rsid w:val="004B5EFE"/>
    <w:rsid w:val="004B722F"/>
    <w:rsid w:val="004C2D37"/>
    <w:rsid w:val="004C2D6D"/>
    <w:rsid w:val="004C331E"/>
    <w:rsid w:val="004C3C08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296E"/>
    <w:rsid w:val="004F29DA"/>
    <w:rsid w:val="004F511E"/>
    <w:rsid w:val="004F7521"/>
    <w:rsid w:val="00501C07"/>
    <w:rsid w:val="00503860"/>
    <w:rsid w:val="00507A2C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5D85"/>
    <w:rsid w:val="005768A9"/>
    <w:rsid w:val="00580EC1"/>
    <w:rsid w:val="00581166"/>
    <w:rsid w:val="0058572A"/>
    <w:rsid w:val="00586830"/>
    <w:rsid w:val="005913C1"/>
    <w:rsid w:val="00595335"/>
    <w:rsid w:val="005A04D5"/>
    <w:rsid w:val="005B10DA"/>
    <w:rsid w:val="005B44BF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111E"/>
    <w:rsid w:val="005E5963"/>
    <w:rsid w:val="005E79AE"/>
    <w:rsid w:val="005E7F7D"/>
    <w:rsid w:val="005F12E6"/>
    <w:rsid w:val="005F2BE4"/>
    <w:rsid w:val="005F3241"/>
    <w:rsid w:val="005F37FA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9"/>
    <w:rsid w:val="00642EC5"/>
    <w:rsid w:val="00643665"/>
    <w:rsid w:val="00647ADB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50FA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49F5"/>
    <w:rsid w:val="00695D85"/>
    <w:rsid w:val="00696D9F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59D1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09B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4529"/>
    <w:rsid w:val="0072625B"/>
    <w:rsid w:val="00732947"/>
    <w:rsid w:val="00732C96"/>
    <w:rsid w:val="00733157"/>
    <w:rsid w:val="00741221"/>
    <w:rsid w:val="00744C8B"/>
    <w:rsid w:val="0074526D"/>
    <w:rsid w:val="007466FE"/>
    <w:rsid w:val="00747C91"/>
    <w:rsid w:val="007537F5"/>
    <w:rsid w:val="007560A9"/>
    <w:rsid w:val="00757F42"/>
    <w:rsid w:val="00765536"/>
    <w:rsid w:val="00766CD4"/>
    <w:rsid w:val="00766EB9"/>
    <w:rsid w:val="00767253"/>
    <w:rsid w:val="00767E27"/>
    <w:rsid w:val="00771626"/>
    <w:rsid w:val="007728A5"/>
    <w:rsid w:val="00780BB7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A6FD6"/>
    <w:rsid w:val="007B0642"/>
    <w:rsid w:val="007B0FF3"/>
    <w:rsid w:val="007B4C69"/>
    <w:rsid w:val="007B4CFF"/>
    <w:rsid w:val="007C104F"/>
    <w:rsid w:val="007C1AC6"/>
    <w:rsid w:val="007C2842"/>
    <w:rsid w:val="007C33A7"/>
    <w:rsid w:val="007C3F48"/>
    <w:rsid w:val="007C4BFA"/>
    <w:rsid w:val="007D5E68"/>
    <w:rsid w:val="007D67C4"/>
    <w:rsid w:val="007D7F03"/>
    <w:rsid w:val="007E0992"/>
    <w:rsid w:val="007E3F9A"/>
    <w:rsid w:val="007E4859"/>
    <w:rsid w:val="007E48A7"/>
    <w:rsid w:val="007E5AB0"/>
    <w:rsid w:val="007E6053"/>
    <w:rsid w:val="007E7B60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1C4"/>
    <w:rsid w:val="00815CC3"/>
    <w:rsid w:val="008161CF"/>
    <w:rsid w:val="008202FF"/>
    <w:rsid w:val="0082194D"/>
    <w:rsid w:val="00821DF0"/>
    <w:rsid w:val="00821DFB"/>
    <w:rsid w:val="00827605"/>
    <w:rsid w:val="00830E62"/>
    <w:rsid w:val="00833C10"/>
    <w:rsid w:val="00836251"/>
    <w:rsid w:val="00837CEB"/>
    <w:rsid w:val="008414A7"/>
    <w:rsid w:val="0084160B"/>
    <w:rsid w:val="00842AF4"/>
    <w:rsid w:val="008433C1"/>
    <w:rsid w:val="008435E2"/>
    <w:rsid w:val="00843708"/>
    <w:rsid w:val="0085734D"/>
    <w:rsid w:val="00863163"/>
    <w:rsid w:val="008636EC"/>
    <w:rsid w:val="00863FFD"/>
    <w:rsid w:val="00864FC6"/>
    <w:rsid w:val="00866249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3F40"/>
    <w:rsid w:val="00897021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599"/>
    <w:rsid w:val="008C2CEE"/>
    <w:rsid w:val="008C5228"/>
    <w:rsid w:val="008C5836"/>
    <w:rsid w:val="008C6B2F"/>
    <w:rsid w:val="008C6FB1"/>
    <w:rsid w:val="008D2702"/>
    <w:rsid w:val="008D2C17"/>
    <w:rsid w:val="008D2F94"/>
    <w:rsid w:val="008D4BF2"/>
    <w:rsid w:val="008D523A"/>
    <w:rsid w:val="008E290F"/>
    <w:rsid w:val="008E4EC3"/>
    <w:rsid w:val="008E676E"/>
    <w:rsid w:val="008F5946"/>
    <w:rsid w:val="008F7D75"/>
    <w:rsid w:val="00900767"/>
    <w:rsid w:val="00904992"/>
    <w:rsid w:val="00904C3A"/>
    <w:rsid w:val="0090685B"/>
    <w:rsid w:val="00906982"/>
    <w:rsid w:val="0091000D"/>
    <w:rsid w:val="009103AC"/>
    <w:rsid w:val="00910409"/>
    <w:rsid w:val="00910831"/>
    <w:rsid w:val="00917767"/>
    <w:rsid w:val="0092289A"/>
    <w:rsid w:val="009250C0"/>
    <w:rsid w:val="009316EA"/>
    <w:rsid w:val="00936CD1"/>
    <w:rsid w:val="00936F70"/>
    <w:rsid w:val="009370A2"/>
    <w:rsid w:val="009463FE"/>
    <w:rsid w:val="00946C3D"/>
    <w:rsid w:val="00951492"/>
    <w:rsid w:val="0095174A"/>
    <w:rsid w:val="00956BD7"/>
    <w:rsid w:val="00961906"/>
    <w:rsid w:val="0096692F"/>
    <w:rsid w:val="009678C9"/>
    <w:rsid w:val="00967E6B"/>
    <w:rsid w:val="00976B92"/>
    <w:rsid w:val="00977402"/>
    <w:rsid w:val="00980FD4"/>
    <w:rsid w:val="0098122D"/>
    <w:rsid w:val="00983B6F"/>
    <w:rsid w:val="00983FD8"/>
    <w:rsid w:val="00985A56"/>
    <w:rsid w:val="00991C29"/>
    <w:rsid w:val="009962A1"/>
    <w:rsid w:val="0099738E"/>
    <w:rsid w:val="009A00E3"/>
    <w:rsid w:val="009A07FE"/>
    <w:rsid w:val="009A6E28"/>
    <w:rsid w:val="009B0C89"/>
    <w:rsid w:val="009B32BF"/>
    <w:rsid w:val="009B384F"/>
    <w:rsid w:val="009B6D30"/>
    <w:rsid w:val="009B76DC"/>
    <w:rsid w:val="009C0AF0"/>
    <w:rsid w:val="009C1A38"/>
    <w:rsid w:val="009C1B3D"/>
    <w:rsid w:val="009C23DB"/>
    <w:rsid w:val="009C4243"/>
    <w:rsid w:val="009C5588"/>
    <w:rsid w:val="009C660D"/>
    <w:rsid w:val="009D1FAF"/>
    <w:rsid w:val="009D6113"/>
    <w:rsid w:val="009E0C8F"/>
    <w:rsid w:val="009E2D75"/>
    <w:rsid w:val="009E545B"/>
    <w:rsid w:val="009E5867"/>
    <w:rsid w:val="009E6193"/>
    <w:rsid w:val="009E689E"/>
    <w:rsid w:val="009F082D"/>
    <w:rsid w:val="009F3DC2"/>
    <w:rsid w:val="009F6494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688"/>
    <w:rsid w:val="00A177FA"/>
    <w:rsid w:val="00A20A8B"/>
    <w:rsid w:val="00A20CA1"/>
    <w:rsid w:val="00A21EBD"/>
    <w:rsid w:val="00A225FB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4726E"/>
    <w:rsid w:val="00A5104B"/>
    <w:rsid w:val="00A55051"/>
    <w:rsid w:val="00A55E24"/>
    <w:rsid w:val="00A56821"/>
    <w:rsid w:val="00A568AC"/>
    <w:rsid w:val="00A57394"/>
    <w:rsid w:val="00A60B78"/>
    <w:rsid w:val="00A616F4"/>
    <w:rsid w:val="00A624D1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2D6B"/>
    <w:rsid w:val="00AB4573"/>
    <w:rsid w:val="00AB47A2"/>
    <w:rsid w:val="00AB5BC5"/>
    <w:rsid w:val="00AB769F"/>
    <w:rsid w:val="00AC0396"/>
    <w:rsid w:val="00AC38A3"/>
    <w:rsid w:val="00AC422B"/>
    <w:rsid w:val="00AC4839"/>
    <w:rsid w:val="00AD074B"/>
    <w:rsid w:val="00AD1D4D"/>
    <w:rsid w:val="00AD514B"/>
    <w:rsid w:val="00AD62D4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224F"/>
    <w:rsid w:val="00B44414"/>
    <w:rsid w:val="00B50442"/>
    <w:rsid w:val="00B50F14"/>
    <w:rsid w:val="00B5128A"/>
    <w:rsid w:val="00B524E3"/>
    <w:rsid w:val="00B5584F"/>
    <w:rsid w:val="00B63A5A"/>
    <w:rsid w:val="00B664DF"/>
    <w:rsid w:val="00B706B6"/>
    <w:rsid w:val="00B70E8F"/>
    <w:rsid w:val="00B715F7"/>
    <w:rsid w:val="00B71AF3"/>
    <w:rsid w:val="00B71AFF"/>
    <w:rsid w:val="00B7304F"/>
    <w:rsid w:val="00B771E1"/>
    <w:rsid w:val="00B77769"/>
    <w:rsid w:val="00B77980"/>
    <w:rsid w:val="00B80AC0"/>
    <w:rsid w:val="00B83089"/>
    <w:rsid w:val="00B83EB8"/>
    <w:rsid w:val="00B87507"/>
    <w:rsid w:val="00B878C4"/>
    <w:rsid w:val="00B90092"/>
    <w:rsid w:val="00B90863"/>
    <w:rsid w:val="00B93045"/>
    <w:rsid w:val="00B97D65"/>
    <w:rsid w:val="00BA4920"/>
    <w:rsid w:val="00BA62CF"/>
    <w:rsid w:val="00BB3734"/>
    <w:rsid w:val="00BB5557"/>
    <w:rsid w:val="00BB709C"/>
    <w:rsid w:val="00BC1C35"/>
    <w:rsid w:val="00BC1F0E"/>
    <w:rsid w:val="00BC2ABD"/>
    <w:rsid w:val="00BC3103"/>
    <w:rsid w:val="00BC48BA"/>
    <w:rsid w:val="00BC51D3"/>
    <w:rsid w:val="00BC5B85"/>
    <w:rsid w:val="00BD3109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BF470F"/>
    <w:rsid w:val="00C02448"/>
    <w:rsid w:val="00C028EA"/>
    <w:rsid w:val="00C03458"/>
    <w:rsid w:val="00C042EE"/>
    <w:rsid w:val="00C13211"/>
    <w:rsid w:val="00C159A6"/>
    <w:rsid w:val="00C160E2"/>
    <w:rsid w:val="00C16D08"/>
    <w:rsid w:val="00C17FAA"/>
    <w:rsid w:val="00C2576E"/>
    <w:rsid w:val="00C26483"/>
    <w:rsid w:val="00C267F4"/>
    <w:rsid w:val="00C26FFE"/>
    <w:rsid w:val="00C27254"/>
    <w:rsid w:val="00C31F32"/>
    <w:rsid w:val="00C3374F"/>
    <w:rsid w:val="00C34253"/>
    <w:rsid w:val="00C345E7"/>
    <w:rsid w:val="00C35C28"/>
    <w:rsid w:val="00C35CEB"/>
    <w:rsid w:val="00C363E1"/>
    <w:rsid w:val="00C377E3"/>
    <w:rsid w:val="00C42AF9"/>
    <w:rsid w:val="00C52440"/>
    <w:rsid w:val="00C53C96"/>
    <w:rsid w:val="00C548C5"/>
    <w:rsid w:val="00C54FE2"/>
    <w:rsid w:val="00C55D32"/>
    <w:rsid w:val="00C55FC3"/>
    <w:rsid w:val="00C570C1"/>
    <w:rsid w:val="00C57FA0"/>
    <w:rsid w:val="00C655C3"/>
    <w:rsid w:val="00C65F08"/>
    <w:rsid w:val="00C669F1"/>
    <w:rsid w:val="00C66F23"/>
    <w:rsid w:val="00C67504"/>
    <w:rsid w:val="00C72921"/>
    <w:rsid w:val="00C72A48"/>
    <w:rsid w:val="00C72DD0"/>
    <w:rsid w:val="00C73C0A"/>
    <w:rsid w:val="00C81DB0"/>
    <w:rsid w:val="00C829A8"/>
    <w:rsid w:val="00C84C0F"/>
    <w:rsid w:val="00C862EC"/>
    <w:rsid w:val="00C86E20"/>
    <w:rsid w:val="00C870BF"/>
    <w:rsid w:val="00C87E04"/>
    <w:rsid w:val="00C916D6"/>
    <w:rsid w:val="00C91F9B"/>
    <w:rsid w:val="00C94107"/>
    <w:rsid w:val="00C95F6D"/>
    <w:rsid w:val="00CA0005"/>
    <w:rsid w:val="00CA092C"/>
    <w:rsid w:val="00CA1943"/>
    <w:rsid w:val="00CA3C0B"/>
    <w:rsid w:val="00CA5E00"/>
    <w:rsid w:val="00CA6C3D"/>
    <w:rsid w:val="00CB0640"/>
    <w:rsid w:val="00CB26B9"/>
    <w:rsid w:val="00CB26D7"/>
    <w:rsid w:val="00CB41FC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4C96"/>
    <w:rsid w:val="00CE4FDA"/>
    <w:rsid w:val="00CE5401"/>
    <w:rsid w:val="00CE5DD9"/>
    <w:rsid w:val="00CE725C"/>
    <w:rsid w:val="00CE7932"/>
    <w:rsid w:val="00CF1564"/>
    <w:rsid w:val="00CF353A"/>
    <w:rsid w:val="00CF3A8B"/>
    <w:rsid w:val="00CF45E7"/>
    <w:rsid w:val="00CF614E"/>
    <w:rsid w:val="00CF654F"/>
    <w:rsid w:val="00CF70EA"/>
    <w:rsid w:val="00D01B12"/>
    <w:rsid w:val="00D042E1"/>
    <w:rsid w:val="00D04D72"/>
    <w:rsid w:val="00D057D8"/>
    <w:rsid w:val="00D0653F"/>
    <w:rsid w:val="00D06A31"/>
    <w:rsid w:val="00D07408"/>
    <w:rsid w:val="00D100D1"/>
    <w:rsid w:val="00D11E85"/>
    <w:rsid w:val="00D159F8"/>
    <w:rsid w:val="00D16C7E"/>
    <w:rsid w:val="00D21317"/>
    <w:rsid w:val="00D24224"/>
    <w:rsid w:val="00D249DC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70E34"/>
    <w:rsid w:val="00D748A2"/>
    <w:rsid w:val="00D777D7"/>
    <w:rsid w:val="00D842E3"/>
    <w:rsid w:val="00D850D2"/>
    <w:rsid w:val="00D877C9"/>
    <w:rsid w:val="00D87B51"/>
    <w:rsid w:val="00D924B4"/>
    <w:rsid w:val="00D94650"/>
    <w:rsid w:val="00D97370"/>
    <w:rsid w:val="00DA06F4"/>
    <w:rsid w:val="00DA17F4"/>
    <w:rsid w:val="00DA2048"/>
    <w:rsid w:val="00DA4A0F"/>
    <w:rsid w:val="00DA53BD"/>
    <w:rsid w:val="00DA5AA3"/>
    <w:rsid w:val="00DA6355"/>
    <w:rsid w:val="00DB01DF"/>
    <w:rsid w:val="00DB1733"/>
    <w:rsid w:val="00DB3522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371F"/>
    <w:rsid w:val="00DD44D7"/>
    <w:rsid w:val="00DD6D85"/>
    <w:rsid w:val="00DD726F"/>
    <w:rsid w:val="00DE4C51"/>
    <w:rsid w:val="00DE5C36"/>
    <w:rsid w:val="00DE7546"/>
    <w:rsid w:val="00DE7F66"/>
    <w:rsid w:val="00DF24CE"/>
    <w:rsid w:val="00DF26D4"/>
    <w:rsid w:val="00E02833"/>
    <w:rsid w:val="00E067BB"/>
    <w:rsid w:val="00E11E4A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38F7"/>
    <w:rsid w:val="00E362F6"/>
    <w:rsid w:val="00E37AFF"/>
    <w:rsid w:val="00E37C15"/>
    <w:rsid w:val="00E411FC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FC7"/>
    <w:rsid w:val="00E74DAE"/>
    <w:rsid w:val="00E777E5"/>
    <w:rsid w:val="00E80329"/>
    <w:rsid w:val="00E80689"/>
    <w:rsid w:val="00E858A5"/>
    <w:rsid w:val="00E869C1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1871"/>
    <w:rsid w:val="00EC46A4"/>
    <w:rsid w:val="00EC546A"/>
    <w:rsid w:val="00EC6050"/>
    <w:rsid w:val="00ED03D3"/>
    <w:rsid w:val="00ED190F"/>
    <w:rsid w:val="00ED418F"/>
    <w:rsid w:val="00ED4DF0"/>
    <w:rsid w:val="00EE19EE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6414"/>
    <w:rsid w:val="00F077EA"/>
    <w:rsid w:val="00F102A1"/>
    <w:rsid w:val="00F1249A"/>
    <w:rsid w:val="00F13160"/>
    <w:rsid w:val="00F16F75"/>
    <w:rsid w:val="00F20A58"/>
    <w:rsid w:val="00F20C36"/>
    <w:rsid w:val="00F22C0F"/>
    <w:rsid w:val="00F23112"/>
    <w:rsid w:val="00F318E4"/>
    <w:rsid w:val="00F35A1B"/>
    <w:rsid w:val="00F42A4E"/>
    <w:rsid w:val="00F459B1"/>
    <w:rsid w:val="00F47D70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983"/>
    <w:rsid w:val="00F76A6D"/>
    <w:rsid w:val="00F7712A"/>
    <w:rsid w:val="00F807B9"/>
    <w:rsid w:val="00F81932"/>
    <w:rsid w:val="00F83719"/>
    <w:rsid w:val="00F84C72"/>
    <w:rsid w:val="00F85FFB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3154"/>
    <w:rsid w:val="00FC3273"/>
    <w:rsid w:val="00FC5063"/>
    <w:rsid w:val="00FC5767"/>
    <w:rsid w:val="00FC6D11"/>
    <w:rsid w:val="00FC7D9C"/>
    <w:rsid w:val="00FD0339"/>
    <w:rsid w:val="00FD075F"/>
    <w:rsid w:val="00FD13F9"/>
    <w:rsid w:val="00FD5A13"/>
    <w:rsid w:val="00FE5702"/>
    <w:rsid w:val="00FE5A5F"/>
    <w:rsid w:val="00FF18AA"/>
    <w:rsid w:val="00FF2A6A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41606D-3E23-4A58-8806-4DA7D8B1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C54FE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C54FE2"/>
    <w:rPr>
      <w:rFonts w:ascii="Times New Roman" w:hAnsi="Times New Roman" w:cs="Times New Roman"/>
      <w:b/>
      <w:b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C87E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nk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zproek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fir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405E5-B2C3-4EB0-901E-D5A8C1EB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2101</Words>
  <Characters>16963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3</cp:revision>
  <cp:lastPrinted>2019-11-18T13:22:00Z</cp:lastPrinted>
  <dcterms:created xsi:type="dcterms:W3CDTF">2024-03-27T10:13:00Z</dcterms:created>
  <dcterms:modified xsi:type="dcterms:W3CDTF">2024-03-27T10:16:00Z</dcterms:modified>
</cp:coreProperties>
</file>