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A7" w:rsidRPr="00184255" w:rsidRDefault="008414A7" w:rsidP="008414A7">
      <w:pPr>
        <w:jc w:val="center"/>
      </w:pPr>
      <w:r w:rsidRPr="00184255">
        <w:t xml:space="preserve">Государственное автономное профессиональное образовательное учреждение </w:t>
      </w:r>
    </w:p>
    <w:p w:rsidR="008414A7" w:rsidRPr="00184255" w:rsidRDefault="008414A7" w:rsidP="008414A7">
      <w:pPr>
        <w:jc w:val="center"/>
      </w:pPr>
      <w:r w:rsidRPr="00184255">
        <w:t xml:space="preserve">Чувашской Республики </w:t>
      </w:r>
    </w:p>
    <w:p w:rsidR="008414A7" w:rsidRPr="00184255" w:rsidRDefault="008414A7" w:rsidP="008414A7">
      <w:pPr>
        <w:jc w:val="center"/>
      </w:pPr>
      <w:r w:rsidRPr="00184255">
        <w:t xml:space="preserve"> «Чебоксарский экономико-технологический колледж»  </w:t>
      </w:r>
    </w:p>
    <w:p w:rsidR="008414A7" w:rsidRPr="00184255" w:rsidRDefault="008414A7" w:rsidP="008414A7">
      <w:pPr>
        <w:jc w:val="center"/>
      </w:pPr>
      <w:r w:rsidRPr="00184255">
        <w:t>Министерства образования Чувашской Республики</w:t>
      </w:r>
    </w:p>
    <w:p w:rsidR="008414A7" w:rsidRPr="00184255" w:rsidRDefault="008414A7" w:rsidP="008414A7">
      <w:pPr>
        <w:jc w:val="center"/>
      </w:pPr>
    </w:p>
    <w:p w:rsidR="008414A7" w:rsidRPr="00184255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spacing w:line="360" w:lineRule="auto"/>
      </w:pPr>
    </w:p>
    <w:p w:rsidR="008414A7" w:rsidRPr="00175A82" w:rsidRDefault="008414A7" w:rsidP="008414A7">
      <w:pPr>
        <w:spacing w:line="360" w:lineRule="auto"/>
      </w:pPr>
    </w:p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D5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175A82">
        <w:rPr>
          <w:b/>
          <w:bCs/>
          <w:caps/>
        </w:rPr>
        <w:t>РАБОЧАЯ ПРОГРАММа УЧЕБНОЙ ДИСЦИПЛИНЫ</w:t>
      </w:r>
    </w:p>
    <w:p w:rsidR="00EE2509" w:rsidRDefault="00EE2509" w:rsidP="008D523A">
      <w:pPr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ОП.09 ОХРАНА ТРУДА </w:t>
      </w:r>
    </w:p>
    <w:p w:rsidR="008414A7" w:rsidRPr="008D523A" w:rsidRDefault="008414A7" w:rsidP="008D523A">
      <w:pPr>
        <w:tabs>
          <w:tab w:val="left" w:pos="0"/>
        </w:tabs>
        <w:spacing w:line="360" w:lineRule="auto"/>
        <w:jc w:val="center"/>
        <w:rPr>
          <w:bCs/>
        </w:rPr>
      </w:pPr>
      <w:r w:rsidRPr="008D523A">
        <w:rPr>
          <w:bCs/>
        </w:rPr>
        <w:t xml:space="preserve">для специальности </w:t>
      </w:r>
    </w:p>
    <w:p w:rsidR="008414A7" w:rsidRPr="008D523A" w:rsidRDefault="008414A7" w:rsidP="008D523A">
      <w:pPr>
        <w:tabs>
          <w:tab w:val="left" w:pos="0"/>
        </w:tabs>
        <w:spacing w:line="360" w:lineRule="auto"/>
        <w:jc w:val="center"/>
        <w:rPr>
          <w:bCs/>
        </w:rPr>
      </w:pPr>
      <w:r w:rsidRPr="008D523A">
        <w:rPr>
          <w:bCs/>
        </w:rPr>
        <w:t>среднего профессионального образования</w:t>
      </w:r>
    </w:p>
    <w:p w:rsidR="008414A7" w:rsidRPr="00175A82" w:rsidRDefault="008414A7" w:rsidP="008D523A">
      <w:pPr>
        <w:tabs>
          <w:tab w:val="left" w:pos="0"/>
        </w:tabs>
        <w:spacing w:line="360" w:lineRule="auto"/>
        <w:jc w:val="center"/>
        <w:rPr>
          <w:snapToGrid w:val="0"/>
        </w:rPr>
      </w:pPr>
      <w:r w:rsidRPr="003E1E86">
        <w:rPr>
          <w:b/>
          <w:bCs/>
        </w:rPr>
        <w:t>20.02.02 Защита в чрезвычайных ситуациях</w:t>
      </w:r>
    </w:p>
    <w:p w:rsidR="008414A7" w:rsidRPr="00175A82" w:rsidRDefault="008414A7" w:rsidP="008D523A">
      <w:pPr>
        <w:spacing w:line="360" w:lineRule="auto"/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Default="008414A7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Pr="00175A82" w:rsidRDefault="008D523A" w:rsidP="008414A7">
      <w:pPr>
        <w:spacing w:line="360" w:lineRule="auto"/>
        <w:jc w:val="center"/>
      </w:pPr>
    </w:p>
    <w:p w:rsidR="008414A7" w:rsidRPr="00175A82" w:rsidRDefault="008414A7" w:rsidP="008414A7">
      <w:pPr>
        <w:spacing w:line="360" w:lineRule="auto"/>
        <w:jc w:val="center"/>
      </w:pPr>
    </w:p>
    <w:p w:rsidR="008414A7" w:rsidRPr="00926E1A" w:rsidRDefault="008414A7" w:rsidP="008D523A">
      <w:pPr>
        <w:spacing w:line="360" w:lineRule="auto"/>
        <w:jc w:val="center"/>
        <w:rPr>
          <w:bCs/>
        </w:rPr>
      </w:pPr>
      <w:r w:rsidRPr="00926E1A">
        <w:rPr>
          <w:bCs/>
        </w:rPr>
        <w:t>Чебоксары 202</w:t>
      </w:r>
      <w:r w:rsidR="008D523A">
        <w:rPr>
          <w:bCs/>
        </w:rPr>
        <w:t>3</w:t>
      </w: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8414A7" w:rsidRPr="00175A82" w:rsidTr="008414A7">
        <w:tc>
          <w:tcPr>
            <w:tcW w:w="4820" w:type="dxa"/>
          </w:tcPr>
          <w:p w:rsidR="008414A7" w:rsidRPr="003E1E86" w:rsidRDefault="008414A7" w:rsidP="008414A7">
            <w:r w:rsidRPr="00175A82">
              <w:rPr>
                <w:i/>
                <w:iCs/>
              </w:rPr>
              <w:lastRenderedPageBreak/>
              <w:br w:type="page"/>
            </w:r>
            <w:r w:rsidRPr="00175A82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</w:t>
            </w:r>
            <w:r>
              <w:t xml:space="preserve">образования по специальности </w:t>
            </w:r>
            <w:r w:rsidRPr="003E1E86">
              <w:t>20.02.02 Защита в чрезвычайных ситуациях</w:t>
            </w:r>
          </w:p>
          <w:p w:rsidR="008414A7" w:rsidRPr="00175A82" w:rsidRDefault="008414A7" w:rsidP="008414A7"/>
        </w:tc>
        <w:tc>
          <w:tcPr>
            <w:tcW w:w="4961" w:type="dxa"/>
          </w:tcPr>
          <w:p w:rsidR="008414A7" w:rsidRPr="008D523A" w:rsidRDefault="008414A7" w:rsidP="008414A7">
            <w:pPr>
              <w:ind w:firstLine="567"/>
              <w:jc w:val="right"/>
              <w:rPr>
                <w:bCs/>
                <w:spacing w:val="20"/>
              </w:rPr>
            </w:pPr>
            <w:r w:rsidRPr="008D523A">
              <w:rPr>
                <w:bCs/>
                <w:spacing w:val="20"/>
              </w:rPr>
              <w:t>УТВЕРЖДЕНА</w:t>
            </w:r>
          </w:p>
          <w:p w:rsidR="008414A7" w:rsidRPr="008D523A" w:rsidRDefault="008414A7" w:rsidP="008414A7">
            <w:pPr>
              <w:ind w:firstLine="567"/>
              <w:jc w:val="right"/>
              <w:rPr>
                <w:spacing w:val="20"/>
              </w:rPr>
            </w:pPr>
            <w:r w:rsidRPr="008D523A">
              <w:rPr>
                <w:spacing w:val="20"/>
              </w:rPr>
              <w:t>Приказом №</w:t>
            </w:r>
            <w:r w:rsidR="008D523A" w:rsidRPr="008D523A">
              <w:rPr>
                <w:spacing w:val="20"/>
              </w:rPr>
              <w:t xml:space="preserve"> 336/б</w:t>
            </w:r>
          </w:p>
          <w:p w:rsidR="008414A7" w:rsidRPr="00175A82" w:rsidRDefault="008D523A" w:rsidP="008414A7">
            <w:pPr>
              <w:ind w:firstLine="567"/>
              <w:jc w:val="right"/>
            </w:pPr>
            <w:r>
              <w:rPr>
                <w:spacing w:val="20"/>
              </w:rPr>
              <w:t>от</w:t>
            </w:r>
            <w:r w:rsidRPr="008D523A">
              <w:rPr>
                <w:spacing w:val="20"/>
              </w:rPr>
              <w:t xml:space="preserve"> </w:t>
            </w:r>
            <w:r>
              <w:rPr>
                <w:spacing w:val="20"/>
              </w:rPr>
              <w:t>3</w:t>
            </w:r>
            <w:r w:rsidRPr="008D523A">
              <w:rPr>
                <w:spacing w:val="20"/>
              </w:rPr>
              <w:t>0 августа</w:t>
            </w:r>
            <w:r>
              <w:rPr>
                <w:spacing w:val="20"/>
              </w:rPr>
              <w:t xml:space="preserve"> 2023 г.</w:t>
            </w:r>
          </w:p>
          <w:p w:rsidR="008414A7" w:rsidRPr="00175A82" w:rsidRDefault="008414A7" w:rsidP="008414A7">
            <w:pPr>
              <w:ind w:firstLine="567"/>
              <w:jc w:val="right"/>
            </w:pPr>
          </w:p>
          <w:p w:rsidR="008414A7" w:rsidRPr="00175A82" w:rsidRDefault="008414A7" w:rsidP="008414A7">
            <w:pPr>
              <w:ind w:firstLine="567"/>
              <w:jc w:val="center"/>
            </w:pPr>
            <w:r w:rsidRPr="00175A82">
              <w:t xml:space="preserve"> М.П.</w:t>
            </w:r>
          </w:p>
        </w:tc>
      </w:tr>
    </w:tbl>
    <w:p w:rsidR="008414A7" w:rsidRPr="00175A82" w:rsidRDefault="008414A7" w:rsidP="008414A7">
      <w:pPr>
        <w:tabs>
          <w:tab w:val="left" w:pos="0"/>
        </w:tabs>
        <w:ind w:firstLine="567"/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Pr="00F71368" w:rsidRDefault="008414A7" w:rsidP="008414A7">
      <w:pPr>
        <w:tabs>
          <w:tab w:val="left" w:pos="0"/>
        </w:tabs>
        <w:rPr>
          <w:spacing w:val="20"/>
        </w:rPr>
      </w:pPr>
      <w:r w:rsidRPr="00175A82">
        <w:rPr>
          <w:snapToGrid w:val="0"/>
        </w:rPr>
        <w:t xml:space="preserve"> </w:t>
      </w:r>
      <w:r w:rsidRPr="00F71368">
        <w:rPr>
          <w:spacing w:val="20"/>
        </w:rPr>
        <w:t>РАССМОТРЕНА</w:t>
      </w:r>
    </w:p>
    <w:p w:rsidR="008414A7" w:rsidRPr="00175A82" w:rsidRDefault="008414A7" w:rsidP="008414A7">
      <w:r w:rsidRPr="00175A82">
        <w:t xml:space="preserve">на заседании цикловой комиссии </w:t>
      </w:r>
    </w:p>
    <w:p w:rsidR="008414A7" w:rsidRPr="00175A82" w:rsidRDefault="008414A7" w:rsidP="008414A7">
      <w:r w:rsidRPr="00175A82">
        <w:t>экономических и социально-юридических дисциплин</w:t>
      </w:r>
    </w:p>
    <w:p w:rsidR="008414A7" w:rsidRPr="00175A82" w:rsidRDefault="008414A7" w:rsidP="008414A7">
      <w:pPr>
        <w:tabs>
          <w:tab w:val="left" w:pos="0"/>
        </w:tabs>
      </w:pPr>
      <w:r w:rsidRPr="00175A82">
        <w:t>Прото</w:t>
      </w:r>
      <w:r>
        <w:t>кол №____ от "___" __________20_</w:t>
      </w:r>
      <w:r w:rsidRPr="00175A82">
        <w:t>_ г.</w:t>
      </w:r>
    </w:p>
    <w:p w:rsidR="008414A7" w:rsidRPr="00175A82" w:rsidRDefault="008414A7" w:rsidP="008414A7">
      <w:pPr>
        <w:tabs>
          <w:tab w:val="left" w:pos="0"/>
        </w:tabs>
      </w:pPr>
      <w:r w:rsidRPr="00175A82">
        <w:t>Председатель ЦК: __________/</w:t>
      </w:r>
      <w:proofErr w:type="spellStart"/>
      <w:r w:rsidR="00EE2509">
        <w:t>Карсаков</w:t>
      </w:r>
      <w:proofErr w:type="spellEnd"/>
      <w:r w:rsidR="00EE2509">
        <w:t xml:space="preserve"> О.Г.</w:t>
      </w: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082"/>
        <w:gridCol w:w="3699"/>
      </w:tblGrid>
      <w:tr w:rsidR="008414A7" w:rsidRPr="00175A82" w:rsidTr="008414A7">
        <w:tc>
          <w:tcPr>
            <w:tcW w:w="6082" w:type="dxa"/>
          </w:tcPr>
          <w:p w:rsidR="008414A7" w:rsidRPr="00175A82" w:rsidRDefault="008414A7" w:rsidP="008414A7">
            <w:r w:rsidRPr="00175A82">
              <w:t>Разработчики:</w:t>
            </w:r>
          </w:p>
          <w:p w:rsidR="008414A7" w:rsidRPr="00175A82" w:rsidRDefault="008414A7" w:rsidP="00EE2509"/>
        </w:tc>
        <w:tc>
          <w:tcPr>
            <w:tcW w:w="3699" w:type="dxa"/>
          </w:tcPr>
          <w:p w:rsidR="008414A7" w:rsidRPr="00175A82" w:rsidRDefault="008414A7" w:rsidP="008414A7"/>
          <w:p w:rsidR="008414A7" w:rsidRPr="00175A82" w:rsidRDefault="008414A7" w:rsidP="008414A7"/>
          <w:p w:rsidR="008414A7" w:rsidRPr="00175A82" w:rsidRDefault="008414A7" w:rsidP="008414A7"/>
          <w:p w:rsidR="008414A7" w:rsidRPr="00175A82" w:rsidRDefault="008414A7" w:rsidP="008414A7"/>
        </w:tc>
      </w:tr>
      <w:tr w:rsidR="008414A7" w:rsidRPr="00175A82" w:rsidTr="008414A7">
        <w:tc>
          <w:tcPr>
            <w:tcW w:w="6082" w:type="dxa"/>
          </w:tcPr>
          <w:p w:rsidR="008414A7" w:rsidRPr="00175A82" w:rsidRDefault="008414A7" w:rsidP="008414A7"/>
        </w:tc>
        <w:tc>
          <w:tcPr>
            <w:tcW w:w="3699" w:type="dxa"/>
          </w:tcPr>
          <w:p w:rsidR="008414A7" w:rsidRPr="00175A82" w:rsidRDefault="008414A7" w:rsidP="008414A7"/>
        </w:tc>
      </w:tr>
    </w:tbl>
    <w:p w:rsidR="00647ADB" w:rsidRPr="00693654" w:rsidRDefault="008414A7" w:rsidP="00F91DCC">
      <w:pPr>
        <w:ind w:left="567"/>
        <w:jc w:val="center"/>
        <w:rPr>
          <w:b/>
          <w:bCs/>
        </w:rPr>
      </w:pPr>
      <w:r w:rsidRPr="00175A82">
        <w:rPr>
          <w:snapToGrid w:val="0"/>
        </w:rPr>
        <w:br w:type="page"/>
      </w:r>
      <w:r w:rsidR="00647ADB" w:rsidRPr="00693654">
        <w:rPr>
          <w:b/>
          <w:bCs/>
        </w:rPr>
        <w:lastRenderedPageBreak/>
        <w:t>СОДЕРЖАНИЕ</w:t>
      </w: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0"/>
        <w:gridCol w:w="1881"/>
      </w:tblGrid>
      <w:tr w:rsidR="00647ADB" w:rsidRPr="00AC0396">
        <w:tc>
          <w:tcPr>
            <w:tcW w:w="7668" w:type="dxa"/>
          </w:tcPr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стр.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ПАСПОРТ рабочей ПРОГРАММЫ УЧЕБНОЙ ДИСЦИПЛИНЫ</w:t>
            </w:r>
          </w:p>
          <w:p w:rsidR="00647ADB" w:rsidRPr="00AC0396" w:rsidRDefault="00647ADB" w:rsidP="00E46246">
            <w:pPr>
              <w:rPr>
                <w:bC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4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СТРУКТУРА и содержание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6</w:t>
            </w:r>
          </w:p>
        </w:tc>
      </w:tr>
      <w:tr w:rsidR="00647ADB" w:rsidRPr="00AC0396">
        <w:trPr>
          <w:trHeight w:val="670"/>
        </w:trPr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условия реализации рабочей программы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-76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11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Контроль и оценка результатов Освоения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12</w:t>
            </w:r>
          </w:p>
        </w:tc>
      </w:tr>
    </w:tbl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47ADB" w:rsidRPr="00436541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436541">
        <w:rPr>
          <w:b/>
          <w:bCs/>
          <w:caps/>
        </w:rPr>
        <w:lastRenderedPageBreak/>
        <w:t>1. паспорт</w:t>
      </w:r>
      <w:r>
        <w:rPr>
          <w:b/>
          <w:bCs/>
          <w:caps/>
        </w:rPr>
        <w:t xml:space="preserve"> рабочей</w:t>
      </w:r>
      <w:r w:rsidRPr="00436541">
        <w:rPr>
          <w:b/>
          <w:bCs/>
          <w:caps/>
        </w:rPr>
        <w:t xml:space="preserve"> ПРОГРАММЫ УЧЕБНОЙ ДИСЦИПЛИНЫ</w:t>
      </w:r>
    </w:p>
    <w:p w:rsidR="008414A7" w:rsidRDefault="00EE2509" w:rsidP="008414A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ОП.08 ОХРАНА ТРУДА</w:t>
      </w:r>
      <w:r w:rsidR="008414A7" w:rsidRPr="003E1E86">
        <w:rPr>
          <w:b/>
          <w:bCs/>
        </w:rPr>
        <w:t xml:space="preserve"> </w:t>
      </w:r>
    </w:p>
    <w:p w:rsidR="008414A7" w:rsidRPr="003E1E86" w:rsidRDefault="008414A7" w:rsidP="008414A7">
      <w:pPr>
        <w:tabs>
          <w:tab w:val="left" w:pos="0"/>
        </w:tabs>
        <w:jc w:val="center"/>
        <w:rPr>
          <w:b/>
          <w:bCs/>
        </w:rPr>
      </w:pPr>
    </w:p>
    <w:p w:rsidR="00647ADB" w:rsidRPr="00C72921" w:rsidRDefault="00647ADB" w:rsidP="0078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72921">
        <w:rPr>
          <w:b/>
          <w:bCs/>
        </w:rPr>
        <w:t xml:space="preserve">1.1. Область применения </w:t>
      </w:r>
      <w:r>
        <w:rPr>
          <w:b/>
          <w:bCs/>
        </w:rPr>
        <w:t xml:space="preserve">рабочей </w:t>
      </w:r>
      <w:r w:rsidRPr="00C72921">
        <w:rPr>
          <w:b/>
          <w:bCs/>
        </w:rPr>
        <w:t>программы</w:t>
      </w:r>
    </w:p>
    <w:p w:rsidR="00647ADB" w:rsidRPr="007864C4" w:rsidRDefault="00647ADB" w:rsidP="00BA62CF">
      <w:pPr>
        <w:jc w:val="both"/>
      </w:pPr>
      <w:r>
        <w:t>Рабочая п</w:t>
      </w:r>
      <w:r w:rsidRPr="00C72921">
        <w:t>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 xml:space="preserve"> </w:t>
      </w:r>
      <w:r w:rsidR="00FA1009" w:rsidRPr="00FA1009">
        <w:t>20.02.02 Защита в чрезвычайных ситуациях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647ADB" w:rsidRPr="00461B1F" w:rsidRDefault="00647ADB" w:rsidP="00461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</w:t>
      </w:r>
      <w:r w:rsidR="00EE2509">
        <w:rPr>
          <w:b/>
          <w:bCs/>
        </w:rPr>
        <w:t>.2</w:t>
      </w:r>
      <w:r w:rsidRPr="00461B1F">
        <w:rPr>
          <w:b/>
          <w:bCs/>
        </w:rPr>
        <w:t>. Цели и задачи дисциплины – требования к результатам освоения дисциплины: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  <w:rPr>
          <w:b/>
          <w:bCs/>
        </w:rPr>
      </w:pPr>
      <w:r w:rsidRPr="00C2576E">
        <w:rPr>
          <w:b/>
          <w:bCs/>
        </w:rPr>
        <w:t>Знать:</w:t>
      </w:r>
    </w:p>
    <w:p w:rsidR="00EE2509" w:rsidRDefault="00EE2509" w:rsidP="00EE2509">
      <w:pPr>
        <w:autoSpaceDE w:val="0"/>
        <w:autoSpaceDN w:val="0"/>
        <w:adjustRightInd w:val="0"/>
        <w:jc w:val="both"/>
      </w:pPr>
      <w:r>
        <w:t>- нормативные правовые акты к порядку р</w:t>
      </w:r>
      <w:r>
        <w:t xml:space="preserve">асследования и учету несчастных </w:t>
      </w:r>
      <w:r>
        <w:t>случаев при исполнении служебных обязанностей;</w:t>
      </w:r>
    </w:p>
    <w:p w:rsidR="00EE2509" w:rsidRDefault="00EE2509" w:rsidP="00EE2509">
      <w:pPr>
        <w:autoSpaceDE w:val="0"/>
        <w:autoSpaceDN w:val="0"/>
        <w:adjustRightInd w:val="0"/>
        <w:jc w:val="both"/>
      </w:pPr>
      <w:r>
        <w:t>- нормативно-правовых акты к в</w:t>
      </w:r>
      <w:r>
        <w:t xml:space="preserve">озмещению работодателями вреда, </w:t>
      </w:r>
      <w:r>
        <w:t>причиненного сотруднику увечьем, связа</w:t>
      </w:r>
      <w:r>
        <w:t xml:space="preserve">нным с исполнением им служебных </w:t>
      </w:r>
      <w:r>
        <w:t>обязанностей;</w:t>
      </w:r>
    </w:p>
    <w:p w:rsidR="00EE2509" w:rsidRDefault="00EE2509" w:rsidP="00EE2509">
      <w:pPr>
        <w:autoSpaceDE w:val="0"/>
        <w:autoSpaceDN w:val="0"/>
        <w:adjustRightInd w:val="0"/>
        <w:jc w:val="both"/>
      </w:pPr>
      <w:r>
        <w:t>- нормативные правовые акты к п</w:t>
      </w:r>
      <w:r>
        <w:t xml:space="preserve">роведению обязательного личного </w:t>
      </w:r>
      <w:r>
        <w:t>страхования сотрудников аварийно-спасательных формирований;</w:t>
      </w:r>
    </w:p>
    <w:p w:rsidR="00EE2509" w:rsidRDefault="00EE2509" w:rsidP="00EE2509">
      <w:pPr>
        <w:autoSpaceDE w:val="0"/>
        <w:autoSpaceDN w:val="0"/>
        <w:adjustRightInd w:val="0"/>
        <w:jc w:val="both"/>
      </w:pPr>
      <w:r>
        <w:t>- виды инструктажей по технике безоп</w:t>
      </w:r>
      <w:r>
        <w:t xml:space="preserve">асности в аварийно-спасательных </w:t>
      </w:r>
      <w:r>
        <w:t>формированиях;</w:t>
      </w:r>
    </w:p>
    <w:p w:rsidR="00EE2509" w:rsidRDefault="00EE2509" w:rsidP="00EE2509">
      <w:pPr>
        <w:autoSpaceDE w:val="0"/>
        <w:autoSpaceDN w:val="0"/>
        <w:adjustRightInd w:val="0"/>
        <w:jc w:val="both"/>
      </w:pPr>
      <w:r>
        <w:t>- правила охраны труда при эксплуат</w:t>
      </w:r>
      <w:r>
        <w:t xml:space="preserve">ации и техническом обслуживании </w:t>
      </w:r>
      <w:r>
        <w:t>пожарных основных и специальных автомобилей;</w:t>
      </w:r>
    </w:p>
    <w:p w:rsidR="00EE2509" w:rsidRDefault="00EE2509" w:rsidP="00EE2509">
      <w:pPr>
        <w:autoSpaceDE w:val="0"/>
        <w:autoSpaceDN w:val="0"/>
        <w:adjustRightInd w:val="0"/>
        <w:jc w:val="both"/>
      </w:pPr>
      <w:r>
        <w:t>- правила охраны труда при эксплуат</w:t>
      </w:r>
      <w:r>
        <w:t xml:space="preserve">ации и техническом обслуживании </w:t>
      </w:r>
      <w:r>
        <w:t>аварийно-спасательного оборудования;</w:t>
      </w:r>
    </w:p>
    <w:p w:rsidR="00EE2509" w:rsidRDefault="00EE2509" w:rsidP="00EE2509">
      <w:pPr>
        <w:autoSpaceDE w:val="0"/>
        <w:autoSpaceDN w:val="0"/>
        <w:adjustRightInd w:val="0"/>
        <w:jc w:val="both"/>
      </w:pPr>
      <w:r>
        <w:t>- правила охраны труда при выполнении этапов боевых действий;</w:t>
      </w:r>
    </w:p>
    <w:p w:rsidR="00EE2509" w:rsidRDefault="00EE2509" w:rsidP="00EE2509">
      <w:pPr>
        <w:autoSpaceDE w:val="0"/>
        <w:autoSpaceDN w:val="0"/>
        <w:adjustRightInd w:val="0"/>
        <w:jc w:val="both"/>
      </w:pPr>
      <w:r>
        <w:t>- правила охраны труда при эксплуат</w:t>
      </w:r>
      <w:r>
        <w:t xml:space="preserve">ации помещений места дислокации </w:t>
      </w:r>
      <w:r>
        <w:t>аварийно-спасательных формирований;</w:t>
      </w:r>
    </w:p>
    <w:p w:rsidR="00EE2509" w:rsidRDefault="00EE2509" w:rsidP="00EE2509">
      <w:pPr>
        <w:autoSpaceDE w:val="0"/>
        <w:autoSpaceDN w:val="0"/>
        <w:adjustRightInd w:val="0"/>
        <w:jc w:val="both"/>
      </w:pPr>
      <w:r>
        <w:t>- безопасность выполнения работ при лик</w:t>
      </w:r>
      <w:r>
        <w:t xml:space="preserve">видации последствий техногенных </w:t>
      </w:r>
      <w:r>
        <w:t>чрезвычайных ситуаций.</w:t>
      </w:r>
    </w:p>
    <w:p w:rsidR="00830E62" w:rsidRPr="00C2576E" w:rsidRDefault="00EE2509" w:rsidP="00EE2509">
      <w:pPr>
        <w:autoSpaceDE w:val="0"/>
        <w:autoSpaceDN w:val="0"/>
        <w:adjustRightInd w:val="0"/>
        <w:jc w:val="both"/>
      </w:pPr>
      <w:r>
        <w:t>-</w:t>
      </w:r>
      <w:r>
        <w:t xml:space="preserve"> безопасность выполнения работ при л</w:t>
      </w:r>
      <w:r>
        <w:t xml:space="preserve">иквидации последствий природных </w:t>
      </w:r>
      <w:r>
        <w:t>чрезвычайных ситуаций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 xml:space="preserve"> </w:t>
      </w:r>
      <w:r w:rsidRPr="00C2576E">
        <w:rPr>
          <w:b/>
          <w:bCs/>
        </w:rPr>
        <w:t>Уметь:</w:t>
      </w:r>
    </w:p>
    <w:p w:rsidR="00EE2509" w:rsidRDefault="00EE2509" w:rsidP="00830E62">
      <w:pPr>
        <w:autoSpaceDE w:val="0"/>
        <w:autoSpaceDN w:val="0"/>
        <w:adjustRightInd w:val="0"/>
        <w:jc w:val="both"/>
      </w:pPr>
      <w:r>
        <w:t xml:space="preserve">- использовать и применять нормативные правовые акты к порядку расследования и учету несчастных случаев при исполнении служебных обязанностей; </w:t>
      </w:r>
    </w:p>
    <w:p w:rsidR="00EE2509" w:rsidRDefault="00EE2509" w:rsidP="00830E62">
      <w:pPr>
        <w:autoSpaceDE w:val="0"/>
        <w:autoSpaceDN w:val="0"/>
        <w:adjustRightInd w:val="0"/>
        <w:jc w:val="both"/>
      </w:pPr>
      <w:r>
        <w:t xml:space="preserve">- использовать и применять нормативно-правовых акты к возмещению работодателями вреда, причиненного сотруднику увечьем, связанным с исполнением им служебных обязанностей; </w:t>
      </w:r>
    </w:p>
    <w:p w:rsidR="00A55051" w:rsidRDefault="00EE2509" w:rsidP="00830E62">
      <w:pPr>
        <w:autoSpaceDE w:val="0"/>
        <w:autoSpaceDN w:val="0"/>
        <w:adjustRightInd w:val="0"/>
        <w:jc w:val="both"/>
      </w:pPr>
      <w:r>
        <w:t>- использовать и применять нормативные правовые акты к проведению обязательного личного страхования сотрудников аварийно-спасательных формирований;</w:t>
      </w:r>
    </w:p>
    <w:p w:rsidR="00EE2509" w:rsidRDefault="00EE2509" w:rsidP="00830E62">
      <w:pPr>
        <w:autoSpaceDE w:val="0"/>
        <w:autoSpaceDN w:val="0"/>
        <w:adjustRightInd w:val="0"/>
        <w:jc w:val="both"/>
      </w:pPr>
      <w:r>
        <w:t xml:space="preserve">- проводить инструктажи по технике безопасности с личным составом аварийно-спасательных формирований; </w:t>
      </w:r>
    </w:p>
    <w:p w:rsidR="00EE2509" w:rsidRDefault="00EE2509" w:rsidP="00830E62">
      <w:pPr>
        <w:autoSpaceDE w:val="0"/>
        <w:autoSpaceDN w:val="0"/>
        <w:adjustRightInd w:val="0"/>
        <w:jc w:val="both"/>
      </w:pPr>
      <w:r>
        <w:t xml:space="preserve">- соблюдать правила охраны труда при эксплуатации и техническом обслуживании пожарных основных и специальных автомобилей; </w:t>
      </w:r>
    </w:p>
    <w:p w:rsidR="00EE2509" w:rsidRDefault="00EE2509" w:rsidP="00830E62">
      <w:pPr>
        <w:autoSpaceDE w:val="0"/>
        <w:autoSpaceDN w:val="0"/>
        <w:adjustRightInd w:val="0"/>
        <w:jc w:val="both"/>
      </w:pPr>
      <w:r>
        <w:t xml:space="preserve">- соблюдать правила охраны труда при эксплуатации и техническом обслуживании аварийно-спасательного оборудования; </w:t>
      </w:r>
    </w:p>
    <w:p w:rsidR="00EE2509" w:rsidRDefault="00EE2509" w:rsidP="00830E62">
      <w:pPr>
        <w:autoSpaceDE w:val="0"/>
        <w:autoSpaceDN w:val="0"/>
        <w:adjustRightInd w:val="0"/>
        <w:jc w:val="both"/>
      </w:pPr>
      <w:r>
        <w:t xml:space="preserve">- соблюдать правила охраны труда при выполнении этапов боевых действий; </w:t>
      </w:r>
    </w:p>
    <w:p w:rsidR="00EE2509" w:rsidRDefault="00EE2509" w:rsidP="00830E62">
      <w:pPr>
        <w:autoSpaceDE w:val="0"/>
        <w:autoSpaceDN w:val="0"/>
        <w:adjustRightInd w:val="0"/>
        <w:jc w:val="both"/>
      </w:pPr>
      <w:r>
        <w:t xml:space="preserve">- соблюдать правила охраны труда при эксплуатации помещений места дислокации аварийно-спасательных формирований; </w:t>
      </w:r>
    </w:p>
    <w:p w:rsidR="00EE2509" w:rsidRDefault="00EE2509" w:rsidP="00830E62">
      <w:pPr>
        <w:autoSpaceDE w:val="0"/>
        <w:autoSpaceDN w:val="0"/>
        <w:adjustRightInd w:val="0"/>
        <w:jc w:val="both"/>
      </w:pPr>
      <w:r>
        <w:t>- выполнять требования безопасности при ликвидации последствий техн</w:t>
      </w:r>
      <w:r>
        <w:t xml:space="preserve">огенных чрезвычайных ситуаций; </w:t>
      </w:r>
    </w:p>
    <w:p w:rsidR="00EE2509" w:rsidRPr="00C2576E" w:rsidRDefault="00EE2509" w:rsidP="00830E62">
      <w:pPr>
        <w:autoSpaceDE w:val="0"/>
        <w:autoSpaceDN w:val="0"/>
        <w:adjustRightInd w:val="0"/>
        <w:jc w:val="both"/>
      </w:pPr>
      <w:r>
        <w:t>- выполнять требования безопасности при ликвидации последствий природных чрезвычайных ситуаций.</w:t>
      </w:r>
    </w:p>
    <w:p w:rsidR="00830E62" w:rsidRPr="00C2576E" w:rsidRDefault="00830E62" w:rsidP="00830E62">
      <w:pPr>
        <w:autoSpaceDE w:val="0"/>
        <w:autoSpaceDN w:val="0"/>
        <w:adjustRightInd w:val="0"/>
        <w:ind w:left="426"/>
        <w:jc w:val="both"/>
      </w:pPr>
    </w:p>
    <w:p w:rsidR="00647ADB" w:rsidRPr="00C2576E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576E">
        <w:t>ПК И ОК, которые актуализируются при изучении учебной дисциплины: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 1. Выбирать способы решения задач профессиональной деятельности применительно к различным контекстам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CE725C" w:rsidRDefault="00CE725C" w:rsidP="00BD3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jc w:val="both"/>
      </w:pPr>
      <w:r>
        <w:t>ОК 4. Эффективно взаимодействовать и работать в коллективе и команде</w:t>
      </w:r>
      <w:r w:rsidR="00BD3109">
        <w:tab/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 6.</w:t>
      </w:r>
      <w:r w:rsidR="00EE2509">
        <w:t xml:space="preserve"> </w:t>
      </w:r>
      <w: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</w:t>
      </w:r>
      <w:proofErr w:type="gramStart"/>
      <w:r>
        <w:t>7.Содействовать</w:t>
      </w:r>
      <w:proofErr w:type="gramEnd"/>
      <w:r>
        <w:t xml:space="preserve">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OK 8. Использовать средства физической культуры для сохранения и укрепления здоровья в процессе </w:t>
      </w:r>
      <w:r w:rsidR="00BD3109">
        <w:t>профессиональной</w:t>
      </w:r>
      <w:r>
        <w:t xml:space="preserve"> </w:t>
      </w:r>
      <w:r w:rsidR="00BD3109">
        <w:t>деятельности</w:t>
      </w:r>
      <w:r>
        <w:t xml:space="preserve"> и поддержания </w:t>
      </w:r>
      <w:r w:rsidR="00BD3109">
        <w:t>необходимого</w:t>
      </w:r>
      <w:r>
        <w:t xml:space="preserve"> уровня </w:t>
      </w:r>
      <w:r w:rsidR="00BD3109">
        <w:t>физической</w:t>
      </w:r>
      <w:r>
        <w:t xml:space="preserve"> подготовленности</w:t>
      </w:r>
    </w:p>
    <w:p w:rsidR="000524FF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OK 9. Пользоваться профессиональной документацией на государственном и иностранном языках</w:t>
      </w:r>
    </w:p>
    <w:p w:rsidR="00EE2509" w:rsidRDefault="00EE2509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1.1. </w:t>
      </w:r>
      <w:r>
        <w:t>Выполнять действия по проведению аварийно-спасательных работ при локализации и ликвидации последствий чрезвычайных ситуаций</w:t>
      </w:r>
      <w:r>
        <w:t>;</w:t>
      </w:r>
    </w:p>
    <w:p w:rsidR="00EE2509" w:rsidRDefault="00EE2509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t>ПК 1.8. Обеспечивать безопасность при выполнении аварийно-спасательных работ на этапах тушения пожара</w:t>
      </w:r>
    </w:p>
    <w:p w:rsidR="00176E51" w:rsidRDefault="00176E51" w:rsidP="007C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2576E" w:rsidRDefault="00C2576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76E51" w:rsidRDefault="00176E51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414A7" w:rsidRDefault="008414A7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414A7" w:rsidRDefault="008414A7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444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4443A" w:rsidRDefault="0044443A" w:rsidP="00444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4443A" w:rsidRDefault="0044443A" w:rsidP="00444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4443A" w:rsidRDefault="0044443A" w:rsidP="00444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47ADB" w:rsidRPr="00436541" w:rsidRDefault="00647ADB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436541">
        <w:rPr>
          <w:b/>
          <w:bCs/>
        </w:rPr>
        <w:lastRenderedPageBreak/>
        <w:t>2. СТРУКТУРА И СОДЕРЖАНИЕ УЧЕБНОЙ ДИСЦИПЛИНЫ</w:t>
      </w:r>
    </w:p>
    <w:p w:rsidR="00647ADB" w:rsidRPr="00436541" w:rsidRDefault="00647ADB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u w:val="single"/>
        </w:rPr>
      </w:pPr>
      <w:r w:rsidRPr="00436541">
        <w:rPr>
          <w:b/>
          <w:bCs/>
        </w:rPr>
        <w:t>2.1. Объем учебной дисциплины и виды учебной работы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792"/>
      </w:tblGrid>
      <w:tr w:rsidR="00647ADB" w:rsidRPr="00436541">
        <w:trPr>
          <w:trHeight w:val="460"/>
        </w:trPr>
        <w:tc>
          <w:tcPr>
            <w:tcW w:w="6912" w:type="dxa"/>
          </w:tcPr>
          <w:p w:rsidR="00647ADB" w:rsidRPr="00436541" w:rsidRDefault="00647ADB" w:rsidP="00E46246">
            <w:pPr>
              <w:jc w:val="center"/>
            </w:pPr>
            <w:r w:rsidRPr="00436541">
              <w:rPr>
                <w:b/>
                <w:bCs/>
              </w:rPr>
              <w:t>Вид учебной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4365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47ADB" w:rsidRPr="00436541">
        <w:trPr>
          <w:trHeight w:val="285"/>
        </w:trPr>
        <w:tc>
          <w:tcPr>
            <w:tcW w:w="6912" w:type="dxa"/>
          </w:tcPr>
          <w:p w:rsidR="00647ADB" w:rsidRPr="00436541" w:rsidRDefault="00647ADB" w:rsidP="00E46246">
            <w:pPr>
              <w:rPr>
                <w:b/>
                <w:bCs/>
              </w:rPr>
            </w:pPr>
            <w:r w:rsidRPr="0043654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647ADB" w:rsidRPr="00436541" w:rsidRDefault="0012166D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647ADB" w:rsidRPr="00436541" w:rsidRDefault="0012166D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792" w:type="dxa"/>
          </w:tcPr>
          <w:p w:rsidR="00647ADB" w:rsidRPr="00436541" w:rsidRDefault="00C87E04" w:rsidP="00E46246">
            <w:pPr>
              <w:jc w:val="center"/>
              <w:rPr>
                <w:i/>
                <w:iCs/>
              </w:rPr>
            </w:pPr>
            <w:r>
              <w:t>20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i/>
                <w:iCs/>
              </w:rPr>
            </w:pPr>
            <w:r w:rsidRPr="00436541">
              <w:t xml:space="preserve">     курсовая работа (проект)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b/>
                <w:bCs/>
              </w:rPr>
            </w:pPr>
            <w:r w:rsidRPr="004365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647ADB" w:rsidRPr="00436541" w:rsidRDefault="00C87E04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12166D" w:rsidRPr="00066028">
              <w:t xml:space="preserve"> </w:t>
            </w:r>
            <w:r w:rsidR="0012166D" w:rsidRPr="00066028">
              <w:t>не предусмотрено</w:t>
            </w:r>
          </w:p>
        </w:tc>
      </w:tr>
      <w:tr w:rsidR="00647ADB" w:rsidRPr="00DC7384">
        <w:tc>
          <w:tcPr>
            <w:tcW w:w="9704" w:type="dxa"/>
            <w:gridSpan w:val="2"/>
          </w:tcPr>
          <w:p w:rsidR="00647ADB" w:rsidRPr="00DC7384" w:rsidRDefault="00647ADB" w:rsidP="00D64CC4">
            <w:pPr>
              <w:rPr>
                <w:i/>
                <w:iCs/>
                <w:sz w:val="28"/>
                <w:szCs w:val="28"/>
              </w:rPr>
            </w:pPr>
            <w:r w:rsidRPr="00436541">
              <w:rPr>
                <w:i/>
                <w:iCs/>
              </w:rPr>
              <w:t>Промежуточная аттестация</w:t>
            </w:r>
            <w:r>
              <w:rPr>
                <w:i/>
                <w:iCs/>
              </w:rPr>
              <w:t xml:space="preserve"> в форме </w:t>
            </w:r>
            <w:proofErr w:type="spellStart"/>
            <w:r w:rsidR="00765536">
              <w:rPr>
                <w:i/>
                <w:iCs/>
              </w:rPr>
              <w:t>диф.зачета</w:t>
            </w:r>
            <w:proofErr w:type="spellEnd"/>
          </w:p>
        </w:tc>
      </w:tr>
    </w:tbl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ADB" w:rsidRPr="00A20A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906982" w:rsidRPr="00BF470F" w:rsidRDefault="00647ADB" w:rsidP="0012166D">
      <w:pPr>
        <w:tabs>
          <w:tab w:val="left" w:pos="0"/>
        </w:tabs>
        <w:rPr>
          <w:b/>
          <w:bCs/>
          <w:sz w:val="20"/>
          <w:szCs w:val="20"/>
        </w:rPr>
      </w:pPr>
      <w:r w:rsidRPr="00436541">
        <w:rPr>
          <w:b/>
          <w:bCs/>
        </w:rPr>
        <w:t xml:space="preserve">2.2. Тематический план и содержание учебной </w:t>
      </w:r>
      <w:r w:rsidR="00906982" w:rsidRPr="00436541">
        <w:rPr>
          <w:b/>
          <w:bCs/>
        </w:rPr>
        <w:t>дисциплины</w:t>
      </w:r>
      <w:r w:rsidR="00906982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9072"/>
        <w:gridCol w:w="1820"/>
        <w:gridCol w:w="1123"/>
      </w:tblGrid>
      <w:tr w:rsidR="008C2599" w:rsidRPr="00993AAE" w:rsidTr="005E0679">
        <w:tc>
          <w:tcPr>
            <w:tcW w:w="2689" w:type="dxa"/>
            <w:shd w:val="clear" w:color="auto" w:fill="auto"/>
          </w:tcPr>
          <w:p w:rsidR="00BF470F" w:rsidRPr="00993AAE" w:rsidRDefault="00BF470F" w:rsidP="008C2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BF470F" w:rsidRPr="00993AAE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 xml:space="preserve"> разделов и тем</w:t>
            </w:r>
          </w:p>
        </w:tc>
        <w:tc>
          <w:tcPr>
            <w:tcW w:w="9072" w:type="dxa"/>
            <w:shd w:val="clear" w:color="auto" w:fill="auto"/>
          </w:tcPr>
          <w:p w:rsidR="00BF470F" w:rsidRPr="00993AAE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20" w:type="dxa"/>
            <w:shd w:val="clear" w:color="auto" w:fill="auto"/>
          </w:tcPr>
          <w:p w:rsidR="00BF470F" w:rsidRPr="00993AAE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23" w:type="dxa"/>
            <w:shd w:val="clear" w:color="auto" w:fill="auto"/>
          </w:tcPr>
          <w:p w:rsidR="00BF470F" w:rsidRPr="00993AAE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8C2599" w:rsidRPr="00993AAE" w:rsidTr="005E0679">
        <w:tc>
          <w:tcPr>
            <w:tcW w:w="2689" w:type="dxa"/>
            <w:shd w:val="clear" w:color="auto" w:fill="auto"/>
          </w:tcPr>
          <w:p w:rsidR="00BF470F" w:rsidRPr="00993AAE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BF470F" w:rsidRPr="00993AAE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BF470F" w:rsidRPr="00993AAE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shd w:val="clear" w:color="auto" w:fill="auto"/>
          </w:tcPr>
          <w:p w:rsidR="00BF470F" w:rsidRPr="00993AAE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93AAE" w:rsidRPr="00993AAE" w:rsidTr="005E0679">
        <w:tc>
          <w:tcPr>
            <w:tcW w:w="2689" w:type="dxa"/>
            <w:vMerge w:val="restart"/>
            <w:shd w:val="clear" w:color="auto" w:fill="auto"/>
            <w:vAlign w:val="center"/>
          </w:tcPr>
          <w:p w:rsidR="00993AAE" w:rsidRPr="00993AAE" w:rsidRDefault="00993AAE" w:rsidP="00993AAE">
            <w:pPr>
              <w:tabs>
                <w:tab w:val="left" w:pos="0"/>
              </w:tabs>
              <w:jc w:val="center"/>
              <w:rPr>
                <w:b/>
                <w:bCs/>
                <w:szCs w:val="22"/>
              </w:rPr>
            </w:pPr>
            <w:r w:rsidRPr="00993AAE">
              <w:rPr>
                <w:b/>
                <w:bCs/>
                <w:szCs w:val="22"/>
              </w:rPr>
              <w:t xml:space="preserve">Тема 1. </w:t>
            </w:r>
            <w:r w:rsidRPr="00993AAE">
              <w:rPr>
                <w:szCs w:val="22"/>
              </w:rPr>
              <w:t>Нормативно правовые акты Российской Федерации об охране труда и технике безопасности (далее ОТ и ТБ)</w:t>
            </w:r>
          </w:p>
          <w:p w:rsidR="00993AAE" w:rsidRPr="00993AAE" w:rsidRDefault="00993AAE" w:rsidP="00993AA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993AAE" w:rsidRPr="00993AAE" w:rsidRDefault="00993AAE" w:rsidP="00993AAE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0" w:type="dxa"/>
            <w:shd w:val="clear" w:color="auto" w:fill="auto"/>
          </w:tcPr>
          <w:p w:rsidR="00993AAE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23" w:type="dxa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3AAE" w:rsidRPr="00993AAE" w:rsidTr="005E0679">
        <w:tc>
          <w:tcPr>
            <w:tcW w:w="2689" w:type="dxa"/>
            <w:vMerge/>
            <w:shd w:val="clear" w:color="auto" w:fill="auto"/>
          </w:tcPr>
          <w:p w:rsidR="00993AAE" w:rsidRPr="00993AAE" w:rsidRDefault="00993AAE" w:rsidP="00993AA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993AAE" w:rsidRPr="00993AAE" w:rsidRDefault="00993AAE" w:rsidP="00993AAE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t>Требование нормативных правовых актов к проведению обязательного личного страхования сотрудников аварийно-спасательных формирований</w:t>
            </w:r>
            <w:r>
              <w:t xml:space="preserve">. </w:t>
            </w:r>
          </w:p>
        </w:tc>
        <w:tc>
          <w:tcPr>
            <w:tcW w:w="1820" w:type="dxa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993A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993AAE">
              <w:rPr>
                <w:bCs/>
                <w:sz w:val="22"/>
                <w:szCs w:val="22"/>
              </w:rPr>
              <w:t>1,2</w:t>
            </w:r>
          </w:p>
        </w:tc>
      </w:tr>
      <w:tr w:rsidR="00993AAE" w:rsidRPr="00993AAE" w:rsidTr="005E0679">
        <w:tc>
          <w:tcPr>
            <w:tcW w:w="2689" w:type="dxa"/>
            <w:vMerge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t>Виды инструктажей по технике безопасности, предусматриваемые в аварийно-спасательных формированиях</w:t>
            </w:r>
          </w:p>
        </w:tc>
        <w:tc>
          <w:tcPr>
            <w:tcW w:w="1820" w:type="dxa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993A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3AAE" w:rsidRPr="00993AAE" w:rsidTr="005E0679">
        <w:tc>
          <w:tcPr>
            <w:tcW w:w="2689" w:type="dxa"/>
            <w:vMerge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 xml:space="preserve">Практическое занятие № 1. </w:t>
            </w:r>
            <w:r>
              <w:t>Требования нормативных правовых актов к порядку расследования и учету несчастных случаев при исполнении служебных обязанностей</w:t>
            </w:r>
          </w:p>
        </w:tc>
        <w:tc>
          <w:tcPr>
            <w:tcW w:w="1820" w:type="dxa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3AAE" w:rsidRPr="00993AAE" w:rsidTr="005E0679">
        <w:tc>
          <w:tcPr>
            <w:tcW w:w="2689" w:type="dxa"/>
            <w:vMerge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 № 2</w:t>
            </w:r>
            <w:r w:rsidRPr="00993AAE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Требования нормативно-правовых актов к возмещению работодателями вреда, причиненного сотруднику увечьем, связанным с исполнением им служебных обязанностей</w:t>
            </w:r>
          </w:p>
        </w:tc>
        <w:tc>
          <w:tcPr>
            <w:tcW w:w="1820" w:type="dxa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0679" w:rsidRPr="00993AAE" w:rsidTr="005E0679">
        <w:tc>
          <w:tcPr>
            <w:tcW w:w="2689" w:type="dxa"/>
            <w:vMerge w:val="restart"/>
            <w:shd w:val="clear" w:color="auto" w:fill="auto"/>
          </w:tcPr>
          <w:p w:rsidR="005E0679" w:rsidRPr="00993AAE" w:rsidRDefault="005E0679" w:rsidP="00993AA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 </w:t>
            </w:r>
            <w:r>
              <w:t>Организация выполнения требований ОТ и ТБ при эксплуатации техники и оборудования</w:t>
            </w:r>
          </w:p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993AAE" w:rsidRDefault="005E0679" w:rsidP="00993AAE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0" w:type="dxa"/>
            <w:shd w:val="clear" w:color="auto" w:fill="auto"/>
          </w:tcPr>
          <w:p w:rsidR="005E0679" w:rsidRPr="005E0679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Cs/>
                <w:sz w:val="22"/>
                <w:szCs w:val="22"/>
              </w:rPr>
              <w:t>1,2</w:t>
            </w:r>
          </w:p>
        </w:tc>
      </w:tr>
      <w:tr w:rsidR="005E0679" w:rsidRPr="00993AAE" w:rsidTr="005E0679"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>
              <w:t>Требования охраны труда при эксплуатации и техническом обслуживании пожарных автоцистерн, автоцистерн с лестницей и коленчатым подъемником</w:t>
            </w:r>
          </w:p>
        </w:tc>
        <w:tc>
          <w:tcPr>
            <w:tcW w:w="1820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993A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0679" w:rsidRPr="00993AAE" w:rsidTr="005E0679"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</w:pPr>
            <w:r>
              <w:t xml:space="preserve">Требования охраны труда при эксплуатации и техническом обслуживании </w:t>
            </w:r>
            <w:proofErr w:type="spellStart"/>
            <w:r>
              <w:t>автолестниц</w:t>
            </w:r>
            <w:proofErr w:type="spellEnd"/>
            <w:r>
              <w:t xml:space="preserve"> и коленчатых автоподъемников</w:t>
            </w:r>
          </w:p>
        </w:tc>
        <w:tc>
          <w:tcPr>
            <w:tcW w:w="1820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0679" w:rsidRPr="00993AAE" w:rsidTr="005E0679"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</w:pPr>
            <w:r>
              <w:t xml:space="preserve">Требования охраны труда при эксплуатации и техническом обслуживании аварийно-спасательных автомобилей и автомобилей </w:t>
            </w:r>
            <w:proofErr w:type="spellStart"/>
            <w:r>
              <w:t>газодымозащитной</w:t>
            </w:r>
            <w:proofErr w:type="spellEnd"/>
            <w:r>
              <w:t xml:space="preserve"> службы</w:t>
            </w:r>
          </w:p>
        </w:tc>
        <w:tc>
          <w:tcPr>
            <w:tcW w:w="1820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0679" w:rsidRPr="00993AAE" w:rsidTr="005E0679"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993AAE" w:rsidRDefault="005E0679" w:rsidP="00993AAE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t>Требования охраны труда при эксплуатации и техническом обслуживании аварийно-спасательного оборудования</w:t>
            </w:r>
          </w:p>
        </w:tc>
        <w:tc>
          <w:tcPr>
            <w:tcW w:w="1820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993A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0679" w:rsidRPr="00993AAE" w:rsidTr="005E0679"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Default="005E0679" w:rsidP="00993AAE">
            <w:pPr>
              <w:tabs>
                <w:tab w:val="left" w:pos="0"/>
              </w:tabs>
            </w:pPr>
            <w:r>
              <w:rPr>
                <w:b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1820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5E0679">
              <w:rPr>
                <w:bCs/>
                <w:sz w:val="20"/>
                <w:szCs w:val="22"/>
              </w:rPr>
              <w:t>Не предусмотрено</w:t>
            </w:r>
          </w:p>
        </w:tc>
        <w:tc>
          <w:tcPr>
            <w:tcW w:w="1123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3AAE" w:rsidRPr="00993AAE" w:rsidTr="005E0679">
        <w:trPr>
          <w:trHeight w:val="170"/>
        </w:trPr>
        <w:tc>
          <w:tcPr>
            <w:tcW w:w="2689" w:type="dxa"/>
            <w:vMerge w:val="restart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Тема 3.</w:t>
            </w:r>
            <w:r w:rsidR="005E0679">
              <w:rPr>
                <w:b/>
                <w:bCs/>
                <w:sz w:val="22"/>
                <w:szCs w:val="22"/>
              </w:rPr>
              <w:t xml:space="preserve">  </w:t>
            </w:r>
            <w:r w:rsidR="005E0679">
              <w:t>Требования охраны труда при несении службы в аварийно-спасательных подразделениях</w:t>
            </w:r>
          </w:p>
          <w:p w:rsidR="00993AAE" w:rsidRPr="00993AAE" w:rsidRDefault="00993AAE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993AAE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0" w:type="dxa"/>
            <w:shd w:val="clear" w:color="auto" w:fill="auto"/>
          </w:tcPr>
          <w:p w:rsidR="00993AAE" w:rsidRPr="005E0679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993AAE" w:rsidRPr="00993AAE" w:rsidRDefault="00993AAE" w:rsidP="008C259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993AAE">
              <w:rPr>
                <w:bCs/>
                <w:sz w:val="22"/>
                <w:szCs w:val="22"/>
              </w:rPr>
              <w:t>1,2</w:t>
            </w: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993AAE" w:rsidRDefault="005E0679" w:rsidP="005E067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>Практическое занятие № 3.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t>Требования охраны труда при выезде и следовании к месту ЧС, при проведении разведки места ЧС, при боевом развертывании сил и средств подразделений. Требования охраны труда при проведении аварийно-спасательных и неотложных работ по ликвидации последствий ЧС</w:t>
            </w:r>
          </w:p>
        </w:tc>
        <w:tc>
          <w:tcPr>
            <w:tcW w:w="1820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 xml:space="preserve">Практическое занятие №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E0679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Требования охраны труда при сборе и возвращении в место постоянной дислокации, при восстановлении боеготовности подразделения</w:t>
            </w:r>
          </w:p>
        </w:tc>
        <w:tc>
          <w:tcPr>
            <w:tcW w:w="1820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 xml:space="preserve">Практическое занятие №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5E0679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Требования охраны труда при эксплуатации помещения дежурной смены, гаража и аккумуляторной.</w:t>
            </w:r>
          </w:p>
        </w:tc>
        <w:tc>
          <w:tcPr>
            <w:tcW w:w="1820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993AAE" w:rsidRDefault="005E0679" w:rsidP="005E067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 xml:space="preserve">Практическое занятие №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5E0679">
              <w:rPr>
                <w:b/>
                <w:bCs/>
                <w:sz w:val="22"/>
                <w:szCs w:val="22"/>
              </w:rPr>
              <w:t>.</w:t>
            </w:r>
            <w:r>
              <w:t xml:space="preserve"> </w:t>
            </w:r>
            <w:r w:rsidRPr="005E0679">
              <w:rPr>
                <w:bCs/>
                <w:sz w:val="22"/>
                <w:szCs w:val="22"/>
              </w:rPr>
              <w:t xml:space="preserve">Требования охраны труда при эксплуатации </w:t>
            </w:r>
            <w:proofErr w:type="spellStart"/>
            <w:r w:rsidRPr="005E0679">
              <w:rPr>
                <w:bCs/>
                <w:sz w:val="22"/>
                <w:szCs w:val="22"/>
              </w:rPr>
              <w:t>теплодымокамеры</w:t>
            </w:r>
            <w:proofErr w:type="spellEnd"/>
            <w:r w:rsidRPr="005E0679">
              <w:rPr>
                <w:bCs/>
                <w:sz w:val="22"/>
                <w:szCs w:val="22"/>
              </w:rPr>
              <w:t>, огн</w:t>
            </w:r>
            <w:r>
              <w:rPr>
                <w:bCs/>
                <w:sz w:val="22"/>
                <w:szCs w:val="22"/>
              </w:rPr>
              <w:t xml:space="preserve">евого полигона и огневой полосы </w:t>
            </w:r>
            <w:r w:rsidRPr="005E0679">
              <w:rPr>
                <w:bCs/>
                <w:sz w:val="22"/>
                <w:szCs w:val="22"/>
              </w:rPr>
              <w:t>психологической подготовки спасателей</w:t>
            </w:r>
          </w:p>
        </w:tc>
        <w:tc>
          <w:tcPr>
            <w:tcW w:w="1820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283"/>
        </w:trPr>
        <w:tc>
          <w:tcPr>
            <w:tcW w:w="2689" w:type="dxa"/>
            <w:vMerge w:val="restart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4. </w:t>
            </w:r>
          </w:p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t>Организация выполнения требований ОТ и ТБ на при ликвидации последствий ЧС техногенного характера</w:t>
            </w:r>
          </w:p>
        </w:tc>
        <w:tc>
          <w:tcPr>
            <w:tcW w:w="9072" w:type="dxa"/>
            <w:shd w:val="clear" w:color="auto" w:fill="auto"/>
          </w:tcPr>
          <w:p w:rsidR="005E0679" w:rsidRPr="005E0679" w:rsidRDefault="005E0679" w:rsidP="005E067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0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 w:rsidRPr="00993AAE">
              <w:rPr>
                <w:bCs/>
                <w:sz w:val="22"/>
                <w:szCs w:val="22"/>
              </w:rPr>
              <w:t>1,2</w:t>
            </w: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5E0679" w:rsidRDefault="005E0679" w:rsidP="005E067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t>Безопасность и особенность выполнения работ при ликвидации последствий аварии на радиационно-опасных объектах</w:t>
            </w:r>
          </w:p>
        </w:tc>
        <w:tc>
          <w:tcPr>
            <w:tcW w:w="1820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5E0679" w:rsidRDefault="005E0679" w:rsidP="005E067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 xml:space="preserve">Практическое занятие №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5E0679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Безопасность и особенность выполнения работ при ликвидации последствий аварии на химически-опасных объектах. Знаки опасности и информационные таблицы при перевозке опасных грузов</w:t>
            </w:r>
          </w:p>
        </w:tc>
        <w:tc>
          <w:tcPr>
            <w:tcW w:w="1820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5E0679" w:rsidRDefault="005E0679" w:rsidP="005E067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 xml:space="preserve">Практическое занятие №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5E0679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Безопасность выполнения работ в зоне разрушений зданий и сооружений</w:t>
            </w:r>
          </w:p>
        </w:tc>
        <w:tc>
          <w:tcPr>
            <w:tcW w:w="1820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5E0679" w:rsidRDefault="005E0679" w:rsidP="005E067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 xml:space="preserve">Практическое занятие № 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5E0679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Безопасность проведения аварийно-спасательных работ на сетях электроснабжения, водоснабжения и газоснабжения</w:t>
            </w:r>
          </w:p>
        </w:tc>
        <w:tc>
          <w:tcPr>
            <w:tcW w:w="1820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5E0679" w:rsidRDefault="005E0679" w:rsidP="005E067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 xml:space="preserve">Практическое занятие № 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5E0679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Безопасности проведения аварийно-спасательных работ в непригодной для дыхания среде</w:t>
            </w:r>
          </w:p>
        </w:tc>
        <w:tc>
          <w:tcPr>
            <w:tcW w:w="1820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283"/>
        </w:trPr>
        <w:tc>
          <w:tcPr>
            <w:tcW w:w="2689" w:type="dxa"/>
            <w:vMerge w:val="restart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0679">
              <w:rPr>
                <w:b/>
              </w:rPr>
              <w:t>Тема 5</w:t>
            </w:r>
            <w:r>
              <w:t xml:space="preserve">. </w:t>
            </w:r>
            <w:r>
              <w:t>Организация выполнения требований ОТ и ТБ при ликвидации последствий ЧС природного характера</w:t>
            </w:r>
          </w:p>
        </w:tc>
        <w:tc>
          <w:tcPr>
            <w:tcW w:w="9072" w:type="dxa"/>
            <w:shd w:val="clear" w:color="auto" w:fill="auto"/>
          </w:tcPr>
          <w:p w:rsidR="005E0679" w:rsidRPr="005E0679" w:rsidRDefault="005E0679" w:rsidP="005E067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5E067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0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5E0679" w:rsidRDefault="005E0679" w:rsidP="005E067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t>Безопасность действий спасателей при проведении аварийно-спасательных работ в условиях лесных пожаров, наводнений, затоплений и цунами</w:t>
            </w:r>
          </w:p>
        </w:tc>
        <w:tc>
          <w:tcPr>
            <w:tcW w:w="1820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Pr="005E0679" w:rsidRDefault="005E0679" w:rsidP="005E067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t>Безопасность действий спасателей при проведении поисково-спасательных работ в горах при ликвидации последствий обвалов, селей, снежных лавин</w:t>
            </w:r>
          </w:p>
        </w:tc>
        <w:tc>
          <w:tcPr>
            <w:tcW w:w="1820" w:type="dxa"/>
            <w:shd w:val="clear" w:color="auto" w:fill="auto"/>
          </w:tcPr>
          <w:p w:rsidR="005E0679" w:rsidRDefault="005E0679" w:rsidP="008C259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5E0679" w:rsidRPr="00993AAE" w:rsidRDefault="005E0679" w:rsidP="008C259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5E0679" w:rsidRPr="00993AAE" w:rsidTr="005E0679">
        <w:trPr>
          <w:trHeight w:val="459"/>
        </w:trPr>
        <w:tc>
          <w:tcPr>
            <w:tcW w:w="2689" w:type="dxa"/>
            <w:vMerge/>
            <w:shd w:val="clear" w:color="auto" w:fill="auto"/>
          </w:tcPr>
          <w:p w:rsidR="005E0679" w:rsidRPr="00993AAE" w:rsidRDefault="005E0679" w:rsidP="005E067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5E0679" w:rsidRDefault="005E0679" w:rsidP="005E0679">
            <w:pPr>
              <w:tabs>
                <w:tab w:val="left" w:pos="0"/>
              </w:tabs>
            </w:pPr>
            <w:r>
              <w:rPr>
                <w:b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1820" w:type="dxa"/>
            <w:shd w:val="clear" w:color="auto" w:fill="auto"/>
          </w:tcPr>
          <w:p w:rsidR="005E0679" w:rsidRPr="00993AAE" w:rsidRDefault="005E0679" w:rsidP="005E067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5E0679">
              <w:rPr>
                <w:bCs/>
                <w:sz w:val="20"/>
                <w:szCs w:val="22"/>
              </w:rPr>
              <w:t>Не предусмотрено</w:t>
            </w:r>
          </w:p>
        </w:tc>
        <w:tc>
          <w:tcPr>
            <w:tcW w:w="1123" w:type="dxa"/>
            <w:shd w:val="clear" w:color="auto" w:fill="auto"/>
          </w:tcPr>
          <w:p w:rsidR="005E0679" w:rsidRPr="00993AAE" w:rsidRDefault="005E0679" w:rsidP="005E0679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C862EC" w:rsidRPr="00993AAE" w:rsidTr="005E0679">
        <w:tc>
          <w:tcPr>
            <w:tcW w:w="11761" w:type="dxa"/>
            <w:gridSpan w:val="2"/>
            <w:shd w:val="clear" w:color="auto" w:fill="auto"/>
          </w:tcPr>
          <w:p w:rsidR="00C862EC" w:rsidRPr="00993AAE" w:rsidRDefault="00C862EC" w:rsidP="008C2599">
            <w:pPr>
              <w:tabs>
                <w:tab w:val="left" w:pos="0"/>
              </w:tabs>
              <w:jc w:val="right"/>
              <w:rPr>
                <w:bCs/>
                <w:sz w:val="22"/>
                <w:szCs w:val="22"/>
              </w:rPr>
            </w:pPr>
            <w:r w:rsidRPr="00993AA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20" w:type="dxa"/>
            <w:shd w:val="clear" w:color="auto" w:fill="auto"/>
          </w:tcPr>
          <w:p w:rsidR="00C862EC" w:rsidRPr="00993AAE" w:rsidRDefault="005E0679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123" w:type="dxa"/>
            <w:shd w:val="clear" w:color="auto" w:fill="auto"/>
          </w:tcPr>
          <w:p w:rsidR="00C862EC" w:rsidRPr="00993AAE" w:rsidRDefault="00C862EC" w:rsidP="008C259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F470F" w:rsidRDefault="00BF470F" w:rsidP="00906982">
      <w:pPr>
        <w:tabs>
          <w:tab w:val="left" w:pos="0"/>
        </w:tabs>
        <w:jc w:val="center"/>
        <w:rPr>
          <w:b/>
          <w:bCs/>
        </w:rPr>
      </w:pPr>
    </w:p>
    <w:p w:rsidR="00BF470F" w:rsidRPr="003E1E86" w:rsidRDefault="00BF470F" w:rsidP="00906982">
      <w:pPr>
        <w:tabs>
          <w:tab w:val="left" w:pos="0"/>
        </w:tabs>
        <w:jc w:val="center"/>
        <w:rPr>
          <w:b/>
          <w:bCs/>
        </w:rPr>
      </w:pPr>
    </w:p>
    <w:p w:rsidR="00AF6C4B" w:rsidRPr="00A20A8B" w:rsidRDefault="00AF6C4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AF6C4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t>3. УСЛОВИЯ РЕАЛИЗАЦИИ ПРОГРАММЫ ДИСЦИПЛИНЫ</w:t>
      </w:r>
    </w:p>
    <w:p w:rsidR="00647ADB" w:rsidRPr="0082194D" w:rsidRDefault="00647ADB" w:rsidP="0082194D">
      <w:pPr>
        <w:spacing w:line="276" w:lineRule="auto"/>
        <w:jc w:val="both"/>
      </w:pPr>
    </w:p>
    <w:p w:rsidR="005E0679" w:rsidRPr="005E0679" w:rsidRDefault="009F6494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     </w:t>
      </w:r>
      <w:r w:rsidR="005E0679" w:rsidRPr="005E0679">
        <w:t>3.1. Материально-техническое обеспечение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Реализация программы предполагает наличие учебного кабинета общепрофессиональных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дисциплин.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Оборудование кабинета общепрофессиональных дисциплин: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- рабочее место студента;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- комплект учебно-наглядных пособий;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- автоматизированное рабочее место преподавателя;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- информационные стенды;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- информационные технологии в профессиональной деятельности: программное обеспечение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общего и профессионального назначения, комплект учебно-методической документации.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Технические средства обучения: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- компьютер и демонстрационный комплекс на базе мультимедийного проектора.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Лицензионная операционная система </w:t>
      </w:r>
      <w:proofErr w:type="spellStart"/>
      <w:r w:rsidRPr="005E0679">
        <w:t>Windows</w:t>
      </w:r>
      <w:proofErr w:type="spellEnd"/>
      <w:r w:rsidRPr="005E0679">
        <w:t xml:space="preserve"> 10 </w:t>
      </w:r>
      <w:proofErr w:type="spellStart"/>
      <w:r w:rsidRPr="005E0679">
        <w:t>Pro</w:t>
      </w:r>
      <w:proofErr w:type="spellEnd"/>
      <w:r w:rsidRPr="005E0679">
        <w:t>;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- электронные образовательные ресурсы;</w:t>
      </w:r>
    </w:p>
    <w:p w:rsid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- аудиовизуальные (слайды, презентации);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3.2. Информационное обеспечение обучения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Перечень используемых учебных изданий, дополнительной литературы, Интернет</w:t>
      </w:r>
      <w:r>
        <w:t>-</w:t>
      </w:r>
      <w:r w:rsidRPr="005E0679">
        <w:t>ресурсов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Основные источники: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1. Федорук В.С., </w:t>
      </w:r>
      <w:proofErr w:type="spellStart"/>
      <w:r w:rsidRPr="005E0679">
        <w:t>Рябшев</w:t>
      </w:r>
      <w:proofErr w:type="spellEnd"/>
      <w:r w:rsidRPr="005E0679">
        <w:t xml:space="preserve"> А.И., </w:t>
      </w:r>
      <w:proofErr w:type="spellStart"/>
      <w:r w:rsidRPr="005E0679">
        <w:t>Тикунов</w:t>
      </w:r>
      <w:proofErr w:type="spellEnd"/>
      <w:r w:rsidRPr="005E0679">
        <w:t xml:space="preserve"> К.Б. Безопасность ведения спасательных работ.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Книга 1. Безопасность ведения спасательных работ при чрезвычайных ситуациях техногенного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характера. Учебное пособие. - </w:t>
      </w:r>
      <w:proofErr w:type="spellStart"/>
      <w:r w:rsidRPr="005E0679">
        <w:t>Новогорск</w:t>
      </w:r>
      <w:proofErr w:type="spellEnd"/>
      <w:r w:rsidRPr="005E0679">
        <w:t>: АГЗ,2019.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2. Федорук В.С., </w:t>
      </w:r>
      <w:proofErr w:type="spellStart"/>
      <w:r w:rsidRPr="005E0679">
        <w:t>Рябшев</w:t>
      </w:r>
      <w:proofErr w:type="spellEnd"/>
      <w:r w:rsidRPr="005E0679">
        <w:t xml:space="preserve"> А.И., </w:t>
      </w:r>
      <w:proofErr w:type="spellStart"/>
      <w:r w:rsidRPr="005E0679">
        <w:t>Тикунов</w:t>
      </w:r>
      <w:proofErr w:type="spellEnd"/>
      <w:r w:rsidRPr="005E0679">
        <w:t xml:space="preserve"> К.Б., </w:t>
      </w:r>
      <w:proofErr w:type="spellStart"/>
      <w:r w:rsidRPr="005E0679">
        <w:t>Залозный</w:t>
      </w:r>
      <w:proofErr w:type="spellEnd"/>
      <w:r w:rsidRPr="005E0679">
        <w:t xml:space="preserve"> В.В. Безопасность ведения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спасательных работ. Книга 2. Безопасность ведения спасательных работ при чрезвычайных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ситуациях природного характера. Учебное пособие. – </w:t>
      </w:r>
      <w:proofErr w:type="spellStart"/>
      <w:r w:rsidRPr="005E0679">
        <w:t>Новогорск</w:t>
      </w:r>
      <w:proofErr w:type="spellEnd"/>
      <w:r w:rsidRPr="005E0679">
        <w:t>: АГЗ, 2020.</w:t>
      </w:r>
    </w:p>
    <w:p w:rsid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Дополнительные источники: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1. Приказ министерства труда РФ от 11 декабря 2020 г. № </w:t>
      </w:r>
      <w:r>
        <w:t xml:space="preserve">881н «Правила по охране труда в </w:t>
      </w:r>
      <w:r w:rsidRPr="005E0679">
        <w:t>подразделениях пожарной охраны»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2. Приказ министерства труда РФ от 16 ноября 2020 г. № 78</w:t>
      </w:r>
      <w:r>
        <w:t xml:space="preserve">2н «Правила по охране труда при </w:t>
      </w:r>
      <w:r w:rsidRPr="005E0679">
        <w:t>работе на высоте»</w:t>
      </w:r>
    </w:p>
    <w:p w:rsid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Нормативные документы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1. Конституция Российской Федерации, М.: </w:t>
      </w:r>
      <w:proofErr w:type="spellStart"/>
      <w:r w:rsidRPr="005E0679">
        <w:t>Эксмо</w:t>
      </w:r>
      <w:proofErr w:type="spellEnd"/>
      <w:r w:rsidRPr="005E0679">
        <w:t>, 2021. – 32 с.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2. Трудовой кодекс Российской Федерации, М: </w:t>
      </w:r>
      <w:proofErr w:type="spellStart"/>
      <w:r w:rsidRPr="005E0679">
        <w:t>Эксмо</w:t>
      </w:r>
      <w:proofErr w:type="spellEnd"/>
      <w:r w:rsidRPr="005E0679">
        <w:t>, 2023. – 288 с.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3. Гражданский кодекс Российской Федерации. Части 1, 2, 3 и 4, М.: </w:t>
      </w:r>
      <w:proofErr w:type="spellStart"/>
      <w:r w:rsidRPr="005E0679">
        <w:t>Эксмо</w:t>
      </w:r>
      <w:proofErr w:type="spellEnd"/>
      <w:r w:rsidRPr="005E0679">
        <w:t xml:space="preserve">, </w:t>
      </w:r>
      <w:proofErr w:type="gramStart"/>
      <w:r w:rsidRPr="005E0679">
        <w:t>2017.-</w:t>
      </w:r>
      <w:proofErr w:type="gramEnd"/>
      <w:r w:rsidRPr="005E0679">
        <w:t>608 с.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4. Кодекс Российской Федерации об административных правонарушениях, М.: </w:t>
      </w:r>
      <w:proofErr w:type="spellStart"/>
      <w:r w:rsidRPr="005E0679">
        <w:t>Эксмо</w:t>
      </w:r>
      <w:proofErr w:type="spellEnd"/>
      <w:r w:rsidRPr="005E0679">
        <w:t>, 2017.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– 448 с.</w:t>
      </w:r>
    </w:p>
    <w:p w:rsidR="00647ADB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5. Уголовный кодекс Российской Федерации, М.: </w:t>
      </w:r>
      <w:proofErr w:type="spellStart"/>
      <w:r w:rsidRPr="005E0679">
        <w:t>Эксмо</w:t>
      </w:r>
      <w:proofErr w:type="spellEnd"/>
      <w:r w:rsidRPr="005E0679">
        <w:t xml:space="preserve">, </w:t>
      </w:r>
      <w:proofErr w:type="gramStart"/>
      <w:r w:rsidRPr="005E0679">
        <w:t>2019.-</w:t>
      </w:r>
      <w:proofErr w:type="gramEnd"/>
      <w:r w:rsidRPr="005E0679">
        <w:t>240 с</w:t>
      </w:r>
    </w:p>
    <w:p w:rsidR="00647ADB" w:rsidRPr="005E0679" w:rsidRDefault="00647ADB" w:rsidP="00F00552"/>
    <w:p w:rsidR="00647ADB" w:rsidRPr="005E0679" w:rsidRDefault="00647ADB" w:rsidP="00F00552"/>
    <w:p w:rsidR="00647ADB" w:rsidRPr="005E0679" w:rsidRDefault="00647ADB" w:rsidP="00F00552"/>
    <w:p w:rsidR="00647ADB" w:rsidRPr="005E0679" w:rsidRDefault="00647ADB" w:rsidP="00F00552"/>
    <w:p w:rsidR="00647ADB" w:rsidRPr="005E0679" w:rsidRDefault="00647ADB" w:rsidP="00F00552"/>
    <w:p w:rsidR="00647ADB" w:rsidRPr="00CC6531" w:rsidRDefault="00647ADB" w:rsidP="005E067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C6531">
        <w:t>4.КОНТРОЛЬ И ОЦЕНКА РЕЗУЛЬТАТОВ ОСВОЕНИЯ ДИСЦИПЛИНЫ</w:t>
      </w:r>
    </w:p>
    <w:p w:rsidR="00647ADB" w:rsidRPr="00CC6531" w:rsidRDefault="00647ADB" w:rsidP="003163C3">
      <w:pPr>
        <w:ind w:left="284"/>
      </w:pP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6531"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A6FD6" w:rsidRDefault="007A6FD6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4360"/>
        <w:gridCol w:w="2444"/>
      </w:tblGrid>
      <w:tr w:rsidR="00B2229D" w:rsidTr="00B2229D">
        <w:trPr>
          <w:trHeight w:val="76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9D" w:rsidRPr="00CE725C" w:rsidRDefault="00B2229D" w:rsidP="00C35CEB">
            <w:pPr>
              <w:pStyle w:val="Style22"/>
              <w:widowControl/>
              <w:rPr>
                <w:rStyle w:val="FontStyle42"/>
                <w:sz w:val="24"/>
                <w:szCs w:val="24"/>
              </w:rPr>
            </w:pPr>
            <w:r w:rsidRPr="00CE725C">
              <w:rPr>
                <w:rStyle w:val="FontStyle42"/>
                <w:sz w:val="24"/>
                <w:szCs w:val="24"/>
              </w:rPr>
              <w:t>Коды формируемых профессиональных и общих компетенций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9D" w:rsidRPr="00CE725C" w:rsidRDefault="00B2229D" w:rsidP="00C35CEB">
            <w:pPr>
              <w:pStyle w:val="Style21"/>
              <w:widowControl/>
              <w:rPr>
                <w:rStyle w:val="FontStyle42"/>
                <w:sz w:val="24"/>
                <w:szCs w:val="24"/>
              </w:rPr>
            </w:pPr>
            <w:r w:rsidRPr="00CE725C">
              <w:rPr>
                <w:rStyle w:val="FontStyle42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9D" w:rsidRPr="00CE725C" w:rsidRDefault="00B2229D" w:rsidP="00C35CEB">
            <w:pPr>
              <w:pStyle w:val="Style22"/>
              <w:widowControl/>
              <w:rPr>
                <w:rStyle w:val="FontStyle42"/>
                <w:sz w:val="24"/>
                <w:szCs w:val="24"/>
              </w:rPr>
            </w:pPr>
            <w:r w:rsidRPr="00CE725C">
              <w:rPr>
                <w:rStyle w:val="FontStyle42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54FE2" w:rsidTr="00B2229D">
        <w:trPr>
          <w:trHeight w:val="277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E2" w:rsidRPr="005E0679" w:rsidRDefault="005E0679" w:rsidP="00C54FE2">
            <w:pPr>
              <w:pStyle w:val="Style20"/>
              <w:widowControl/>
              <w:rPr>
                <w:rStyle w:val="FontStyle32"/>
                <w:sz w:val="22"/>
              </w:rPr>
            </w:pPr>
            <w:r w:rsidRPr="005E0679">
              <w:rPr>
                <w:rStyle w:val="FontStyle32"/>
                <w:sz w:val="22"/>
              </w:rPr>
              <w:t>ОК 01-09</w:t>
            </w:r>
          </w:p>
          <w:p w:rsidR="005E0679" w:rsidRPr="00CE725C" w:rsidRDefault="005E0679" w:rsidP="00C54FE2">
            <w:pPr>
              <w:pStyle w:val="Style20"/>
              <w:widowControl/>
              <w:rPr>
                <w:rStyle w:val="FontStyle32"/>
              </w:rPr>
            </w:pPr>
            <w:r w:rsidRPr="005E0679">
              <w:rPr>
                <w:rStyle w:val="FontStyle32"/>
                <w:sz w:val="22"/>
              </w:rPr>
              <w:t>ПК 1.1, ПК 1.8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Default="005E0679" w:rsidP="00C87E04">
            <w:pPr>
              <w:pStyle w:val="Style20"/>
              <w:widowControl/>
            </w:pPr>
            <w:r>
              <w:t xml:space="preserve">Демонстрирует знания алгоритма и технологии ведения </w:t>
            </w:r>
            <w:proofErr w:type="spellStart"/>
            <w:r>
              <w:t>аварийноспасательных</w:t>
            </w:r>
            <w:proofErr w:type="spellEnd"/>
            <w:r>
              <w:t xml:space="preserve"> работ на этапах тушения пожара, внешних факторов, представляющих угрозу при спасении пострадавшего, при выполнении аварийно-спасательных работ на этапах тушения пожара, правил охраны труда при ведении </w:t>
            </w:r>
            <w:proofErr w:type="spellStart"/>
            <w:r>
              <w:t>аварийноспасательных</w:t>
            </w:r>
            <w:proofErr w:type="spellEnd"/>
            <w:r>
              <w:t xml:space="preserve"> работ на этапах тушения пожара. Демонстрирует умения обеспечивать безопасность при выполнении аварийно-спасательных</w:t>
            </w:r>
          </w:p>
          <w:p w:rsidR="005E0679" w:rsidRDefault="005E0679" w:rsidP="00C87E04">
            <w:pPr>
              <w:pStyle w:val="Style20"/>
              <w:widowControl/>
            </w:pPr>
            <w:r>
              <w:t>обосновывает постановку цели, выбора и применения методов и способов решения профессиональных задач; проводит адекватную оценку и самооценку эффективности и качества выполнения профессиональных задач</w:t>
            </w:r>
          </w:p>
          <w:p w:rsidR="005E0679" w:rsidRDefault="005E0679" w:rsidP="00C87E04">
            <w:pPr>
              <w:pStyle w:val="Style20"/>
              <w:widowControl/>
            </w:pPr>
            <w:r>
              <w:t>использует различные источники, включая электронные ресурсы, медиа ресурсы, Интернет-ресурсы, периодические издания по профессии для решения профессиональных задач</w:t>
            </w:r>
          </w:p>
          <w:p w:rsidR="005E0679" w:rsidRDefault="005E0679" w:rsidP="00C87E04">
            <w:pPr>
              <w:pStyle w:val="Style20"/>
              <w:widowControl/>
            </w:pPr>
            <w:r>
              <w:t>демонстрирует ответственность за принятые решения; проводит самоанализ и корректирует результаты собственной работы</w:t>
            </w:r>
          </w:p>
          <w:p w:rsidR="005E0679" w:rsidRDefault="005E0679" w:rsidP="00C87E04">
            <w:pPr>
              <w:pStyle w:val="Style20"/>
              <w:widowControl/>
            </w:pPr>
            <w:r>
              <w:t>взаимодействует с обучающимися, преподавателями и мастерами в ходе обучения, с руководителями учебной и производственной практик; обосновывает анализ работы членов команды (подчиненных)</w:t>
            </w:r>
          </w:p>
          <w:p w:rsidR="005E0679" w:rsidRDefault="005E0679" w:rsidP="00C87E04">
            <w:pPr>
              <w:pStyle w:val="Style20"/>
              <w:widowControl/>
            </w:pPr>
            <w:r>
              <w:t>умеет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знает особенности социального и культурного контекста; правила оформления документов и построения устных сообщений</w:t>
            </w:r>
          </w:p>
          <w:p w:rsidR="005E0679" w:rsidRDefault="005E0679" w:rsidP="00C87E04">
            <w:pPr>
              <w:pStyle w:val="Style20"/>
              <w:widowControl/>
            </w:pPr>
            <w:r>
              <w:t xml:space="preserve">понимает значимость </w:t>
            </w:r>
            <w:proofErr w:type="spellStart"/>
            <w:r>
              <w:t>гражданскопатриотической</w:t>
            </w:r>
            <w:proofErr w:type="spellEnd"/>
            <w:r>
              <w:t xml:space="preserve"> позиции, значимость традиционных общечеловеческих ценностей; демонстрирует свою </w:t>
            </w:r>
            <w:proofErr w:type="spellStart"/>
            <w:r>
              <w:t>гражданскопатриотическую</w:t>
            </w:r>
            <w:proofErr w:type="spellEnd"/>
            <w:r>
              <w:t xml:space="preserve"> позицию, осознанное поведение на основе традиционных общечеловеческих ценностей; применяет стандарты антикоррупционного поведения.</w:t>
            </w:r>
          </w:p>
          <w:p w:rsidR="005E0679" w:rsidRDefault="005E0679" w:rsidP="00C87E04">
            <w:pPr>
              <w:pStyle w:val="Style20"/>
              <w:widowControl/>
            </w:pPr>
            <w:r>
              <w:t>демонстрирует знания алгоритма действий в чрезвычайных ситуациях; демонстрирует знания правил экологической безопасности при ведении профессиональной деятельности; понимает значимость необходимости сохранения окружающей среды, ресурсосбережения</w:t>
            </w:r>
          </w:p>
          <w:p w:rsidR="005E0679" w:rsidRDefault="005E0679" w:rsidP="00C87E04">
            <w:pPr>
              <w:pStyle w:val="Style20"/>
              <w:widowControl/>
            </w:pPr>
            <w: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участвует в диалогах на знакомые общие и профессиональные темы; строит простые высказывания о себе и о своей профессиональной деятельности на иностранных языках</w:t>
            </w:r>
          </w:p>
          <w:p w:rsidR="005E0679" w:rsidRPr="005E0679" w:rsidRDefault="005E0679" w:rsidP="00C87E04">
            <w:pPr>
              <w:pStyle w:val="Style20"/>
              <w:widowControl/>
              <w:rPr>
                <w:rStyle w:val="FontStyle32"/>
                <w:sz w:val="22"/>
              </w:rPr>
            </w:pPr>
            <w:r>
              <w:t xml:space="preserve">Демонстрирует знания </w:t>
            </w:r>
            <w:proofErr w:type="spellStart"/>
            <w:r>
              <w:t>нормативноправовых</w:t>
            </w:r>
            <w:proofErr w:type="spellEnd"/>
            <w:r>
              <w:t xml:space="preserve"> актов к возмещению работодателями вреда, причиненного сотруднику увечьем, связанным с исполнени</w:t>
            </w:r>
            <w:r>
              <w:t>и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E2" w:rsidRPr="005E0679" w:rsidRDefault="00C54FE2" w:rsidP="00C54FE2">
            <w:pPr>
              <w:pStyle w:val="Style20"/>
              <w:widowControl/>
              <w:rPr>
                <w:rStyle w:val="FontStyle32"/>
                <w:sz w:val="22"/>
              </w:rPr>
            </w:pPr>
            <w:r w:rsidRPr="005E0679">
              <w:rPr>
                <w:rStyle w:val="FontStyle32"/>
                <w:sz w:val="22"/>
              </w:rPr>
              <w:t>Устные опросы, тестирование, дифференцированный зачет</w:t>
            </w:r>
          </w:p>
        </w:tc>
      </w:tr>
    </w:tbl>
    <w:p w:rsidR="00B2229D" w:rsidRPr="00CC6531" w:rsidRDefault="00B2229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B2229D" w:rsidRPr="00CC6531" w:rsidSect="009A07F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99" w:rsidRDefault="008C2599" w:rsidP="00693F1B">
      <w:r>
        <w:separator/>
      </w:r>
    </w:p>
  </w:endnote>
  <w:endnote w:type="continuationSeparator" w:id="0">
    <w:p w:rsidR="008C2599" w:rsidRDefault="008C2599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A7" w:rsidRDefault="008414A7" w:rsidP="00A07948">
    <w:pPr>
      <w:pStyle w:val="ae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E0679">
      <w:rPr>
        <w:rStyle w:val="af8"/>
        <w:noProof/>
      </w:rPr>
      <w:t>8</w:t>
    </w:r>
    <w:r>
      <w:rPr>
        <w:rStyle w:val="af8"/>
      </w:rPr>
      <w:fldChar w:fldCharType="end"/>
    </w:r>
  </w:p>
  <w:p w:rsidR="008414A7" w:rsidRDefault="008414A7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A7" w:rsidRDefault="008414A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0679">
      <w:rPr>
        <w:noProof/>
      </w:rPr>
      <w:t>11</w:t>
    </w:r>
    <w:r>
      <w:rPr>
        <w:noProof/>
      </w:rPr>
      <w:fldChar w:fldCharType="end"/>
    </w:r>
  </w:p>
  <w:p w:rsidR="008414A7" w:rsidRDefault="008414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99" w:rsidRDefault="008C2599" w:rsidP="00693F1B">
      <w:r>
        <w:separator/>
      </w:r>
    </w:p>
  </w:footnote>
  <w:footnote w:type="continuationSeparator" w:id="0">
    <w:p w:rsidR="008C2599" w:rsidRDefault="008C2599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4A9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6312F"/>
    <w:multiLevelType w:val="singleLevel"/>
    <w:tmpl w:val="42DA07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831135"/>
    <w:multiLevelType w:val="hybridMultilevel"/>
    <w:tmpl w:val="A5DA28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1" w15:restartNumberingAfterBreak="0">
    <w:nsid w:val="76AE4108"/>
    <w:multiLevelType w:val="hybridMultilevel"/>
    <w:tmpl w:val="142C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6E5A"/>
    <w:multiLevelType w:val="multilevel"/>
    <w:tmpl w:val="A3EABC84"/>
    <w:lvl w:ilvl="0">
      <w:start w:val="1"/>
      <w:numFmt w:val="decimal"/>
      <w:lvlText w:val="%1"/>
      <w:lvlJc w:val="left"/>
      <w:pPr>
        <w:ind w:left="108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10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91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56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5"/>
    <w:rsid w:val="00002003"/>
    <w:rsid w:val="000034A0"/>
    <w:rsid w:val="00004037"/>
    <w:rsid w:val="00004F61"/>
    <w:rsid w:val="0000566A"/>
    <w:rsid w:val="00013E3E"/>
    <w:rsid w:val="00014FE8"/>
    <w:rsid w:val="00016FA7"/>
    <w:rsid w:val="0001737F"/>
    <w:rsid w:val="00020FC4"/>
    <w:rsid w:val="0002217F"/>
    <w:rsid w:val="00022217"/>
    <w:rsid w:val="000245C9"/>
    <w:rsid w:val="0004133A"/>
    <w:rsid w:val="000413D3"/>
    <w:rsid w:val="00046FCA"/>
    <w:rsid w:val="000507E9"/>
    <w:rsid w:val="000524FF"/>
    <w:rsid w:val="0005334A"/>
    <w:rsid w:val="00057682"/>
    <w:rsid w:val="00060E7A"/>
    <w:rsid w:val="0006587A"/>
    <w:rsid w:val="00066028"/>
    <w:rsid w:val="00066CC8"/>
    <w:rsid w:val="0007079D"/>
    <w:rsid w:val="00071C5B"/>
    <w:rsid w:val="0008056F"/>
    <w:rsid w:val="00082FE3"/>
    <w:rsid w:val="00084419"/>
    <w:rsid w:val="00085DB4"/>
    <w:rsid w:val="00085EF8"/>
    <w:rsid w:val="000870E4"/>
    <w:rsid w:val="00093EDC"/>
    <w:rsid w:val="00094ED1"/>
    <w:rsid w:val="00095785"/>
    <w:rsid w:val="000A3838"/>
    <w:rsid w:val="000A592F"/>
    <w:rsid w:val="000A657C"/>
    <w:rsid w:val="000B403C"/>
    <w:rsid w:val="000B5DA8"/>
    <w:rsid w:val="000C0077"/>
    <w:rsid w:val="000C036C"/>
    <w:rsid w:val="000D03A7"/>
    <w:rsid w:val="000D5A5E"/>
    <w:rsid w:val="000D781F"/>
    <w:rsid w:val="000E35A7"/>
    <w:rsid w:val="000E46C4"/>
    <w:rsid w:val="000E55F2"/>
    <w:rsid w:val="000E5E67"/>
    <w:rsid w:val="000E66B0"/>
    <w:rsid w:val="000E75EA"/>
    <w:rsid w:val="000F1C5F"/>
    <w:rsid w:val="000F2959"/>
    <w:rsid w:val="000F2A7D"/>
    <w:rsid w:val="000F565F"/>
    <w:rsid w:val="000F657A"/>
    <w:rsid w:val="00100D2F"/>
    <w:rsid w:val="00102096"/>
    <w:rsid w:val="00104AB1"/>
    <w:rsid w:val="001066FB"/>
    <w:rsid w:val="00106A90"/>
    <w:rsid w:val="001072EE"/>
    <w:rsid w:val="001079A5"/>
    <w:rsid w:val="00110FD3"/>
    <w:rsid w:val="0011195D"/>
    <w:rsid w:val="00114832"/>
    <w:rsid w:val="001156CB"/>
    <w:rsid w:val="0011659E"/>
    <w:rsid w:val="0012166D"/>
    <w:rsid w:val="00121E75"/>
    <w:rsid w:val="00127302"/>
    <w:rsid w:val="001306CE"/>
    <w:rsid w:val="00132ACB"/>
    <w:rsid w:val="00133611"/>
    <w:rsid w:val="00133D0F"/>
    <w:rsid w:val="00134FBF"/>
    <w:rsid w:val="00145243"/>
    <w:rsid w:val="001470C1"/>
    <w:rsid w:val="001544A6"/>
    <w:rsid w:val="00154DEE"/>
    <w:rsid w:val="001574B3"/>
    <w:rsid w:val="00157543"/>
    <w:rsid w:val="0016042E"/>
    <w:rsid w:val="0016157E"/>
    <w:rsid w:val="00161A63"/>
    <w:rsid w:val="001627EF"/>
    <w:rsid w:val="00164765"/>
    <w:rsid w:val="00165008"/>
    <w:rsid w:val="00166729"/>
    <w:rsid w:val="001667DC"/>
    <w:rsid w:val="00167512"/>
    <w:rsid w:val="00167D04"/>
    <w:rsid w:val="00170158"/>
    <w:rsid w:val="001711E2"/>
    <w:rsid w:val="00172B6F"/>
    <w:rsid w:val="001732A9"/>
    <w:rsid w:val="00174F82"/>
    <w:rsid w:val="00176536"/>
    <w:rsid w:val="00176E51"/>
    <w:rsid w:val="00177BE6"/>
    <w:rsid w:val="00180373"/>
    <w:rsid w:val="001843AD"/>
    <w:rsid w:val="00190A89"/>
    <w:rsid w:val="00192BF7"/>
    <w:rsid w:val="0019617E"/>
    <w:rsid w:val="001A3AB5"/>
    <w:rsid w:val="001A461E"/>
    <w:rsid w:val="001A58CC"/>
    <w:rsid w:val="001A6CF7"/>
    <w:rsid w:val="001A75C6"/>
    <w:rsid w:val="001B03BB"/>
    <w:rsid w:val="001B0E49"/>
    <w:rsid w:val="001B194F"/>
    <w:rsid w:val="001B3F99"/>
    <w:rsid w:val="001B4DA9"/>
    <w:rsid w:val="001B7541"/>
    <w:rsid w:val="001C3AA5"/>
    <w:rsid w:val="001D2DF3"/>
    <w:rsid w:val="001D3A42"/>
    <w:rsid w:val="001E0FE7"/>
    <w:rsid w:val="001E261F"/>
    <w:rsid w:val="001E2EEA"/>
    <w:rsid w:val="001E3A65"/>
    <w:rsid w:val="001F019D"/>
    <w:rsid w:val="001F47B3"/>
    <w:rsid w:val="001F6C36"/>
    <w:rsid w:val="00203003"/>
    <w:rsid w:val="00207157"/>
    <w:rsid w:val="00213769"/>
    <w:rsid w:val="00214DF4"/>
    <w:rsid w:val="00220F9A"/>
    <w:rsid w:val="002212B8"/>
    <w:rsid w:val="00222469"/>
    <w:rsid w:val="00223D13"/>
    <w:rsid w:val="00224ECC"/>
    <w:rsid w:val="00225C3C"/>
    <w:rsid w:val="00230486"/>
    <w:rsid w:val="0023067E"/>
    <w:rsid w:val="00230856"/>
    <w:rsid w:val="002379CC"/>
    <w:rsid w:val="00240152"/>
    <w:rsid w:val="00244123"/>
    <w:rsid w:val="00244BB1"/>
    <w:rsid w:val="0025187C"/>
    <w:rsid w:val="0025239D"/>
    <w:rsid w:val="00261A2D"/>
    <w:rsid w:val="00262C85"/>
    <w:rsid w:val="00263598"/>
    <w:rsid w:val="00267750"/>
    <w:rsid w:val="002710CE"/>
    <w:rsid w:val="002733E6"/>
    <w:rsid w:val="00275035"/>
    <w:rsid w:val="002760CB"/>
    <w:rsid w:val="00277AF6"/>
    <w:rsid w:val="00282B57"/>
    <w:rsid w:val="002833C6"/>
    <w:rsid w:val="00287823"/>
    <w:rsid w:val="002932BF"/>
    <w:rsid w:val="00296392"/>
    <w:rsid w:val="002A3C4E"/>
    <w:rsid w:val="002A735A"/>
    <w:rsid w:val="002A7E3E"/>
    <w:rsid w:val="002B35DB"/>
    <w:rsid w:val="002B4881"/>
    <w:rsid w:val="002B6D84"/>
    <w:rsid w:val="002B7D0D"/>
    <w:rsid w:val="002B7F28"/>
    <w:rsid w:val="002C039F"/>
    <w:rsid w:val="002C2A3A"/>
    <w:rsid w:val="002C50B0"/>
    <w:rsid w:val="002D42F9"/>
    <w:rsid w:val="002E24DF"/>
    <w:rsid w:val="002E3199"/>
    <w:rsid w:val="002E51F1"/>
    <w:rsid w:val="002E55BF"/>
    <w:rsid w:val="002E589F"/>
    <w:rsid w:val="002E711A"/>
    <w:rsid w:val="002E7458"/>
    <w:rsid w:val="002E7ABD"/>
    <w:rsid w:val="002E7F6A"/>
    <w:rsid w:val="002F1AC2"/>
    <w:rsid w:val="002F1C35"/>
    <w:rsid w:val="002F32FE"/>
    <w:rsid w:val="002F3796"/>
    <w:rsid w:val="002F4F00"/>
    <w:rsid w:val="00300E3A"/>
    <w:rsid w:val="003033AD"/>
    <w:rsid w:val="003045BD"/>
    <w:rsid w:val="00312FE2"/>
    <w:rsid w:val="0031347E"/>
    <w:rsid w:val="00314115"/>
    <w:rsid w:val="00314E9F"/>
    <w:rsid w:val="003163C3"/>
    <w:rsid w:val="0032058D"/>
    <w:rsid w:val="00321AC1"/>
    <w:rsid w:val="00322967"/>
    <w:rsid w:val="00322E14"/>
    <w:rsid w:val="00323BC7"/>
    <w:rsid w:val="0032794E"/>
    <w:rsid w:val="00327FBA"/>
    <w:rsid w:val="003301E9"/>
    <w:rsid w:val="00331D2F"/>
    <w:rsid w:val="00332156"/>
    <w:rsid w:val="003322B5"/>
    <w:rsid w:val="003328B4"/>
    <w:rsid w:val="00336C73"/>
    <w:rsid w:val="003408EE"/>
    <w:rsid w:val="003409F0"/>
    <w:rsid w:val="003416CE"/>
    <w:rsid w:val="003430D7"/>
    <w:rsid w:val="0034314B"/>
    <w:rsid w:val="00344B71"/>
    <w:rsid w:val="00347771"/>
    <w:rsid w:val="00350AE2"/>
    <w:rsid w:val="00353180"/>
    <w:rsid w:val="00356C80"/>
    <w:rsid w:val="003577A4"/>
    <w:rsid w:val="00370631"/>
    <w:rsid w:val="00372CE5"/>
    <w:rsid w:val="003732FB"/>
    <w:rsid w:val="00373C12"/>
    <w:rsid w:val="003766D1"/>
    <w:rsid w:val="00380C6A"/>
    <w:rsid w:val="003815B2"/>
    <w:rsid w:val="003824AB"/>
    <w:rsid w:val="00383E9D"/>
    <w:rsid w:val="00386CE0"/>
    <w:rsid w:val="00386D43"/>
    <w:rsid w:val="003873B3"/>
    <w:rsid w:val="00391FC2"/>
    <w:rsid w:val="00392656"/>
    <w:rsid w:val="003942F7"/>
    <w:rsid w:val="003A76B2"/>
    <w:rsid w:val="003B0B64"/>
    <w:rsid w:val="003B1044"/>
    <w:rsid w:val="003B24BF"/>
    <w:rsid w:val="003B4F3F"/>
    <w:rsid w:val="003B59D8"/>
    <w:rsid w:val="003B6956"/>
    <w:rsid w:val="003C3211"/>
    <w:rsid w:val="003C3A29"/>
    <w:rsid w:val="003C67A8"/>
    <w:rsid w:val="003C69DA"/>
    <w:rsid w:val="003D1343"/>
    <w:rsid w:val="003D2D0B"/>
    <w:rsid w:val="003D34F2"/>
    <w:rsid w:val="003D3839"/>
    <w:rsid w:val="003D5DB8"/>
    <w:rsid w:val="003D6D31"/>
    <w:rsid w:val="003E1976"/>
    <w:rsid w:val="003E283D"/>
    <w:rsid w:val="003E296D"/>
    <w:rsid w:val="003E7F2F"/>
    <w:rsid w:val="003F0E8A"/>
    <w:rsid w:val="003F4F02"/>
    <w:rsid w:val="003F7782"/>
    <w:rsid w:val="00404A90"/>
    <w:rsid w:val="00404F96"/>
    <w:rsid w:val="00405015"/>
    <w:rsid w:val="004064E2"/>
    <w:rsid w:val="00410E16"/>
    <w:rsid w:val="004110C0"/>
    <w:rsid w:val="00411DF0"/>
    <w:rsid w:val="00412C55"/>
    <w:rsid w:val="004147CE"/>
    <w:rsid w:val="00424671"/>
    <w:rsid w:val="00424BB9"/>
    <w:rsid w:val="004269AD"/>
    <w:rsid w:val="00427F57"/>
    <w:rsid w:val="00430B08"/>
    <w:rsid w:val="004312D0"/>
    <w:rsid w:val="00431DD5"/>
    <w:rsid w:val="00434259"/>
    <w:rsid w:val="00436541"/>
    <w:rsid w:val="00443593"/>
    <w:rsid w:val="0044443A"/>
    <w:rsid w:val="00444C84"/>
    <w:rsid w:val="00445852"/>
    <w:rsid w:val="00452E12"/>
    <w:rsid w:val="0045580D"/>
    <w:rsid w:val="00461616"/>
    <w:rsid w:val="0046182A"/>
    <w:rsid w:val="00461B1F"/>
    <w:rsid w:val="00462834"/>
    <w:rsid w:val="00463765"/>
    <w:rsid w:val="004645DF"/>
    <w:rsid w:val="00467820"/>
    <w:rsid w:val="00467DF9"/>
    <w:rsid w:val="0047036D"/>
    <w:rsid w:val="00470742"/>
    <w:rsid w:val="00480C40"/>
    <w:rsid w:val="004819AB"/>
    <w:rsid w:val="004844E3"/>
    <w:rsid w:val="0048550D"/>
    <w:rsid w:val="00490818"/>
    <w:rsid w:val="00492D99"/>
    <w:rsid w:val="00493400"/>
    <w:rsid w:val="004A02DE"/>
    <w:rsid w:val="004A0690"/>
    <w:rsid w:val="004A10AA"/>
    <w:rsid w:val="004A18A7"/>
    <w:rsid w:val="004A28C8"/>
    <w:rsid w:val="004A60A1"/>
    <w:rsid w:val="004A748F"/>
    <w:rsid w:val="004B2071"/>
    <w:rsid w:val="004B23B1"/>
    <w:rsid w:val="004B36FF"/>
    <w:rsid w:val="004B503B"/>
    <w:rsid w:val="004B55CF"/>
    <w:rsid w:val="004B5B16"/>
    <w:rsid w:val="004B5EFE"/>
    <w:rsid w:val="004B722F"/>
    <w:rsid w:val="004C2D37"/>
    <w:rsid w:val="004C2D6D"/>
    <w:rsid w:val="004C331E"/>
    <w:rsid w:val="004C3C08"/>
    <w:rsid w:val="004D31CD"/>
    <w:rsid w:val="004D42DB"/>
    <w:rsid w:val="004D544F"/>
    <w:rsid w:val="004D5B89"/>
    <w:rsid w:val="004D5E94"/>
    <w:rsid w:val="004D6095"/>
    <w:rsid w:val="004E27DC"/>
    <w:rsid w:val="004E291D"/>
    <w:rsid w:val="004E5BB8"/>
    <w:rsid w:val="004F032F"/>
    <w:rsid w:val="004F1A0F"/>
    <w:rsid w:val="004F296E"/>
    <w:rsid w:val="004F29DA"/>
    <w:rsid w:val="004F511E"/>
    <w:rsid w:val="004F7521"/>
    <w:rsid w:val="00501C07"/>
    <w:rsid w:val="00503860"/>
    <w:rsid w:val="00507A2C"/>
    <w:rsid w:val="00512E88"/>
    <w:rsid w:val="005207A9"/>
    <w:rsid w:val="005207D8"/>
    <w:rsid w:val="005213CD"/>
    <w:rsid w:val="005218FB"/>
    <w:rsid w:val="00521FB5"/>
    <w:rsid w:val="00522B67"/>
    <w:rsid w:val="00523E68"/>
    <w:rsid w:val="00524525"/>
    <w:rsid w:val="005247F0"/>
    <w:rsid w:val="0052687F"/>
    <w:rsid w:val="00535901"/>
    <w:rsid w:val="00535E13"/>
    <w:rsid w:val="0053677D"/>
    <w:rsid w:val="00536D0D"/>
    <w:rsid w:val="005414DE"/>
    <w:rsid w:val="00544A46"/>
    <w:rsid w:val="00545417"/>
    <w:rsid w:val="00546E4A"/>
    <w:rsid w:val="00551DF6"/>
    <w:rsid w:val="0055267F"/>
    <w:rsid w:val="0055307D"/>
    <w:rsid w:val="00553DB9"/>
    <w:rsid w:val="005544D3"/>
    <w:rsid w:val="00554576"/>
    <w:rsid w:val="00555DA4"/>
    <w:rsid w:val="00557954"/>
    <w:rsid w:val="00561E49"/>
    <w:rsid w:val="00562A37"/>
    <w:rsid w:val="00564BF0"/>
    <w:rsid w:val="00566062"/>
    <w:rsid w:val="00566731"/>
    <w:rsid w:val="0057305A"/>
    <w:rsid w:val="00573B61"/>
    <w:rsid w:val="00575D85"/>
    <w:rsid w:val="005768A9"/>
    <w:rsid w:val="00580EC1"/>
    <w:rsid w:val="00581166"/>
    <w:rsid w:val="0058572A"/>
    <w:rsid w:val="00586830"/>
    <w:rsid w:val="005913C1"/>
    <w:rsid w:val="00595335"/>
    <w:rsid w:val="005A04D5"/>
    <w:rsid w:val="005B10DA"/>
    <w:rsid w:val="005B44BF"/>
    <w:rsid w:val="005B5E10"/>
    <w:rsid w:val="005B6434"/>
    <w:rsid w:val="005B76A4"/>
    <w:rsid w:val="005B7D23"/>
    <w:rsid w:val="005B7E46"/>
    <w:rsid w:val="005C04AE"/>
    <w:rsid w:val="005C0AF6"/>
    <w:rsid w:val="005C7595"/>
    <w:rsid w:val="005C7C34"/>
    <w:rsid w:val="005D2731"/>
    <w:rsid w:val="005D39EA"/>
    <w:rsid w:val="005D64AC"/>
    <w:rsid w:val="005D6561"/>
    <w:rsid w:val="005D6870"/>
    <w:rsid w:val="005D7927"/>
    <w:rsid w:val="005E0679"/>
    <w:rsid w:val="005E111E"/>
    <w:rsid w:val="005E5963"/>
    <w:rsid w:val="005E79AE"/>
    <w:rsid w:val="005E7F7D"/>
    <w:rsid w:val="005F12E6"/>
    <w:rsid w:val="005F2BE4"/>
    <w:rsid w:val="005F3241"/>
    <w:rsid w:val="005F37FA"/>
    <w:rsid w:val="005F5AFD"/>
    <w:rsid w:val="005F626C"/>
    <w:rsid w:val="00602102"/>
    <w:rsid w:val="0060274B"/>
    <w:rsid w:val="006056A2"/>
    <w:rsid w:val="0061163E"/>
    <w:rsid w:val="00613441"/>
    <w:rsid w:val="006178F3"/>
    <w:rsid w:val="00620D71"/>
    <w:rsid w:val="006210F9"/>
    <w:rsid w:val="006222DE"/>
    <w:rsid w:val="006226C1"/>
    <w:rsid w:val="00627F3C"/>
    <w:rsid w:val="00630999"/>
    <w:rsid w:val="006340F2"/>
    <w:rsid w:val="006412C6"/>
    <w:rsid w:val="00642A19"/>
    <w:rsid w:val="00642EC5"/>
    <w:rsid w:val="00643665"/>
    <w:rsid w:val="00647ADB"/>
    <w:rsid w:val="006523F3"/>
    <w:rsid w:val="00652CDE"/>
    <w:rsid w:val="0065573A"/>
    <w:rsid w:val="00657FEF"/>
    <w:rsid w:val="00662251"/>
    <w:rsid w:val="00662D87"/>
    <w:rsid w:val="00664122"/>
    <w:rsid w:val="00664ABB"/>
    <w:rsid w:val="00665929"/>
    <w:rsid w:val="00672507"/>
    <w:rsid w:val="00673AB5"/>
    <w:rsid w:val="00674268"/>
    <w:rsid w:val="00674804"/>
    <w:rsid w:val="00674C24"/>
    <w:rsid w:val="006750FA"/>
    <w:rsid w:val="00675644"/>
    <w:rsid w:val="00676B83"/>
    <w:rsid w:val="006808C5"/>
    <w:rsid w:val="00681154"/>
    <w:rsid w:val="00682FB0"/>
    <w:rsid w:val="006850BC"/>
    <w:rsid w:val="0068567E"/>
    <w:rsid w:val="00687DEB"/>
    <w:rsid w:val="00691D86"/>
    <w:rsid w:val="00693654"/>
    <w:rsid w:val="00693F1B"/>
    <w:rsid w:val="006949F5"/>
    <w:rsid w:val="00695D85"/>
    <w:rsid w:val="00696D9F"/>
    <w:rsid w:val="006A2EC0"/>
    <w:rsid w:val="006A75E4"/>
    <w:rsid w:val="006B4521"/>
    <w:rsid w:val="006B760A"/>
    <w:rsid w:val="006B77E0"/>
    <w:rsid w:val="006C1B86"/>
    <w:rsid w:val="006C239B"/>
    <w:rsid w:val="006C375D"/>
    <w:rsid w:val="006C53CC"/>
    <w:rsid w:val="006C56C5"/>
    <w:rsid w:val="006D0CDE"/>
    <w:rsid w:val="006D3080"/>
    <w:rsid w:val="006D40DD"/>
    <w:rsid w:val="006D59D1"/>
    <w:rsid w:val="006D72D6"/>
    <w:rsid w:val="006D7D38"/>
    <w:rsid w:val="006E04D5"/>
    <w:rsid w:val="006E0DAB"/>
    <w:rsid w:val="006E2E77"/>
    <w:rsid w:val="006E30B8"/>
    <w:rsid w:val="006E39EA"/>
    <w:rsid w:val="006E5531"/>
    <w:rsid w:val="006E5EDB"/>
    <w:rsid w:val="006E679E"/>
    <w:rsid w:val="006E6928"/>
    <w:rsid w:val="006E6936"/>
    <w:rsid w:val="006F1266"/>
    <w:rsid w:val="006F309B"/>
    <w:rsid w:val="006F3850"/>
    <w:rsid w:val="006F38F8"/>
    <w:rsid w:val="006F6922"/>
    <w:rsid w:val="006F6AFB"/>
    <w:rsid w:val="006F6D8C"/>
    <w:rsid w:val="0070020A"/>
    <w:rsid w:val="00703CEA"/>
    <w:rsid w:val="0070674A"/>
    <w:rsid w:val="00706B4D"/>
    <w:rsid w:val="00712228"/>
    <w:rsid w:val="007150EE"/>
    <w:rsid w:val="00724529"/>
    <w:rsid w:val="0072625B"/>
    <w:rsid w:val="00732947"/>
    <w:rsid w:val="00732C96"/>
    <w:rsid w:val="00733157"/>
    <w:rsid w:val="00741221"/>
    <w:rsid w:val="00744C8B"/>
    <w:rsid w:val="0074526D"/>
    <w:rsid w:val="007466FE"/>
    <w:rsid w:val="00747C91"/>
    <w:rsid w:val="007537F5"/>
    <w:rsid w:val="007560A9"/>
    <w:rsid w:val="00757F42"/>
    <w:rsid w:val="00765536"/>
    <w:rsid w:val="00766CD4"/>
    <w:rsid w:val="00766EB9"/>
    <w:rsid w:val="00767253"/>
    <w:rsid w:val="00767E27"/>
    <w:rsid w:val="00771626"/>
    <w:rsid w:val="007728A5"/>
    <w:rsid w:val="00780BB7"/>
    <w:rsid w:val="00782E3C"/>
    <w:rsid w:val="00785341"/>
    <w:rsid w:val="007864C4"/>
    <w:rsid w:val="00787DAC"/>
    <w:rsid w:val="00790022"/>
    <w:rsid w:val="00792DDB"/>
    <w:rsid w:val="00792E91"/>
    <w:rsid w:val="00793A0C"/>
    <w:rsid w:val="007945DF"/>
    <w:rsid w:val="007966ED"/>
    <w:rsid w:val="00796EC7"/>
    <w:rsid w:val="007A2837"/>
    <w:rsid w:val="007A304B"/>
    <w:rsid w:val="007A3089"/>
    <w:rsid w:val="007A50E6"/>
    <w:rsid w:val="007A6FD6"/>
    <w:rsid w:val="007B0642"/>
    <w:rsid w:val="007B0FF3"/>
    <w:rsid w:val="007B4C69"/>
    <w:rsid w:val="007B4CFF"/>
    <w:rsid w:val="007C104F"/>
    <w:rsid w:val="007C1AC6"/>
    <w:rsid w:val="007C2842"/>
    <w:rsid w:val="007C33A7"/>
    <w:rsid w:val="007C3F48"/>
    <w:rsid w:val="007C4BFA"/>
    <w:rsid w:val="007D5E68"/>
    <w:rsid w:val="007D67C4"/>
    <w:rsid w:val="007D7F03"/>
    <w:rsid w:val="007E0992"/>
    <w:rsid w:val="007E3F9A"/>
    <w:rsid w:val="007E4859"/>
    <w:rsid w:val="007E48A7"/>
    <w:rsid w:val="007E5AB0"/>
    <w:rsid w:val="007E6053"/>
    <w:rsid w:val="007E7B60"/>
    <w:rsid w:val="007F61B9"/>
    <w:rsid w:val="007F652B"/>
    <w:rsid w:val="007F6F22"/>
    <w:rsid w:val="00800717"/>
    <w:rsid w:val="00801686"/>
    <w:rsid w:val="00804123"/>
    <w:rsid w:val="00804BE2"/>
    <w:rsid w:val="00806087"/>
    <w:rsid w:val="00806966"/>
    <w:rsid w:val="00807986"/>
    <w:rsid w:val="00811A1C"/>
    <w:rsid w:val="00812871"/>
    <w:rsid w:val="008151C4"/>
    <w:rsid w:val="00815CC3"/>
    <w:rsid w:val="008161CF"/>
    <w:rsid w:val="008202FF"/>
    <w:rsid w:val="0082194D"/>
    <w:rsid w:val="00821DF0"/>
    <w:rsid w:val="00821DFB"/>
    <w:rsid w:val="00827605"/>
    <w:rsid w:val="00830E62"/>
    <w:rsid w:val="00833C10"/>
    <w:rsid w:val="00836251"/>
    <w:rsid w:val="00837CEB"/>
    <w:rsid w:val="008414A7"/>
    <w:rsid w:val="0084160B"/>
    <w:rsid w:val="00842AF4"/>
    <w:rsid w:val="008433C1"/>
    <w:rsid w:val="008435E2"/>
    <w:rsid w:val="00843708"/>
    <w:rsid w:val="0085734D"/>
    <w:rsid w:val="00863163"/>
    <w:rsid w:val="008636EC"/>
    <w:rsid w:val="00863FFD"/>
    <w:rsid w:val="00864FC6"/>
    <w:rsid w:val="00866249"/>
    <w:rsid w:val="00867F67"/>
    <w:rsid w:val="00874488"/>
    <w:rsid w:val="00875DFC"/>
    <w:rsid w:val="00883834"/>
    <w:rsid w:val="0088419F"/>
    <w:rsid w:val="00884D05"/>
    <w:rsid w:val="008850A4"/>
    <w:rsid w:val="00886165"/>
    <w:rsid w:val="008907BA"/>
    <w:rsid w:val="00892327"/>
    <w:rsid w:val="00893F40"/>
    <w:rsid w:val="00897021"/>
    <w:rsid w:val="008A1D01"/>
    <w:rsid w:val="008A2442"/>
    <w:rsid w:val="008A2EDF"/>
    <w:rsid w:val="008A331B"/>
    <w:rsid w:val="008A3862"/>
    <w:rsid w:val="008A4B95"/>
    <w:rsid w:val="008B0D3F"/>
    <w:rsid w:val="008B24FB"/>
    <w:rsid w:val="008B6374"/>
    <w:rsid w:val="008B686F"/>
    <w:rsid w:val="008B7815"/>
    <w:rsid w:val="008C0645"/>
    <w:rsid w:val="008C2599"/>
    <w:rsid w:val="008C2CEE"/>
    <w:rsid w:val="008C5228"/>
    <w:rsid w:val="008C5836"/>
    <w:rsid w:val="008C6B2F"/>
    <w:rsid w:val="008C6FB1"/>
    <w:rsid w:val="008D2702"/>
    <w:rsid w:val="008D2C17"/>
    <w:rsid w:val="008D2F94"/>
    <w:rsid w:val="008D4BF2"/>
    <w:rsid w:val="008D523A"/>
    <w:rsid w:val="008E290F"/>
    <w:rsid w:val="008E4EC3"/>
    <w:rsid w:val="008E676E"/>
    <w:rsid w:val="008F5946"/>
    <w:rsid w:val="008F7D75"/>
    <w:rsid w:val="00900767"/>
    <w:rsid w:val="00904992"/>
    <w:rsid w:val="00904C3A"/>
    <w:rsid w:val="0090685B"/>
    <w:rsid w:val="00906982"/>
    <w:rsid w:val="0091000D"/>
    <w:rsid w:val="009103AC"/>
    <w:rsid w:val="00910409"/>
    <w:rsid w:val="00910831"/>
    <w:rsid w:val="00917767"/>
    <w:rsid w:val="0092289A"/>
    <w:rsid w:val="009250C0"/>
    <w:rsid w:val="009316EA"/>
    <w:rsid w:val="00936CD1"/>
    <w:rsid w:val="00936F70"/>
    <w:rsid w:val="009370A2"/>
    <w:rsid w:val="009463FE"/>
    <w:rsid w:val="00946C3D"/>
    <w:rsid w:val="00951492"/>
    <w:rsid w:val="0095174A"/>
    <w:rsid w:val="00956BD7"/>
    <w:rsid w:val="00961906"/>
    <w:rsid w:val="0096692F"/>
    <w:rsid w:val="009678C9"/>
    <w:rsid w:val="00967E6B"/>
    <w:rsid w:val="00976B92"/>
    <w:rsid w:val="00977402"/>
    <w:rsid w:val="00980FD4"/>
    <w:rsid w:val="0098122D"/>
    <w:rsid w:val="00983B6F"/>
    <w:rsid w:val="00983FD8"/>
    <w:rsid w:val="00985A56"/>
    <w:rsid w:val="00991C29"/>
    <w:rsid w:val="00993AAE"/>
    <w:rsid w:val="009962A1"/>
    <w:rsid w:val="0099738E"/>
    <w:rsid w:val="009A00E3"/>
    <w:rsid w:val="009A07FE"/>
    <w:rsid w:val="009A6E28"/>
    <w:rsid w:val="009B0C89"/>
    <w:rsid w:val="009B32BF"/>
    <w:rsid w:val="009B384F"/>
    <w:rsid w:val="009B6D30"/>
    <w:rsid w:val="009B76DC"/>
    <w:rsid w:val="009C0AF0"/>
    <w:rsid w:val="009C1A38"/>
    <w:rsid w:val="009C1B3D"/>
    <w:rsid w:val="009C23DB"/>
    <w:rsid w:val="009C4243"/>
    <w:rsid w:val="009C5588"/>
    <w:rsid w:val="009C660D"/>
    <w:rsid w:val="009D1FAF"/>
    <w:rsid w:val="009D6113"/>
    <w:rsid w:val="009E0C8F"/>
    <w:rsid w:val="009E2D75"/>
    <w:rsid w:val="009E545B"/>
    <w:rsid w:val="009E5867"/>
    <w:rsid w:val="009E6193"/>
    <w:rsid w:val="009E689E"/>
    <w:rsid w:val="009F082D"/>
    <w:rsid w:val="009F3DC2"/>
    <w:rsid w:val="009F6494"/>
    <w:rsid w:val="009F711E"/>
    <w:rsid w:val="00A00DCC"/>
    <w:rsid w:val="00A0169A"/>
    <w:rsid w:val="00A026BB"/>
    <w:rsid w:val="00A02F0D"/>
    <w:rsid w:val="00A07948"/>
    <w:rsid w:val="00A123CC"/>
    <w:rsid w:val="00A12728"/>
    <w:rsid w:val="00A12B6A"/>
    <w:rsid w:val="00A14868"/>
    <w:rsid w:val="00A172E9"/>
    <w:rsid w:val="00A17688"/>
    <w:rsid w:val="00A177FA"/>
    <w:rsid w:val="00A20A8B"/>
    <w:rsid w:val="00A20CA1"/>
    <w:rsid w:val="00A21EBD"/>
    <w:rsid w:val="00A225FB"/>
    <w:rsid w:val="00A30B4D"/>
    <w:rsid w:val="00A335B9"/>
    <w:rsid w:val="00A34582"/>
    <w:rsid w:val="00A348D0"/>
    <w:rsid w:val="00A34D8A"/>
    <w:rsid w:val="00A37C19"/>
    <w:rsid w:val="00A43020"/>
    <w:rsid w:val="00A4493F"/>
    <w:rsid w:val="00A455F1"/>
    <w:rsid w:val="00A4726E"/>
    <w:rsid w:val="00A5104B"/>
    <w:rsid w:val="00A55051"/>
    <w:rsid w:val="00A55E24"/>
    <w:rsid w:val="00A56821"/>
    <w:rsid w:val="00A568AC"/>
    <w:rsid w:val="00A57394"/>
    <w:rsid w:val="00A60B78"/>
    <w:rsid w:val="00A616F4"/>
    <w:rsid w:val="00A624D1"/>
    <w:rsid w:val="00A66705"/>
    <w:rsid w:val="00A73AC5"/>
    <w:rsid w:val="00A76FFB"/>
    <w:rsid w:val="00A77FA4"/>
    <w:rsid w:val="00A82D55"/>
    <w:rsid w:val="00A8323B"/>
    <w:rsid w:val="00A84E6A"/>
    <w:rsid w:val="00A90603"/>
    <w:rsid w:val="00A90B31"/>
    <w:rsid w:val="00AA38E7"/>
    <w:rsid w:val="00AA42B6"/>
    <w:rsid w:val="00AA56E8"/>
    <w:rsid w:val="00AA67A2"/>
    <w:rsid w:val="00AB2D6B"/>
    <w:rsid w:val="00AB4573"/>
    <w:rsid w:val="00AB47A2"/>
    <w:rsid w:val="00AB5BC5"/>
    <w:rsid w:val="00AB769F"/>
    <w:rsid w:val="00AC0396"/>
    <w:rsid w:val="00AC38A3"/>
    <w:rsid w:val="00AC422B"/>
    <w:rsid w:val="00AC4839"/>
    <w:rsid w:val="00AD074B"/>
    <w:rsid w:val="00AD1D4D"/>
    <w:rsid w:val="00AD514B"/>
    <w:rsid w:val="00AD62D4"/>
    <w:rsid w:val="00AD7B2B"/>
    <w:rsid w:val="00AE029F"/>
    <w:rsid w:val="00AE1BE9"/>
    <w:rsid w:val="00AE6B62"/>
    <w:rsid w:val="00AF02AE"/>
    <w:rsid w:val="00AF0D01"/>
    <w:rsid w:val="00AF1CC5"/>
    <w:rsid w:val="00AF29F4"/>
    <w:rsid w:val="00AF3793"/>
    <w:rsid w:val="00AF43EF"/>
    <w:rsid w:val="00AF6ABA"/>
    <w:rsid w:val="00AF6C4B"/>
    <w:rsid w:val="00AF6DEA"/>
    <w:rsid w:val="00B0356D"/>
    <w:rsid w:val="00B04EC7"/>
    <w:rsid w:val="00B05393"/>
    <w:rsid w:val="00B12B69"/>
    <w:rsid w:val="00B130FD"/>
    <w:rsid w:val="00B13609"/>
    <w:rsid w:val="00B13D94"/>
    <w:rsid w:val="00B167D9"/>
    <w:rsid w:val="00B21953"/>
    <w:rsid w:val="00B22295"/>
    <w:rsid w:val="00B2229D"/>
    <w:rsid w:val="00B26121"/>
    <w:rsid w:val="00B333E7"/>
    <w:rsid w:val="00B33713"/>
    <w:rsid w:val="00B33830"/>
    <w:rsid w:val="00B33C21"/>
    <w:rsid w:val="00B35A65"/>
    <w:rsid w:val="00B35EA1"/>
    <w:rsid w:val="00B37BB9"/>
    <w:rsid w:val="00B4224F"/>
    <w:rsid w:val="00B44414"/>
    <w:rsid w:val="00B50442"/>
    <w:rsid w:val="00B50F14"/>
    <w:rsid w:val="00B5128A"/>
    <w:rsid w:val="00B524E3"/>
    <w:rsid w:val="00B5584F"/>
    <w:rsid w:val="00B63A5A"/>
    <w:rsid w:val="00B664DF"/>
    <w:rsid w:val="00B706B6"/>
    <w:rsid w:val="00B70E8F"/>
    <w:rsid w:val="00B715F7"/>
    <w:rsid w:val="00B71AF3"/>
    <w:rsid w:val="00B71AFF"/>
    <w:rsid w:val="00B7304F"/>
    <w:rsid w:val="00B771E1"/>
    <w:rsid w:val="00B77769"/>
    <w:rsid w:val="00B77980"/>
    <w:rsid w:val="00B80AC0"/>
    <w:rsid w:val="00B83089"/>
    <w:rsid w:val="00B83EB8"/>
    <w:rsid w:val="00B87507"/>
    <w:rsid w:val="00B878C4"/>
    <w:rsid w:val="00B90092"/>
    <w:rsid w:val="00B90863"/>
    <w:rsid w:val="00B93045"/>
    <w:rsid w:val="00B97D65"/>
    <w:rsid w:val="00BA4920"/>
    <w:rsid w:val="00BA62CF"/>
    <w:rsid w:val="00BB3734"/>
    <w:rsid w:val="00BB5557"/>
    <w:rsid w:val="00BB709C"/>
    <w:rsid w:val="00BC1C35"/>
    <w:rsid w:val="00BC1F0E"/>
    <w:rsid w:val="00BC2ABD"/>
    <w:rsid w:val="00BC3103"/>
    <w:rsid w:val="00BC48BA"/>
    <w:rsid w:val="00BC51D3"/>
    <w:rsid w:val="00BC5B85"/>
    <w:rsid w:val="00BD3109"/>
    <w:rsid w:val="00BD3557"/>
    <w:rsid w:val="00BD441F"/>
    <w:rsid w:val="00BD6691"/>
    <w:rsid w:val="00BD6AE0"/>
    <w:rsid w:val="00BD70E2"/>
    <w:rsid w:val="00BD7B02"/>
    <w:rsid w:val="00BE0105"/>
    <w:rsid w:val="00BE3993"/>
    <w:rsid w:val="00BE7A0A"/>
    <w:rsid w:val="00BF0C34"/>
    <w:rsid w:val="00BF3A31"/>
    <w:rsid w:val="00BF470F"/>
    <w:rsid w:val="00C02448"/>
    <w:rsid w:val="00C028EA"/>
    <w:rsid w:val="00C03458"/>
    <w:rsid w:val="00C042EE"/>
    <w:rsid w:val="00C13211"/>
    <w:rsid w:val="00C159A6"/>
    <w:rsid w:val="00C160E2"/>
    <w:rsid w:val="00C16D08"/>
    <w:rsid w:val="00C17FAA"/>
    <w:rsid w:val="00C2576E"/>
    <w:rsid w:val="00C26483"/>
    <w:rsid w:val="00C267F4"/>
    <w:rsid w:val="00C26FFE"/>
    <w:rsid w:val="00C27254"/>
    <w:rsid w:val="00C31F32"/>
    <w:rsid w:val="00C3374F"/>
    <w:rsid w:val="00C34253"/>
    <w:rsid w:val="00C345E7"/>
    <w:rsid w:val="00C35C28"/>
    <w:rsid w:val="00C35CEB"/>
    <w:rsid w:val="00C363E1"/>
    <w:rsid w:val="00C377E3"/>
    <w:rsid w:val="00C42AF9"/>
    <w:rsid w:val="00C52440"/>
    <w:rsid w:val="00C53C96"/>
    <w:rsid w:val="00C548C5"/>
    <w:rsid w:val="00C54FE2"/>
    <w:rsid w:val="00C55D32"/>
    <w:rsid w:val="00C55FC3"/>
    <w:rsid w:val="00C570C1"/>
    <w:rsid w:val="00C57FA0"/>
    <w:rsid w:val="00C655C3"/>
    <w:rsid w:val="00C65F08"/>
    <w:rsid w:val="00C669F1"/>
    <w:rsid w:val="00C66F23"/>
    <w:rsid w:val="00C67504"/>
    <w:rsid w:val="00C72921"/>
    <w:rsid w:val="00C72A48"/>
    <w:rsid w:val="00C72DD0"/>
    <w:rsid w:val="00C73C0A"/>
    <w:rsid w:val="00C81DB0"/>
    <w:rsid w:val="00C829A8"/>
    <w:rsid w:val="00C84C0F"/>
    <w:rsid w:val="00C862EC"/>
    <w:rsid w:val="00C86E20"/>
    <w:rsid w:val="00C870BF"/>
    <w:rsid w:val="00C87E04"/>
    <w:rsid w:val="00C916D6"/>
    <w:rsid w:val="00C91F9B"/>
    <w:rsid w:val="00C94107"/>
    <w:rsid w:val="00C95F6D"/>
    <w:rsid w:val="00CA0005"/>
    <w:rsid w:val="00CA092C"/>
    <w:rsid w:val="00CA1943"/>
    <w:rsid w:val="00CA3C0B"/>
    <w:rsid w:val="00CA5E00"/>
    <w:rsid w:val="00CA6C3D"/>
    <w:rsid w:val="00CB0640"/>
    <w:rsid w:val="00CB26B9"/>
    <w:rsid w:val="00CB26D7"/>
    <w:rsid w:val="00CB41FC"/>
    <w:rsid w:val="00CB61C1"/>
    <w:rsid w:val="00CB78E1"/>
    <w:rsid w:val="00CC35DE"/>
    <w:rsid w:val="00CC53AA"/>
    <w:rsid w:val="00CC62D5"/>
    <w:rsid w:val="00CC6531"/>
    <w:rsid w:val="00CC729D"/>
    <w:rsid w:val="00CC7B13"/>
    <w:rsid w:val="00CC7CCF"/>
    <w:rsid w:val="00CC7F44"/>
    <w:rsid w:val="00CD0257"/>
    <w:rsid w:val="00CD0345"/>
    <w:rsid w:val="00CD122F"/>
    <w:rsid w:val="00CD1859"/>
    <w:rsid w:val="00CD1BF2"/>
    <w:rsid w:val="00CD2778"/>
    <w:rsid w:val="00CD6229"/>
    <w:rsid w:val="00CD64ED"/>
    <w:rsid w:val="00CE08BA"/>
    <w:rsid w:val="00CE4C96"/>
    <w:rsid w:val="00CE4FDA"/>
    <w:rsid w:val="00CE5401"/>
    <w:rsid w:val="00CE5DD9"/>
    <w:rsid w:val="00CE725C"/>
    <w:rsid w:val="00CE7932"/>
    <w:rsid w:val="00CF1564"/>
    <w:rsid w:val="00CF353A"/>
    <w:rsid w:val="00CF3A8B"/>
    <w:rsid w:val="00CF45E7"/>
    <w:rsid w:val="00CF614E"/>
    <w:rsid w:val="00CF654F"/>
    <w:rsid w:val="00CF70EA"/>
    <w:rsid w:val="00D01B12"/>
    <w:rsid w:val="00D042E1"/>
    <w:rsid w:val="00D04D72"/>
    <w:rsid w:val="00D057D8"/>
    <w:rsid w:val="00D0653F"/>
    <w:rsid w:val="00D06A31"/>
    <w:rsid w:val="00D07408"/>
    <w:rsid w:val="00D100D1"/>
    <w:rsid w:val="00D11E85"/>
    <w:rsid w:val="00D159F8"/>
    <w:rsid w:val="00D16C7E"/>
    <w:rsid w:val="00D21317"/>
    <w:rsid w:val="00D24224"/>
    <w:rsid w:val="00D249DC"/>
    <w:rsid w:val="00D3049C"/>
    <w:rsid w:val="00D31275"/>
    <w:rsid w:val="00D34F70"/>
    <w:rsid w:val="00D34F82"/>
    <w:rsid w:val="00D3590C"/>
    <w:rsid w:val="00D35AB0"/>
    <w:rsid w:val="00D43B97"/>
    <w:rsid w:val="00D476AF"/>
    <w:rsid w:val="00D47A92"/>
    <w:rsid w:val="00D50EF9"/>
    <w:rsid w:val="00D54A10"/>
    <w:rsid w:val="00D6103B"/>
    <w:rsid w:val="00D61AD8"/>
    <w:rsid w:val="00D64CC4"/>
    <w:rsid w:val="00D65424"/>
    <w:rsid w:val="00D70E34"/>
    <w:rsid w:val="00D748A2"/>
    <w:rsid w:val="00D777D7"/>
    <w:rsid w:val="00D842E3"/>
    <w:rsid w:val="00D850D2"/>
    <w:rsid w:val="00D877C9"/>
    <w:rsid w:val="00D87B51"/>
    <w:rsid w:val="00D924B4"/>
    <w:rsid w:val="00D94650"/>
    <w:rsid w:val="00D97370"/>
    <w:rsid w:val="00DA06F4"/>
    <w:rsid w:val="00DA17F4"/>
    <w:rsid w:val="00DA2048"/>
    <w:rsid w:val="00DA4A0F"/>
    <w:rsid w:val="00DA53BD"/>
    <w:rsid w:val="00DA5AA3"/>
    <w:rsid w:val="00DA6355"/>
    <w:rsid w:val="00DB01DF"/>
    <w:rsid w:val="00DB1733"/>
    <w:rsid w:val="00DB3522"/>
    <w:rsid w:val="00DB47FD"/>
    <w:rsid w:val="00DB6067"/>
    <w:rsid w:val="00DC071B"/>
    <w:rsid w:val="00DC16D8"/>
    <w:rsid w:val="00DC2CFC"/>
    <w:rsid w:val="00DC5C03"/>
    <w:rsid w:val="00DC66E4"/>
    <w:rsid w:val="00DC6F18"/>
    <w:rsid w:val="00DC7384"/>
    <w:rsid w:val="00DD18FD"/>
    <w:rsid w:val="00DD371F"/>
    <w:rsid w:val="00DD44D7"/>
    <w:rsid w:val="00DD6D85"/>
    <w:rsid w:val="00DD726F"/>
    <w:rsid w:val="00DE4C51"/>
    <w:rsid w:val="00DE5C36"/>
    <w:rsid w:val="00DE7546"/>
    <w:rsid w:val="00DE7F66"/>
    <w:rsid w:val="00DF24CE"/>
    <w:rsid w:val="00DF26D4"/>
    <w:rsid w:val="00E02833"/>
    <w:rsid w:val="00E067BB"/>
    <w:rsid w:val="00E11E4A"/>
    <w:rsid w:val="00E20DC4"/>
    <w:rsid w:val="00E21A95"/>
    <w:rsid w:val="00E22F4B"/>
    <w:rsid w:val="00E24053"/>
    <w:rsid w:val="00E24132"/>
    <w:rsid w:val="00E26AF0"/>
    <w:rsid w:val="00E301A5"/>
    <w:rsid w:val="00E30270"/>
    <w:rsid w:val="00E31370"/>
    <w:rsid w:val="00E338F7"/>
    <w:rsid w:val="00E362F6"/>
    <w:rsid w:val="00E37AFF"/>
    <w:rsid w:val="00E37C15"/>
    <w:rsid w:val="00E411FC"/>
    <w:rsid w:val="00E454A4"/>
    <w:rsid w:val="00E46246"/>
    <w:rsid w:val="00E555F6"/>
    <w:rsid w:val="00E56ECD"/>
    <w:rsid w:val="00E571CD"/>
    <w:rsid w:val="00E57A72"/>
    <w:rsid w:val="00E57C4D"/>
    <w:rsid w:val="00E65267"/>
    <w:rsid w:val="00E72D4D"/>
    <w:rsid w:val="00E7309C"/>
    <w:rsid w:val="00E73FC7"/>
    <w:rsid w:val="00E74DAE"/>
    <w:rsid w:val="00E777E5"/>
    <w:rsid w:val="00E80329"/>
    <w:rsid w:val="00E80689"/>
    <w:rsid w:val="00E858A5"/>
    <w:rsid w:val="00E869C1"/>
    <w:rsid w:val="00E8791C"/>
    <w:rsid w:val="00E90B96"/>
    <w:rsid w:val="00E92553"/>
    <w:rsid w:val="00E93ACA"/>
    <w:rsid w:val="00E97E4E"/>
    <w:rsid w:val="00EA1400"/>
    <w:rsid w:val="00EB3CAB"/>
    <w:rsid w:val="00EB4124"/>
    <w:rsid w:val="00EB44EC"/>
    <w:rsid w:val="00EB661F"/>
    <w:rsid w:val="00EB71FC"/>
    <w:rsid w:val="00EC1871"/>
    <w:rsid w:val="00EC46A4"/>
    <w:rsid w:val="00EC546A"/>
    <w:rsid w:val="00EC6050"/>
    <w:rsid w:val="00ED03D3"/>
    <w:rsid w:val="00ED190F"/>
    <w:rsid w:val="00ED418F"/>
    <w:rsid w:val="00ED4DF0"/>
    <w:rsid w:val="00EE19EE"/>
    <w:rsid w:val="00EE2509"/>
    <w:rsid w:val="00EF2A70"/>
    <w:rsid w:val="00EF3634"/>
    <w:rsid w:val="00EF3722"/>
    <w:rsid w:val="00EF38BE"/>
    <w:rsid w:val="00EF4D2B"/>
    <w:rsid w:val="00F00206"/>
    <w:rsid w:val="00F00552"/>
    <w:rsid w:val="00F00C9E"/>
    <w:rsid w:val="00F021AD"/>
    <w:rsid w:val="00F027D2"/>
    <w:rsid w:val="00F02EB5"/>
    <w:rsid w:val="00F06414"/>
    <w:rsid w:val="00F077EA"/>
    <w:rsid w:val="00F102A1"/>
    <w:rsid w:val="00F1249A"/>
    <w:rsid w:val="00F13160"/>
    <w:rsid w:val="00F16F75"/>
    <w:rsid w:val="00F20A58"/>
    <w:rsid w:val="00F20C36"/>
    <w:rsid w:val="00F22C0F"/>
    <w:rsid w:val="00F23112"/>
    <w:rsid w:val="00F318E4"/>
    <w:rsid w:val="00F35A1B"/>
    <w:rsid w:val="00F42A4E"/>
    <w:rsid w:val="00F459B1"/>
    <w:rsid w:val="00F47D70"/>
    <w:rsid w:val="00F50A6F"/>
    <w:rsid w:val="00F53B98"/>
    <w:rsid w:val="00F53D64"/>
    <w:rsid w:val="00F54C33"/>
    <w:rsid w:val="00F54CB1"/>
    <w:rsid w:val="00F55807"/>
    <w:rsid w:val="00F56578"/>
    <w:rsid w:val="00F5717D"/>
    <w:rsid w:val="00F62936"/>
    <w:rsid w:val="00F67D18"/>
    <w:rsid w:val="00F67F4E"/>
    <w:rsid w:val="00F7083C"/>
    <w:rsid w:val="00F70EC7"/>
    <w:rsid w:val="00F72896"/>
    <w:rsid w:val="00F73983"/>
    <w:rsid w:val="00F76A6D"/>
    <w:rsid w:val="00F7712A"/>
    <w:rsid w:val="00F807B9"/>
    <w:rsid w:val="00F81932"/>
    <w:rsid w:val="00F83719"/>
    <w:rsid w:val="00F84C72"/>
    <w:rsid w:val="00F85FFB"/>
    <w:rsid w:val="00F87A1F"/>
    <w:rsid w:val="00F905ED"/>
    <w:rsid w:val="00F9102A"/>
    <w:rsid w:val="00F91DCC"/>
    <w:rsid w:val="00F94AD4"/>
    <w:rsid w:val="00FA1009"/>
    <w:rsid w:val="00FA399F"/>
    <w:rsid w:val="00FB39AB"/>
    <w:rsid w:val="00FB3B44"/>
    <w:rsid w:val="00FB7584"/>
    <w:rsid w:val="00FC3154"/>
    <w:rsid w:val="00FC3273"/>
    <w:rsid w:val="00FC5063"/>
    <w:rsid w:val="00FC5767"/>
    <w:rsid w:val="00FC6D11"/>
    <w:rsid w:val="00FC7D9C"/>
    <w:rsid w:val="00FD0339"/>
    <w:rsid w:val="00FD075F"/>
    <w:rsid w:val="00FD13F9"/>
    <w:rsid w:val="00FD5A13"/>
    <w:rsid w:val="00FE5702"/>
    <w:rsid w:val="00FE5A5F"/>
    <w:rsid w:val="00FF18AA"/>
    <w:rsid w:val="00FF2A6A"/>
    <w:rsid w:val="00FF2AC1"/>
    <w:rsid w:val="00FF3BB1"/>
    <w:rsid w:val="00FF41F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4BA0A"/>
  <w15:docId w15:val="{F641606D-3E23-4A58-8806-4DA7D8B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9A"/>
    <w:pPr>
      <w:keepNext/>
      <w:numPr>
        <w:numId w:val="1"/>
      </w:numPr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9A"/>
    <w:rPr>
      <w:b/>
      <w:bCs/>
      <w:sz w:val="24"/>
      <w:szCs w:val="24"/>
    </w:rPr>
  </w:style>
  <w:style w:type="table" w:styleId="a3">
    <w:name w:val="Table Grid"/>
    <w:basedOn w:val="a1"/>
    <w:uiPriority w:val="9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93F1B"/>
    <w:pPr>
      <w:spacing w:before="100" w:beforeAutospacing="1" w:after="100" w:afterAutospacing="1"/>
    </w:pPr>
  </w:style>
  <w:style w:type="paragraph" w:styleId="2">
    <w:name w:val="List 2"/>
    <w:basedOn w:val="a"/>
    <w:rsid w:val="00693F1B"/>
    <w:pPr>
      <w:ind w:left="566" w:hanging="283"/>
    </w:pPr>
  </w:style>
  <w:style w:type="paragraph" w:styleId="a5">
    <w:name w:val="footnote text"/>
    <w:basedOn w:val="a"/>
    <w:link w:val="a6"/>
    <w:uiPriority w:val="99"/>
    <w:semiHidden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93F1B"/>
  </w:style>
  <w:style w:type="character" w:styleId="a7">
    <w:name w:val="footnote reference"/>
    <w:uiPriority w:val="99"/>
    <w:semiHidden/>
    <w:rsid w:val="00693F1B"/>
    <w:rPr>
      <w:vertAlign w:val="superscript"/>
    </w:rPr>
  </w:style>
  <w:style w:type="paragraph" w:styleId="a8">
    <w:name w:val="Body Text"/>
    <w:basedOn w:val="a"/>
    <w:link w:val="a9"/>
    <w:uiPriority w:val="99"/>
    <w:rsid w:val="00693F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693F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693F1B"/>
    <w:rPr>
      <w:rFonts w:ascii="Cambria" w:hAnsi="Cambria" w:cs="Cambria"/>
      <w:sz w:val="24"/>
      <w:szCs w:val="24"/>
    </w:rPr>
  </w:style>
  <w:style w:type="paragraph" w:customStyle="1" w:styleId="20">
    <w:name w:val="Знак2"/>
    <w:basedOn w:val="a"/>
    <w:uiPriority w:val="99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B61C1"/>
    <w:rPr>
      <w:sz w:val="24"/>
      <w:szCs w:val="24"/>
    </w:rPr>
  </w:style>
  <w:style w:type="character" w:styleId="af0">
    <w:name w:val="annotation reference"/>
    <w:uiPriority w:val="99"/>
    <w:semiHidden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FE5A5F"/>
  </w:style>
  <w:style w:type="paragraph" w:styleId="af3">
    <w:name w:val="annotation subject"/>
    <w:basedOn w:val="af1"/>
    <w:next w:val="af1"/>
    <w:link w:val="af4"/>
    <w:uiPriority w:val="99"/>
    <w:semiHidden/>
    <w:rsid w:val="00FE5A5F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FE5A5F"/>
    <w:rPr>
      <w:b/>
      <w:bCs/>
    </w:rPr>
  </w:style>
  <w:style w:type="paragraph" w:styleId="af5">
    <w:name w:val="Balloon Text"/>
    <w:basedOn w:val="a"/>
    <w:link w:val="af6"/>
    <w:uiPriority w:val="99"/>
    <w:semiHidden/>
    <w:rsid w:val="00FE5A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E5A5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basedOn w:val="a0"/>
    <w:uiPriority w:val="99"/>
    <w:rsid w:val="003430D7"/>
  </w:style>
  <w:style w:type="paragraph" w:styleId="af9">
    <w:name w:val="Body Text Indent"/>
    <w:basedOn w:val="a8"/>
    <w:link w:val="afa"/>
    <w:uiPriority w:val="99"/>
    <w:rsid w:val="003430D7"/>
    <w:pPr>
      <w:widowControl w:val="0"/>
      <w:suppressAutoHyphens/>
      <w:ind w:left="283"/>
    </w:pPr>
    <w:rPr>
      <w:lang w:eastAsia="ar-SA"/>
    </w:rPr>
  </w:style>
  <w:style w:type="character" w:customStyle="1" w:styleId="afa">
    <w:name w:val="Основной текст с отступом Знак"/>
    <w:link w:val="af9"/>
    <w:uiPriority w:val="99"/>
    <w:locked/>
    <w:rsid w:val="003430D7"/>
    <w:rPr>
      <w:rFonts w:eastAsia="Times New Roman"/>
      <w:sz w:val="24"/>
      <w:szCs w:val="24"/>
      <w:lang w:eastAsia="ar-SA" w:bidi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rsid w:val="00343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3430D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430D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430D7"/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430D7"/>
    <w:pPr>
      <w:jc w:val="center"/>
    </w:pPr>
  </w:style>
  <w:style w:type="character" w:customStyle="1" w:styleId="afe">
    <w:name w:val="Заголовок Знак"/>
    <w:link w:val="afd"/>
    <w:uiPriority w:val="99"/>
    <w:locked/>
    <w:rsid w:val="003430D7"/>
    <w:rPr>
      <w:sz w:val="24"/>
      <w:szCs w:val="24"/>
    </w:rPr>
  </w:style>
  <w:style w:type="paragraph" w:styleId="aff">
    <w:name w:val="Plain Text"/>
    <w:basedOn w:val="a"/>
    <w:link w:val="aff0"/>
    <w:uiPriority w:val="99"/>
    <w:rsid w:val="003430D7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3430D7"/>
    <w:rPr>
      <w:rFonts w:ascii="Courier New" w:hAnsi="Courier New" w:cs="Courier New"/>
    </w:rPr>
  </w:style>
  <w:style w:type="paragraph" w:styleId="aff1">
    <w:name w:val="List Paragraph"/>
    <w:basedOn w:val="a"/>
    <w:uiPriority w:val="34"/>
    <w:qFormat/>
    <w:rsid w:val="003430D7"/>
    <w:pPr>
      <w:ind w:left="720"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qFormat/>
    <w:rsid w:val="003430D7"/>
    <w:rPr>
      <w:b/>
      <w:bCs/>
    </w:rPr>
  </w:style>
  <w:style w:type="paragraph" w:customStyle="1" w:styleId="210">
    <w:name w:val="Основной текст 21"/>
    <w:basedOn w:val="a"/>
    <w:uiPriority w:val="99"/>
    <w:rsid w:val="003430D7"/>
    <w:pPr>
      <w:ind w:firstLine="709"/>
      <w:jc w:val="both"/>
    </w:pPr>
    <w:rPr>
      <w:lang w:eastAsia="ar-SA"/>
    </w:rPr>
  </w:style>
  <w:style w:type="paragraph" w:styleId="aff3">
    <w:name w:val="TOC Heading"/>
    <w:basedOn w:val="1"/>
    <w:next w:val="a"/>
    <w:uiPriority w:val="9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0F9A"/>
  </w:style>
  <w:style w:type="paragraph" w:styleId="25">
    <w:name w:val="toc 2"/>
    <w:basedOn w:val="a"/>
    <w:next w:val="a"/>
    <w:autoRedefine/>
    <w:uiPriority w:val="99"/>
    <w:semiHidden/>
    <w:rsid w:val="00220F9A"/>
    <w:pPr>
      <w:ind w:left="240"/>
    </w:pPr>
  </w:style>
  <w:style w:type="paragraph" w:customStyle="1" w:styleId="aff4">
    <w:name w:val="Знак"/>
    <w:basedOn w:val="a"/>
    <w:uiPriority w:val="99"/>
    <w:rsid w:val="002E319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2E31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1"/>
    <w:basedOn w:val="a"/>
    <w:uiPriority w:val="99"/>
    <w:rsid w:val="002E31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E3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2E3199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2E3199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2E3199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uiPriority w:val="99"/>
    <w:rsid w:val="002E3199"/>
    <w:rPr>
      <w:sz w:val="24"/>
      <w:szCs w:val="24"/>
    </w:rPr>
  </w:style>
  <w:style w:type="character" w:customStyle="1" w:styleId="FontStyle42">
    <w:name w:val="Font Style42"/>
    <w:uiPriority w:val="99"/>
    <w:rsid w:val="004F511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BD35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8A386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1">
    <w:name w:val="Style31"/>
    <w:basedOn w:val="a"/>
    <w:uiPriority w:val="99"/>
    <w:rsid w:val="00BC5B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rsid w:val="00AA38E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C315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6222D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06087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FD0339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FD0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104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7C104F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rsid w:val="00F708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1306CE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7560A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5F5AFD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9">
    <w:name w:val="Font Style69"/>
    <w:rsid w:val="005F5AFD"/>
    <w:rPr>
      <w:rFonts w:ascii="Calibri" w:hAnsi="Calibri" w:cs="Calibri"/>
      <w:sz w:val="18"/>
      <w:szCs w:val="18"/>
    </w:rPr>
  </w:style>
  <w:style w:type="paragraph" w:customStyle="1" w:styleId="Style57">
    <w:name w:val="Style57"/>
    <w:basedOn w:val="a"/>
    <w:uiPriority w:val="99"/>
    <w:rsid w:val="0071222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7E48A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82">
    <w:name w:val="Font Style82"/>
    <w:rsid w:val="00133D0F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rsid w:val="00133D0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booktitle">
    <w:name w:val="booktitle"/>
    <w:rsid w:val="00493400"/>
  </w:style>
  <w:style w:type="character" w:customStyle="1" w:styleId="apple-converted-space">
    <w:name w:val="apple-converted-space"/>
    <w:rsid w:val="00493400"/>
  </w:style>
  <w:style w:type="character" w:customStyle="1" w:styleId="year">
    <w:name w:val="year"/>
    <w:rsid w:val="00493400"/>
  </w:style>
  <w:style w:type="paragraph" w:customStyle="1" w:styleId="Style58">
    <w:name w:val="Style58"/>
    <w:basedOn w:val="a"/>
    <w:uiPriority w:val="99"/>
    <w:rsid w:val="00A8323B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3">
    <w:name w:val="Font Style133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63">
    <w:name w:val="Style63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5">
    <w:name w:val="Font Style115"/>
    <w:uiPriority w:val="99"/>
    <w:rsid w:val="00E777E5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uiPriority w:val="99"/>
    <w:rsid w:val="00E777E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7">
    <w:name w:val="Style47"/>
    <w:basedOn w:val="a"/>
    <w:uiPriority w:val="99"/>
    <w:rsid w:val="00E777E5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34">
    <w:name w:val="Style34"/>
    <w:basedOn w:val="a"/>
    <w:uiPriority w:val="99"/>
    <w:rsid w:val="00E777E5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87">
    <w:name w:val="Font Style87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E777E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character" w:customStyle="1" w:styleId="fontstyle01">
    <w:name w:val="fontstyle01"/>
    <w:rsid w:val="000524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072E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Style21">
    <w:name w:val="Style21"/>
    <w:basedOn w:val="a"/>
    <w:uiPriority w:val="99"/>
    <w:rsid w:val="007A6FD6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7A6FD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8B686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A550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A5505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A5505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uiPriority w:val="99"/>
    <w:rsid w:val="00B2229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C54FE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C54FE2"/>
    <w:rPr>
      <w:rFonts w:ascii="Times New Roman" w:hAnsi="Times New Roman" w:cs="Times New Roman"/>
      <w:b/>
      <w:bC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C87E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2CB1-B745-4FDA-8762-C880FB76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1683</Words>
  <Characters>13017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Катя</dc:creator>
  <cp:keywords/>
  <dc:description/>
  <cp:lastModifiedBy>Кондратьева Светлана Петровна</cp:lastModifiedBy>
  <cp:revision>6</cp:revision>
  <cp:lastPrinted>2019-11-18T13:22:00Z</cp:lastPrinted>
  <dcterms:created xsi:type="dcterms:W3CDTF">2024-03-27T10:13:00Z</dcterms:created>
  <dcterms:modified xsi:type="dcterms:W3CDTF">2024-09-04T13:29:00Z</dcterms:modified>
</cp:coreProperties>
</file>