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0DF0" w:rsidRDefault="009A135F" w:rsidP="009A1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9A135F" w:rsidRPr="000A435A" w:rsidRDefault="00720DF0" w:rsidP="009A1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35F">
        <w:rPr>
          <w:rFonts w:ascii="Times New Roman" w:hAnsi="Times New Roman" w:cs="Times New Roman"/>
          <w:sz w:val="24"/>
          <w:szCs w:val="24"/>
        </w:rPr>
        <w:t xml:space="preserve">Чувашской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9A135F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9A135F">
        <w:rPr>
          <w:rFonts w:ascii="Times New Roman" w:hAnsi="Times New Roman" w:cs="Times New Roman"/>
        </w:rPr>
        <w:t xml:space="preserve"> </w:t>
      </w:r>
      <w:r w:rsidR="009A135F" w:rsidRPr="000A435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A135F" w:rsidRPr="000A435A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колледж»</w:t>
      </w:r>
    </w:p>
    <w:p w:rsidR="009A135F" w:rsidRPr="000A435A" w:rsidRDefault="009A135F" w:rsidP="009A1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435A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0D4DF5" w:rsidRPr="000A435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0A435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Pr="00BB2E95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  <w:r w:rsidRPr="00BB2E95">
        <w:rPr>
          <w:rStyle w:val="FontStyle27"/>
          <w:bCs/>
          <w:sz w:val="24"/>
        </w:rPr>
        <w:t>ФОНД ОЦЕНОЧНЫХ СРЕДСТВ</w:t>
      </w:r>
    </w:p>
    <w:p w:rsidR="00D739A7" w:rsidRPr="00BB2E95" w:rsidRDefault="009D23D5" w:rsidP="00D739A7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ОП.07 Русский язык и культура речи</w:t>
      </w:r>
    </w:p>
    <w:p w:rsidR="00D739A7" w:rsidRPr="00BB2E95" w:rsidRDefault="00831181" w:rsidP="00D73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</w:t>
      </w:r>
    </w:p>
    <w:p w:rsidR="00D739A7" w:rsidRPr="00BB2E95" w:rsidRDefault="00D739A7" w:rsidP="00D73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E95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D739A7" w:rsidRDefault="00666593" w:rsidP="006F09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2.002.05 Организация оперативного (экстремального) реагирования в чрезвычайных ситуациях</w:t>
      </w:r>
    </w:p>
    <w:p w:rsidR="00D739A7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739A7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739A7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739A7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739A7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739A7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739A7" w:rsidRDefault="00D739A7" w:rsidP="00D739A7">
      <w:pPr>
        <w:pStyle w:val="Style5"/>
        <w:widowControl/>
        <w:spacing w:before="2760"/>
        <w:ind w:left="3245"/>
        <w:jc w:val="both"/>
        <w:rPr>
          <w:rStyle w:val="FontStyle24"/>
          <w:sz w:val="24"/>
        </w:rPr>
      </w:pPr>
      <w:r w:rsidRPr="009767B6">
        <w:rPr>
          <w:rStyle w:val="FontStyle24"/>
          <w:sz w:val="24"/>
        </w:rPr>
        <w:t>Чебоксары 20</w:t>
      </w:r>
      <w:r>
        <w:rPr>
          <w:rStyle w:val="FontStyle24"/>
          <w:sz w:val="24"/>
        </w:rPr>
        <w:t>2</w:t>
      </w:r>
      <w:r w:rsidR="00320F26">
        <w:rPr>
          <w:rStyle w:val="FontStyle24"/>
          <w:sz w:val="24"/>
        </w:rPr>
        <w:t>4</w:t>
      </w:r>
      <w:r w:rsidRPr="009767B6">
        <w:rPr>
          <w:rStyle w:val="FontStyle24"/>
          <w:sz w:val="24"/>
        </w:rPr>
        <w:t xml:space="preserve"> </w:t>
      </w:r>
    </w:p>
    <w:p w:rsidR="00D739A7" w:rsidRDefault="00D739A7" w:rsidP="00DD2A81">
      <w:pPr>
        <w:pStyle w:val="Style12"/>
        <w:widowControl/>
        <w:tabs>
          <w:tab w:val="left" w:leader="underscore" w:pos="2268"/>
        </w:tabs>
        <w:spacing w:before="53" w:line="346" w:lineRule="exact"/>
        <w:ind w:firstLine="0"/>
        <w:jc w:val="center"/>
      </w:pPr>
      <w:r>
        <w:br w:type="page"/>
      </w:r>
    </w:p>
    <w:p w:rsidR="008738A6" w:rsidRDefault="008738A6" w:rsidP="00DD2A81">
      <w:pPr>
        <w:pStyle w:val="Style12"/>
        <w:widowControl/>
        <w:tabs>
          <w:tab w:val="left" w:leader="underscore" w:pos="2268"/>
        </w:tabs>
        <w:spacing w:before="53" w:line="346" w:lineRule="exact"/>
        <w:ind w:firstLine="0"/>
        <w:jc w:val="center"/>
      </w:pPr>
    </w:p>
    <w:p w:rsidR="001E4E0E" w:rsidRPr="009767B6" w:rsidRDefault="001E4E0E" w:rsidP="00DD2A81">
      <w:pPr>
        <w:pStyle w:val="Style12"/>
        <w:widowControl/>
        <w:tabs>
          <w:tab w:val="left" w:leader="underscore" w:pos="2268"/>
        </w:tabs>
        <w:spacing w:before="53" w:line="346" w:lineRule="exact"/>
        <w:ind w:firstLine="0"/>
        <w:jc w:val="center"/>
      </w:pPr>
      <w:r w:rsidRPr="009767B6">
        <w:t>СОДЕРЖАНИЕ</w:t>
      </w:r>
    </w:p>
    <w:p w:rsidR="001E4E0E" w:rsidRPr="009767B6" w:rsidRDefault="001E4E0E" w:rsidP="001E4E0E">
      <w:pPr>
        <w:widowControl w:val="0"/>
        <w:spacing w:line="36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7F6A" w:rsidRDefault="00837F6A" w:rsidP="00185769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837F6A" w:rsidRDefault="00837F6A" w:rsidP="00185769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текущей аттестации (комплект оценочных средств для оценки результатов освоения </w:t>
      </w:r>
      <w:r w:rsidR="004416BB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текущего контроля).</w:t>
      </w:r>
    </w:p>
    <w:p w:rsidR="00837F6A" w:rsidRDefault="00837F6A" w:rsidP="00185769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промежуточной аттестации (комплект оценочных средств для оценки результатов освоения </w:t>
      </w:r>
      <w:r w:rsidR="004416BB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промежуточной аттестации).</w:t>
      </w:r>
    </w:p>
    <w:p w:rsidR="00856B78" w:rsidRPr="009767B6" w:rsidRDefault="001E4E0E" w:rsidP="00F93C62">
      <w:pPr>
        <w:pStyle w:val="1"/>
        <w:jc w:val="center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9767B6">
        <w:rPr>
          <w:rFonts w:ascii="Times New Roman" w:hAnsi="Times New Roman"/>
          <w:b w:val="0"/>
          <w:bCs w:val="0"/>
          <w:sz w:val="24"/>
          <w:szCs w:val="24"/>
          <w:lang w:eastAsia="ru-RU"/>
        </w:rPr>
        <w:br w:type="page"/>
      </w:r>
      <w:r w:rsidR="00D739A7" w:rsidRPr="00F93C62">
        <w:rPr>
          <w:rFonts w:ascii="Times New Roman" w:hAnsi="Times New Roman"/>
          <w:sz w:val="24"/>
          <w:szCs w:val="24"/>
          <w:lang w:eastAsia="ru-RU"/>
        </w:rPr>
        <w:lastRenderedPageBreak/>
        <w:t>1. ПОЯСНИТЕЛЬНАЯ ЗАПИСКА</w:t>
      </w:r>
    </w:p>
    <w:p w:rsidR="00D739A7" w:rsidRDefault="00D739A7" w:rsidP="00837F6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6B78" w:rsidRPr="00DD2A81" w:rsidRDefault="00837F6A" w:rsidP="00837F6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ФОС предназначен для проверки результатов освоения </w:t>
      </w:r>
      <w:r w:rsidR="004416BB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</w:t>
      </w:r>
      <w:r w:rsidR="006227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предмета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D23D5">
        <w:rPr>
          <w:rStyle w:val="FontStyle30"/>
          <w:sz w:val="24"/>
        </w:rPr>
        <w:t>ОП.07 Русский язык и культура речи</w:t>
      </w:r>
      <w:r>
        <w:rPr>
          <w:rStyle w:val="FontStyle30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состоит из программы текущей аттестации и программы промежуточной аттестации.</w:t>
      </w:r>
      <w:r w:rsidR="00D33D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33D68" w:rsidRPr="00DD2A81">
        <w:rPr>
          <w:rFonts w:ascii="Times New Roman" w:eastAsia="Calibri" w:hAnsi="Times New Roman" w:cs="Times New Roman"/>
          <w:sz w:val="24"/>
          <w:szCs w:val="24"/>
          <w:lang w:eastAsia="en-US"/>
        </w:rPr>
        <w:t>Конкретные формы и процедуры текущего контроля успеваемости, промежуточной аттестации по дисциплине доводятся до сведения обучающихся в течение первых двух месяцев от начала обучения</w:t>
      </w:r>
    </w:p>
    <w:p w:rsidR="00230998" w:rsidRPr="008D0AA2" w:rsidRDefault="00230998" w:rsidP="00D739A7">
      <w:pPr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B61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оценки уровня освоения</w:t>
      </w:r>
    </w:p>
    <w:p w:rsidR="00230998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 xml:space="preserve">При проведении аттестации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F26197">
        <w:rPr>
          <w:rFonts w:ascii="Times New Roman" w:hAnsi="Times New Roman" w:cs="Times New Roman"/>
          <w:sz w:val="24"/>
          <w:szCs w:val="24"/>
        </w:rPr>
        <w:t xml:space="preserve"> используются следующие критерии оценок:</w:t>
      </w:r>
    </w:p>
    <w:p w:rsidR="00230998" w:rsidRPr="00F26197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"отлично" ставится студенту, проявившему всесторонние и глубокие знания учебного материала, освоившему основную и дополнительную литературу, обнаружившему творческие способности в понимании, изложении и практическом использовании усвоенных знаний. Оценка "отлично" соответствует высокому уровню освоения дисциплины.</w:t>
      </w:r>
    </w:p>
    <w:p w:rsidR="00230998" w:rsidRPr="00F26197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"хорошо" ставится студенту, проявившему полное знание учебного материала, освоившему основную рекомендованную литературу,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Оценка "хорошо" соответствует достаточному уровню освоения дисциплины.</w:t>
      </w:r>
    </w:p>
    <w:p w:rsidR="00230998" w:rsidRPr="00F26197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"удовлетворительно" ставится студенту, проявившему знания основного учебного материала в объеме, необходимом для последующего обучения и предстоящей практической деятельности, знакомому с основной рекомендованной литературой, допустившему неточности при ответе, но в основном обладающему необходимыми знаниями и умениями для их устранения при корректировке со стороны преподавателя. Оценка "удовлетворительно" соответствует достаточному уровню освоения дисциплины.</w:t>
      </w:r>
    </w:p>
    <w:p w:rsidR="00230998" w:rsidRPr="00F26197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"неудовлетворительно" ставится студенту, обнаружившему существенные пробелы в знании основного учебного материала,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Оценка "неудовлетворительно" соответствует низкому уровню освоения дисциплины.</w:t>
      </w:r>
    </w:p>
    <w:p w:rsidR="00230998" w:rsidRPr="00A85B5D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Для оценки уровня освоения дисциплин, профессиональных модулей (их составляющих) в колледже устанавливаются следующее соответствие:</w:t>
      </w:r>
    </w:p>
    <w:p w:rsidR="00230998" w:rsidRPr="00A85B5D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«отлично» - высокий уровень освоения;</w:t>
      </w:r>
    </w:p>
    <w:p w:rsidR="00230998" w:rsidRPr="00A85B5D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«хорошо», «удовлетворительно» </w:t>
      </w:r>
      <w:r w:rsidRPr="00A85B5D">
        <w:rPr>
          <w:rFonts w:ascii="Times New Roman" w:hAnsi="Times New Roman" w:cs="Times New Roman"/>
          <w:sz w:val="24"/>
          <w:szCs w:val="24"/>
        </w:rPr>
        <w:t>- достаточный уровень освоения;</w:t>
      </w:r>
    </w:p>
    <w:p w:rsidR="00230998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«неу</w:t>
      </w:r>
      <w:r>
        <w:rPr>
          <w:rFonts w:ascii="Times New Roman" w:hAnsi="Times New Roman" w:cs="Times New Roman"/>
          <w:sz w:val="24"/>
          <w:szCs w:val="24"/>
        </w:rPr>
        <w:t xml:space="preserve">довлетворительно» </w:t>
      </w:r>
      <w:r w:rsidRPr="00A85B5D">
        <w:rPr>
          <w:rFonts w:ascii="Times New Roman" w:hAnsi="Times New Roman" w:cs="Times New Roman"/>
          <w:sz w:val="24"/>
          <w:szCs w:val="24"/>
        </w:rPr>
        <w:t>- низкий уровень освоения.</w:t>
      </w:r>
    </w:p>
    <w:p w:rsidR="00230998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7F6A" w:rsidRDefault="00837F6A" w:rsidP="00856B78">
      <w:pPr>
        <w:jc w:val="both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br w:type="page"/>
      </w:r>
    </w:p>
    <w:p w:rsidR="00E9575A" w:rsidRPr="009767B6" w:rsidRDefault="00D739A7" w:rsidP="00F93C62">
      <w:pPr>
        <w:pStyle w:val="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3C62">
        <w:rPr>
          <w:rFonts w:ascii="Times New Roman" w:hAnsi="Times New Roman"/>
          <w:sz w:val="24"/>
          <w:szCs w:val="24"/>
          <w:lang w:eastAsia="ru-RU"/>
        </w:rPr>
        <w:lastRenderedPageBreak/>
        <w:t>2. ПРОГРАММА ТЕКУЩЕЙ АТТЕСТАЦИИ</w:t>
      </w:r>
    </w:p>
    <w:p w:rsidR="00544213" w:rsidRDefault="00544213" w:rsidP="0054421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7F6A" w:rsidRPr="00837F6A" w:rsidRDefault="00837F6A" w:rsidP="00837F6A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Формы и методы текущего контроля: </w:t>
      </w:r>
      <w:r>
        <w:rPr>
          <w:rFonts w:ascii="Times New Roman" w:hAnsi="Times New Roman"/>
          <w:sz w:val="24"/>
          <w:szCs w:val="24"/>
          <w:lang w:eastAsia="ru-RU"/>
        </w:rPr>
        <w:t>устный и письменный опрос,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тестирование, выполнение практических работ и внеауд</w:t>
      </w:r>
      <w:r w:rsidR="00D970B5">
        <w:rPr>
          <w:rFonts w:ascii="Times New Roman" w:hAnsi="Times New Roman"/>
          <w:sz w:val="24"/>
          <w:szCs w:val="24"/>
          <w:lang w:eastAsia="ru-RU"/>
        </w:rPr>
        <w:t xml:space="preserve">иторных самостоятельных работ, </w:t>
      </w:r>
      <w:r w:rsidRPr="00837F6A">
        <w:rPr>
          <w:rFonts w:ascii="Times New Roman" w:hAnsi="Times New Roman" w:cs="Times New Roman"/>
          <w:iCs/>
          <w:sz w:val="24"/>
          <w:szCs w:val="24"/>
          <w:lang w:eastAsia="ru-RU"/>
        </w:rPr>
        <w:t>компьютерное тестирование, аудиторная самостоятельная работа, исследовательское задание – создание и защита электронной пре</w:t>
      </w:r>
      <w:r w:rsidR="005845FE">
        <w:rPr>
          <w:rFonts w:ascii="Times New Roman" w:hAnsi="Times New Roman" w:cs="Times New Roman"/>
          <w:iCs/>
          <w:sz w:val="24"/>
          <w:szCs w:val="24"/>
          <w:lang w:eastAsia="ru-RU"/>
        </w:rPr>
        <w:t>зентации.</w:t>
      </w:r>
    </w:p>
    <w:p w:rsidR="00837F6A" w:rsidRPr="00837F6A" w:rsidRDefault="00837F6A" w:rsidP="00837F6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7F6A">
        <w:rPr>
          <w:rFonts w:ascii="Times New Roman" w:hAnsi="Times New Roman" w:cs="Times New Roman"/>
          <w:sz w:val="24"/>
          <w:szCs w:val="24"/>
          <w:lang w:eastAsia="ru-RU"/>
        </w:rPr>
        <w:t>При проведении аудиторной контрольной работы студент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837F6A" w:rsidRPr="00837F6A" w:rsidRDefault="00837F6A" w:rsidP="00837F6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7F6A">
        <w:rPr>
          <w:rFonts w:ascii="Times New Roman" w:hAnsi="Times New Roman" w:cs="Times New Roman"/>
          <w:sz w:val="24"/>
          <w:szCs w:val="24"/>
          <w:lang w:eastAsia="ru-RU"/>
        </w:rPr>
        <w:t>При проведении компьютерного тестирования студенты должны внимательно прочитать задания теста и выбрать правильные ответы из предложенных вариантов. Количество правильных ответов может быть 1 или 2. Максимальное время прохождения теста указывается в задании в зависимости от темы и количества вопросов в тесте.</w:t>
      </w:r>
    </w:p>
    <w:p w:rsidR="00837F6A" w:rsidRPr="00837F6A" w:rsidRDefault="00837F6A" w:rsidP="00837F6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7F6A">
        <w:rPr>
          <w:rFonts w:ascii="Times New Roman" w:hAnsi="Times New Roman" w:cs="Times New Roman"/>
          <w:sz w:val="24"/>
          <w:szCs w:val="24"/>
          <w:lang w:eastAsia="ru-RU"/>
        </w:rPr>
        <w:t xml:space="preserve">Аудиторная самостоятельная работа проводится после выполнения </w:t>
      </w:r>
      <w:r w:rsidR="00CA3406">
        <w:rPr>
          <w:rFonts w:ascii="Times New Roman" w:hAnsi="Times New Roman" w:cs="Times New Roman"/>
          <w:sz w:val="24"/>
          <w:szCs w:val="24"/>
          <w:lang w:eastAsia="ru-RU"/>
        </w:rPr>
        <w:t>практической</w:t>
      </w:r>
      <w:r w:rsidRPr="00837F6A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по изученной теме. Задания выполняются студентом в строгой последовательности без консультации преподавателя.</w:t>
      </w:r>
    </w:p>
    <w:p w:rsidR="00837F6A" w:rsidRPr="00837F6A" w:rsidRDefault="00837F6A" w:rsidP="00837F6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7F6A">
        <w:rPr>
          <w:rFonts w:ascii="Times New Roman" w:hAnsi="Times New Roman" w:cs="Times New Roman"/>
          <w:sz w:val="24"/>
          <w:szCs w:val="24"/>
          <w:lang w:eastAsia="ru-RU"/>
        </w:rPr>
        <w:t>Выполнение исследовательского задания, результатом которого выступает разработка электронной презентации, является формой самостоятельной работы студентов. Электронная презентация разрабатывается студентами индивидуально или группой студентов (2-3 чел.) в соответствии с методическими рекомендациями по ее подготовке.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837F6A" w:rsidRPr="00837F6A" w:rsidRDefault="00837F6A" w:rsidP="00837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F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F6A">
        <w:rPr>
          <w:rFonts w:ascii="Times New Roman" w:hAnsi="Times New Roman" w:cs="Times New Roman"/>
          <w:sz w:val="24"/>
          <w:szCs w:val="24"/>
        </w:rPr>
        <w:t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</w:t>
      </w:r>
    </w:p>
    <w:p w:rsidR="003E22CA" w:rsidRDefault="00837F6A" w:rsidP="00837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F6A">
        <w:rPr>
          <w:rFonts w:ascii="Times New Roman" w:hAnsi="Times New Roman" w:cs="Times New Roman"/>
          <w:sz w:val="24"/>
          <w:szCs w:val="24"/>
        </w:rPr>
        <w:t xml:space="preserve">Контрольная работа – средство проверки умений применять полученные знания для решения задач определенного типа по теме или разделу; </w:t>
      </w:r>
    </w:p>
    <w:p w:rsidR="00D1773F" w:rsidRDefault="00837F6A" w:rsidP="00837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F6A">
        <w:rPr>
          <w:rFonts w:ascii="Times New Roman" w:hAnsi="Times New Roman" w:cs="Times New Roman"/>
          <w:sz w:val="24"/>
          <w:szCs w:val="24"/>
        </w:rPr>
        <w:t>Разработка проекта – 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обучающихся; ПРИКЛАДЫВАЮТСЯ: Темы групповых и/или индивидуальных проектов. Критерии оценки.</w:t>
      </w:r>
    </w:p>
    <w:p w:rsidR="00837F6A" w:rsidRDefault="00837F6A" w:rsidP="00837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7F6A" w:rsidRDefault="00837F6A" w:rsidP="00837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текущего контроля успеваемости студентов используются следующие критерии оценок:</w:t>
      </w:r>
    </w:p>
    <w:p w:rsidR="00837F6A" w:rsidRDefault="00837F6A" w:rsidP="00837F6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5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084"/>
        <w:gridCol w:w="2834"/>
        <w:gridCol w:w="2667"/>
      </w:tblGrid>
      <w:tr w:rsidR="00837F6A" w:rsidTr="00837F6A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837F6A" w:rsidTr="00837F6A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вербальный аналог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837F6A" w:rsidRDefault="00837F6A" w:rsidP="00837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837F6A" w:rsidRDefault="00837F6A" w:rsidP="00837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7F6A" w:rsidRDefault="00D970B5" w:rsidP="00837F6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37F6A">
        <w:rPr>
          <w:rFonts w:ascii="Times New Roman" w:hAnsi="Times New Roman" w:cs="Times New Roman"/>
          <w:color w:val="000000"/>
          <w:sz w:val="24"/>
          <w:szCs w:val="24"/>
        </w:rPr>
        <w:t>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6592"/>
      </w:tblGrid>
      <w:tr w:rsidR="00837F6A" w:rsidTr="00837F6A">
        <w:trPr>
          <w:tblHeader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Критерии оценки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837F6A" w:rsidTr="00837F6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  <w:p w:rsidR="00837F6A" w:rsidRDefault="00837F6A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837F6A" w:rsidTr="00837F6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  <w:p w:rsidR="00837F6A" w:rsidRDefault="00837F6A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837F6A" w:rsidTr="00837F6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Речевой критерий</w:t>
            </w:r>
          </w:p>
          <w:p w:rsidR="00837F6A" w:rsidRDefault="00837F6A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837F6A" w:rsidTr="00837F6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Психологический критерий</w:t>
            </w:r>
          </w:p>
          <w:p w:rsidR="00837F6A" w:rsidRDefault="00837F6A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837F6A" w:rsidTr="00837F6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Критерий соблюдения дизайн-эргономических требований к компьютерной презентации</w:t>
            </w:r>
          </w:p>
          <w:p w:rsidR="00837F6A" w:rsidRDefault="00837F6A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837F6A" w:rsidRDefault="00837F6A" w:rsidP="00837F6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084"/>
        <w:gridCol w:w="2834"/>
        <w:gridCol w:w="2667"/>
      </w:tblGrid>
      <w:tr w:rsidR="00837F6A" w:rsidTr="00837F6A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подготовки</w:t>
            </w:r>
          </w:p>
        </w:tc>
      </w:tr>
      <w:tr w:rsidR="00837F6A" w:rsidTr="00837F6A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вербальный аналог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837F6A" w:rsidRDefault="00837F6A" w:rsidP="00837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7F6A" w:rsidRDefault="00837F6A" w:rsidP="00837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принципами технологии групповой работы при оценивании электронной презентации выставляется одна оценка всем участникам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микрогруппы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Студенты, не представившие готовую электронную презентацию или представившие работу, которая была оценена на «неудовлетворительно», не допускаются к сдаче экзамена по дисциплине.</w:t>
      </w:r>
    </w:p>
    <w:p w:rsidR="00837F6A" w:rsidRDefault="00837F6A" w:rsidP="00837F6A">
      <w:pPr>
        <w:ind w:firstLine="709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F95288" w:rsidRDefault="00F95288" w:rsidP="00A153E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F95288" w:rsidSect="00DD2A81">
          <w:footerReference w:type="default" r:id="rId8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D739A7" w:rsidRDefault="00D739A7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Pr="005A31B1" w:rsidRDefault="00185769" w:rsidP="00185769">
      <w:pPr>
        <w:pStyle w:val="1"/>
        <w:numPr>
          <w:ilvl w:val="0"/>
          <w:numId w:val="0"/>
        </w:numPr>
        <w:spacing w:before="0"/>
        <w:rPr>
          <w:rFonts w:ascii="Times New Roman" w:hAnsi="Times New Roman"/>
          <w:sz w:val="24"/>
          <w:szCs w:val="24"/>
        </w:rPr>
      </w:pPr>
      <w:bookmarkStart w:id="0" w:name="_Toc29543140"/>
    </w:p>
    <w:p w:rsidR="00185769" w:rsidRPr="00185769" w:rsidRDefault="00185769" w:rsidP="00185769">
      <w:pPr>
        <w:pStyle w:val="1"/>
        <w:spacing w:before="0"/>
        <w:ind w:firstLine="454"/>
        <w:jc w:val="center"/>
        <w:rPr>
          <w:rFonts w:ascii="Times New Roman" w:hAnsi="Times New Roman"/>
          <w:sz w:val="24"/>
          <w:szCs w:val="24"/>
        </w:rPr>
      </w:pPr>
      <w:r w:rsidRPr="00185769">
        <w:rPr>
          <w:rFonts w:ascii="Times New Roman" w:hAnsi="Times New Roman"/>
          <w:sz w:val="24"/>
          <w:szCs w:val="24"/>
        </w:rPr>
        <w:t>Комплект заданий по учебной дисциплине</w:t>
      </w:r>
      <w:bookmarkEnd w:id="0"/>
    </w:p>
    <w:p w:rsidR="00185769" w:rsidRPr="00185769" w:rsidRDefault="00185769" w:rsidP="0018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5769">
        <w:rPr>
          <w:rFonts w:ascii="Times New Roman" w:hAnsi="Times New Roman" w:cs="Times New Roman"/>
          <w:b/>
          <w:sz w:val="24"/>
          <w:szCs w:val="24"/>
        </w:rPr>
        <w:t>ОП.0</w:t>
      </w:r>
      <w:r w:rsidRPr="00185769">
        <w:rPr>
          <w:rFonts w:ascii="Times New Roman" w:hAnsi="Times New Roman" w:cs="Times New Roman"/>
          <w:b/>
          <w:sz w:val="24"/>
          <w:szCs w:val="24"/>
        </w:rPr>
        <w:t>8</w:t>
      </w:r>
      <w:r w:rsidRPr="00185769">
        <w:rPr>
          <w:rFonts w:ascii="Times New Roman" w:hAnsi="Times New Roman" w:cs="Times New Roman"/>
          <w:b/>
          <w:sz w:val="24"/>
          <w:szCs w:val="24"/>
        </w:rPr>
        <w:t>. Основы защиты населения и территорий от чрезвычайных ситуаций</w:t>
      </w:r>
    </w:p>
    <w:p w:rsidR="00185769" w:rsidRPr="00185769" w:rsidRDefault="00185769" w:rsidP="0018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b/>
          <w:bCs/>
          <w:sz w:val="24"/>
          <w:szCs w:val="24"/>
        </w:rPr>
        <w:t>Раздел 1. Обеспечения устойчивости функционирования объектов экономики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69">
        <w:rPr>
          <w:rFonts w:ascii="Times New Roman" w:hAnsi="Times New Roman" w:cs="Times New Roman"/>
          <w:b/>
          <w:bCs/>
          <w:sz w:val="24"/>
          <w:szCs w:val="24"/>
        </w:rPr>
        <w:t xml:space="preserve">Форма текущего контроля: </w:t>
      </w:r>
    </w:p>
    <w:p w:rsidR="00185769" w:rsidRPr="00185769" w:rsidRDefault="00185769" w:rsidP="00185769">
      <w:pPr>
        <w:pStyle w:val="1"/>
        <w:spacing w:before="0"/>
        <w:ind w:firstLine="454"/>
        <w:jc w:val="both"/>
        <w:rPr>
          <w:rFonts w:ascii="Times New Roman" w:hAnsi="Times New Roman"/>
          <w:sz w:val="24"/>
          <w:szCs w:val="24"/>
        </w:rPr>
      </w:pPr>
      <w:bookmarkStart w:id="1" w:name="_Toc29543142"/>
      <w:r w:rsidRPr="00185769">
        <w:rPr>
          <w:rFonts w:ascii="Times New Roman" w:hAnsi="Times New Roman"/>
          <w:sz w:val="24"/>
          <w:szCs w:val="24"/>
        </w:rPr>
        <w:t>Контрольная работа №1 «Обеспечения устойчивости функционирования объектов экономики»</w:t>
      </w:r>
      <w:bookmarkEnd w:id="1"/>
    </w:p>
    <w:p w:rsidR="00185769" w:rsidRPr="00185769" w:rsidRDefault="00185769" w:rsidP="00185769">
      <w:pPr>
        <w:ind w:firstLine="45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85769" w:rsidRPr="00185769" w:rsidRDefault="00185769" w:rsidP="00185769">
      <w:pPr>
        <w:ind w:firstLine="45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/>
          <w:bCs/>
          <w:iCs/>
          <w:sz w:val="24"/>
          <w:szCs w:val="24"/>
        </w:rPr>
        <w:t>Вариант №1</w:t>
      </w:r>
    </w:p>
    <w:p w:rsidR="00185769" w:rsidRPr="00185769" w:rsidRDefault="00185769" w:rsidP="00185769">
      <w:pPr>
        <w:pStyle w:val="af1"/>
        <w:numPr>
          <w:ilvl w:val="0"/>
          <w:numId w:val="3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Cs/>
          <w:iCs/>
          <w:sz w:val="24"/>
          <w:szCs w:val="24"/>
        </w:rPr>
        <w:t>Классификация чрезвычайных ситуаций по масштабам и характеру.</w:t>
      </w:r>
    </w:p>
    <w:p w:rsidR="00185769" w:rsidRPr="00185769" w:rsidRDefault="00185769" w:rsidP="00185769">
      <w:pPr>
        <w:pStyle w:val="af1"/>
        <w:numPr>
          <w:ilvl w:val="0"/>
          <w:numId w:val="3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Cs/>
          <w:iCs/>
          <w:sz w:val="24"/>
          <w:szCs w:val="24"/>
        </w:rPr>
        <w:t>Цели и принципы создания РСЧС, её основные задачи.</w:t>
      </w:r>
    </w:p>
    <w:p w:rsidR="00185769" w:rsidRPr="00185769" w:rsidRDefault="00185769" w:rsidP="00185769">
      <w:pPr>
        <w:pStyle w:val="af1"/>
        <w:numPr>
          <w:ilvl w:val="0"/>
          <w:numId w:val="3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Cs/>
          <w:iCs/>
          <w:sz w:val="24"/>
          <w:szCs w:val="24"/>
        </w:rPr>
        <w:t>Режимы функционирования РСЧС и их основные мероприятия.</w:t>
      </w:r>
    </w:p>
    <w:p w:rsidR="00185769" w:rsidRPr="00185769" w:rsidRDefault="00185769" w:rsidP="00185769">
      <w:pPr>
        <w:pStyle w:val="af1"/>
        <w:ind w:left="0" w:firstLine="45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/>
          <w:bCs/>
          <w:iCs/>
          <w:sz w:val="24"/>
          <w:szCs w:val="24"/>
        </w:rPr>
        <w:t>Вариант №2</w:t>
      </w:r>
    </w:p>
    <w:p w:rsidR="00185769" w:rsidRPr="00185769" w:rsidRDefault="00185769" w:rsidP="00185769">
      <w:pPr>
        <w:pStyle w:val="af1"/>
        <w:numPr>
          <w:ilvl w:val="0"/>
          <w:numId w:val="4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Cs/>
          <w:iCs/>
          <w:sz w:val="24"/>
          <w:szCs w:val="24"/>
        </w:rPr>
        <w:t>Полномочия органов государственной власти в области защиты населения и территорий от чрезвычайных ситуаций.</w:t>
      </w:r>
    </w:p>
    <w:p w:rsidR="00185769" w:rsidRPr="00185769" w:rsidRDefault="00185769" w:rsidP="00185769">
      <w:pPr>
        <w:pStyle w:val="af1"/>
        <w:numPr>
          <w:ilvl w:val="0"/>
          <w:numId w:val="4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Cs/>
          <w:iCs/>
          <w:sz w:val="24"/>
          <w:szCs w:val="24"/>
        </w:rPr>
        <w:t>Основные понятия, руководящие документы независимой оценки рисков.</w:t>
      </w:r>
    </w:p>
    <w:p w:rsidR="00185769" w:rsidRPr="00185769" w:rsidRDefault="00185769" w:rsidP="00185769">
      <w:pPr>
        <w:pStyle w:val="af1"/>
        <w:numPr>
          <w:ilvl w:val="0"/>
          <w:numId w:val="4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Cs/>
          <w:iCs/>
          <w:sz w:val="24"/>
          <w:szCs w:val="24"/>
        </w:rPr>
        <w:t>Понятие устойчивости объекта экономики в чрезвычайных ситуациях.</w:t>
      </w:r>
    </w:p>
    <w:p w:rsidR="00185769" w:rsidRPr="00185769" w:rsidRDefault="00185769" w:rsidP="00185769">
      <w:pPr>
        <w:pStyle w:val="1"/>
        <w:spacing w:before="0"/>
        <w:ind w:firstLine="454"/>
        <w:jc w:val="center"/>
        <w:rPr>
          <w:rFonts w:ascii="Times New Roman" w:hAnsi="Times New Roman"/>
          <w:sz w:val="24"/>
          <w:szCs w:val="24"/>
        </w:rPr>
      </w:pPr>
    </w:p>
    <w:p w:rsidR="00185769" w:rsidRPr="00185769" w:rsidRDefault="00185769" w:rsidP="00185769">
      <w:pPr>
        <w:pStyle w:val="af1"/>
        <w:ind w:left="0" w:firstLine="45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/>
          <w:bCs/>
          <w:iCs/>
          <w:sz w:val="24"/>
          <w:szCs w:val="24"/>
        </w:rPr>
        <w:t>Вариант №2</w:t>
      </w:r>
    </w:p>
    <w:p w:rsidR="00185769" w:rsidRPr="00185769" w:rsidRDefault="00185769" w:rsidP="00185769">
      <w:pPr>
        <w:pStyle w:val="af1"/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Cs/>
          <w:iCs/>
          <w:sz w:val="24"/>
          <w:szCs w:val="24"/>
        </w:rPr>
        <w:t>1) Организационная структура и система управления РСЧС.</w:t>
      </w:r>
    </w:p>
    <w:p w:rsidR="00185769" w:rsidRPr="00185769" w:rsidRDefault="00185769" w:rsidP="00185769">
      <w:pPr>
        <w:pStyle w:val="af1"/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Cs/>
          <w:iCs/>
          <w:sz w:val="24"/>
          <w:szCs w:val="24"/>
        </w:rPr>
        <w:t>2) Полномочия Правительства Российской Федерации в области защиты населения и территорий от чрезвычайных ситуаций.</w:t>
      </w:r>
    </w:p>
    <w:p w:rsidR="00185769" w:rsidRPr="00185769" w:rsidRDefault="00185769" w:rsidP="00185769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bCs/>
          <w:iCs/>
          <w:sz w:val="24"/>
          <w:szCs w:val="24"/>
        </w:rPr>
        <w:t>3) Основные направления управления рисками.</w:t>
      </w:r>
    </w:p>
    <w:p w:rsidR="00185769" w:rsidRPr="00185769" w:rsidRDefault="00185769" w:rsidP="00185769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185769" w:rsidRPr="00185769" w:rsidRDefault="00185769" w:rsidP="00185769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185769" w:rsidRPr="00185769" w:rsidRDefault="00185769" w:rsidP="00185769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185769" w:rsidRPr="00185769" w:rsidRDefault="00185769" w:rsidP="00185769">
      <w:pPr>
        <w:pStyle w:val="1"/>
        <w:spacing w:before="0"/>
        <w:ind w:firstLine="454"/>
        <w:jc w:val="center"/>
        <w:rPr>
          <w:rFonts w:ascii="Times New Roman" w:hAnsi="Times New Roman"/>
          <w:sz w:val="24"/>
          <w:szCs w:val="24"/>
        </w:rPr>
      </w:pPr>
      <w:r w:rsidRPr="00185769">
        <w:rPr>
          <w:rFonts w:ascii="Times New Roman" w:hAnsi="Times New Roman"/>
          <w:sz w:val="24"/>
          <w:szCs w:val="24"/>
        </w:rPr>
        <w:t>Комплект заданий по учебной дисциплине</w:t>
      </w:r>
    </w:p>
    <w:p w:rsidR="00185769" w:rsidRPr="00185769" w:rsidRDefault="00185769" w:rsidP="0018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5769">
        <w:rPr>
          <w:rFonts w:ascii="Times New Roman" w:hAnsi="Times New Roman" w:cs="Times New Roman"/>
          <w:b/>
          <w:sz w:val="24"/>
          <w:szCs w:val="24"/>
        </w:rPr>
        <w:t>ОП.05. Основы защиты населения и территорий от чрезвычайных ситуаций</w:t>
      </w:r>
    </w:p>
    <w:p w:rsidR="00185769" w:rsidRPr="00185769" w:rsidRDefault="00185769" w:rsidP="00185769">
      <w:pPr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b/>
          <w:bCs/>
          <w:sz w:val="24"/>
          <w:szCs w:val="24"/>
        </w:rPr>
        <w:t>Раздел 2. «</w:t>
      </w:r>
      <w:r w:rsidRPr="00185769">
        <w:rPr>
          <w:rFonts w:ascii="Times New Roman" w:hAnsi="Times New Roman" w:cs="Times New Roman"/>
          <w:b/>
          <w:sz w:val="24"/>
          <w:szCs w:val="24"/>
        </w:rPr>
        <w:t>Прогнозирование и оценка обстановки при возникновении чрезвычайной ситуации</w:t>
      </w:r>
      <w:r w:rsidRPr="0018576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69">
        <w:rPr>
          <w:rFonts w:ascii="Times New Roman" w:hAnsi="Times New Roman" w:cs="Times New Roman"/>
          <w:b/>
          <w:bCs/>
          <w:sz w:val="24"/>
          <w:szCs w:val="24"/>
        </w:rPr>
        <w:t xml:space="preserve">Форма текущего контроля: </w:t>
      </w:r>
    </w:p>
    <w:p w:rsidR="00185769" w:rsidRPr="00185769" w:rsidRDefault="00185769" w:rsidP="00185769">
      <w:pPr>
        <w:pStyle w:val="1"/>
        <w:spacing w:before="0"/>
        <w:ind w:firstLine="454"/>
        <w:jc w:val="both"/>
        <w:rPr>
          <w:rFonts w:ascii="Times New Roman" w:hAnsi="Times New Roman"/>
          <w:sz w:val="24"/>
          <w:szCs w:val="24"/>
        </w:rPr>
      </w:pPr>
      <w:r w:rsidRPr="00185769">
        <w:rPr>
          <w:rFonts w:ascii="Times New Roman" w:hAnsi="Times New Roman"/>
          <w:sz w:val="24"/>
          <w:szCs w:val="24"/>
        </w:rPr>
        <w:t>Контрольная работа №2 «Прогнозирование и оценка обстановки при возникновении чрезвычайной ситуации»</w:t>
      </w:r>
    </w:p>
    <w:p w:rsidR="00185769" w:rsidRPr="00185769" w:rsidRDefault="00185769" w:rsidP="00185769">
      <w:pPr>
        <w:ind w:firstLine="45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/>
          <w:bCs/>
          <w:iCs/>
          <w:sz w:val="24"/>
          <w:szCs w:val="24"/>
        </w:rPr>
        <w:t>Вариант №1</w:t>
      </w:r>
    </w:p>
    <w:p w:rsidR="00185769" w:rsidRPr="00185769" w:rsidRDefault="00185769" w:rsidP="00185769">
      <w:pPr>
        <w:pStyle w:val="af1"/>
        <w:numPr>
          <w:ilvl w:val="0"/>
          <w:numId w:val="5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Основные задачи системы мониторинга и прогнозирования</w:t>
      </w:r>
      <w:r w:rsidRPr="0018576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85769" w:rsidRPr="00185769" w:rsidRDefault="00185769" w:rsidP="00185769">
      <w:pPr>
        <w:pStyle w:val="af1"/>
        <w:numPr>
          <w:ilvl w:val="0"/>
          <w:numId w:val="5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Стихийные бедствия метеорологического характера</w:t>
      </w:r>
      <w:r w:rsidRPr="0018576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85769" w:rsidRPr="00185769" w:rsidRDefault="00185769" w:rsidP="00185769">
      <w:pPr>
        <w:pStyle w:val="af1"/>
        <w:numPr>
          <w:ilvl w:val="0"/>
          <w:numId w:val="5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Сущность, основные требования и принципы управления.</w:t>
      </w:r>
    </w:p>
    <w:p w:rsidR="00185769" w:rsidRPr="00185769" w:rsidRDefault="00185769" w:rsidP="00185769">
      <w:pPr>
        <w:pStyle w:val="af1"/>
        <w:ind w:left="0" w:firstLine="45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/>
          <w:bCs/>
          <w:iCs/>
          <w:sz w:val="24"/>
          <w:szCs w:val="24"/>
        </w:rPr>
        <w:t>Вариант №2</w:t>
      </w:r>
    </w:p>
    <w:p w:rsidR="00185769" w:rsidRPr="00185769" w:rsidRDefault="00185769" w:rsidP="00185769">
      <w:pPr>
        <w:pStyle w:val="af1"/>
        <w:numPr>
          <w:ilvl w:val="0"/>
          <w:numId w:val="6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Силы и средства наблюдения и контроля</w:t>
      </w:r>
      <w:r w:rsidRPr="0018576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85769" w:rsidRPr="00185769" w:rsidRDefault="00185769" w:rsidP="00185769">
      <w:pPr>
        <w:pStyle w:val="af1"/>
        <w:numPr>
          <w:ilvl w:val="0"/>
          <w:numId w:val="6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Обстановка в районе паводкового наводнения</w:t>
      </w:r>
      <w:r w:rsidRPr="0018576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85769" w:rsidRPr="00185769" w:rsidRDefault="00185769" w:rsidP="00185769">
      <w:pPr>
        <w:pStyle w:val="af1"/>
        <w:numPr>
          <w:ilvl w:val="0"/>
          <w:numId w:val="6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Методы работы органов управления РСЧС по планированию мероприятий.</w:t>
      </w:r>
    </w:p>
    <w:p w:rsidR="00185769" w:rsidRPr="00185769" w:rsidRDefault="00185769" w:rsidP="00185769">
      <w:pPr>
        <w:pStyle w:val="af1"/>
        <w:ind w:left="0" w:firstLine="45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/>
          <w:bCs/>
          <w:iCs/>
          <w:sz w:val="24"/>
          <w:szCs w:val="24"/>
        </w:rPr>
        <w:t>Вариант №3</w:t>
      </w:r>
    </w:p>
    <w:p w:rsidR="00185769" w:rsidRPr="00185769" w:rsidRDefault="00185769" w:rsidP="00185769">
      <w:pPr>
        <w:pStyle w:val="af1"/>
        <w:numPr>
          <w:ilvl w:val="0"/>
          <w:numId w:val="9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Виды мониторинга</w:t>
      </w:r>
      <w:r w:rsidRPr="0018576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85769" w:rsidRPr="00185769" w:rsidRDefault="00185769" w:rsidP="00185769">
      <w:pPr>
        <w:pStyle w:val="af1"/>
        <w:numPr>
          <w:ilvl w:val="0"/>
          <w:numId w:val="9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Прогнозирование последствий катастрофического затопления</w:t>
      </w:r>
      <w:r w:rsidRPr="0018576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85769" w:rsidRPr="00185769" w:rsidRDefault="00185769" w:rsidP="00185769">
      <w:pPr>
        <w:pStyle w:val="af1"/>
        <w:numPr>
          <w:ilvl w:val="0"/>
          <w:numId w:val="9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Структура и содержание плана действий по предупреждению и ликвидации чрезвычайных ситуаций природного и техногенного характера</w:t>
      </w:r>
    </w:p>
    <w:p w:rsidR="00185769" w:rsidRPr="00185769" w:rsidRDefault="00185769" w:rsidP="00185769">
      <w:pPr>
        <w:pStyle w:val="af1"/>
        <w:ind w:left="0"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769" w:rsidRPr="00185769" w:rsidRDefault="00185769" w:rsidP="00185769">
      <w:pPr>
        <w:pStyle w:val="af1"/>
        <w:ind w:left="0"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69">
        <w:rPr>
          <w:rFonts w:ascii="Times New Roman" w:hAnsi="Times New Roman" w:cs="Times New Roman"/>
          <w:b/>
          <w:sz w:val="24"/>
          <w:szCs w:val="24"/>
        </w:rPr>
        <w:t>Комплект заданий по учебной дисциплине</w:t>
      </w:r>
    </w:p>
    <w:p w:rsidR="00185769" w:rsidRPr="00185769" w:rsidRDefault="00185769" w:rsidP="0018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5769">
        <w:rPr>
          <w:rFonts w:ascii="Times New Roman" w:hAnsi="Times New Roman" w:cs="Times New Roman"/>
          <w:b/>
          <w:sz w:val="24"/>
          <w:szCs w:val="24"/>
        </w:rPr>
        <w:t>ОП.05. Основы защиты населения и территорий от чрезвычайных ситуаций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b/>
          <w:bCs/>
          <w:sz w:val="24"/>
          <w:szCs w:val="24"/>
        </w:rPr>
        <w:t>Раздел 3. «</w:t>
      </w:r>
      <w:r w:rsidRPr="00185769">
        <w:rPr>
          <w:rFonts w:ascii="Times New Roman" w:eastAsia="Calibri" w:hAnsi="Times New Roman" w:cs="Times New Roman"/>
          <w:b/>
          <w:bCs/>
          <w:sz w:val="24"/>
          <w:szCs w:val="24"/>
        </w:rPr>
        <w:t>Способы и средства защиты населения и территории в чрезвычайных ситуациях</w:t>
      </w:r>
      <w:r w:rsidRPr="0018576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69">
        <w:rPr>
          <w:rFonts w:ascii="Times New Roman" w:hAnsi="Times New Roman" w:cs="Times New Roman"/>
          <w:b/>
          <w:bCs/>
          <w:sz w:val="24"/>
          <w:szCs w:val="24"/>
        </w:rPr>
        <w:t xml:space="preserve">Форма текущего контроля: </w:t>
      </w:r>
    </w:p>
    <w:p w:rsidR="00185769" w:rsidRPr="00185769" w:rsidRDefault="00185769" w:rsidP="00185769">
      <w:pPr>
        <w:pStyle w:val="1"/>
        <w:spacing w:before="0"/>
        <w:ind w:firstLine="454"/>
        <w:jc w:val="both"/>
        <w:rPr>
          <w:rFonts w:ascii="Times New Roman" w:hAnsi="Times New Roman"/>
          <w:sz w:val="24"/>
          <w:szCs w:val="24"/>
        </w:rPr>
      </w:pPr>
      <w:r w:rsidRPr="00185769">
        <w:rPr>
          <w:rFonts w:ascii="Times New Roman" w:hAnsi="Times New Roman"/>
          <w:sz w:val="24"/>
          <w:szCs w:val="24"/>
        </w:rPr>
        <w:t>Контрольная работа №3 «</w:t>
      </w:r>
      <w:r w:rsidRPr="00185769">
        <w:rPr>
          <w:rFonts w:ascii="Times New Roman" w:eastAsia="Calibri" w:hAnsi="Times New Roman"/>
          <w:sz w:val="24"/>
          <w:szCs w:val="24"/>
        </w:rPr>
        <w:t>Способы и средства защиты населения и территории в чрезвычайных ситуациях</w:t>
      </w:r>
      <w:r w:rsidRPr="00185769">
        <w:rPr>
          <w:rFonts w:ascii="Times New Roman" w:hAnsi="Times New Roman"/>
          <w:sz w:val="24"/>
          <w:szCs w:val="24"/>
        </w:rPr>
        <w:t>»</w:t>
      </w:r>
    </w:p>
    <w:p w:rsidR="00185769" w:rsidRPr="00185769" w:rsidRDefault="00185769" w:rsidP="00185769">
      <w:pPr>
        <w:ind w:firstLine="45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/>
          <w:bCs/>
          <w:iCs/>
          <w:sz w:val="24"/>
          <w:szCs w:val="24"/>
        </w:rPr>
        <w:t>Вариант №1</w:t>
      </w:r>
    </w:p>
    <w:p w:rsidR="00185769" w:rsidRPr="00185769" w:rsidRDefault="00185769" w:rsidP="00185769">
      <w:pPr>
        <w:pStyle w:val="af1"/>
        <w:numPr>
          <w:ilvl w:val="0"/>
          <w:numId w:val="7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Общие сведения о защитных сооружениях, их предназначение</w:t>
      </w:r>
      <w:r w:rsidRPr="0018576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85769" w:rsidRPr="00185769" w:rsidRDefault="00185769" w:rsidP="00185769">
      <w:pPr>
        <w:pStyle w:val="af1"/>
        <w:numPr>
          <w:ilvl w:val="0"/>
          <w:numId w:val="7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Cs/>
          <w:sz w:val="24"/>
          <w:szCs w:val="24"/>
          <w:lang w:eastAsia="en-US"/>
        </w:rPr>
        <w:t>Сущность эвакуационных мероприятий, их классификация и принципы выполнения</w:t>
      </w:r>
      <w:r w:rsidRPr="0018576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85769" w:rsidRPr="00185769" w:rsidRDefault="00185769" w:rsidP="00185769">
      <w:pPr>
        <w:pStyle w:val="af1"/>
        <w:numPr>
          <w:ilvl w:val="0"/>
          <w:numId w:val="7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Cs/>
          <w:sz w:val="24"/>
          <w:szCs w:val="24"/>
        </w:rPr>
        <w:t>Специфика мероприятий по защите населения и территорий в чрезвычайных ситуациях, обусловленных террористическими актами, проводимые ГОЧС заблаговременно в целях предупреждения террористических актов в режиме повседневной деятельности</w:t>
      </w:r>
      <w:r w:rsidRPr="0018576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85769" w:rsidRPr="00185769" w:rsidRDefault="00185769" w:rsidP="00185769">
      <w:pPr>
        <w:pStyle w:val="af1"/>
        <w:ind w:left="0" w:firstLine="45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/>
          <w:bCs/>
          <w:iCs/>
          <w:sz w:val="24"/>
          <w:szCs w:val="24"/>
        </w:rPr>
        <w:t>Вариант №2</w:t>
      </w:r>
    </w:p>
    <w:p w:rsidR="00185769" w:rsidRPr="00185769" w:rsidRDefault="00185769" w:rsidP="00185769">
      <w:pPr>
        <w:pStyle w:val="af1"/>
        <w:numPr>
          <w:ilvl w:val="0"/>
          <w:numId w:val="8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Особенности организации и осуществления эвакуационных мероприятий при стихийных бедствиях, авариях и катастрофах</w:t>
      </w:r>
      <w:r w:rsidRPr="0018576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85769" w:rsidRPr="00185769" w:rsidRDefault="00185769" w:rsidP="00185769">
      <w:pPr>
        <w:pStyle w:val="af1"/>
        <w:numPr>
          <w:ilvl w:val="0"/>
          <w:numId w:val="8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Cs/>
          <w:sz w:val="24"/>
          <w:szCs w:val="24"/>
        </w:rPr>
        <w:t>Медико-профилактические мероприятия при чрезвычайных ситуациях, обусловленных террористическими актами</w:t>
      </w:r>
      <w:r w:rsidRPr="0018576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85769" w:rsidRPr="00185769" w:rsidRDefault="00185769" w:rsidP="00185769">
      <w:pPr>
        <w:pStyle w:val="af1"/>
        <w:numPr>
          <w:ilvl w:val="0"/>
          <w:numId w:val="8"/>
        </w:numPr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5769">
        <w:rPr>
          <w:rFonts w:ascii="Times New Roman" w:hAnsi="Times New Roman" w:cs="Times New Roman"/>
          <w:bCs/>
          <w:sz w:val="24"/>
          <w:szCs w:val="24"/>
        </w:rPr>
        <w:t>Характер современных войн</w:t>
      </w:r>
      <w:r w:rsidRPr="0018576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185769" w:rsidRPr="00185769" w:rsidRDefault="00185769" w:rsidP="00185769">
      <w:pPr>
        <w:pStyle w:val="af1"/>
        <w:ind w:left="0" w:firstLine="45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85769" w:rsidRPr="00185769" w:rsidRDefault="00185769" w:rsidP="00185769">
      <w:pPr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69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769">
        <w:rPr>
          <w:rFonts w:ascii="Times New Roman" w:hAnsi="Times New Roman" w:cs="Times New Roman"/>
          <w:b/>
          <w:sz w:val="24"/>
          <w:szCs w:val="24"/>
        </w:rPr>
        <w:t xml:space="preserve">Отлично: 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 xml:space="preserve">1. Полно раскрыто содержание материала в объёме программы. 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 xml:space="preserve">2. Четко и правильно даны определения и раскрыто содержание. 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769">
        <w:rPr>
          <w:rFonts w:ascii="Times New Roman" w:hAnsi="Times New Roman" w:cs="Times New Roman"/>
          <w:b/>
          <w:sz w:val="24"/>
          <w:szCs w:val="24"/>
        </w:rPr>
        <w:t xml:space="preserve">Хорошо: 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 xml:space="preserve">1. Раскрыто основное содержание материала. 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 xml:space="preserve">2. В основном правильно даны определения, понятия. 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 xml:space="preserve">3. Ответ самостоятельный. 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 xml:space="preserve">4. Материал изложен неполно, при ответе допущены неточности, нарушена последовательность изложения. 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769">
        <w:rPr>
          <w:rFonts w:ascii="Times New Roman" w:hAnsi="Times New Roman" w:cs="Times New Roman"/>
          <w:b/>
          <w:sz w:val="24"/>
          <w:szCs w:val="24"/>
        </w:rPr>
        <w:t xml:space="preserve">Удовлетворительно: 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 xml:space="preserve">1. Усвоено основное содержание материала. Но изложено фрагментарно, не всегда последовательно. 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 xml:space="preserve">2. Определения и понятия даны нечетко. 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 xml:space="preserve">3. Допущены ошибки в выводах. 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769">
        <w:rPr>
          <w:rFonts w:ascii="Times New Roman" w:hAnsi="Times New Roman" w:cs="Times New Roman"/>
          <w:b/>
          <w:sz w:val="24"/>
          <w:szCs w:val="24"/>
        </w:rPr>
        <w:t xml:space="preserve">Неудовлетворительно: 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 xml:space="preserve">1. Основное содержание учебного материала не раскрыто. 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 xml:space="preserve">2. Не даны ответы на вопросы. </w:t>
      </w:r>
    </w:p>
    <w:p w:rsidR="00185769" w:rsidRPr="00185769" w:rsidRDefault="00185769" w:rsidP="001857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3. Допущены грубые ошибки в определениях.</w:t>
      </w: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69" w:rsidRPr="00185769" w:rsidRDefault="00185769" w:rsidP="00185769">
      <w:pPr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p w:rsidR="00185769" w:rsidRPr="00185769" w:rsidRDefault="00185769" w:rsidP="00185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69">
        <w:rPr>
          <w:rFonts w:ascii="Times New Roman" w:hAnsi="Times New Roman" w:cs="Times New Roman"/>
          <w:b/>
          <w:sz w:val="24"/>
          <w:szCs w:val="24"/>
        </w:rPr>
        <w:t xml:space="preserve">Комплект заданий промежуточной аттестации </w:t>
      </w:r>
    </w:p>
    <w:p w:rsidR="00185769" w:rsidRPr="005A31B1" w:rsidRDefault="00185769" w:rsidP="00185769">
      <w:pPr>
        <w:jc w:val="both"/>
        <w:rPr>
          <w:sz w:val="24"/>
          <w:szCs w:val="24"/>
        </w:rPr>
      </w:pPr>
    </w:p>
    <w:p w:rsidR="00185769" w:rsidRPr="00185769" w:rsidRDefault="00185769" w:rsidP="00185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69">
        <w:rPr>
          <w:rFonts w:ascii="Times New Roman" w:hAnsi="Times New Roman" w:cs="Times New Roman"/>
          <w:b/>
          <w:sz w:val="24"/>
          <w:szCs w:val="24"/>
        </w:rPr>
        <w:t xml:space="preserve">Список вопросов 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5769">
        <w:rPr>
          <w:rFonts w:ascii="Times New Roman" w:hAnsi="Times New Roman" w:cs="Times New Roman"/>
          <w:b/>
          <w:sz w:val="24"/>
          <w:szCs w:val="24"/>
        </w:rPr>
        <w:t>зачету по ОП.0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85769">
        <w:rPr>
          <w:rFonts w:ascii="Times New Roman" w:hAnsi="Times New Roman" w:cs="Times New Roman"/>
          <w:b/>
          <w:sz w:val="24"/>
          <w:szCs w:val="24"/>
        </w:rPr>
        <w:t xml:space="preserve"> Основы защиты населения и территорий от чрезвычайных ситуаций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  <w:t>Что означает ЧС.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85769">
        <w:rPr>
          <w:rFonts w:ascii="Times New Roman" w:hAnsi="Times New Roman" w:cs="Times New Roman"/>
          <w:sz w:val="24"/>
          <w:szCs w:val="24"/>
        </w:rPr>
        <w:t>Перечислите ЧС по природе возникновения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  <w:t>Перечислите ЧС по масштабам распространения последствий.</w:t>
      </w:r>
      <w:r w:rsidRPr="00185769">
        <w:rPr>
          <w:rFonts w:ascii="Times New Roman" w:hAnsi="Times New Roman" w:cs="Times New Roman"/>
          <w:sz w:val="24"/>
          <w:szCs w:val="24"/>
        </w:rPr>
        <w:t xml:space="preserve"> Перечислите ЧС по скорости развития.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85769">
        <w:rPr>
          <w:rFonts w:ascii="Times New Roman" w:hAnsi="Times New Roman" w:cs="Times New Roman"/>
          <w:sz w:val="24"/>
          <w:szCs w:val="24"/>
        </w:rPr>
        <w:t>Перечислите ЧС по причине возникновения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85769">
        <w:rPr>
          <w:rFonts w:ascii="Times New Roman" w:hAnsi="Times New Roman" w:cs="Times New Roman"/>
          <w:sz w:val="24"/>
          <w:szCs w:val="24"/>
        </w:rPr>
        <w:t xml:space="preserve"> Перечислите ЧС по ведомственной принадлежности.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5.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85769">
        <w:rPr>
          <w:rFonts w:ascii="Times New Roman" w:hAnsi="Times New Roman" w:cs="Times New Roman"/>
          <w:sz w:val="24"/>
          <w:szCs w:val="24"/>
        </w:rPr>
        <w:t>Дайте характеристику ЧС природного происхождения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85769">
        <w:rPr>
          <w:rFonts w:ascii="Times New Roman" w:hAnsi="Times New Roman" w:cs="Times New Roman"/>
          <w:sz w:val="24"/>
          <w:szCs w:val="24"/>
        </w:rPr>
        <w:t>Дайте характеристику ЧС техногенного характера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7.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  <w:t>Основные понятия и цели РСЧС.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8.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  <w:t>Организационная структура и органы управления РСЧС.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9.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  <w:t>Силы и средства РСЧС, их основные задачи.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10.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  <w:t>Режимы функционирования РСЧС и их основные мероприятия.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11.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85769">
        <w:rPr>
          <w:rFonts w:ascii="Times New Roman" w:hAnsi="Times New Roman" w:cs="Times New Roman"/>
          <w:sz w:val="24"/>
          <w:szCs w:val="24"/>
        </w:rPr>
        <w:t>Перечень нормативно-правовых актов, регулирующих порядок выполнения надзорных и контрольных функций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12.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85769">
        <w:rPr>
          <w:rFonts w:ascii="Times New Roman" w:hAnsi="Times New Roman" w:cs="Times New Roman"/>
          <w:sz w:val="24"/>
          <w:szCs w:val="24"/>
        </w:rPr>
        <w:t>Цели и задачи государственного надзора в области защиты населения и территорий от чрезвычайных ситуаций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13.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85769">
        <w:rPr>
          <w:rFonts w:ascii="Times New Roman" w:hAnsi="Times New Roman" w:cs="Times New Roman"/>
          <w:sz w:val="24"/>
          <w:szCs w:val="24"/>
        </w:rPr>
        <w:t>Полномочия органов государственного надзора в области защиты населения и территорий от чрезвычайных ситуаций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14.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85769">
        <w:rPr>
          <w:rFonts w:ascii="Times New Roman" w:hAnsi="Times New Roman" w:cs="Times New Roman"/>
          <w:sz w:val="24"/>
          <w:szCs w:val="24"/>
        </w:rPr>
        <w:t>Права должностных лиц органов государственного надзора. Порядок исполнения государственного надзора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15.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85769">
        <w:rPr>
          <w:rFonts w:ascii="Times New Roman" w:hAnsi="Times New Roman" w:cs="Times New Roman"/>
          <w:sz w:val="24"/>
          <w:szCs w:val="24"/>
        </w:rPr>
        <w:t>Основные вопросы и периодичность плановых проверок организаций по вопросам защиты населения и территорий от чрезвычайных ситуаций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85769">
        <w:rPr>
          <w:rFonts w:ascii="Times New Roman" w:hAnsi="Times New Roman" w:cs="Times New Roman"/>
          <w:sz w:val="24"/>
          <w:szCs w:val="24"/>
        </w:rPr>
        <w:t xml:space="preserve"> Порядок осуществления контроля исполнения предписаний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16.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85769">
        <w:rPr>
          <w:rFonts w:ascii="Times New Roman" w:hAnsi="Times New Roman" w:cs="Times New Roman"/>
          <w:sz w:val="24"/>
          <w:szCs w:val="24"/>
        </w:rPr>
        <w:t>Цель создания системы независимой оценки рисков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85769">
        <w:rPr>
          <w:rFonts w:ascii="Times New Roman" w:hAnsi="Times New Roman" w:cs="Times New Roman"/>
          <w:sz w:val="24"/>
          <w:szCs w:val="24"/>
        </w:rPr>
        <w:t xml:space="preserve"> Задачи системы независимой оценки рисков.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17.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85769">
        <w:rPr>
          <w:rFonts w:ascii="Times New Roman" w:hAnsi="Times New Roman" w:cs="Times New Roman"/>
          <w:sz w:val="24"/>
          <w:szCs w:val="24"/>
        </w:rPr>
        <w:t>Что подлежит оценке соответствия установленным требованиям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18.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85769">
        <w:rPr>
          <w:rFonts w:ascii="Times New Roman" w:hAnsi="Times New Roman" w:cs="Times New Roman"/>
          <w:sz w:val="24"/>
          <w:szCs w:val="24"/>
        </w:rPr>
        <w:t>Что относится к независимой оценке рисков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19.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85769">
        <w:rPr>
          <w:rFonts w:ascii="Times New Roman" w:hAnsi="Times New Roman" w:cs="Times New Roman"/>
          <w:sz w:val="24"/>
          <w:szCs w:val="24"/>
        </w:rPr>
        <w:t>Основные понятия теории риска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85769">
        <w:rPr>
          <w:rFonts w:ascii="Times New Roman" w:hAnsi="Times New Roman" w:cs="Times New Roman"/>
          <w:sz w:val="24"/>
          <w:szCs w:val="24"/>
        </w:rPr>
        <w:t xml:space="preserve"> Общие показатели риска.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20.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85769">
        <w:rPr>
          <w:rFonts w:ascii="Times New Roman" w:hAnsi="Times New Roman" w:cs="Times New Roman"/>
          <w:sz w:val="24"/>
          <w:szCs w:val="24"/>
        </w:rPr>
        <w:t>Что такое индивидуальный риск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85769">
        <w:rPr>
          <w:rFonts w:ascii="Times New Roman" w:hAnsi="Times New Roman" w:cs="Times New Roman"/>
          <w:sz w:val="24"/>
          <w:szCs w:val="24"/>
        </w:rPr>
        <w:t xml:space="preserve"> Что такое социальный риск.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21.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85769">
        <w:rPr>
          <w:rFonts w:ascii="Times New Roman" w:hAnsi="Times New Roman" w:cs="Times New Roman"/>
          <w:sz w:val="24"/>
          <w:szCs w:val="24"/>
        </w:rPr>
        <w:t>Мониторинг состояния природной среды и объектов инфраструктуры, его цель и виды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22.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85769">
        <w:rPr>
          <w:rFonts w:ascii="Times New Roman" w:hAnsi="Times New Roman" w:cs="Times New Roman"/>
          <w:sz w:val="24"/>
          <w:szCs w:val="24"/>
        </w:rPr>
        <w:t>Метод прогнозирования возникновения чрезвычайных ситуаций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85769">
        <w:rPr>
          <w:rFonts w:ascii="Times New Roman" w:hAnsi="Times New Roman" w:cs="Times New Roman"/>
          <w:sz w:val="24"/>
          <w:szCs w:val="24"/>
        </w:rPr>
        <w:t xml:space="preserve"> Метод прогнозирования последствий чрезвычайных ситуаций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23.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85769">
        <w:rPr>
          <w:rFonts w:ascii="Times New Roman" w:hAnsi="Times New Roman" w:cs="Times New Roman"/>
          <w:sz w:val="24"/>
          <w:szCs w:val="24"/>
        </w:rPr>
        <w:t>Силы и средства наблюдения и контроля.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24.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85769">
        <w:rPr>
          <w:rFonts w:ascii="Times New Roman" w:hAnsi="Times New Roman" w:cs="Times New Roman"/>
          <w:sz w:val="24"/>
          <w:szCs w:val="24"/>
        </w:rPr>
        <w:t>Основные задачи органов исполнительной власти, органов местного самоуправления и различных организаций по организации мониторинга окружающей среды, прогнозированию чрезвычайных ситуаций природного и техногенного характера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25.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  <w:t>Перечислите методы измерения ионизирующих излучений.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26.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  <w:t>Какие виды приборов измеряют радиационное заражение на местности. Каково предназначение прибора ИД-1.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27.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  <w:t>Какие приборы используются для определения наличия в воздухе отравляющих веществ. На чем основан принцип работы ВПХР, как им пользоваться.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28.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  <w:t>Для каких целей используют газоанализаторы. Виды и принцип работы приборов.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29.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85769">
        <w:rPr>
          <w:rFonts w:ascii="Times New Roman" w:hAnsi="Times New Roman" w:cs="Times New Roman"/>
          <w:sz w:val="24"/>
          <w:szCs w:val="24"/>
        </w:rPr>
        <w:t>Определение устойчивости объекта экономики в чрезвычайных ситуациях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85769">
        <w:rPr>
          <w:rFonts w:ascii="Times New Roman" w:hAnsi="Times New Roman" w:cs="Times New Roman"/>
          <w:sz w:val="24"/>
          <w:szCs w:val="24"/>
        </w:rPr>
        <w:t xml:space="preserve"> Исходные данные для оценки устойчивости объектов экономики.</w:t>
      </w:r>
    </w:p>
    <w:p w:rsidR="00185769" w:rsidRPr="00185769" w:rsidRDefault="00185769" w:rsidP="001857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30.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gramStart"/>
      <w:r w:rsidRPr="001857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5769">
        <w:rPr>
          <w:rFonts w:ascii="Times New Roman" w:hAnsi="Times New Roman" w:cs="Times New Roman"/>
          <w:sz w:val="24"/>
          <w:szCs w:val="24"/>
        </w:rPr>
        <w:t xml:space="preserve"> чем заключается принцип равной устойчивости объекта экономики к поражающим факторам. Основные направления повышения устойчивости объектов экономики.</w:t>
      </w:r>
    </w:p>
    <w:p w:rsidR="00185769" w:rsidRPr="00185769" w:rsidRDefault="00185769" w:rsidP="001857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31.</w:t>
      </w:r>
      <w:r w:rsidRPr="00185769">
        <w:rPr>
          <w:rFonts w:ascii="Times New Roman" w:hAnsi="Times New Roman" w:cs="Times New Roman"/>
          <w:sz w:val="24"/>
          <w:szCs w:val="24"/>
        </w:rPr>
        <w:tab/>
        <w:t>Алгоритм оценки производственных возможностей объекта экономики.</w:t>
      </w:r>
    </w:p>
    <w:p w:rsidR="00185769" w:rsidRPr="00185769" w:rsidRDefault="00185769" w:rsidP="001857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32.</w:t>
      </w:r>
      <w:r w:rsidRPr="00185769">
        <w:rPr>
          <w:rFonts w:ascii="Times New Roman" w:hAnsi="Times New Roman" w:cs="Times New Roman"/>
          <w:sz w:val="24"/>
          <w:szCs w:val="24"/>
        </w:rPr>
        <w:tab/>
        <w:t>Общие требования по подготовке объектов экономики к функционированию в чрезвычайных ситуациях. Мероприятия, направленные на повышение устойчивости функционирования объектов экономики в чрезвычайных ситуациях.</w:t>
      </w:r>
    </w:p>
    <w:p w:rsidR="00185769" w:rsidRPr="00185769" w:rsidRDefault="00185769" w:rsidP="001857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33.</w:t>
      </w:r>
      <w:r w:rsidRPr="00185769">
        <w:rPr>
          <w:rFonts w:ascii="Times New Roman" w:hAnsi="Times New Roman" w:cs="Times New Roman"/>
          <w:sz w:val="24"/>
          <w:szCs w:val="24"/>
        </w:rPr>
        <w:tab/>
        <w:t>Определение радиационно-опасного объекта. Что понимается под аварией на радиационно-опасном объекте. Что понимается под выявлением или оценкой радиационной обстановки.</w:t>
      </w:r>
    </w:p>
    <w:p w:rsidR="00185769" w:rsidRPr="00185769" w:rsidRDefault="00185769" w:rsidP="001857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34.</w:t>
      </w:r>
      <w:r w:rsidRPr="00185769">
        <w:rPr>
          <w:rFonts w:ascii="Times New Roman" w:hAnsi="Times New Roman" w:cs="Times New Roman"/>
          <w:sz w:val="24"/>
          <w:szCs w:val="24"/>
        </w:rPr>
        <w:tab/>
        <w:t>Что относится к основным задачам оценки радиационной обстановки. Содержание методики выявления и оценки химической обстановки. Особенности возникновения и развития аварий на химически опасных объектах.</w:t>
      </w:r>
    </w:p>
    <w:p w:rsidR="00185769" w:rsidRPr="00185769" w:rsidRDefault="00185769" w:rsidP="001857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35.</w:t>
      </w:r>
      <w:r w:rsidRPr="00185769">
        <w:rPr>
          <w:rFonts w:ascii="Times New Roman" w:hAnsi="Times New Roman" w:cs="Times New Roman"/>
          <w:sz w:val="24"/>
          <w:szCs w:val="24"/>
        </w:rPr>
        <w:tab/>
        <w:t>Основные характеристики волны прорыва. Порядок определения параметров волны прорыва.</w:t>
      </w:r>
    </w:p>
    <w:p w:rsidR="00185769" w:rsidRPr="00185769" w:rsidRDefault="00185769" w:rsidP="001857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36.</w:t>
      </w:r>
      <w:r w:rsidRPr="00185769">
        <w:rPr>
          <w:rFonts w:ascii="Times New Roman" w:hAnsi="Times New Roman" w:cs="Times New Roman"/>
          <w:sz w:val="24"/>
          <w:szCs w:val="24"/>
        </w:rPr>
        <w:tab/>
        <w:t>Планы, разрабатываемые на мирное время.</w:t>
      </w:r>
    </w:p>
    <w:p w:rsidR="00185769" w:rsidRPr="00185769" w:rsidRDefault="00185769" w:rsidP="001857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37.</w:t>
      </w:r>
      <w:r w:rsidRPr="00185769">
        <w:rPr>
          <w:rFonts w:ascii="Times New Roman" w:hAnsi="Times New Roman" w:cs="Times New Roman"/>
          <w:sz w:val="24"/>
          <w:szCs w:val="24"/>
        </w:rPr>
        <w:tab/>
        <w:t>Требования, предъявляемые к разрабатываемым документам. Структура и содержание Плана действий по предупреждению и ликвидации чрезвычайных ситуаций природного и техногенного характера субъекта Российской Федерации.</w:t>
      </w:r>
    </w:p>
    <w:p w:rsidR="00185769" w:rsidRPr="00185769" w:rsidRDefault="00185769" w:rsidP="001857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38.</w:t>
      </w:r>
      <w:r w:rsidRPr="00185769">
        <w:rPr>
          <w:rFonts w:ascii="Times New Roman" w:hAnsi="Times New Roman" w:cs="Times New Roman"/>
          <w:sz w:val="24"/>
          <w:szCs w:val="24"/>
        </w:rPr>
        <w:tab/>
        <w:t xml:space="preserve">Определение инженерной защиты населения и территорий. Общие сведения о защитных сооружениях, их предназначение </w:t>
      </w:r>
    </w:p>
    <w:p w:rsidR="00185769" w:rsidRPr="00185769" w:rsidRDefault="00185769" w:rsidP="001857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39</w:t>
      </w:r>
      <w:r w:rsidRPr="00185769">
        <w:rPr>
          <w:rFonts w:ascii="Times New Roman" w:hAnsi="Times New Roman" w:cs="Times New Roman"/>
          <w:sz w:val="24"/>
          <w:szCs w:val="24"/>
        </w:rPr>
        <w:tab/>
        <w:t>Объекты и мероприятия инженерной защиты населения. Виды защиты и комплексы защитных мероприятий.</w:t>
      </w:r>
    </w:p>
    <w:p w:rsidR="00185769" w:rsidRPr="00185769" w:rsidRDefault="00185769" w:rsidP="001857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40.</w:t>
      </w:r>
      <w:r w:rsidRPr="00185769">
        <w:rPr>
          <w:rFonts w:ascii="Times New Roman" w:hAnsi="Times New Roman" w:cs="Times New Roman"/>
          <w:sz w:val="24"/>
          <w:szCs w:val="24"/>
        </w:rPr>
        <w:tab/>
        <w:t>Основание для определения объемов, содержания и сроков проведения мероприятий инженерной защиты населения. Планирование, организация исполнения и руководство проведением мероприятий по инженерной защите населения в чрезвычайных ситуациях</w:t>
      </w:r>
    </w:p>
    <w:p w:rsidR="00185769" w:rsidRPr="00185769" w:rsidRDefault="00185769" w:rsidP="001857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41.</w:t>
      </w:r>
      <w:r w:rsidRPr="00185769">
        <w:rPr>
          <w:rFonts w:ascii="Times New Roman" w:hAnsi="Times New Roman" w:cs="Times New Roman"/>
          <w:sz w:val="24"/>
          <w:szCs w:val="24"/>
        </w:rPr>
        <w:tab/>
        <w:t>Сущность эвакуационных мероприятий, их классификация и принципы выполнения.</w:t>
      </w:r>
    </w:p>
    <w:p w:rsidR="00185769" w:rsidRPr="00185769" w:rsidRDefault="00185769" w:rsidP="001857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42.</w:t>
      </w:r>
      <w:r w:rsidRPr="00185769">
        <w:rPr>
          <w:rFonts w:ascii="Times New Roman" w:hAnsi="Times New Roman" w:cs="Times New Roman"/>
          <w:sz w:val="24"/>
          <w:szCs w:val="24"/>
        </w:rPr>
        <w:tab/>
        <w:t>Организация эвакуационных мероприятий и их обеспечение.</w:t>
      </w:r>
    </w:p>
    <w:p w:rsidR="00185769" w:rsidRPr="00185769" w:rsidRDefault="00185769" w:rsidP="001857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43.</w:t>
      </w:r>
      <w:r w:rsidRPr="00185769">
        <w:rPr>
          <w:rFonts w:ascii="Times New Roman" w:hAnsi="Times New Roman" w:cs="Times New Roman"/>
          <w:sz w:val="24"/>
          <w:szCs w:val="24"/>
        </w:rPr>
        <w:tab/>
        <w:t>Состав и задачи эвакуационной комиссии. Эвакуационные органы и их назначение.</w:t>
      </w:r>
    </w:p>
    <w:p w:rsidR="00185769" w:rsidRPr="00185769" w:rsidRDefault="00185769" w:rsidP="001857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44.</w:t>
      </w:r>
      <w:r w:rsidRPr="00185769">
        <w:rPr>
          <w:rFonts w:ascii="Times New Roman" w:hAnsi="Times New Roman" w:cs="Times New Roman"/>
          <w:sz w:val="24"/>
          <w:szCs w:val="24"/>
        </w:rPr>
        <w:tab/>
        <w:t>Особенности организации и осуществления эвакуационных мероприятий при стихийных бедствиях, авариях и катастрофах.</w:t>
      </w:r>
    </w:p>
    <w:p w:rsidR="00185769" w:rsidRPr="00185769" w:rsidRDefault="00185769" w:rsidP="001857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45.</w:t>
      </w:r>
      <w:r w:rsidRPr="00185769">
        <w:rPr>
          <w:rFonts w:ascii="Times New Roman" w:hAnsi="Times New Roman" w:cs="Times New Roman"/>
          <w:sz w:val="24"/>
          <w:szCs w:val="24"/>
        </w:rPr>
        <w:tab/>
        <w:t>Классификация терроризма. Действия населения в условиях террористических актов.</w:t>
      </w:r>
    </w:p>
    <w:p w:rsidR="00185769" w:rsidRPr="00185769" w:rsidRDefault="00185769" w:rsidP="001857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46.</w:t>
      </w:r>
      <w:r w:rsidRPr="00185769">
        <w:rPr>
          <w:rFonts w:ascii="Times New Roman" w:hAnsi="Times New Roman" w:cs="Times New Roman"/>
          <w:sz w:val="24"/>
          <w:szCs w:val="24"/>
        </w:rPr>
        <w:tab/>
        <w:t>Слабые места террористических организаций.</w:t>
      </w:r>
    </w:p>
    <w:p w:rsidR="00185769" w:rsidRPr="00185769" w:rsidRDefault="00185769" w:rsidP="00185769">
      <w:pPr>
        <w:jc w:val="both"/>
        <w:rPr>
          <w:rFonts w:ascii="Times New Roman" w:hAnsi="Times New Roman" w:cs="Times New Roman"/>
          <w:sz w:val="24"/>
          <w:szCs w:val="24"/>
        </w:rPr>
      </w:pPr>
      <w:r w:rsidRPr="00185769">
        <w:rPr>
          <w:rFonts w:ascii="Times New Roman" w:hAnsi="Times New Roman" w:cs="Times New Roman"/>
          <w:sz w:val="24"/>
          <w:szCs w:val="24"/>
        </w:rPr>
        <w:t>47.</w:t>
      </w:r>
      <w:r w:rsidRPr="00185769">
        <w:rPr>
          <w:rFonts w:ascii="Times New Roman" w:hAnsi="Times New Roman" w:cs="Times New Roman"/>
          <w:sz w:val="24"/>
          <w:szCs w:val="24"/>
        </w:rPr>
        <w:tab/>
        <w:t>Краткая характеристика оружие массового поражения.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 xml:space="preserve"> Действия населения в военное время.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48..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  <w:t>Организационные мероприятия защиты населения и территории ЧС военного характера.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49.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  <w:t>Понятие и виды опасностей социального характера.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50.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  <w:t>Классификация социальных опасностей.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51.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  <w:t>Криминальная классификация преступлений. Разграничение преступлений и иных правонарушений.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52.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  <w:t>Социальные угрозы пьянства и алкоголизма.</w:t>
      </w:r>
    </w:p>
    <w:p w:rsidR="00185769" w:rsidRPr="00185769" w:rsidRDefault="00185769" w:rsidP="0018576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769">
        <w:rPr>
          <w:rFonts w:ascii="Times New Roman" w:eastAsia="Calibri" w:hAnsi="Times New Roman" w:cs="Times New Roman"/>
          <w:bCs/>
          <w:sz w:val="24"/>
          <w:szCs w:val="24"/>
        </w:rPr>
        <w:t>53.</w:t>
      </w:r>
      <w:r w:rsidRPr="00185769">
        <w:rPr>
          <w:rFonts w:ascii="Times New Roman" w:eastAsia="Calibri" w:hAnsi="Times New Roman" w:cs="Times New Roman"/>
          <w:bCs/>
          <w:sz w:val="24"/>
          <w:szCs w:val="24"/>
        </w:rPr>
        <w:tab/>
        <w:t>Опасность наркотизации общества.</w:t>
      </w:r>
    </w:p>
    <w:p w:rsidR="00185769" w:rsidRPr="00617783" w:rsidRDefault="00185769" w:rsidP="001857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85769" w:rsidRPr="00617783" w:rsidSect="00FD17B7">
      <w:type w:val="continuous"/>
      <w:pgSz w:w="11906" w:h="16838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46" w:rsidRDefault="005B3846">
      <w:r>
        <w:separator/>
      </w:r>
    </w:p>
  </w:endnote>
  <w:endnote w:type="continuationSeparator" w:id="0">
    <w:p w:rsidR="005B3846" w:rsidRDefault="005B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D5" w:rsidRDefault="009D23D5">
    <w:pPr>
      <w:pStyle w:val="af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3D5" w:rsidRPr="004C40FF" w:rsidRDefault="009D23D5">
                          <w:pPr>
                            <w:pStyle w:val="af4"/>
                            <w:rPr>
                              <w:rFonts w:ascii="Times New Roman" w:hAnsi="Times New Roman" w:cs="Times New Roman"/>
                            </w:rPr>
                          </w:pPr>
                          <w:r w:rsidRPr="004C40FF">
                            <w:rPr>
                              <w:rStyle w:val="a4"/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4C40FF">
                            <w:rPr>
                              <w:rStyle w:val="a4"/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 w:rsidRPr="004C40FF">
                            <w:rPr>
                              <w:rStyle w:val="a4"/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185769">
                            <w:rPr>
                              <w:rStyle w:val="a4"/>
                              <w:rFonts w:ascii="Times New Roman" w:hAnsi="Times New Roman" w:cs="Times New Roman"/>
                              <w:noProof/>
                            </w:rPr>
                            <w:t>9</w:t>
                          </w:r>
                          <w:r w:rsidRPr="004C40FF">
                            <w:rPr>
                              <w:rStyle w:val="a4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0xiQIAABwFAAAOAAAAZHJzL2Uyb0RvYy54bWysVNuO2yAQfa/Uf0C8J7ZT52JrndVemqrS&#10;9iLt9gOIwTEqBgokdlr13ztAnN20L1VVP+ABZs7cznB1PXQCHZixXMkKZ9MUIyZrRbncVfjL02ay&#10;wsg6IikRSrIKH5nF1+vXr656XbKZapWgzCAAkbbsdYVb53SZJLZuWUfsVGkm4bJRpiMOtmaXUEN6&#10;QO9EMkvTRdIrQ7VRNbMWTu/jJV4H/KZhtfvUNJY5JCoMsbmwmrBu/Zqsr0i5M0S3vD6FQf4hio5w&#10;CU7PUPfEEbQ3/A+ojtdGWdW4aa26RDUNr1nIAbLJ0t+yeWyJZiEXKI7V5zLZ/wdbfzx8NohT6F2G&#10;kSQd9OiJDQ7dqgFlvjy9tiVoPWrQcwMcg2pI1eoHVX+1SKq7lsgduzFG9S0jFMILlskL04hjPci2&#10;/6AouCF7pwLQ0JjO1w6qgQAd2nQ8t8aHUnuX82y5mGNUw1W2fFMUoXUJKUdjbax7x1SHvFBhA50P&#10;4OTwYB2kAaqjivdlleB0w4UIG7Pb3gmDDgRYsglftBW6JfF0dGejasC7wBDSI0nlMaO7eAIJQAD+&#10;zqcSKPGjyGZ5ejsrJpvFajnJN/l8UizT1STNittikeZFfr/56SPI8rLllDL5wCUb6Znlf9f+06BE&#10;YgWCor7CxXw2D8ldRH9K65Rr6j/feyjahVrHHUyr4F2FV2clUvqmv5UUDEjpCBdRTi7DD2hQg/Ef&#10;qhIo4lkR+eGG7QAonjdbRY9AFqOgmcAIeGJAaJX5jlEP41ph+21PDMNIvJdAOD/bo2BGYTsKRNZg&#10;WmGHURTvXHwD9trwXQvIkdJS3QApGx4I8xwFhOw3MIIh+NNz4Wf85T5oPT9q618AAAD//wMAUEsD&#10;BBQABgAIAAAAIQAuFPcw2QAAAAMBAAAPAAAAZHJzL2Rvd25yZXYueG1sTI9Bb8IwDIXvk/gPkZF2&#10;G+mKGNA1RRvTdp1WkLiGxjRVG6dqAnT/HnPaTtbzs977nG9G14kLDqHxpOB5loBAqrxpqFaw330+&#10;rUCEqMnozhMq+MUAm2LykOvM+Cv94KWMteAQCplWYGPsMylDZdHpMPM9EnsnPzgdWQ61NIO+crjr&#10;ZJokL9LphrjB6h63Fqu2PDsF8+90eQhf5ce2P+C6XYX39kRWqcfp+PYKIuIY/47hjs/oUDDT0Z/J&#10;BNEp4EfifSvYS+drEEeeywXIIpf/2YsbAAAA//8DAFBLAQItABQABgAIAAAAIQC2gziS/gAAAOEB&#10;AAATAAAAAAAAAAAAAAAAAAAAAABbQ29udGVudF9UeXBlc10ueG1sUEsBAi0AFAAGAAgAAAAhADj9&#10;If/WAAAAlAEAAAsAAAAAAAAAAAAAAAAALwEAAF9yZWxzLy5yZWxzUEsBAi0AFAAGAAgAAAAhAAm9&#10;/TGJAgAAHAUAAA4AAAAAAAAAAAAAAAAALgIAAGRycy9lMm9Eb2MueG1sUEsBAi0AFAAGAAgAAAAh&#10;AC4U9zDZAAAAAwEAAA8AAAAAAAAAAAAAAAAA4wQAAGRycy9kb3ducmV2LnhtbFBLBQYAAAAABAAE&#10;APMAAADpBQAAAAA=&#10;" stroked="f">
              <v:fill opacity="0"/>
              <v:textbox inset="0,0,0,0">
                <w:txbxContent>
                  <w:p w:rsidR="009D23D5" w:rsidRPr="004C40FF" w:rsidRDefault="009D23D5">
                    <w:pPr>
                      <w:pStyle w:val="af4"/>
                      <w:rPr>
                        <w:rFonts w:ascii="Times New Roman" w:hAnsi="Times New Roman" w:cs="Times New Roman"/>
                      </w:rPr>
                    </w:pPr>
                    <w:r w:rsidRPr="004C40FF">
                      <w:rPr>
                        <w:rStyle w:val="a4"/>
                        <w:rFonts w:ascii="Times New Roman" w:hAnsi="Times New Roman" w:cs="Times New Roman"/>
                      </w:rPr>
                      <w:fldChar w:fldCharType="begin"/>
                    </w:r>
                    <w:r w:rsidRPr="004C40FF">
                      <w:rPr>
                        <w:rStyle w:val="a4"/>
                        <w:rFonts w:ascii="Times New Roman" w:hAnsi="Times New Roman" w:cs="Times New Roman"/>
                      </w:rPr>
                      <w:instrText xml:space="preserve"> PAGE </w:instrText>
                    </w:r>
                    <w:r w:rsidRPr="004C40FF">
                      <w:rPr>
                        <w:rStyle w:val="a4"/>
                        <w:rFonts w:ascii="Times New Roman" w:hAnsi="Times New Roman" w:cs="Times New Roman"/>
                      </w:rPr>
                      <w:fldChar w:fldCharType="separate"/>
                    </w:r>
                    <w:r w:rsidR="00185769">
                      <w:rPr>
                        <w:rStyle w:val="a4"/>
                        <w:rFonts w:ascii="Times New Roman" w:hAnsi="Times New Roman" w:cs="Times New Roman"/>
                        <w:noProof/>
                      </w:rPr>
                      <w:t>9</w:t>
                    </w:r>
                    <w:r w:rsidRPr="004C40FF">
                      <w:rPr>
                        <w:rStyle w:val="a4"/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46" w:rsidRDefault="005B3846">
      <w:r>
        <w:separator/>
      </w:r>
    </w:p>
  </w:footnote>
  <w:footnote w:type="continuationSeparator" w:id="0">
    <w:p w:rsidR="005B3846" w:rsidRDefault="005B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3E2219FC"/>
    <w:name w:val="WW8Num9"/>
    <w:lvl w:ilvl="0">
      <w:start w:val="1"/>
      <w:numFmt w:val="decimal"/>
      <w:lvlText w:val="%1"/>
      <w:lvlJc w:val="left"/>
      <w:pPr>
        <w:tabs>
          <w:tab w:val="num" w:pos="1440"/>
        </w:tabs>
        <w:ind w:left="473" w:hanging="113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705"/>
      </w:pPr>
      <w:rPr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705"/>
      </w:pPr>
      <w:rPr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705"/>
      </w:pPr>
      <w:rPr>
        <w:color w:val="auto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color w:val="auto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color w:val="auto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C615940"/>
    <w:multiLevelType w:val="hybridMultilevel"/>
    <w:tmpl w:val="077EAA3A"/>
    <w:lvl w:ilvl="0" w:tplc="4118B736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6" w15:restartNumberingAfterBreak="0">
    <w:nsid w:val="26C627DD"/>
    <w:multiLevelType w:val="hybridMultilevel"/>
    <w:tmpl w:val="D4D8013A"/>
    <w:lvl w:ilvl="0" w:tplc="EA30DD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87E1A74"/>
    <w:multiLevelType w:val="hybridMultilevel"/>
    <w:tmpl w:val="9C481D7C"/>
    <w:lvl w:ilvl="0" w:tplc="73FAC7DA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8" w15:restartNumberingAfterBreak="0">
    <w:nsid w:val="3081085C"/>
    <w:multiLevelType w:val="hybridMultilevel"/>
    <w:tmpl w:val="A3A22728"/>
    <w:lvl w:ilvl="0" w:tplc="DADA577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38815B55"/>
    <w:multiLevelType w:val="multilevel"/>
    <w:tmpl w:val="0518A2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b w:val="0"/>
      </w:rPr>
    </w:lvl>
  </w:abstractNum>
  <w:abstractNum w:abstractNumId="30" w15:restartNumberingAfterBreak="0">
    <w:nsid w:val="3EE75FF3"/>
    <w:multiLevelType w:val="hybridMultilevel"/>
    <w:tmpl w:val="077EAA3A"/>
    <w:lvl w:ilvl="0" w:tplc="4118B736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1" w15:restartNumberingAfterBreak="0">
    <w:nsid w:val="528215B1"/>
    <w:multiLevelType w:val="hybridMultilevel"/>
    <w:tmpl w:val="DFCE74F8"/>
    <w:lvl w:ilvl="0" w:tplc="14CC2A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B436E07"/>
    <w:multiLevelType w:val="hybridMultilevel"/>
    <w:tmpl w:val="BCD0EBEE"/>
    <w:lvl w:ilvl="0" w:tplc="A87AE9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2"/>
  </w:num>
  <w:num w:numId="5">
    <w:abstractNumId w:val="27"/>
  </w:num>
  <w:num w:numId="6">
    <w:abstractNumId w:val="25"/>
  </w:num>
  <w:num w:numId="7">
    <w:abstractNumId w:val="26"/>
  </w:num>
  <w:num w:numId="8">
    <w:abstractNumId w:val="31"/>
  </w:num>
  <w:num w:numId="9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E"/>
    <w:rsid w:val="00001C4C"/>
    <w:rsid w:val="000056A9"/>
    <w:rsid w:val="00006E37"/>
    <w:rsid w:val="00012F99"/>
    <w:rsid w:val="00014BCA"/>
    <w:rsid w:val="00016234"/>
    <w:rsid w:val="00026437"/>
    <w:rsid w:val="00035643"/>
    <w:rsid w:val="00051CF8"/>
    <w:rsid w:val="0005220D"/>
    <w:rsid w:val="000525AB"/>
    <w:rsid w:val="000532E0"/>
    <w:rsid w:val="0005370C"/>
    <w:rsid w:val="00061FB8"/>
    <w:rsid w:val="00062665"/>
    <w:rsid w:val="00073BC8"/>
    <w:rsid w:val="00074957"/>
    <w:rsid w:val="00076C6E"/>
    <w:rsid w:val="0008016F"/>
    <w:rsid w:val="000839E9"/>
    <w:rsid w:val="00085F90"/>
    <w:rsid w:val="0008656B"/>
    <w:rsid w:val="00087308"/>
    <w:rsid w:val="0009202E"/>
    <w:rsid w:val="00092924"/>
    <w:rsid w:val="000959AA"/>
    <w:rsid w:val="00095D0A"/>
    <w:rsid w:val="00097016"/>
    <w:rsid w:val="000A1B22"/>
    <w:rsid w:val="000A2BE3"/>
    <w:rsid w:val="000A44D1"/>
    <w:rsid w:val="000C6B2B"/>
    <w:rsid w:val="000D145E"/>
    <w:rsid w:val="000D2518"/>
    <w:rsid w:val="000D4DF5"/>
    <w:rsid w:val="000E0394"/>
    <w:rsid w:val="000E1B2C"/>
    <w:rsid w:val="000E3CAC"/>
    <w:rsid w:val="000E548A"/>
    <w:rsid w:val="000F10E8"/>
    <w:rsid w:val="000F3292"/>
    <w:rsid w:val="000F3993"/>
    <w:rsid w:val="00100715"/>
    <w:rsid w:val="001009B7"/>
    <w:rsid w:val="001020F3"/>
    <w:rsid w:val="00102EC6"/>
    <w:rsid w:val="00105A7B"/>
    <w:rsid w:val="00105BB0"/>
    <w:rsid w:val="00114484"/>
    <w:rsid w:val="0012152B"/>
    <w:rsid w:val="00121DD1"/>
    <w:rsid w:val="0013778A"/>
    <w:rsid w:val="00140C83"/>
    <w:rsid w:val="00142BAB"/>
    <w:rsid w:val="001500E6"/>
    <w:rsid w:val="00157BA3"/>
    <w:rsid w:val="00166DB4"/>
    <w:rsid w:val="00170A8A"/>
    <w:rsid w:val="00182769"/>
    <w:rsid w:val="001833EE"/>
    <w:rsid w:val="00183640"/>
    <w:rsid w:val="00185769"/>
    <w:rsid w:val="0019255E"/>
    <w:rsid w:val="001A26E6"/>
    <w:rsid w:val="001A481F"/>
    <w:rsid w:val="001C44D9"/>
    <w:rsid w:val="001C774E"/>
    <w:rsid w:val="001D0590"/>
    <w:rsid w:val="001D7A68"/>
    <w:rsid w:val="001E4E0E"/>
    <w:rsid w:val="001E5DEF"/>
    <w:rsid w:val="001E64FE"/>
    <w:rsid w:val="001E71B8"/>
    <w:rsid w:val="0020014E"/>
    <w:rsid w:val="002012FB"/>
    <w:rsid w:val="00221A4A"/>
    <w:rsid w:val="00222DCD"/>
    <w:rsid w:val="002304A2"/>
    <w:rsid w:val="00230998"/>
    <w:rsid w:val="00233502"/>
    <w:rsid w:val="00241A27"/>
    <w:rsid w:val="00256537"/>
    <w:rsid w:val="00257992"/>
    <w:rsid w:val="00275ED7"/>
    <w:rsid w:val="002802EB"/>
    <w:rsid w:val="002841A8"/>
    <w:rsid w:val="00285092"/>
    <w:rsid w:val="00292EA2"/>
    <w:rsid w:val="0029552F"/>
    <w:rsid w:val="002A14BB"/>
    <w:rsid w:val="002A273E"/>
    <w:rsid w:val="002A7291"/>
    <w:rsid w:val="002C0713"/>
    <w:rsid w:val="002C0E0F"/>
    <w:rsid w:val="002C4FF0"/>
    <w:rsid w:val="002D1750"/>
    <w:rsid w:val="002D3401"/>
    <w:rsid w:val="002D5C2F"/>
    <w:rsid w:val="002E0F9F"/>
    <w:rsid w:val="002F1E8F"/>
    <w:rsid w:val="002F3FCE"/>
    <w:rsid w:val="002F469E"/>
    <w:rsid w:val="002F5AA7"/>
    <w:rsid w:val="00304CD5"/>
    <w:rsid w:val="00311832"/>
    <w:rsid w:val="003120C6"/>
    <w:rsid w:val="00314DDD"/>
    <w:rsid w:val="00317A98"/>
    <w:rsid w:val="00320F26"/>
    <w:rsid w:val="003223E5"/>
    <w:rsid w:val="003234A4"/>
    <w:rsid w:val="003252CE"/>
    <w:rsid w:val="0034186E"/>
    <w:rsid w:val="003431D0"/>
    <w:rsid w:val="003518AA"/>
    <w:rsid w:val="00353AFC"/>
    <w:rsid w:val="003554CC"/>
    <w:rsid w:val="00357436"/>
    <w:rsid w:val="003661C7"/>
    <w:rsid w:val="003677CB"/>
    <w:rsid w:val="003763DB"/>
    <w:rsid w:val="00381877"/>
    <w:rsid w:val="00385811"/>
    <w:rsid w:val="0039244B"/>
    <w:rsid w:val="003A3CEC"/>
    <w:rsid w:val="003B1EEC"/>
    <w:rsid w:val="003C1AF7"/>
    <w:rsid w:val="003C2D30"/>
    <w:rsid w:val="003D0023"/>
    <w:rsid w:val="003D0EC5"/>
    <w:rsid w:val="003D1AB9"/>
    <w:rsid w:val="003D2738"/>
    <w:rsid w:val="003D4D9D"/>
    <w:rsid w:val="003E22CA"/>
    <w:rsid w:val="003E3A5D"/>
    <w:rsid w:val="003F29B3"/>
    <w:rsid w:val="003F38D7"/>
    <w:rsid w:val="003F514D"/>
    <w:rsid w:val="00405179"/>
    <w:rsid w:val="0041496A"/>
    <w:rsid w:val="00415B2E"/>
    <w:rsid w:val="0042180A"/>
    <w:rsid w:val="00423F0B"/>
    <w:rsid w:val="00426E2F"/>
    <w:rsid w:val="0043746F"/>
    <w:rsid w:val="004416BB"/>
    <w:rsid w:val="004454B5"/>
    <w:rsid w:val="0045047C"/>
    <w:rsid w:val="00451936"/>
    <w:rsid w:val="00451959"/>
    <w:rsid w:val="00456717"/>
    <w:rsid w:val="00460547"/>
    <w:rsid w:val="00461997"/>
    <w:rsid w:val="00466091"/>
    <w:rsid w:val="00466DDE"/>
    <w:rsid w:val="00470526"/>
    <w:rsid w:val="00471059"/>
    <w:rsid w:val="0047504F"/>
    <w:rsid w:val="0048518E"/>
    <w:rsid w:val="00485285"/>
    <w:rsid w:val="00485379"/>
    <w:rsid w:val="004872AC"/>
    <w:rsid w:val="00492791"/>
    <w:rsid w:val="004A2409"/>
    <w:rsid w:val="004A3973"/>
    <w:rsid w:val="004B2597"/>
    <w:rsid w:val="004B77EB"/>
    <w:rsid w:val="004C0DBA"/>
    <w:rsid w:val="004C28E4"/>
    <w:rsid w:val="004C40FF"/>
    <w:rsid w:val="004D0B53"/>
    <w:rsid w:val="004D2193"/>
    <w:rsid w:val="004F0718"/>
    <w:rsid w:val="00502889"/>
    <w:rsid w:val="00505020"/>
    <w:rsid w:val="0050588A"/>
    <w:rsid w:val="005101A5"/>
    <w:rsid w:val="00512F5E"/>
    <w:rsid w:val="0051324C"/>
    <w:rsid w:val="00524649"/>
    <w:rsid w:val="00525E74"/>
    <w:rsid w:val="005344C9"/>
    <w:rsid w:val="005358A8"/>
    <w:rsid w:val="00535D3B"/>
    <w:rsid w:val="00537358"/>
    <w:rsid w:val="00540422"/>
    <w:rsid w:val="00540968"/>
    <w:rsid w:val="0054265B"/>
    <w:rsid w:val="00544213"/>
    <w:rsid w:val="00545EE1"/>
    <w:rsid w:val="00553242"/>
    <w:rsid w:val="00562B02"/>
    <w:rsid w:val="00575871"/>
    <w:rsid w:val="0058285D"/>
    <w:rsid w:val="005845FE"/>
    <w:rsid w:val="005865BC"/>
    <w:rsid w:val="005910B3"/>
    <w:rsid w:val="00594C72"/>
    <w:rsid w:val="005B2C25"/>
    <w:rsid w:val="005B3846"/>
    <w:rsid w:val="005C41C5"/>
    <w:rsid w:val="005C4878"/>
    <w:rsid w:val="005E3254"/>
    <w:rsid w:val="005E3BD5"/>
    <w:rsid w:val="005E490E"/>
    <w:rsid w:val="005E4EAF"/>
    <w:rsid w:val="005E62D7"/>
    <w:rsid w:val="005F17B5"/>
    <w:rsid w:val="005F388E"/>
    <w:rsid w:val="00600249"/>
    <w:rsid w:val="006026D9"/>
    <w:rsid w:val="00606B35"/>
    <w:rsid w:val="00612483"/>
    <w:rsid w:val="0061424C"/>
    <w:rsid w:val="006147C4"/>
    <w:rsid w:val="00614EE7"/>
    <w:rsid w:val="00617783"/>
    <w:rsid w:val="00622774"/>
    <w:rsid w:val="00625848"/>
    <w:rsid w:val="00635646"/>
    <w:rsid w:val="00650E40"/>
    <w:rsid w:val="00652B50"/>
    <w:rsid w:val="00657C87"/>
    <w:rsid w:val="00661315"/>
    <w:rsid w:val="00662B9D"/>
    <w:rsid w:val="00666593"/>
    <w:rsid w:val="00673940"/>
    <w:rsid w:val="006753BE"/>
    <w:rsid w:val="0067570D"/>
    <w:rsid w:val="00675CD6"/>
    <w:rsid w:val="00681ADA"/>
    <w:rsid w:val="00683B8E"/>
    <w:rsid w:val="00686DE7"/>
    <w:rsid w:val="006948FC"/>
    <w:rsid w:val="006A1691"/>
    <w:rsid w:val="006A1819"/>
    <w:rsid w:val="006A19C7"/>
    <w:rsid w:val="006A31CC"/>
    <w:rsid w:val="006A7722"/>
    <w:rsid w:val="006A7A53"/>
    <w:rsid w:val="006B68D6"/>
    <w:rsid w:val="006C2EBB"/>
    <w:rsid w:val="006D3726"/>
    <w:rsid w:val="006D726E"/>
    <w:rsid w:val="006F09DF"/>
    <w:rsid w:val="006F20DA"/>
    <w:rsid w:val="0070025F"/>
    <w:rsid w:val="007065FC"/>
    <w:rsid w:val="00707BE5"/>
    <w:rsid w:val="00711A9C"/>
    <w:rsid w:val="00713F51"/>
    <w:rsid w:val="00720DF0"/>
    <w:rsid w:val="00725066"/>
    <w:rsid w:val="007265C6"/>
    <w:rsid w:val="007274C4"/>
    <w:rsid w:val="00733046"/>
    <w:rsid w:val="00736938"/>
    <w:rsid w:val="00737274"/>
    <w:rsid w:val="00752E29"/>
    <w:rsid w:val="0076357C"/>
    <w:rsid w:val="007723D2"/>
    <w:rsid w:val="00772DF6"/>
    <w:rsid w:val="00775049"/>
    <w:rsid w:val="0078286D"/>
    <w:rsid w:val="00785FC5"/>
    <w:rsid w:val="00793D04"/>
    <w:rsid w:val="00794CCD"/>
    <w:rsid w:val="00796AE1"/>
    <w:rsid w:val="00797155"/>
    <w:rsid w:val="007A3A52"/>
    <w:rsid w:val="007A6E6A"/>
    <w:rsid w:val="007B4C4D"/>
    <w:rsid w:val="007B7E64"/>
    <w:rsid w:val="007C6515"/>
    <w:rsid w:val="007D10D6"/>
    <w:rsid w:val="007D7851"/>
    <w:rsid w:val="007D7D67"/>
    <w:rsid w:val="007E693C"/>
    <w:rsid w:val="007F0D2D"/>
    <w:rsid w:val="007F588E"/>
    <w:rsid w:val="00803394"/>
    <w:rsid w:val="008207DC"/>
    <w:rsid w:val="00831181"/>
    <w:rsid w:val="00834CEB"/>
    <w:rsid w:val="00835E3F"/>
    <w:rsid w:val="00837F6A"/>
    <w:rsid w:val="0084169B"/>
    <w:rsid w:val="00843C4B"/>
    <w:rsid w:val="00843CEE"/>
    <w:rsid w:val="00851E3C"/>
    <w:rsid w:val="00856B78"/>
    <w:rsid w:val="00864ABF"/>
    <w:rsid w:val="008655F3"/>
    <w:rsid w:val="0087270B"/>
    <w:rsid w:val="008738A6"/>
    <w:rsid w:val="00873CE9"/>
    <w:rsid w:val="0087412B"/>
    <w:rsid w:val="00874887"/>
    <w:rsid w:val="00885B28"/>
    <w:rsid w:val="008873EA"/>
    <w:rsid w:val="00887D51"/>
    <w:rsid w:val="0089231C"/>
    <w:rsid w:val="00894562"/>
    <w:rsid w:val="008A5C08"/>
    <w:rsid w:val="008C173D"/>
    <w:rsid w:val="008D0AA2"/>
    <w:rsid w:val="008D4F03"/>
    <w:rsid w:val="008D5309"/>
    <w:rsid w:val="008D5B94"/>
    <w:rsid w:val="008D5DF6"/>
    <w:rsid w:val="008E0080"/>
    <w:rsid w:val="008E0CBF"/>
    <w:rsid w:val="008E6EE0"/>
    <w:rsid w:val="008F0C45"/>
    <w:rsid w:val="008F5C1A"/>
    <w:rsid w:val="00903037"/>
    <w:rsid w:val="009039D7"/>
    <w:rsid w:val="0091100B"/>
    <w:rsid w:val="00913B00"/>
    <w:rsid w:val="00916BAE"/>
    <w:rsid w:val="00916DA6"/>
    <w:rsid w:val="009176B3"/>
    <w:rsid w:val="00922FA8"/>
    <w:rsid w:val="009250CC"/>
    <w:rsid w:val="00925485"/>
    <w:rsid w:val="00935760"/>
    <w:rsid w:val="009375F1"/>
    <w:rsid w:val="009459B6"/>
    <w:rsid w:val="00946687"/>
    <w:rsid w:val="00952987"/>
    <w:rsid w:val="00952E31"/>
    <w:rsid w:val="00961AAC"/>
    <w:rsid w:val="00966D46"/>
    <w:rsid w:val="00975DAC"/>
    <w:rsid w:val="0097662B"/>
    <w:rsid w:val="009767B6"/>
    <w:rsid w:val="00990ECF"/>
    <w:rsid w:val="009970EC"/>
    <w:rsid w:val="009A0B2D"/>
    <w:rsid w:val="009A135F"/>
    <w:rsid w:val="009A35D8"/>
    <w:rsid w:val="009A57C9"/>
    <w:rsid w:val="009A5C23"/>
    <w:rsid w:val="009B1B81"/>
    <w:rsid w:val="009B3FC3"/>
    <w:rsid w:val="009C3EFC"/>
    <w:rsid w:val="009C7E49"/>
    <w:rsid w:val="009D225A"/>
    <w:rsid w:val="009D23D5"/>
    <w:rsid w:val="009E47F8"/>
    <w:rsid w:val="009E60B7"/>
    <w:rsid w:val="009F136D"/>
    <w:rsid w:val="009F42C1"/>
    <w:rsid w:val="009F6CF8"/>
    <w:rsid w:val="00A01288"/>
    <w:rsid w:val="00A0562F"/>
    <w:rsid w:val="00A12719"/>
    <w:rsid w:val="00A153E1"/>
    <w:rsid w:val="00A1569C"/>
    <w:rsid w:val="00A165E8"/>
    <w:rsid w:val="00A2142B"/>
    <w:rsid w:val="00A31647"/>
    <w:rsid w:val="00A323E1"/>
    <w:rsid w:val="00A50444"/>
    <w:rsid w:val="00A65209"/>
    <w:rsid w:val="00A70A3A"/>
    <w:rsid w:val="00A73024"/>
    <w:rsid w:val="00A7302B"/>
    <w:rsid w:val="00A74C3C"/>
    <w:rsid w:val="00A81FB3"/>
    <w:rsid w:val="00A82DF1"/>
    <w:rsid w:val="00A83714"/>
    <w:rsid w:val="00A85B5D"/>
    <w:rsid w:val="00A912EE"/>
    <w:rsid w:val="00AA3EB7"/>
    <w:rsid w:val="00AA461B"/>
    <w:rsid w:val="00AA62E3"/>
    <w:rsid w:val="00AA7162"/>
    <w:rsid w:val="00AB7048"/>
    <w:rsid w:val="00AC743C"/>
    <w:rsid w:val="00AD1C43"/>
    <w:rsid w:val="00AE629D"/>
    <w:rsid w:val="00AF58BB"/>
    <w:rsid w:val="00B07F32"/>
    <w:rsid w:val="00B10AE8"/>
    <w:rsid w:val="00B111ED"/>
    <w:rsid w:val="00B15482"/>
    <w:rsid w:val="00B257E5"/>
    <w:rsid w:val="00B269C0"/>
    <w:rsid w:val="00B306E9"/>
    <w:rsid w:val="00B337DB"/>
    <w:rsid w:val="00B33D97"/>
    <w:rsid w:val="00B370C4"/>
    <w:rsid w:val="00B419E8"/>
    <w:rsid w:val="00B41C72"/>
    <w:rsid w:val="00B4394F"/>
    <w:rsid w:val="00B57021"/>
    <w:rsid w:val="00B63460"/>
    <w:rsid w:val="00B70E47"/>
    <w:rsid w:val="00B719AE"/>
    <w:rsid w:val="00B739D8"/>
    <w:rsid w:val="00B74A19"/>
    <w:rsid w:val="00B76674"/>
    <w:rsid w:val="00B801F3"/>
    <w:rsid w:val="00B83A9A"/>
    <w:rsid w:val="00B85995"/>
    <w:rsid w:val="00B87F32"/>
    <w:rsid w:val="00B94C17"/>
    <w:rsid w:val="00B97768"/>
    <w:rsid w:val="00BB0AA2"/>
    <w:rsid w:val="00BB1BBF"/>
    <w:rsid w:val="00BB3D04"/>
    <w:rsid w:val="00BB5F31"/>
    <w:rsid w:val="00BC2BB5"/>
    <w:rsid w:val="00BC69D5"/>
    <w:rsid w:val="00BE4613"/>
    <w:rsid w:val="00BF180B"/>
    <w:rsid w:val="00BF4BB6"/>
    <w:rsid w:val="00BF50FF"/>
    <w:rsid w:val="00C02666"/>
    <w:rsid w:val="00C12776"/>
    <w:rsid w:val="00C15981"/>
    <w:rsid w:val="00C209CE"/>
    <w:rsid w:val="00C212BC"/>
    <w:rsid w:val="00C237A2"/>
    <w:rsid w:val="00C2663E"/>
    <w:rsid w:val="00C272AA"/>
    <w:rsid w:val="00C32537"/>
    <w:rsid w:val="00C43055"/>
    <w:rsid w:val="00C56E38"/>
    <w:rsid w:val="00C64BB8"/>
    <w:rsid w:val="00C70FD1"/>
    <w:rsid w:val="00C72AEC"/>
    <w:rsid w:val="00C82CCB"/>
    <w:rsid w:val="00C96B6E"/>
    <w:rsid w:val="00CA3406"/>
    <w:rsid w:val="00CA7891"/>
    <w:rsid w:val="00CA7F0B"/>
    <w:rsid w:val="00CB0653"/>
    <w:rsid w:val="00CB72F2"/>
    <w:rsid w:val="00CC41BA"/>
    <w:rsid w:val="00CC4215"/>
    <w:rsid w:val="00CC7237"/>
    <w:rsid w:val="00CD0882"/>
    <w:rsid w:val="00CD42C6"/>
    <w:rsid w:val="00CE56F8"/>
    <w:rsid w:val="00CE64D5"/>
    <w:rsid w:val="00CF0EB5"/>
    <w:rsid w:val="00CF13CA"/>
    <w:rsid w:val="00CF40DD"/>
    <w:rsid w:val="00CF7869"/>
    <w:rsid w:val="00D05857"/>
    <w:rsid w:val="00D10C79"/>
    <w:rsid w:val="00D1370E"/>
    <w:rsid w:val="00D14ED7"/>
    <w:rsid w:val="00D172DE"/>
    <w:rsid w:val="00D1773F"/>
    <w:rsid w:val="00D17E4E"/>
    <w:rsid w:val="00D21947"/>
    <w:rsid w:val="00D23B7A"/>
    <w:rsid w:val="00D33043"/>
    <w:rsid w:val="00D332B2"/>
    <w:rsid w:val="00D33D68"/>
    <w:rsid w:val="00D34F55"/>
    <w:rsid w:val="00D4196D"/>
    <w:rsid w:val="00D4204B"/>
    <w:rsid w:val="00D47A48"/>
    <w:rsid w:val="00D50163"/>
    <w:rsid w:val="00D51B34"/>
    <w:rsid w:val="00D559F5"/>
    <w:rsid w:val="00D56F81"/>
    <w:rsid w:val="00D574B6"/>
    <w:rsid w:val="00D61267"/>
    <w:rsid w:val="00D7105B"/>
    <w:rsid w:val="00D71B4E"/>
    <w:rsid w:val="00D739A7"/>
    <w:rsid w:val="00D743B1"/>
    <w:rsid w:val="00D86EF9"/>
    <w:rsid w:val="00D90333"/>
    <w:rsid w:val="00D91B5F"/>
    <w:rsid w:val="00D95C84"/>
    <w:rsid w:val="00D970B5"/>
    <w:rsid w:val="00DA14A9"/>
    <w:rsid w:val="00DA1891"/>
    <w:rsid w:val="00DA5FAA"/>
    <w:rsid w:val="00DB1D3A"/>
    <w:rsid w:val="00DB31A3"/>
    <w:rsid w:val="00DB6E3F"/>
    <w:rsid w:val="00DC6587"/>
    <w:rsid w:val="00DD2A81"/>
    <w:rsid w:val="00DD2D4D"/>
    <w:rsid w:val="00DD494F"/>
    <w:rsid w:val="00DD69A6"/>
    <w:rsid w:val="00DE73DC"/>
    <w:rsid w:val="00DF0A63"/>
    <w:rsid w:val="00DF5A12"/>
    <w:rsid w:val="00E03746"/>
    <w:rsid w:val="00E038A8"/>
    <w:rsid w:val="00E11AA1"/>
    <w:rsid w:val="00E22661"/>
    <w:rsid w:val="00E320A7"/>
    <w:rsid w:val="00E32B79"/>
    <w:rsid w:val="00E35263"/>
    <w:rsid w:val="00E356BE"/>
    <w:rsid w:val="00E4281B"/>
    <w:rsid w:val="00E456B1"/>
    <w:rsid w:val="00E51A81"/>
    <w:rsid w:val="00E60D50"/>
    <w:rsid w:val="00E639DB"/>
    <w:rsid w:val="00E74958"/>
    <w:rsid w:val="00E77CE6"/>
    <w:rsid w:val="00E84F6B"/>
    <w:rsid w:val="00E91355"/>
    <w:rsid w:val="00E931AD"/>
    <w:rsid w:val="00E9575A"/>
    <w:rsid w:val="00EA5D69"/>
    <w:rsid w:val="00EB217C"/>
    <w:rsid w:val="00EB61D6"/>
    <w:rsid w:val="00EC0A50"/>
    <w:rsid w:val="00EC220B"/>
    <w:rsid w:val="00EC3A1F"/>
    <w:rsid w:val="00EC4AC0"/>
    <w:rsid w:val="00EC7017"/>
    <w:rsid w:val="00EC7843"/>
    <w:rsid w:val="00ED7303"/>
    <w:rsid w:val="00EE303D"/>
    <w:rsid w:val="00EE4897"/>
    <w:rsid w:val="00EE6026"/>
    <w:rsid w:val="00EE6533"/>
    <w:rsid w:val="00EF35FC"/>
    <w:rsid w:val="00F04047"/>
    <w:rsid w:val="00F143C9"/>
    <w:rsid w:val="00F15846"/>
    <w:rsid w:val="00F2039E"/>
    <w:rsid w:val="00F22B97"/>
    <w:rsid w:val="00F26197"/>
    <w:rsid w:val="00F27533"/>
    <w:rsid w:val="00F31FD9"/>
    <w:rsid w:val="00F3247D"/>
    <w:rsid w:val="00F34F43"/>
    <w:rsid w:val="00F369F7"/>
    <w:rsid w:val="00F41614"/>
    <w:rsid w:val="00F419D6"/>
    <w:rsid w:val="00F43493"/>
    <w:rsid w:val="00F43C57"/>
    <w:rsid w:val="00F51E32"/>
    <w:rsid w:val="00F52369"/>
    <w:rsid w:val="00F562F2"/>
    <w:rsid w:val="00F63A53"/>
    <w:rsid w:val="00F65ABE"/>
    <w:rsid w:val="00F7000C"/>
    <w:rsid w:val="00F704EF"/>
    <w:rsid w:val="00F71ED7"/>
    <w:rsid w:val="00F73061"/>
    <w:rsid w:val="00F82171"/>
    <w:rsid w:val="00F83242"/>
    <w:rsid w:val="00F857FD"/>
    <w:rsid w:val="00F93325"/>
    <w:rsid w:val="00F93C62"/>
    <w:rsid w:val="00F95288"/>
    <w:rsid w:val="00F964AA"/>
    <w:rsid w:val="00FA30AA"/>
    <w:rsid w:val="00FA5B8A"/>
    <w:rsid w:val="00FB2B7E"/>
    <w:rsid w:val="00FB3ADF"/>
    <w:rsid w:val="00FB6C19"/>
    <w:rsid w:val="00FC4193"/>
    <w:rsid w:val="00FC45F8"/>
    <w:rsid w:val="00FD17B7"/>
    <w:rsid w:val="00FD300E"/>
    <w:rsid w:val="00FD48CE"/>
    <w:rsid w:val="00FE1281"/>
    <w:rsid w:val="00FE2237"/>
    <w:rsid w:val="00FE2557"/>
    <w:rsid w:val="00FE2B78"/>
    <w:rsid w:val="00FE4E3A"/>
    <w:rsid w:val="00FE574A"/>
    <w:rsid w:val="00FF4831"/>
    <w:rsid w:val="00FF6415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0BF04E8"/>
  <w15:docId w15:val="{54C64670-549E-4059-8953-5C8A62E3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37"/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32537"/>
    <w:pPr>
      <w:numPr>
        <w:numId w:val="1"/>
      </w:num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qFormat/>
    <w:rsid w:val="00C32537"/>
    <w:pPr>
      <w:numPr>
        <w:ilvl w:val="1"/>
        <w:numId w:val="1"/>
      </w:numPr>
      <w:spacing w:before="20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qFormat/>
    <w:rsid w:val="00C32537"/>
    <w:pPr>
      <w:numPr>
        <w:ilvl w:val="2"/>
        <w:numId w:val="1"/>
      </w:numPr>
      <w:spacing w:before="200" w:line="268" w:lineRule="auto"/>
      <w:outlineLvl w:val="2"/>
    </w:pPr>
    <w:rPr>
      <w:rFonts w:ascii="Cambria" w:hAnsi="Cambria" w:cs="Times New Roman"/>
      <w:b/>
      <w:bCs/>
    </w:rPr>
  </w:style>
  <w:style w:type="paragraph" w:styleId="4">
    <w:name w:val="heading 4"/>
    <w:basedOn w:val="a"/>
    <w:next w:val="a"/>
    <w:qFormat/>
    <w:rsid w:val="00C32537"/>
    <w:pPr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5">
    <w:name w:val="heading 5"/>
    <w:basedOn w:val="a"/>
    <w:next w:val="a"/>
    <w:qFormat/>
    <w:rsid w:val="00C32537"/>
    <w:pPr>
      <w:numPr>
        <w:ilvl w:val="4"/>
        <w:numId w:val="1"/>
      </w:num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6">
    <w:name w:val="heading 6"/>
    <w:basedOn w:val="a"/>
    <w:next w:val="a"/>
    <w:qFormat/>
    <w:rsid w:val="00C32537"/>
    <w:pPr>
      <w:numPr>
        <w:ilvl w:val="5"/>
        <w:numId w:val="1"/>
      </w:numPr>
      <w:spacing w:line="268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qFormat/>
    <w:rsid w:val="00C32537"/>
    <w:pPr>
      <w:numPr>
        <w:ilvl w:val="6"/>
        <w:numId w:val="1"/>
      </w:numPr>
      <w:outlineLvl w:val="6"/>
    </w:pPr>
    <w:rPr>
      <w:rFonts w:ascii="Cambria" w:hAnsi="Cambria" w:cs="Times New Roman"/>
      <w:i/>
      <w:iCs/>
    </w:rPr>
  </w:style>
  <w:style w:type="paragraph" w:styleId="8">
    <w:name w:val="heading 8"/>
    <w:basedOn w:val="a"/>
    <w:next w:val="a"/>
    <w:qFormat/>
    <w:rsid w:val="00C32537"/>
    <w:pPr>
      <w:numPr>
        <w:ilvl w:val="7"/>
        <w:numId w:val="1"/>
      </w:numPr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basedOn w:val="a"/>
    <w:next w:val="a"/>
    <w:qFormat/>
    <w:rsid w:val="00C32537"/>
    <w:pPr>
      <w:numPr>
        <w:ilvl w:val="8"/>
        <w:numId w:val="1"/>
      </w:num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0z0">
    <w:name w:val="WW8Num10z0"/>
    <w:rsid w:val="00C32537"/>
    <w:rPr>
      <w:color w:val="auto"/>
    </w:rPr>
  </w:style>
  <w:style w:type="character" w:customStyle="1" w:styleId="WW8Num12z0">
    <w:name w:val="WW8Num12z0"/>
    <w:rsid w:val="00C32537"/>
    <w:rPr>
      <w:color w:val="auto"/>
    </w:rPr>
  </w:style>
  <w:style w:type="character" w:customStyle="1" w:styleId="WW8Num13z0">
    <w:name w:val="WW8Num13z0"/>
    <w:rsid w:val="00C32537"/>
    <w:rPr>
      <w:rFonts w:ascii="Symbol" w:hAnsi="Symbol" w:cs="Symbol"/>
      <w:color w:val="auto"/>
    </w:rPr>
  </w:style>
  <w:style w:type="character" w:customStyle="1" w:styleId="WW8Num18z0">
    <w:name w:val="WW8Num18z0"/>
    <w:rsid w:val="00C32537"/>
    <w:rPr>
      <w:color w:val="auto"/>
    </w:rPr>
  </w:style>
  <w:style w:type="character" w:customStyle="1" w:styleId="WW8Num19z0">
    <w:name w:val="WW8Num19z0"/>
    <w:rsid w:val="00C32537"/>
    <w:rPr>
      <w:rFonts w:ascii="Symbol" w:hAnsi="Symbol" w:cs="Symbol"/>
      <w:color w:val="auto"/>
    </w:rPr>
  </w:style>
  <w:style w:type="character" w:customStyle="1" w:styleId="WW8Num21z0">
    <w:name w:val="WW8Num21z0"/>
    <w:rsid w:val="00C32537"/>
    <w:rPr>
      <w:b w:val="0"/>
      <w:sz w:val="24"/>
      <w:szCs w:val="24"/>
    </w:rPr>
  </w:style>
  <w:style w:type="character" w:customStyle="1" w:styleId="WW8Num22z0">
    <w:name w:val="WW8Num22z0"/>
    <w:rsid w:val="00C32537"/>
    <w:rPr>
      <w:rFonts w:ascii="Symbol" w:hAnsi="Symbol" w:cs="Symbol"/>
      <w:color w:val="auto"/>
    </w:rPr>
  </w:style>
  <w:style w:type="character" w:customStyle="1" w:styleId="20">
    <w:name w:val="Основной шрифт абзаца2"/>
    <w:rsid w:val="00C32537"/>
  </w:style>
  <w:style w:type="character" w:customStyle="1" w:styleId="WW8Num9z0">
    <w:name w:val="WW8Num9z0"/>
    <w:rsid w:val="00C32537"/>
    <w:rPr>
      <w:rFonts w:ascii="Wingdings" w:hAnsi="Wingdings" w:cs="Wingdings"/>
    </w:rPr>
  </w:style>
  <w:style w:type="character" w:customStyle="1" w:styleId="WW8Num14z0">
    <w:name w:val="WW8Num14z0"/>
    <w:rsid w:val="00C32537"/>
    <w:rPr>
      <w:color w:val="auto"/>
    </w:rPr>
  </w:style>
  <w:style w:type="character" w:customStyle="1" w:styleId="WW8Num15z0">
    <w:name w:val="WW8Num15z0"/>
    <w:rsid w:val="00C32537"/>
    <w:rPr>
      <w:rFonts w:ascii="Wingdings" w:hAnsi="Wingdings" w:cs="Wingdings"/>
    </w:rPr>
  </w:style>
  <w:style w:type="character" w:customStyle="1" w:styleId="WW8Num16z0">
    <w:name w:val="WW8Num16z0"/>
    <w:rsid w:val="00C32537"/>
    <w:rPr>
      <w:rFonts w:ascii="Times New Roman" w:hAnsi="Times New Roman" w:cs="Times New Roman"/>
    </w:rPr>
  </w:style>
  <w:style w:type="character" w:customStyle="1" w:styleId="WW8Num17z0">
    <w:name w:val="WW8Num17z0"/>
    <w:rsid w:val="00C32537"/>
    <w:rPr>
      <w:rFonts w:ascii="Symbol" w:hAnsi="Symbol" w:cs="Symbol"/>
      <w:color w:val="auto"/>
    </w:rPr>
  </w:style>
  <w:style w:type="character" w:customStyle="1" w:styleId="WW8Num17z1">
    <w:name w:val="WW8Num17z1"/>
    <w:rsid w:val="00C32537"/>
    <w:rPr>
      <w:rFonts w:ascii="Courier New" w:hAnsi="Courier New" w:cs="Courier New"/>
    </w:rPr>
  </w:style>
  <w:style w:type="character" w:customStyle="1" w:styleId="WW8Num17z2">
    <w:name w:val="WW8Num17z2"/>
    <w:rsid w:val="00C32537"/>
    <w:rPr>
      <w:rFonts w:ascii="Wingdings" w:hAnsi="Wingdings" w:cs="Wingdings"/>
    </w:rPr>
  </w:style>
  <w:style w:type="character" w:customStyle="1" w:styleId="WW8Num17z3">
    <w:name w:val="WW8Num17z3"/>
    <w:rsid w:val="00C32537"/>
    <w:rPr>
      <w:rFonts w:ascii="Symbol" w:hAnsi="Symbol" w:cs="Symbol"/>
    </w:rPr>
  </w:style>
  <w:style w:type="character" w:customStyle="1" w:styleId="WW8Num24z0">
    <w:name w:val="WW8Num24z0"/>
    <w:rsid w:val="00C32537"/>
    <w:rPr>
      <w:rFonts w:ascii="Times New Roman" w:hAnsi="Times New Roman" w:cs="Times New Roman"/>
    </w:rPr>
  </w:style>
  <w:style w:type="character" w:customStyle="1" w:styleId="WW8Num25z0">
    <w:name w:val="WW8Num25z0"/>
    <w:rsid w:val="00C32537"/>
    <w:rPr>
      <w:color w:val="auto"/>
    </w:rPr>
  </w:style>
  <w:style w:type="character" w:customStyle="1" w:styleId="WW8Num25z1">
    <w:name w:val="WW8Num25z1"/>
    <w:rsid w:val="00C32537"/>
    <w:rPr>
      <w:rFonts w:ascii="Courier New" w:hAnsi="Courier New" w:cs="Courier New"/>
    </w:rPr>
  </w:style>
  <w:style w:type="character" w:customStyle="1" w:styleId="WW8Num25z2">
    <w:name w:val="WW8Num25z2"/>
    <w:rsid w:val="00C32537"/>
    <w:rPr>
      <w:rFonts w:ascii="Wingdings" w:hAnsi="Wingdings" w:cs="Wingdings"/>
    </w:rPr>
  </w:style>
  <w:style w:type="character" w:customStyle="1" w:styleId="WW8Num25z3">
    <w:name w:val="WW8Num25z3"/>
    <w:rsid w:val="00C32537"/>
    <w:rPr>
      <w:rFonts w:ascii="Symbol" w:hAnsi="Symbol" w:cs="Symbol"/>
    </w:rPr>
  </w:style>
  <w:style w:type="character" w:customStyle="1" w:styleId="WW8Num26z0">
    <w:name w:val="WW8Num26z0"/>
    <w:rsid w:val="00C32537"/>
    <w:rPr>
      <w:rFonts w:ascii="Symbol" w:hAnsi="Symbol" w:cs="Symbol"/>
      <w:color w:val="auto"/>
    </w:rPr>
  </w:style>
  <w:style w:type="character" w:customStyle="1" w:styleId="WW8Num26z1">
    <w:name w:val="WW8Num26z1"/>
    <w:rsid w:val="00C32537"/>
    <w:rPr>
      <w:rFonts w:ascii="Courier New" w:hAnsi="Courier New" w:cs="Courier New"/>
    </w:rPr>
  </w:style>
  <w:style w:type="character" w:customStyle="1" w:styleId="WW8Num26z2">
    <w:name w:val="WW8Num26z2"/>
    <w:rsid w:val="00C32537"/>
    <w:rPr>
      <w:rFonts w:ascii="Wingdings" w:hAnsi="Wingdings" w:cs="Wingdings"/>
    </w:rPr>
  </w:style>
  <w:style w:type="character" w:customStyle="1" w:styleId="WW8Num26z3">
    <w:name w:val="WW8Num26z3"/>
    <w:rsid w:val="00C32537"/>
    <w:rPr>
      <w:rFonts w:ascii="Symbol" w:hAnsi="Symbol" w:cs="Symbol"/>
    </w:rPr>
  </w:style>
  <w:style w:type="character" w:customStyle="1" w:styleId="WW8Num27z0">
    <w:name w:val="WW8Num27z0"/>
    <w:rsid w:val="00C32537"/>
    <w:rPr>
      <w:rFonts w:ascii="Times New Roman" w:hAnsi="Times New Roman" w:cs="Times New Roman"/>
    </w:rPr>
  </w:style>
  <w:style w:type="character" w:customStyle="1" w:styleId="WW8Num28z0">
    <w:name w:val="WW8Num28z0"/>
    <w:rsid w:val="00C32537"/>
    <w:rPr>
      <w:rFonts w:ascii="Wingdings" w:hAnsi="Wingdings" w:cs="Wingdings"/>
    </w:rPr>
  </w:style>
  <w:style w:type="character" w:customStyle="1" w:styleId="WW8Num29z0">
    <w:name w:val="WW8Num29z0"/>
    <w:rsid w:val="00C32537"/>
    <w:rPr>
      <w:rFonts w:ascii="Times New Roman" w:hAnsi="Times New Roman" w:cs="Times New Roman"/>
    </w:rPr>
  </w:style>
  <w:style w:type="character" w:customStyle="1" w:styleId="WW8Num32z0">
    <w:name w:val="WW8Num32z0"/>
    <w:rsid w:val="00C32537"/>
    <w:rPr>
      <w:b w:val="0"/>
      <w:sz w:val="24"/>
      <w:szCs w:val="24"/>
    </w:rPr>
  </w:style>
  <w:style w:type="character" w:customStyle="1" w:styleId="WW8Num32z1">
    <w:name w:val="WW8Num32z1"/>
    <w:rsid w:val="00C32537"/>
    <w:rPr>
      <w:b/>
      <w:sz w:val="40"/>
      <w:szCs w:val="40"/>
    </w:rPr>
  </w:style>
  <w:style w:type="character" w:customStyle="1" w:styleId="WW8Num33z0">
    <w:name w:val="WW8Num33z0"/>
    <w:rsid w:val="00C32537"/>
    <w:rPr>
      <w:rFonts w:ascii="Symbol" w:hAnsi="Symbol" w:cs="Symbol"/>
      <w:color w:val="auto"/>
    </w:rPr>
  </w:style>
  <w:style w:type="character" w:customStyle="1" w:styleId="WW8Num33z1">
    <w:name w:val="WW8Num33z1"/>
    <w:rsid w:val="00C32537"/>
    <w:rPr>
      <w:rFonts w:ascii="Courier New" w:hAnsi="Courier New" w:cs="Courier New"/>
    </w:rPr>
  </w:style>
  <w:style w:type="character" w:customStyle="1" w:styleId="WW8Num33z2">
    <w:name w:val="WW8Num33z2"/>
    <w:rsid w:val="00C32537"/>
    <w:rPr>
      <w:rFonts w:ascii="Wingdings" w:hAnsi="Wingdings" w:cs="Wingdings"/>
    </w:rPr>
  </w:style>
  <w:style w:type="character" w:customStyle="1" w:styleId="WW8Num33z3">
    <w:name w:val="WW8Num33z3"/>
    <w:rsid w:val="00C32537"/>
    <w:rPr>
      <w:rFonts w:ascii="Symbol" w:hAnsi="Symbol" w:cs="Symbol"/>
    </w:rPr>
  </w:style>
  <w:style w:type="character" w:customStyle="1" w:styleId="WW8Num34z0">
    <w:name w:val="WW8Num34z0"/>
    <w:rsid w:val="00C3253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32537"/>
  </w:style>
  <w:style w:type="character" w:customStyle="1" w:styleId="100">
    <w:name w:val="Знак Знак10"/>
    <w:rsid w:val="00C32537"/>
    <w:rPr>
      <w:lang w:val="ru-RU" w:eastAsia="ar-SA" w:bidi="ar-SA"/>
    </w:rPr>
  </w:style>
  <w:style w:type="character" w:customStyle="1" w:styleId="a3">
    <w:name w:val="Символ сноски"/>
    <w:rsid w:val="00C32537"/>
    <w:rPr>
      <w:vertAlign w:val="superscript"/>
    </w:rPr>
  </w:style>
  <w:style w:type="character" w:styleId="a4">
    <w:name w:val="page number"/>
    <w:basedOn w:val="11"/>
    <w:rsid w:val="00C32537"/>
  </w:style>
  <w:style w:type="character" w:customStyle="1" w:styleId="FontStyle14">
    <w:name w:val="Font Style14"/>
    <w:rsid w:val="00C32537"/>
    <w:rPr>
      <w:rFonts w:ascii="Arial" w:hAnsi="Arial" w:cs="Arial"/>
      <w:sz w:val="16"/>
      <w:szCs w:val="16"/>
    </w:rPr>
  </w:style>
  <w:style w:type="character" w:customStyle="1" w:styleId="a5">
    <w:name w:val="Символ нумерации"/>
    <w:rsid w:val="00C32537"/>
  </w:style>
  <w:style w:type="character" w:customStyle="1" w:styleId="110">
    <w:name w:val="Знак Знак11"/>
    <w:rsid w:val="00C3253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90">
    <w:name w:val="Знак Знак9"/>
    <w:rsid w:val="00C325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нак Знак8"/>
    <w:rsid w:val="00C32537"/>
    <w:rPr>
      <w:rFonts w:ascii="Cambria" w:eastAsia="Times New Roman" w:hAnsi="Cambria" w:cs="Times New Roman"/>
      <w:b/>
      <w:bCs/>
    </w:rPr>
  </w:style>
  <w:style w:type="character" w:customStyle="1" w:styleId="70">
    <w:name w:val="Знак Знак7"/>
    <w:rsid w:val="00C32537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нак Знак6"/>
    <w:rsid w:val="00C32537"/>
    <w:rPr>
      <w:rFonts w:ascii="Cambria" w:eastAsia="Times New Roman" w:hAnsi="Cambria" w:cs="Times New Roman"/>
      <w:b/>
      <w:bCs/>
      <w:color w:val="7F7F7F"/>
    </w:rPr>
  </w:style>
  <w:style w:type="character" w:customStyle="1" w:styleId="50">
    <w:name w:val="Знак Знак5"/>
    <w:rsid w:val="00C3253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40">
    <w:name w:val="Знак Знак4"/>
    <w:rsid w:val="00C32537"/>
    <w:rPr>
      <w:rFonts w:ascii="Cambria" w:eastAsia="Times New Roman" w:hAnsi="Cambria" w:cs="Times New Roman"/>
      <w:i/>
      <w:iCs/>
    </w:rPr>
  </w:style>
  <w:style w:type="character" w:customStyle="1" w:styleId="30">
    <w:name w:val="Знак Знак3"/>
    <w:rsid w:val="00C32537"/>
    <w:rPr>
      <w:rFonts w:ascii="Cambria" w:eastAsia="Times New Roman" w:hAnsi="Cambria" w:cs="Times New Roman"/>
      <w:sz w:val="20"/>
      <w:szCs w:val="20"/>
    </w:rPr>
  </w:style>
  <w:style w:type="character" w:customStyle="1" w:styleId="21">
    <w:name w:val="Знак Знак2"/>
    <w:rsid w:val="00C32537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12">
    <w:name w:val="Знак Знак1"/>
    <w:rsid w:val="00C32537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6">
    <w:name w:val="Знак Знак"/>
    <w:rsid w:val="00C3253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qFormat/>
    <w:rsid w:val="00C32537"/>
    <w:rPr>
      <w:b/>
      <w:bCs/>
    </w:rPr>
  </w:style>
  <w:style w:type="character" w:styleId="a8">
    <w:name w:val="Emphasis"/>
    <w:qFormat/>
    <w:rsid w:val="00C32537"/>
    <w:rPr>
      <w:b/>
      <w:bCs/>
      <w:i/>
      <w:iCs/>
      <w:spacing w:val="10"/>
      <w:shd w:val="clear" w:color="auto" w:fill="auto"/>
    </w:rPr>
  </w:style>
  <w:style w:type="character" w:customStyle="1" w:styleId="22">
    <w:name w:val="Цитата 2 Знак"/>
    <w:rsid w:val="00C32537"/>
    <w:rPr>
      <w:i/>
      <w:iCs/>
    </w:rPr>
  </w:style>
  <w:style w:type="character" w:customStyle="1" w:styleId="a9">
    <w:name w:val="Выделенная цитата Знак"/>
    <w:rsid w:val="00C32537"/>
    <w:rPr>
      <w:b/>
      <w:bCs/>
      <w:i/>
      <w:iCs/>
    </w:rPr>
  </w:style>
  <w:style w:type="character" w:styleId="aa">
    <w:name w:val="Subtle Emphasis"/>
    <w:qFormat/>
    <w:rsid w:val="00C32537"/>
    <w:rPr>
      <w:i/>
      <w:iCs/>
    </w:rPr>
  </w:style>
  <w:style w:type="character" w:styleId="ab">
    <w:name w:val="Intense Emphasis"/>
    <w:qFormat/>
    <w:rsid w:val="00C32537"/>
    <w:rPr>
      <w:b/>
      <w:bCs/>
    </w:rPr>
  </w:style>
  <w:style w:type="character" w:styleId="ac">
    <w:name w:val="Subtle Reference"/>
    <w:qFormat/>
    <w:rsid w:val="00C32537"/>
    <w:rPr>
      <w:smallCaps/>
    </w:rPr>
  </w:style>
  <w:style w:type="character" w:styleId="ad">
    <w:name w:val="Intense Reference"/>
    <w:qFormat/>
    <w:rsid w:val="00C32537"/>
    <w:rPr>
      <w:smallCaps/>
      <w:spacing w:val="5"/>
      <w:u w:val="single"/>
    </w:rPr>
  </w:style>
  <w:style w:type="character" w:styleId="ae">
    <w:name w:val="Book Title"/>
    <w:qFormat/>
    <w:rsid w:val="00C32537"/>
    <w:rPr>
      <w:i/>
      <w:iCs/>
      <w:smallCaps/>
      <w:spacing w:val="5"/>
    </w:rPr>
  </w:style>
  <w:style w:type="paragraph" w:customStyle="1" w:styleId="13">
    <w:name w:val="Заголовок1"/>
    <w:basedOn w:val="a"/>
    <w:next w:val="af"/>
    <w:rsid w:val="00C3253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">
    <w:name w:val="Body Text"/>
    <w:basedOn w:val="a"/>
    <w:rsid w:val="00C32537"/>
    <w:pPr>
      <w:spacing w:after="120"/>
    </w:pPr>
  </w:style>
  <w:style w:type="paragraph" w:styleId="af0">
    <w:name w:val="List"/>
    <w:basedOn w:val="af"/>
    <w:rsid w:val="00C32537"/>
    <w:rPr>
      <w:rFonts w:cs="Mangal"/>
    </w:rPr>
  </w:style>
  <w:style w:type="paragraph" w:customStyle="1" w:styleId="23">
    <w:name w:val="Название2"/>
    <w:basedOn w:val="a"/>
    <w:rsid w:val="00C32537"/>
    <w:pPr>
      <w:suppressLineNumbers/>
      <w:spacing w:before="120" w:after="120"/>
    </w:pPr>
    <w:rPr>
      <w:rFonts w:ascii="Arial" w:hAnsi="Arial" w:cs="Lucida Sans"/>
      <w:i/>
      <w:iCs/>
      <w:sz w:val="20"/>
      <w:szCs w:val="24"/>
    </w:rPr>
  </w:style>
  <w:style w:type="paragraph" w:customStyle="1" w:styleId="24">
    <w:name w:val="Указатель2"/>
    <w:basedOn w:val="a"/>
    <w:rsid w:val="00C32537"/>
    <w:pPr>
      <w:suppressLineNumbers/>
    </w:pPr>
    <w:rPr>
      <w:rFonts w:ascii="Arial" w:hAnsi="Arial" w:cs="Lucida Sans"/>
    </w:rPr>
  </w:style>
  <w:style w:type="paragraph" w:customStyle="1" w:styleId="14">
    <w:name w:val="Название1"/>
    <w:basedOn w:val="a"/>
    <w:rsid w:val="00C32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C32537"/>
    <w:pPr>
      <w:suppressLineNumbers/>
    </w:pPr>
    <w:rPr>
      <w:rFonts w:cs="Mangal"/>
    </w:rPr>
  </w:style>
  <w:style w:type="paragraph" w:styleId="af1">
    <w:name w:val="List Paragraph"/>
    <w:aliases w:val="подтабл,Содержание. 2 уровень"/>
    <w:basedOn w:val="a"/>
    <w:link w:val="af2"/>
    <w:uiPriority w:val="34"/>
    <w:qFormat/>
    <w:rsid w:val="00C32537"/>
    <w:pPr>
      <w:ind w:left="720"/>
    </w:pPr>
  </w:style>
  <w:style w:type="paragraph" w:styleId="af3">
    <w:name w:val="footnote text"/>
    <w:basedOn w:val="a"/>
    <w:rsid w:val="00C32537"/>
    <w:rPr>
      <w:sz w:val="20"/>
      <w:szCs w:val="20"/>
    </w:rPr>
  </w:style>
  <w:style w:type="paragraph" w:styleId="af4">
    <w:name w:val="footer"/>
    <w:basedOn w:val="a"/>
    <w:rsid w:val="00C32537"/>
    <w:pPr>
      <w:tabs>
        <w:tab w:val="center" w:pos="4677"/>
        <w:tab w:val="right" w:pos="9355"/>
      </w:tabs>
    </w:pPr>
  </w:style>
  <w:style w:type="paragraph" w:customStyle="1" w:styleId="LTGliederung1">
    <w:name w:val="???????~LT~Gliederung 1"/>
    <w:rsid w:val="00C32537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200" w:lineRule="atLeast"/>
    </w:pPr>
    <w:rPr>
      <w:rFonts w:ascii="Mangal" w:hAnsi="Mangal" w:cs="Mangal"/>
      <w:color w:val="000000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rsid w:val="00C32537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C32537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af5">
    <w:name w:val="???????"/>
    <w:rsid w:val="00C32537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200" w:line="200" w:lineRule="atLeast"/>
    </w:pPr>
    <w:rPr>
      <w:rFonts w:ascii="Mangal" w:hAnsi="Mangal" w:cs="Mangal"/>
      <w:color w:val="000000"/>
      <w:sz w:val="36"/>
      <w:szCs w:val="36"/>
      <w:lang w:eastAsia="ar-SA"/>
    </w:rPr>
  </w:style>
  <w:style w:type="paragraph" w:styleId="af6">
    <w:name w:val="Normal (Web)"/>
    <w:basedOn w:val="a"/>
    <w:uiPriority w:val="99"/>
    <w:rsid w:val="00C32537"/>
    <w:pPr>
      <w:spacing w:before="280" w:after="280"/>
    </w:pPr>
  </w:style>
  <w:style w:type="paragraph" w:customStyle="1" w:styleId="Style3">
    <w:name w:val="Style3"/>
    <w:basedOn w:val="a"/>
    <w:rsid w:val="00C32537"/>
    <w:pPr>
      <w:widowControl w:val="0"/>
      <w:autoSpaceDE w:val="0"/>
      <w:spacing w:line="408" w:lineRule="exact"/>
      <w:jc w:val="both"/>
    </w:pPr>
    <w:rPr>
      <w:rFonts w:ascii="Arial" w:hAnsi="Arial" w:cs="Arial"/>
    </w:rPr>
  </w:style>
  <w:style w:type="paragraph" w:customStyle="1" w:styleId="16">
    <w:name w:val="Обычный1"/>
    <w:rsid w:val="00C32537"/>
    <w:pPr>
      <w:suppressAutoHyphens/>
      <w:spacing w:after="200" w:line="276" w:lineRule="auto"/>
    </w:pPr>
    <w:rPr>
      <w:rFonts w:eastAsia="Arial"/>
      <w:lang w:eastAsia="ar-SA"/>
    </w:rPr>
  </w:style>
  <w:style w:type="paragraph" w:customStyle="1" w:styleId="af7">
    <w:name w:val="Содержимое таблицы"/>
    <w:basedOn w:val="a"/>
    <w:rsid w:val="00C32537"/>
    <w:pPr>
      <w:suppressLineNumbers/>
    </w:pPr>
  </w:style>
  <w:style w:type="paragraph" w:customStyle="1" w:styleId="af8">
    <w:name w:val="Заголовок таблицы"/>
    <w:basedOn w:val="af7"/>
    <w:rsid w:val="00C32537"/>
    <w:pPr>
      <w:jc w:val="center"/>
    </w:pPr>
    <w:rPr>
      <w:b/>
      <w:bCs/>
    </w:rPr>
  </w:style>
  <w:style w:type="paragraph" w:customStyle="1" w:styleId="af9">
    <w:name w:val="Содержимое врезки"/>
    <w:basedOn w:val="af"/>
    <w:rsid w:val="00C32537"/>
  </w:style>
  <w:style w:type="paragraph" w:styleId="afa">
    <w:name w:val="header"/>
    <w:basedOn w:val="a"/>
    <w:rsid w:val="00C32537"/>
    <w:pPr>
      <w:suppressLineNumbers/>
      <w:tabs>
        <w:tab w:val="center" w:pos="4819"/>
        <w:tab w:val="right" w:pos="9638"/>
      </w:tabs>
    </w:pPr>
  </w:style>
  <w:style w:type="paragraph" w:customStyle="1" w:styleId="210">
    <w:name w:val="Список 21"/>
    <w:basedOn w:val="a"/>
    <w:rsid w:val="00C32537"/>
    <w:pPr>
      <w:ind w:left="566" w:hanging="283"/>
    </w:pPr>
  </w:style>
  <w:style w:type="paragraph" w:styleId="afb">
    <w:name w:val="Title"/>
    <w:basedOn w:val="a"/>
    <w:next w:val="a"/>
    <w:link w:val="afc"/>
    <w:uiPriority w:val="99"/>
    <w:qFormat/>
    <w:rsid w:val="00C32537"/>
    <w:pPr>
      <w:pBdr>
        <w:bottom w:val="single" w:sz="4" w:space="1" w:color="000000"/>
      </w:pBdr>
    </w:pPr>
    <w:rPr>
      <w:rFonts w:ascii="Cambria" w:hAnsi="Cambria" w:cs="Times New Roman"/>
      <w:spacing w:val="5"/>
      <w:sz w:val="52"/>
      <w:szCs w:val="52"/>
    </w:rPr>
  </w:style>
  <w:style w:type="paragraph" w:styleId="afd">
    <w:name w:val="Subtitle"/>
    <w:basedOn w:val="a"/>
    <w:next w:val="a"/>
    <w:qFormat/>
    <w:rsid w:val="00C32537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paragraph" w:styleId="afe">
    <w:name w:val="No Spacing"/>
    <w:basedOn w:val="a"/>
    <w:qFormat/>
    <w:rsid w:val="00C32537"/>
  </w:style>
  <w:style w:type="paragraph" w:styleId="25">
    <w:name w:val="Quote"/>
    <w:basedOn w:val="a"/>
    <w:next w:val="a"/>
    <w:qFormat/>
    <w:rsid w:val="00C32537"/>
    <w:pPr>
      <w:spacing w:before="200"/>
      <w:ind w:left="360" w:right="360"/>
    </w:pPr>
    <w:rPr>
      <w:i/>
      <w:iCs/>
    </w:rPr>
  </w:style>
  <w:style w:type="paragraph" w:styleId="aff">
    <w:name w:val="Intense Quote"/>
    <w:basedOn w:val="a"/>
    <w:next w:val="a"/>
    <w:qFormat/>
    <w:rsid w:val="00C32537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aff0">
    <w:name w:val="TOC Heading"/>
    <w:basedOn w:val="1"/>
    <w:next w:val="a"/>
    <w:qFormat/>
    <w:rsid w:val="00C32537"/>
    <w:pPr>
      <w:numPr>
        <w:numId w:val="0"/>
      </w:numPr>
      <w:outlineLvl w:val="9"/>
    </w:pPr>
    <w:rPr>
      <w:lang w:eastAsia="en-US" w:bidi="en-US"/>
    </w:rPr>
  </w:style>
  <w:style w:type="paragraph" w:styleId="aff1">
    <w:name w:val="Body Text Indent"/>
    <w:basedOn w:val="a"/>
    <w:rsid w:val="00AA62E3"/>
    <w:pPr>
      <w:spacing w:after="120"/>
      <w:ind w:left="283"/>
    </w:pPr>
    <w:rPr>
      <w:rFonts w:cs="Times New Roman"/>
      <w:lang w:eastAsia="en-US"/>
    </w:rPr>
  </w:style>
  <w:style w:type="character" w:customStyle="1" w:styleId="highlight">
    <w:name w:val="highlight"/>
    <w:basedOn w:val="a0"/>
    <w:rsid w:val="000D145E"/>
  </w:style>
  <w:style w:type="paragraph" w:customStyle="1" w:styleId="western">
    <w:name w:val="western"/>
    <w:basedOn w:val="a"/>
    <w:rsid w:val="000D145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9B3FC3"/>
    <w:pPr>
      <w:widowControl w:val="0"/>
      <w:autoSpaceDE w:val="0"/>
      <w:autoSpaceDN w:val="0"/>
      <w:adjustRightInd w:val="0"/>
      <w:spacing w:before="480"/>
      <w:jc w:val="center"/>
    </w:pPr>
    <w:rPr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657C87"/>
  </w:style>
  <w:style w:type="paragraph" w:styleId="aff2">
    <w:name w:val="Plain Text"/>
    <w:basedOn w:val="a"/>
    <w:link w:val="aff3"/>
    <w:rsid w:val="0089231C"/>
    <w:rPr>
      <w:rFonts w:ascii="Tahoma" w:eastAsia="Tahoma" w:hAnsi="Tahoma" w:cs="Times New Roman"/>
      <w:sz w:val="20"/>
      <w:szCs w:val="20"/>
      <w:lang w:eastAsia="ru-RU"/>
    </w:rPr>
  </w:style>
  <w:style w:type="paragraph" w:customStyle="1" w:styleId="aff4">
    <w:name w:val="Таблицы (моноширинный)"/>
    <w:basedOn w:val="a"/>
    <w:next w:val="a"/>
    <w:rsid w:val="003A3C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Style4">
    <w:name w:val="Style4"/>
    <w:basedOn w:val="a"/>
    <w:rsid w:val="009A135F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A135F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A135F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A135F"/>
    <w:pPr>
      <w:widowControl w:val="0"/>
      <w:autoSpaceDE w:val="0"/>
      <w:autoSpaceDN w:val="0"/>
      <w:adjustRightInd w:val="0"/>
      <w:spacing w:line="41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A135F"/>
    <w:pPr>
      <w:widowControl w:val="0"/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A135F"/>
    <w:pPr>
      <w:widowControl w:val="0"/>
      <w:autoSpaceDE w:val="0"/>
      <w:autoSpaceDN w:val="0"/>
      <w:adjustRightInd w:val="0"/>
      <w:spacing w:line="349" w:lineRule="exact"/>
      <w:ind w:firstLine="325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9A135F"/>
    <w:rPr>
      <w:rFonts w:ascii="Times New Roman" w:hAnsi="Times New Roman"/>
      <w:sz w:val="26"/>
    </w:rPr>
  </w:style>
  <w:style w:type="character" w:customStyle="1" w:styleId="FontStyle27">
    <w:name w:val="Font Style27"/>
    <w:rsid w:val="009A135F"/>
    <w:rPr>
      <w:rFonts w:ascii="Times New Roman" w:hAnsi="Times New Roman"/>
      <w:b/>
      <w:sz w:val="34"/>
    </w:rPr>
  </w:style>
  <w:style w:type="character" w:customStyle="1" w:styleId="FontStyle28">
    <w:name w:val="Font Style28"/>
    <w:rsid w:val="009A135F"/>
    <w:rPr>
      <w:rFonts w:ascii="Times New Roman" w:hAnsi="Times New Roman"/>
      <w:sz w:val="16"/>
    </w:rPr>
  </w:style>
  <w:style w:type="character" w:customStyle="1" w:styleId="FontStyle30">
    <w:name w:val="Font Style30"/>
    <w:rsid w:val="009A135F"/>
    <w:rPr>
      <w:rFonts w:ascii="Times New Roman" w:hAnsi="Times New Roman"/>
      <w:sz w:val="22"/>
    </w:rPr>
  </w:style>
  <w:style w:type="paragraph" w:customStyle="1" w:styleId="ConsPlusNonformat">
    <w:name w:val="ConsPlusNonformat"/>
    <w:uiPriority w:val="99"/>
    <w:rsid w:val="009A135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f5">
    <w:name w:val="Hyperlink"/>
    <w:uiPriority w:val="99"/>
    <w:unhideWhenUsed/>
    <w:rsid w:val="00D33D68"/>
    <w:rPr>
      <w:color w:val="0000FF"/>
      <w:u w:val="single"/>
    </w:rPr>
  </w:style>
  <w:style w:type="paragraph" w:customStyle="1" w:styleId="Style24">
    <w:name w:val="Style24"/>
    <w:basedOn w:val="a"/>
    <w:rsid w:val="00650E40"/>
    <w:pPr>
      <w:widowControl w:val="0"/>
      <w:autoSpaceDE w:val="0"/>
      <w:autoSpaceDN w:val="0"/>
      <w:adjustRightInd w:val="0"/>
      <w:spacing w:line="266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rsid w:val="00650E40"/>
    <w:rPr>
      <w:rFonts w:ascii="Times New Roman" w:hAnsi="Times New Roman" w:cs="Times New Roman"/>
      <w:sz w:val="22"/>
      <w:szCs w:val="22"/>
    </w:rPr>
  </w:style>
  <w:style w:type="table" w:styleId="aff6">
    <w:name w:val="Table Grid"/>
    <w:basedOn w:val="a1"/>
    <w:rsid w:val="000A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c8">
    <w:name w:val="c7 c8"/>
    <w:basedOn w:val="a"/>
    <w:rsid w:val="000A1B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5">
    <w:name w:val="c0 c5"/>
    <w:basedOn w:val="a0"/>
    <w:rsid w:val="000A1B22"/>
  </w:style>
  <w:style w:type="paragraph" w:customStyle="1" w:styleId="c7c8c13">
    <w:name w:val="c7 c8 c13"/>
    <w:basedOn w:val="a"/>
    <w:rsid w:val="000A1B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B22"/>
  </w:style>
  <w:style w:type="character" w:customStyle="1" w:styleId="ingredient">
    <w:name w:val="ingredient"/>
    <w:basedOn w:val="a0"/>
    <w:rsid w:val="000A1B22"/>
  </w:style>
  <w:style w:type="paragraph" w:styleId="aff7">
    <w:name w:val="Balloon Text"/>
    <w:basedOn w:val="a"/>
    <w:link w:val="aff8"/>
    <w:rsid w:val="000A1B22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rsid w:val="000A1B22"/>
    <w:rPr>
      <w:rFonts w:ascii="Tahoma" w:hAnsi="Tahoma" w:cs="Tahoma"/>
      <w:sz w:val="16"/>
      <w:szCs w:val="16"/>
      <w:lang w:eastAsia="ar-SA"/>
    </w:rPr>
  </w:style>
  <w:style w:type="paragraph" w:customStyle="1" w:styleId="typecaption">
    <w:name w:val="typecaption"/>
    <w:basedOn w:val="a"/>
    <w:rsid w:val="000A1B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A1B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69C0"/>
    <w:rPr>
      <w:rFonts w:ascii="Cambria" w:hAnsi="Cambria"/>
      <w:b/>
      <w:bCs/>
      <w:sz w:val="28"/>
      <w:szCs w:val="28"/>
      <w:lang w:eastAsia="ar-SA"/>
    </w:rPr>
  </w:style>
  <w:style w:type="character" w:customStyle="1" w:styleId="aff3">
    <w:name w:val="Текст Знак"/>
    <w:basedOn w:val="a0"/>
    <w:link w:val="aff2"/>
    <w:rsid w:val="00837F6A"/>
    <w:rPr>
      <w:rFonts w:ascii="Tahoma" w:eastAsia="Tahoma" w:hAnsi="Tahoma"/>
    </w:rPr>
  </w:style>
  <w:style w:type="character" w:customStyle="1" w:styleId="afc">
    <w:name w:val="Заголовок Знак"/>
    <w:basedOn w:val="a0"/>
    <w:link w:val="afb"/>
    <w:uiPriority w:val="99"/>
    <w:rsid w:val="00EC4AC0"/>
    <w:rPr>
      <w:rFonts w:ascii="Cambria" w:hAnsi="Cambria"/>
      <w:spacing w:val="5"/>
      <w:sz w:val="52"/>
      <w:szCs w:val="52"/>
      <w:lang w:eastAsia="ar-SA"/>
    </w:rPr>
  </w:style>
  <w:style w:type="paragraph" w:customStyle="1" w:styleId="aff9">
    <w:name w:val="карточка"/>
    <w:basedOn w:val="1"/>
    <w:uiPriority w:val="99"/>
    <w:rsid w:val="00EC4AC0"/>
    <w:pPr>
      <w:keepNext/>
      <w:numPr>
        <w:numId w:val="0"/>
      </w:numPr>
      <w:spacing w:before="0"/>
      <w:jc w:val="center"/>
    </w:pPr>
    <w:rPr>
      <w:rFonts w:ascii="Times New Roman" w:eastAsiaTheme="minorEastAsia" w:hAnsi="Times New Roman"/>
      <w:caps/>
      <w:sz w:val="24"/>
      <w:szCs w:val="24"/>
      <w:lang w:eastAsia="ru-RU"/>
    </w:rPr>
  </w:style>
  <w:style w:type="paragraph" w:customStyle="1" w:styleId="affa">
    <w:name w:val="задание"/>
    <w:basedOn w:val="a"/>
    <w:uiPriority w:val="99"/>
    <w:rsid w:val="00EC4AC0"/>
    <w:pPr>
      <w:spacing w:before="120" w:after="60"/>
      <w:ind w:left="357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ffb">
    <w:name w:val="текст"/>
    <w:basedOn w:val="a"/>
    <w:uiPriority w:val="99"/>
    <w:rsid w:val="00EC4AC0"/>
    <w:pPr>
      <w:ind w:left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FD17B7"/>
    <w:pPr>
      <w:spacing w:before="100" w:beforeAutospacing="1" w:after="100" w:afterAutospacing="1"/>
      <w:ind w:left="454" w:right="28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53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3242"/>
  </w:style>
  <w:style w:type="paragraph" w:customStyle="1" w:styleId="c2">
    <w:name w:val="c2"/>
    <w:basedOn w:val="a"/>
    <w:rsid w:val="00D172D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72DE"/>
  </w:style>
  <w:style w:type="character" w:customStyle="1" w:styleId="c7">
    <w:name w:val="c7"/>
    <w:basedOn w:val="a0"/>
    <w:rsid w:val="00D172DE"/>
  </w:style>
  <w:style w:type="character" w:customStyle="1" w:styleId="c11">
    <w:name w:val="c11"/>
    <w:basedOn w:val="a0"/>
    <w:rsid w:val="00D172DE"/>
  </w:style>
  <w:style w:type="character" w:customStyle="1" w:styleId="c14">
    <w:name w:val="c14"/>
    <w:basedOn w:val="a0"/>
    <w:rsid w:val="00BB5F31"/>
  </w:style>
  <w:style w:type="paragraph" w:customStyle="1" w:styleId="c8">
    <w:name w:val="c8"/>
    <w:basedOn w:val="a"/>
    <w:rsid w:val="00BB5F3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B5F31"/>
  </w:style>
  <w:style w:type="table" w:styleId="affc">
    <w:name w:val="Grid Table Light"/>
    <w:basedOn w:val="a1"/>
    <w:uiPriority w:val="40"/>
    <w:rsid w:val="009E60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15">
    <w:name w:val="Font Style15"/>
    <w:basedOn w:val="a0"/>
    <w:rsid w:val="00505020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a"/>
    <w:rsid w:val="00505020"/>
    <w:pPr>
      <w:widowControl w:val="0"/>
      <w:autoSpaceDE w:val="0"/>
      <w:autoSpaceDN w:val="0"/>
      <w:adjustRightInd w:val="0"/>
    </w:pPr>
    <w:rPr>
      <w:rFonts w:ascii="Bookman Old Style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05020"/>
    <w:pPr>
      <w:widowControl w:val="0"/>
      <w:autoSpaceDE w:val="0"/>
      <w:autoSpaceDN w:val="0"/>
      <w:adjustRightInd w:val="0"/>
    </w:pPr>
    <w:rPr>
      <w:rFonts w:ascii="Bookman Old Style" w:hAnsi="Bookman Old Style" w:cs="Times New Roman"/>
      <w:sz w:val="24"/>
      <w:szCs w:val="24"/>
      <w:lang w:eastAsia="ru-RU"/>
    </w:rPr>
  </w:style>
  <w:style w:type="character" w:customStyle="1" w:styleId="af2">
    <w:name w:val="Абзац списка Знак"/>
    <w:aliases w:val="подтабл Знак,Содержание. 2 уровень Знак"/>
    <w:link w:val="af1"/>
    <w:uiPriority w:val="34"/>
    <w:qFormat/>
    <w:locked/>
    <w:rsid w:val="00185769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8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83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52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15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1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752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921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60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8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17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89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13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1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54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61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17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27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4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34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2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97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4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1B515-C2C0-43AA-833C-D4C63CE1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комплекта КОС по УД(МДК)</vt:lpstr>
    </vt:vector>
  </TitlesOfParts>
  <Company>emk</Company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комплекта КОС по УД(МДК)</dc:title>
  <dc:creator>Гордова Екатерина Сергеевна</dc:creator>
  <cp:lastModifiedBy>Кондратьева Светлана Петровна</cp:lastModifiedBy>
  <cp:revision>14</cp:revision>
  <cp:lastPrinted>2017-11-08T11:46:00Z</cp:lastPrinted>
  <dcterms:created xsi:type="dcterms:W3CDTF">2023-10-21T11:35:00Z</dcterms:created>
  <dcterms:modified xsi:type="dcterms:W3CDTF">2024-10-23T04:58:00Z</dcterms:modified>
</cp:coreProperties>
</file>