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5B1A5D" w:rsidRDefault="005B1A5D" w:rsidP="007208F4">
      <w:pPr>
        <w:pStyle w:val="Style7"/>
        <w:widowControl/>
        <w:spacing w:line="240" w:lineRule="exact"/>
        <w:ind w:left="1234" w:right="1541"/>
      </w:pPr>
    </w:p>
    <w:p w:rsidR="005B1A5D" w:rsidRDefault="005B1A5D" w:rsidP="007208F4">
      <w:pPr>
        <w:pStyle w:val="Style7"/>
        <w:widowControl/>
        <w:spacing w:line="240" w:lineRule="exact"/>
        <w:ind w:left="1234" w:right="1541"/>
      </w:pPr>
    </w:p>
    <w:p w:rsidR="005B1A5D" w:rsidRDefault="005B1A5D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405FE6" w:rsidRPr="00405FE6" w:rsidRDefault="005B1A5D" w:rsidP="00405FE6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ДУП.01 Родная литература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5A50A5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5A50A5" w:rsidRPr="005A50A5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</w:p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5A50A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» </w:t>
            </w:r>
            <w:r w:rsidR="005A50A5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5B1A5D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общегуманитарных и социальных дисциплин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5A50A5">
        <w:rPr>
          <w:sz w:val="24"/>
          <w:szCs w:val="24"/>
        </w:rPr>
        <w:t>______________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5A50A5" w:rsidRPr="005A50A5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>
        <w:rPr>
          <w:sz w:val="24"/>
          <w:szCs w:val="24"/>
        </w:rPr>
        <w:t>;</w:t>
      </w:r>
    </w:p>
    <w:p w:rsidR="007208F4" w:rsidRDefault="007208F4" w:rsidP="00C17FD9">
      <w:pPr>
        <w:pStyle w:val="a8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5B1A5D">
        <w:rPr>
          <w:bCs/>
        </w:rPr>
        <w:t>ДУП.01 Родная литература</w:t>
      </w:r>
    </w:p>
    <w:p w:rsidR="007208F4" w:rsidRDefault="007208F4" w:rsidP="00405FE6">
      <w:pPr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405FE6" w:rsidRDefault="00405FE6" w:rsidP="00405FE6">
      <w:pPr>
        <w:ind w:firstLine="709"/>
        <w:jc w:val="both"/>
        <w:rPr>
          <w:sz w:val="24"/>
        </w:rPr>
      </w:pPr>
      <w:r w:rsidRPr="00405FE6">
        <w:rPr>
          <w:sz w:val="24"/>
        </w:rPr>
        <w:t>Освоение содержания учебной дисциплины «</w:t>
      </w:r>
      <w:r w:rsidR="005B1A5D">
        <w:rPr>
          <w:bCs/>
        </w:rPr>
        <w:t>Родная литература</w:t>
      </w:r>
      <w:r w:rsidRPr="00405FE6">
        <w:rPr>
          <w:sz w:val="24"/>
        </w:rPr>
        <w:t xml:space="preserve">» обеспечивает достижение обучающимися следующих результатов: 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А) Гражданского воспитания: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Сформированность гражданской позиции обучающегося как активного и ответственного члена российского общества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Осознание своих конституционных прав и обязанностей, уважение закона и правопорядка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Принятие традиционных национальных, общечеловеческих гуманистических и демократических ценностей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Умение взаимодействовать с социальными институтами в соответствии с их функциями и назначением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Готовность к гуманитарной и волонтерской деятельности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Б) Патриотического воспитания: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Идейная убежденность, готовность к служению и защите Отечества, ответственность за его судьбу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В) Духовно-нравственного воспитания: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Осознание духовных ценностей российского народа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Сформированность нравственного сознания, этического поведения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Способность оценивать ситуацию и принимать осознанные решения, ориентируясь на морально-нравственные нормы и ценности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Осознание личного вклада в построение устойчивого будущего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Г) Эстетического воспитания: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lastRenderedPageBreak/>
        <w:t>- Эстетическое отношение к миру, включая эстетику быта, научного и технического творчества, спорта, труда и общественных отношений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Готовность к самовыражению в разных видах искусства, стремление проявлять качества творческой личности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Д) Физического воспитания: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Сформированность здорового и безопасного образа жизни, ответственного отношения к своему здоровью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Потребность в физическом совершенствовании, занятиях спортивно-оздоровительной деятельностью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Активное неприятие вредных привычек и иных форм причинения вреда физическому и психическому здоровью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Е) Трудового воспитания: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Готовность к труду, осознание ценности мастерства, трудолюбие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Готовность и способность к образованию и самообразованию на протяжении всей жизни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Ё) Экологического воспитания: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Планирование и осуществление действий в окружающей среде на основе знания целей устойчивого развития человечества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Активное неприятие действий, приносящих вред окружающей среде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Умение прогнозировать неблагоприятные экологические последствия предпринимаемых действий, предотвращать их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- 5 Расширение опыта деятельности экологической направленности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Ж) Ценности научного познания: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Совершенствование языковой и читательской культуры как средства взаимодействия между людьми и познания мира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ind w:left="1065" w:hanging="356"/>
        <w:jc w:val="both"/>
        <w:rPr>
          <w:b/>
          <w:bCs/>
          <w:sz w:val="24"/>
          <w:szCs w:val="24"/>
          <w:lang w:eastAsia="ru-RU"/>
        </w:rPr>
      </w:pPr>
      <w:r w:rsidRPr="005B1A5D">
        <w:rPr>
          <w:b/>
          <w:bCs/>
          <w:sz w:val="24"/>
          <w:szCs w:val="24"/>
          <w:lang w:eastAsia="ru-RU"/>
        </w:rPr>
        <w:t>1.3.2 Планируемые метапредметные результаты: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А) Универсальные учебные познавательные базовые логические действия: 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Самостоятельно формулировать и актуализировать проблему, рассматривать ее всесторонне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Устанавливать существенный признак или основания для сравнения, классификации и обобщения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Определять цели деятельности, задавать параметры и критерии их достижения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Выявлять закономерности и противоречия в рассматриваемых явлениях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lastRenderedPageBreak/>
        <w:t>- Вносить коррективы в деятельность, оценивать соответствие результатов целям, оценивать риски последствий деятельности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Развивать креативное мышление при решении жизненных проблем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Б) Универсальные учебные познавательные базовые исследовательские действия: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Владеть навыками учебно-исследовательской и проектной деятельности, навыками разрешения проблем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Формирование научного типа мышления, владение научной терминологией, ключевыми понятиями и методами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Ставить и формулировать собственные задачи в образовательной деятельности и жизненных ситуациях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Давать оценку новым ситуациям, оценивать приобретенный опыт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Разрабатывать план решения проблемы с учетом анализа имеющихся материальных и нематериальных ресурсов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Осуществлять целенаправленный поиск переноса средств и способов действия в профессиональную среду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Уметь переносить знания в познавательную и практическую области жизнедеятельности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Уметь интегрировать знания из разных предметных областей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Выдвигать новые идеи, предлагать оригинальные подходы и решения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Ставить проблемы и задачи, допускающие альтернативные решения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В) Универсальные учебные познавательные действия работы с информацией: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Оценивать достоверность, легитимность информации, ее соответствие правовым и морально-этическим нормам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Владеть навыками распознавания и защиты информации, информационной безопасности личности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Г) Универсальные коммуникативные действия общения: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Осуществлять коммуникации во всех сферах жизни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Владеть различными способами общения и взаимодействия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Аргументированно вести диалог, уметь смягчать конфликтные ситуации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Развернуто и логично излагать свою точку зрения с использованием языковых средств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lastRenderedPageBreak/>
        <w:t>Д) Универсальные коммуникативные совместной деятельности: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Понимать и использовать преимущества командной и индивидуальной работы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Выбирать тематику и методы совместных действий с учетом общих интересов и возможностей каждого члена коллектива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Оценивать качество своего вклада и каждого участника команды в общий результат по разработанным критериям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Предлагать новые проекты, оценивать идеи с позиции новизны, оригинальности, практической значимости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Координировать и выполнять работу в условиях реального, виртуального и комбинированного взаимодействии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Осуществлять позитивное стратегическое поведение в различных ситуациях, проявлять творчество и воображение, быть инициативным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Е) Универсальные регулятивные действия самоорганизации: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Самостоятельно составлять план решения проблемы с учетом имеющихся ресурсов, собственных возможностей и предпочтений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Давать оценку новым ситуациям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Расширять рамки учебного предмета на основе личных предпочтений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Делать осознанный выбор, аргументировать его, брать ответственность за решение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Оценивать приобретенный опыт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Ё) Универсальные регулятивные действия самоконтроля: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Давать оценку новым ситуациям, вносить коррективы в деятельность, оценивать соответствие результатов целям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Владеть навыками познавательной рефлексии как осознания совершаемых действий и мыслительных процессов, их результатов и оснований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Использовать приемы рефлексии для оценки ситуации, выбора верного решения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Уметь оценивать риски и своевременно принимать решения по их снижению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Ж) Универсальные регулятивные действия эмоционального интеллекта, предполагающий сформированность: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Социальных навыков, включающих способность выстраивать отношения с другими людьми, заботиться, проявлять интерес и разрешать конфликты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З) Универсальные регулятивные действия принятие себя и других людей:</w:t>
      </w:r>
      <w:r w:rsidRPr="005B1A5D">
        <w:rPr>
          <w:sz w:val="24"/>
          <w:szCs w:val="24"/>
          <w:lang w:eastAsia="ru-RU"/>
        </w:rPr>
        <w:tab/>
      </w:r>
      <w:r w:rsidRPr="005B1A5D">
        <w:rPr>
          <w:sz w:val="24"/>
          <w:szCs w:val="24"/>
          <w:lang w:eastAsia="ru-RU"/>
        </w:rPr>
        <w:tab/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Принимать себя, понимая свои недостатки и достоинства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lastRenderedPageBreak/>
        <w:t>- Принимать мотивы и аргументы других людей при анализе результатов деятельности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Признавать свое право и право других людей на ошибки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Развивать способность понимать мир с позиции другого человека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ind w:left="1065" w:hanging="356"/>
        <w:jc w:val="both"/>
        <w:rPr>
          <w:b/>
          <w:bCs/>
          <w:sz w:val="24"/>
          <w:szCs w:val="24"/>
          <w:lang w:eastAsia="ru-RU"/>
        </w:rPr>
      </w:pPr>
      <w:r w:rsidRPr="005B1A5D">
        <w:rPr>
          <w:b/>
          <w:bCs/>
          <w:sz w:val="24"/>
          <w:szCs w:val="24"/>
          <w:lang w:eastAsia="ru-RU"/>
        </w:rPr>
        <w:t>1.3.3 Планируемые предметные результаты: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сформированность представлений о роли и значении чувашской литературы в культуре и истории чувашского народа;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осознание тесной связи между языковым, литературным, интеллектуальным, духовно-нравственным становлением личности;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сформированность устойчивой мотивации к систематическому чтению на чувашском языке как средству познания культуры чувашского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понимание чувашской литературы как особого способа познания жизни, культурной самоидентификации;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владение основными фактами жизненного и творческого пути чувашских писателей, знаниями и пониманием основных этапов развития чувашской литературы;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умение выявлять идейно-тематическое содержание произведений чувашской литературы разных жанров с использованием различных приемов анализа и понятийного аппарата теории литературы;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сформированность представлений об изобразительно-выразительных возможностях языка чувашской литературы и умений самостоятельного смыслового и эстетического анализа художественных текстов;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владение умением создавать самостоятельные письменные работы разных жанров (развернутые ответы на вопросы, сочинения, эссе, доклады и другие работы);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включение в культурно-языковое поле чувашской литературы, воспитание ценностного отношения к чувашскому языку и литературе как носителям культуры чувашского народа;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понимание чувашской литературы как художественного отражения традиционных духовно-нравственных российских и национально-культурных ценностей;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сформированность чувства причастности к истории, традициям своего народа и осознание исторической преемственности поколений;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умение соотносить содержание произведения со временем его написания, выявлять нравственно-духовные ценности;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владение знаниями и пониманием ключевых проблем произведений чувашской литературы, сопоставление их с текстами литератур региона, русской и зарубежной литературы, затрагивающими общие темы или проблемы;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понимание контекстуального значения слов и фраз, используемых в художественном произведении (включая переносные и коннотативные значения), умение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владение умениями познавательной, учебной проектно-исследовательской деятельности;</w:t>
      </w:r>
    </w:p>
    <w:p w:rsidR="005B1A5D" w:rsidRPr="005B1A5D" w:rsidRDefault="005B1A5D" w:rsidP="005B1A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сформированность умения интерпретировать изученные и самостоятельно прочитанные произведения чувашской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5B1A5D" w:rsidRDefault="005B1A5D" w:rsidP="005B1A5D">
      <w:pPr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- умение использовать для раскрытия тезисов своего высказывания фрагменты произведения, носящие проблемный характер и требующие анализа</w:t>
      </w:r>
    </w:p>
    <w:p w:rsidR="00492700" w:rsidRPr="00A64CF1" w:rsidRDefault="00492700" w:rsidP="005B1A5D">
      <w:pPr>
        <w:rPr>
          <w:b/>
          <w:sz w:val="24"/>
          <w:szCs w:val="24"/>
        </w:rPr>
      </w:pPr>
      <w:r w:rsidRPr="00A64CF1">
        <w:rPr>
          <w:b/>
          <w:sz w:val="24"/>
          <w:szCs w:val="24"/>
        </w:rPr>
        <w:lastRenderedPageBreak/>
        <w:t>общими</w:t>
      </w:r>
      <w:r w:rsidRPr="00A64CF1">
        <w:rPr>
          <w:b/>
          <w:spacing w:val="-1"/>
          <w:sz w:val="24"/>
          <w:szCs w:val="24"/>
        </w:rPr>
        <w:t xml:space="preserve"> </w:t>
      </w:r>
      <w:r w:rsidRPr="00A64CF1">
        <w:rPr>
          <w:b/>
          <w:sz w:val="24"/>
          <w:szCs w:val="24"/>
        </w:rPr>
        <w:t>компетенциями</w:t>
      </w:r>
      <w:r w:rsidRPr="00A64CF1">
        <w:rPr>
          <w:b/>
          <w:spacing w:val="-1"/>
          <w:sz w:val="24"/>
          <w:szCs w:val="24"/>
        </w:rPr>
        <w:t xml:space="preserve"> </w:t>
      </w:r>
      <w:r w:rsidRPr="00A64CF1">
        <w:rPr>
          <w:b/>
          <w:sz w:val="24"/>
          <w:szCs w:val="24"/>
        </w:rPr>
        <w:t>(ОК):</w:t>
      </w:r>
      <w:r w:rsidRPr="00A64CF1">
        <w:rPr>
          <w:b/>
          <w:spacing w:val="2"/>
          <w:sz w:val="24"/>
          <w:szCs w:val="24"/>
        </w:rPr>
        <w:t xml:space="preserve"> </w:t>
      </w:r>
    </w:p>
    <w:p w:rsidR="00405FE6" w:rsidRDefault="00405FE6" w:rsidP="00C17FD9">
      <w:pPr>
        <w:pStyle w:val="a3"/>
        <w:ind w:left="479" w:right="1169"/>
        <w:jc w:val="both"/>
        <w:rPr>
          <w:sz w:val="24"/>
          <w:szCs w:val="24"/>
        </w:rPr>
      </w:pPr>
      <w:bookmarkStart w:id="0" w:name="_GoBack"/>
      <w:bookmarkEnd w:id="0"/>
      <w:r w:rsidRPr="00405FE6">
        <w:rPr>
          <w:iCs/>
          <w:sz w:val="24"/>
          <w:szCs w:val="24"/>
        </w:rPr>
        <w:t xml:space="preserve">ОК 05. </w:t>
      </w:r>
      <w:r w:rsidRPr="00405FE6">
        <w:rPr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05FE6" w:rsidRDefault="00405FE6" w:rsidP="00C17FD9">
      <w:pPr>
        <w:pStyle w:val="a3"/>
        <w:ind w:left="479" w:right="1169"/>
        <w:jc w:val="both"/>
        <w:rPr>
          <w:spacing w:val="-2"/>
          <w:sz w:val="24"/>
          <w:szCs w:val="24"/>
        </w:rPr>
      </w:pPr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74019E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74019E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lastRenderedPageBreak/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593"/>
      </w:tblGrid>
      <w:tr w:rsidR="00C17FD9" w:rsidRPr="002E5EAA" w:rsidTr="0074019E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74019E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74019E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E37621" w:rsidRDefault="00C17FD9" w:rsidP="00C17FD9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2E5EAA">
        <w:rPr>
          <w:sz w:val="24"/>
          <w:szCs w:val="24"/>
          <w:lang w:eastAsia="ru-RU"/>
        </w:rPr>
        <w:t>микрогруппы</w:t>
      </w:r>
      <w:proofErr w:type="spellEnd"/>
      <w:r w:rsidRPr="002E5EAA">
        <w:rPr>
          <w:sz w:val="24"/>
          <w:szCs w:val="24"/>
          <w:lang w:eastAsia="ru-RU"/>
        </w:rPr>
        <w:t xml:space="preserve">. </w:t>
      </w:r>
      <w:r w:rsidRPr="002E5EAA">
        <w:rPr>
          <w:sz w:val="24"/>
          <w:szCs w:val="24"/>
        </w:rPr>
        <w:t xml:space="preserve"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</w:t>
      </w:r>
      <w:r w:rsidRPr="002E5EAA">
        <w:rPr>
          <w:sz w:val="24"/>
          <w:szCs w:val="24"/>
        </w:rPr>
        <w:lastRenderedPageBreak/>
        <w:t>по дисциплине.</w:t>
      </w:r>
    </w:p>
    <w:p w:rsidR="00F938F4" w:rsidRDefault="00F938F4" w:rsidP="00C17FD9">
      <w:pPr>
        <w:pStyle w:val="a3"/>
        <w:ind w:left="479" w:right="1169"/>
        <w:jc w:val="both"/>
        <w:rPr>
          <w:sz w:val="24"/>
          <w:szCs w:val="24"/>
        </w:rPr>
      </w:pPr>
    </w:p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5B1A5D" w:rsidRPr="005B1A5D" w:rsidRDefault="005B1A5D" w:rsidP="005B1A5D">
      <w:pPr>
        <w:widowControl/>
        <w:numPr>
          <w:ilvl w:val="1"/>
          <w:numId w:val="4"/>
        </w:numPr>
        <w:autoSpaceDE/>
        <w:autoSpaceDN/>
        <w:contextualSpacing/>
        <w:jc w:val="both"/>
        <w:rPr>
          <w:b/>
          <w:sz w:val="24"/>
          <w:szCs w:val="24"/>
          <w:lang w:eastAsia="ar-SA"/>
        </w:rPr>
      </w:pPr>
      <w:r w:rsidRPr="005B1A5D">
        <w:rPr>
          <w:b/>
          <w:sz w:val="24"/>
          <w:szCs w:val="24"/>
          <w:lang w:eastAsia="ar-SA"/>
        </w:rPr>
        <w:t>Задания для оценки освоения учебной дисциплины</w:t>
      </w: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1.</w:t>
      </w:r>
      <w:proofErr w:type="gramStart"/>
      <w:r w:rsidRPr="005B1A5D">
        <w:rPr>
          <w:sz w:val="24"/>
          <w:szCs w:val="24"/>
          <w:lang w:eastAsia="ru-RU"/>
        </w:rPr>
        <w:t>1.Кроссворд</w:t>
      </w:r>
      <w:proofErr w:type="gramEnd"/>
    </w:p>
    <w:p w:rsidR="005B1A5D" w:rsidRPr="005B1A5D" w:rsidRDefault="005B1A5D" w:rsidP="005B1A5D">
      <w:pPr>
        <w:widowControl/>
        <w:tabs>
          <w:tab w:val="left" w:pos="2325"/>
        </w:tabs>
        <w:autoSpaceDE/>
        <w:autoSpaceDN/>
        <w:rPr>
          <w:rFonts w:eastAsia="Calibri"/>
          <w:b/>
          <w:sz w:val="28"/>
          <w:szCs w:val="28"/>
          <w:lang w:eastAsia="ar-SA"/>
        </w:rPr>
      </w:pPr>
      <w:r w:rsidRPr="005B1A5D">
        <w:rPr>
          <w:rFonts w:eastAsia="Calibri"/>
          <w:b/>
          <w:sz w:val="28"/>
          <w:szCs w:val="28"/>
          <w:lang w:eastAsia="ar-SA"/>
        </w:rPr>
        <w:t xml:space="preserve"> «Устное народное творчество»</w:t>
      </w:r>
    </w:p>
    <w:tbl>
      <w:tblPr>
        <w:tblStyle w:val="2f"/>
        <w:tblW w:w="0" w:type="auto"/>
        <w:tblLook w:val="04A0" w:firstRow="1" w:lastRow="0" w:firstColumn="1" w:lastColumn="0" w:noHBand="0" w:noVBand="1"/>
      </w:tblPr>
      <w:tblGrid>
        <w:gridCol w:w="523"/>
        <w:gridCol w:w="518"/>
        <w:gridCol w:w="525"/>
        <w:gridCol w:w="519"/>
        <w:gridCol w:w="519"/>
        <w:gridCol w:w="520"/>
        <w:gridCol w:w="525"/>
        <w:gridCol w:w="520"/>
        <w:gridCol w:w="525"/>
        <w:gridCol w:w="525"/>
        <w:gridCol w:w="520"/>
        <w:gridCol w:w="525"/>
        <w:gridCol w:w="517"/>
        <w:gridCol w:w="527"/>
        <w:gridCol w:w="520"/>
        <w:gridCol w:w="509"/>
        <w:gridCol w:w="509"/>
        <w:gridCol w:w="509"/>
      </w:tblGrid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vertAlign w:val="superscript"/>
                <w:lang w:eastAsia="ar-SA"/>
              </w:rPr>
              <w:t>1</w:t>
            </w:r>
            <w:r w:rsidRPr="005B1A5D">
              <w:rPr>
                <w:rFonts w:eastAsia="Calibri"/>
                <w:lang w:eastAsia="ar-SA"/>
              </w:rPr>
              <w:t>Ф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О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vertAlign w:val="superscript"/>
                <w:lang w:eastAsia="ar-SA"/>
              </w:rPr>
              <w:t>2</w:t>
            </w:r>
            <w:r w:rsidRPr="005B1A5D">
              <w:rPr>
                <w:rFonts w:eastAsia="Calibri"/>
                <w:lang w:eastAsia="ar-SA"/>
              </w:rPr>
              <w:t>Д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Л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Р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Ь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vertAlign w:val="superscript"/>
                <w:lang w:eastAsia="ar-SA"/>
              </w:rPr>
              <w:t>3</w:t>
            </w:r>
            <w:r w:rsidRPr="005B1A5D">
              <w:rPr>
                <w:rFonts w:eastAsia="Calibri"/>
                <w:lang w:eastAsia="ar-SA"/>
              </w:rPr>
              <w:t>Б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vertAlign w:val="superscript"/>
                <w:lang w:eastAsia="ar-SA"/>
              </w:rPr>
              <w:t>1</w:t>
            </w:r>
            <w:r w:rsidRPr="005B1A5D">
              <w:rPr>
                <w:rFonts w:eastAsia="Calibri"/>
                <w:lang w:eastAsia="ar-SA"/>
              </w:rPr>
              <w:t>С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К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А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З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К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А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Ы</w:t>
            </w:r>
          </w:p>
        </w:tc>
        <w:tc>
          <w:tcPr>
            <w:tcW w:w="532" w:type="dxa"/>
            <w:tcBorders>
              <w:top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vertAlign w:val="superscript"/>
                <w:lang w:eastAsia="ar-SA"/>
              </w:rPr>
              <w:t>5</w:t>
            </w:r>
            <w:r w:rsidRPr="005B1A5D">
              <w:rPr>
                <w:rFonts w:eastAsia="Calibri"/>
                <w:lang w:eastAsia="ar-SA"/>
              </w:rPr>
              <w:t>П</w:t>
            </w:r>
          </w:p>
        </w:tc>
        <w:tc>
          <w:tcPr>
            <w:tcW w:w="532" w:type="dxa"/>
            <w:tcBorders>
              <w:top w:val="single" w:sz="4" w:space="0" w:color="auto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М</w:t>
            </w:r>
          </w:p>
        </w:tc>
        <w:tc>
          <w:tcPr>
            <w:tcW w:w="53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Л</w:t>
            </w:r>
          </w:p>
        </w:tc>
        <w:tc>
          <w:tcPr>
            <w:tcW w:w="532" w:type="dxa"/>
            <w:tcBorders>
              <w:left w:val="single" w:sz="4" w:space="0" w:color="auto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vertAlign w:val="superscript"/>
                <w:lang w:eastAsia="ar-SA"/>
              </w:rPr>
              <w:t>2</w:t>
            </w:r>
            <w:r w:rsidRPr="005B1A5D">
              <w:rPr>
                <w:rFonts w:eastAsia="Calibri"/>
                <w:lang w:eastAsia="ar-SA"/>
              </w:rPr>
              <w:t>Л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И</w:t>
            </w:r>
          </w:p>
        </w:tc>
        <w:tc>
          <w:tcPr>
            <w:tcW w:w="532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Р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И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К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А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О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И</w:t>
            </w:r>
          </w:p>
        </w:tc>
        <w:tc>
          <w:tcPr>
            <w:tcW w:w="532" w:type="dxa"/>
            <w:tcBorders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Е</w:t>
            </w:r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Р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Н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Д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vertAlign w:val="superscript"/>
                <w:lang w:eastAsia="ar-SA"/>
              </w:rPr>
              <w:t>3</w:t>
            </w:r>
            <w:r w:rsidRPr="005B1A5D">
              <w:rPr>
                <w:rFonts w:eastAsia="Calibri"/>
                <w:lang w:eastAsia="ar-SA"/>
              </w:rPr>
              <w:t>Л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Е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Г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Е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Н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Д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А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А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Н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vertAlign w:val="superscript"/>
                <w:lang w:eastAsia="ar-SA"/>
              </w:rPr>
              <w:t>4</w:t>
            </w:r>
            <w:r w:rsidRPr="005B1A5D">
              <w:rPr>
                <w:rFonts w:eastAsia="Calibri"/>
                <w:lang w:eastAsia="ar-SA"/>
              </w:rPr>
              <w:t>П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О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С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Л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О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В</w:t>
            </w:r>
          </w:p>
        </w:tc>
        <w:tc>
          <w:tcPr>
            <w:tcW w:w="532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И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Ц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А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О</w:t>
            </w:r>
          </w:p>
        </w:tc>
        <w:tc>
          <w:tcPr>
            <w:tcW w:w="531" w:type="dxa"/>
            <w:tcBorders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Е</w:t>
            </w:r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Г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О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В</w:t>
            </w:r>
          </w:p>
        </w:tc>
        <w:tc>
          <w:tcPr>
            <w:tcW w:w="531" w:type="dxa"/>
            <w:tcBorders>
              <w:top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vertAlign w:val="superscript"/>
                <w:lang w:eastAsia="ar-SA"/>
              </w:rPr>
              <w:t>5</w:t>
            </w:r>
            <w:r w:rsidRPr="005B1A5D">
              <w:rPr>
                <w:rFonts w:eastAsia="Calibri"/>
                <w:lang w:eastAsia="ar-SA"/>
              </w:rPr>
              <w:t>Э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П</w:t>
            </w:r>
          </w:p>
        </w:tc>
        <w:tc>
          <w:tcPr>
            <w:tcW w:w="531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О</w:t>
            </w:r>
          </w:p>
        </w:tc>
        <w:tc>
          <w:tcPr>
            <w:tcW w:w="531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С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Р</w:t>
            </w:r>
          </w:p>
        </w:tc>
        <w:tc>
          <w:tcPr>
            <w:tcW w:w="531" w:type="dxa"/>
            <w:tcBorders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К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  <w:tr w:rsidR="005B1A5D" w:rsidRPr="005B1A5D" w:rsidTr="008C3B23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А</w:t>
            </w: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5B1A5D" w:rsidRPr="005B1A5D" w:rsidRDefault="005B1A5D" w:rsidP="005B1A5D">
      <w:pPr>
        <w:widowControl/>
        <w:autoSpaceDE/>
        <w:autoSpaceDN/>
        <w:jc w:val="center"/>
        <w:rPr>
          <w:rFonts w:ascii="Calibri" w:eastAsia="Calibri" w:hAnsi="Calibri"/>
          <w:lang w:eastAsia="ar-SA"/>
        </w:rPr>
      </w:pPr>
    </w:p>
    <w:p w:rsidR="005B1A5D" w:rsidRPr="005B1A5D" w:rsidRDefault="005B1A5D" w:rsidP="005B1A5D">
      <w:pPr>
        <w:widowControl/>
        <w:tabs>
          <w:tab w:val="left" w:pos="2325"/>
        </w:tabs>
        <w:autoSpaceDE/>
        <w:autoSpaceDN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По вертикали</w:t>
      </w:r>
      <w:r w:rsidRPr="005B1A5D">
        <w:rPr>
          <w:rFonts w:eastAsia="Calibri"/>
          <w:sz w:val="24"/>
          <w:szCs w:val="24"/>
          <w:lang w:eastAsia="ar-SA"/>
        </w:rPr>
        <w:t>:</w:t>
      </w:r>
      <w:r w:rsidRPr="005B1A5D">
        <w:rPr>
          <w:rFonts w:eastAsia="Calibri"/>
          <w:sz w:val="24"/>
          <w:szCs w:val="24"/>
          <w:lang w:eastAsia="ar-SA"/>
        </w:rPr>
        <w:tab/>
      </w:r>
    </w:p>
    <w:p w:rsidR="005B1A5D" w:rsidRPr="005B1A5D" w:rsidRDefault="005B1A5D" w:rsidP="005B1A5D">
      <w:pPr>
        <w:widowControl/>
        <w:numPr>
          <w:ilvl w:val="0"/>
          <w:numId w:val="17"/>
        </w:numPr>
        <w:tabs>
          <w:tab w:val="left" w:pos="2325"/>
        </w:tabs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color w:val="252525"/>
          <w:sz w:val="24"/>
          <w:szCs w:val="24"/>
          <w:shd w:val="clear" w:color="auto" w:fill="FFFFFF"/>
          <w:lang w:eastAsia="ar-SA"/>
        </w:rPr>
        <w:t>Устное народное творчество.</w:t>
      </w:r>
    </w:p>
    <w:p w:rsidR="005B1A5D" w:rsidRPr="005B1A5D" w:rsidRDefault="005B1A5D" w:rsidP="005B1A5D">
      <w:pPr>
        <w:widowControl/>
        <w:numPr>
          <w:ilvl w:val="0"/>
          <w:numId w:val="17"/>
        </w:numPr>
        <w:tabs>
          <w:tab w:val="left" w:pos="2325"/>
        </w:tabs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color w:val="252525"/>
          <w:sz w:val="24"/>
          <w:szCs w:val="24"/>
          <w:shd w:val="clear" w:color="auto" w:fill="FFFFFF"/>
          <w:lang w:eastAsia="ar-SA"/>
        </w:rPr>
        <w:t>Тяжёлое событие, переживание, причиняющее нравственные страдания, жанр в литературе.</w:t>
      </w:r>
    </w:p>
    <w:p w:rsidR="005B1A5D" w:rsidRPr="005B1A5D" w:rsidRDefault="005B1A5D" w:rsidP="005B1A5D">
      <w:pPr>
        <w:widowControl/>
        <w:numPr>
          <w:ilvl w:val="0"/>
          <w:numId w:val="17"/>
        </w:numPr>
        <w:tabs>
          <w:tab w:val="left" w:pos="2325"/>
        </w:tabs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color w:val="252525"/>
          <w:sz w:val="24"/>
          <w:szCs w:val="24"/>
          <w:shd w:val="clear" w:color="auto" w:fill="FFFFFF"/>
          <w:lang w:eastAsia="ar-SA"/>
        </w:rPr>
        <w:t>Вид устного народного творчества, которому присущ песенно-эпический способ отражения действительности. </w:t>
      </w:r>
    </w:p>
    <w:p w:rsidR="005B1A5D" w:rsidRPr="005B1A5D" w:rsidRDefault="005B1A5D" w:rsidP="005B1A5D">
      <w:pPr>
        <w:widowControl/>
        <w:numPr>
          <w:ilvl w:val="0"/>
          <w:numId w:val="17"/>
        </w:numPr>
        <w:tabs>
          <w:tab w:val="left" w:pos="2325"/>
        </w:tabs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color w:val="252525"/>
          <w:sz w:val="24"/>
          <w:szCs w:val="24"/>
          <w:shd w:val="clear" w:color="auto" w:fill="FFFFFF"/>
          <w:lang w:eastAsia="ar-SA"/>
        </w:rPr>
        <w:t>Словосочетание, оборот речи, отражающий какое-либо явление жизни, один из </w:t>
      </w:r>
      <w:r w:rsidRPr="005B1A5D">
        <w:rPr>
          <w:rFonts w:eastAsia="Calibri"/>
          <w:sz w:val="24"/>
          <w:szCs w:val="24"/>
          <w:shd w:val="clear" w:color="auto" w:fill="FFFFFF"/>
          <w:lang w:eastAsia="ar-SA"/>
        </w:rPr>
        <w:t>малых жанров фольклора.</w:t>
      </w:r>
    </w:p>
    <w:p w:rsidR="005B1A5D" w:rsidRPr="005B1A5D" w:rsidRDefault="005B1A5D" w:rsidP="005B1A5D">
      <w:pPr>
        <w:widowControl/>
        <w:numPr>
          <w:ilvl w:val="0"/>
          <w:numId w:val="17"/>
        </w:numPr>
        <w:tabs>
          <w:tab w:val="left" w:pos="2325"/>
        </w:tabs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color w:val="252525"/>
          <w:sz w:val="24"/>
          <w:szCs w:val="24"/>
          <w:shd w:val="clear" w:color="auto" w:fill="FFFFFF"/>
          <w:lang w:eastAsia="ar-SA"/>
        </w:rPr>
        <w:t>Жанр </w:t>
      </w:r>
      <w:r w:rsidRPr="005B1A5D">
        <w:rPr>
          <w:rFonts w:eastAsia="Calibri"/>
          <w:sz w:val="24"/>
          <w:szCs w:val="24"/>
          <w:shd w:val="clear" w:color="auto" w:fill="FFFFFF"/>
          <w:lang w:eastAsia="ar-SA"/>
        </w:rPr>
        <w:t>фольклорной</w:t>
      </w:r>
      <w:r w:rsidRPr="005B1A5D">
        <w:rPr>
          <w:rFonts w:eastAsia="Calibri"/>
          <w:color w:val="252525"/>
          <w:sz w:val="24"/>
          <w:szCs w:val="24"/>
          <w:shd w:val="clear" w:color="auto" w:fill="FFFFFF"/>
          <w:lang w:eastAsia="ar-SA"/>
        </w:rPr>
        <w:t> не сказочной прозы, разрабатывающий историческую тематику в ее народной трактовке.</w:t>
      </w:r>
    </w:p>
    <w:p w:rsidR="005B1A5D" w:rsidRPr="005B1A5D" w:rsidRDefault="005B1A5D" w:rsidP="005B1A5D">
      <w:pPr>
        <w:widowControl/>
        <w:tabs>
          <w:tab w:val="left" w:pos="2325"/>
        </w:tabs>
        <w:autoSpaceDE/>
        <w:autoSpaceDN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По горизонтали:</w:t>
      </w:r>
    </w:p>
    <w:p w:rsidR="005B1A5D" w:rsidRPr="005B1A5D" w:rsidRDefault="005B1A5D" w:rsidP="005B1A5D">
      <w:pPr>
        <w:widowControl/>
        <w:numPr>
          <w:ilvl w:val="0"/>
          <w:numId w:val="18"/>
        </w:numPr>
        <w:tabs>
          <w:tab w:val="left" w:pos="2325"/>
        </w:tabs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color w:val="252525"/>
          <w:sz w:val="24"/>
          <w:szCs w:val="24"/>
          <w:shd w:val="clear" w:color="auto" w:fill="FFFFFF"/>
          <w:lang w:eastAsia="ar-SA"/>
        </w:rPr>
        <w:t>Жанр эпоса в фольклоре.</w:t>
      </w:r>
    </w:p>
    <w:p w:rsidR="005B1A5D" w:rsidRPr="005B1A5D" w:rsidRDefault="005B1A5D" w:rsidP="005B1A5D">
      <w:pPr>
        <w:widowControl/>
        <w:numPr>
          <w:ilvl w:val="0"/>
          <w:numId w:val="18"/>
        </w:numPr>
        <w:tabs>
          <w:tab w:val="left" w:pos="2325"/>
        </w:tabs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color w:val="252525"/>
          <w:sz w:val="24"/>
          <w:szCs w:val="24"/>
          <w:shd w:val="clear" w:color="auto" w:fill="FFFFFF"/>
          <w:lang w:eastAsia="ar-SA"/>
        </w:rPr>
        <w:t>Поэзия, выражающая чувства и переживания поэта.</w:t>
      </w:r>
    </w:p>
    <w:p w:rsidR="005B1A5D" w:rsidRPr="005B1A5D" w:rsidRDefault="005B1A5D" w:rsidP="005B1A5D">
      <w:pPr>
        <w:widowControl/>
        <w:numPr>
          <w:ilvl w:val="0"/>
          <w:numId w:val="18"/>
        </w:numPr>
        <w:tabs>
          <w:tab w:val="left" w:pos="2325"/>
        </w:tabs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color w:val="252525"/>
          <w:sz w:val="24"/>
          <w:szCs w:val="24"/>
          <w:shd w:val="clear" w:color="auto" w:fill="FFFFFF"/>
          <w:lang w:eastAsia="ar-SA"/>
        </w:rPr>
        <w:t>Приблизительный </w:t>
      </w:r>
      <w:r w:rsidRPr="005B1A5D">
        <w:rPr>
          <w:rFonts w:eastAsia="Calibri"/>
          <w:sz w:val="24"/>
          <w:szCs w:val="24"/>
          <w:shd w:val="clear" w:color="auto" w:fill="FFFFFF"/>
          <w:lang w:eastAsia="ar-SA"/>
        </w:rPr>
        <w:t>синоним</w:t>
      </w:r>
      <w:r w:rsidRPr="005B1A5D">
        <w:rPr>
          <w:rFonts w:eastAsia="Calibri"/>
          <w:color w:val="252525"/>
          <w:sz w:val="24"/>
          <w:szCs w:val="24"/>
          <w:shd w:val="clear" w:color="auto" w:fill="FFFFFF"/>
          <w:lang w:eastAsia="ar-SA"/>
        </w:rPr>
        <w:t> понятия </w:t>
      </w:r>
      <w:r w:rsidRPr="005B1A5D">
        <w:rPr>
          <w:rFonts w:eastAsia="Calibri"/>
          <w:sz w:val="24"/>
          <w:szCs w:val="24"/>
          <w:shd w:val="clear" w:color="auto" w:fill="FFFFFF"/>
          <w:lang w:eastAsia="ar-SA"/>
        </w:rPr>
        <w:t>миф.</w:t>
      </w:r>
    </w:p>
    <w:p w:rsidR="005B1A5D" w:rsidRPr="005B1A5D" w:rsidRDefault="005B1A5D" w:rsidP="005B1A5D">
      <w:pPr>
        <w:widowControl/>
        <w:numPr>
          <w:ilvl w:val="0"/>
          <w:numId w:val="18"/>
        </w:numPr>
        <w:tabs>
          <w:tab w:val="left" w:pos="2325"/>
        </w:tabs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color w:val="252525"/>
          <w:sz w:val="24"/>
          <w:szCs w:val="24"/>
          <w:shd w:val="clear" w:color="auto" w:fill="FFFFFF"/>
          <w:lang w:eastAsia="ar-SA"/>
        </w:rPr>
        <w:t>Малая форма народного поэтического творчества, облаченная в краткое, ритмизованное изречение, несущее обобщённую мысль, вывод, иносказание с дидактическим уклоном.</w:t>
      </w:r>
    </w:p>
    <w:p w:rsidR="005B1A5D" w:rsidRPr="005B1A5D" w:rsidRDefault="005B1A5D" w:rsidP="005B1A5D">
      <w:pPr>
        <w:widowControl/>
        <w:numPr>
          <w:ilvl w:val="0"/>
          <w:numId w:val="18"/>
        </w:numPr>
        <w:tabs>
          <w:tab w:val="left" w:pos="2325"/>
        </w:tabs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color w:val="252525"/>
          <w:sz w:val="24"/>
          <w:szCs w:val="24"/>
          <w:shd w:val="clear" w:color="auto" w:fill="FFFFFF"/>
          <w:lang w:eastAsia="ar-SA"/>
        </w:rPr>
        <w:t>Героическое повествование о прошлом, содержащее целостную картину народной жизни и представляющее в гармоническом единстве некий эпический мир героев-богатырей.</w:t>
      </w:r>
    </w:p>
    <w:p w:rsidR="005B1A5D" w:rsidRPr="005B1A5D" w:rsidRDefault="005B1A5D" w:rsidP="005B1A5D">
      <w:pPr>
        <w:widowControl/>
        <w:tabs>
          <w:tab w:val="left" w:pos="2325"/>
        </w:tabs>
        <w:autoSpaceDE/>
        <w:autoSpaceDN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color w:val="252525"/>
          <w:sz w:val="24"/>
          <w:szCs w:val="24"/>
          <w:shd w:val="clear" w:color="auto" w:fill="FFFFFF"/>
          <w:lang w:eastAsia="ar-SA"/>
        </w:rPr>
        <w:lastRenderedPageBreak/>
        <w:t>2.</w:t>
      </w:r>
      <w:proofErr w:type="gramStart"/>
      <w:r w:rsidRPr="005B1A5D">
        <w:rPr>
          <w:rFonts w:eastAsia="Calibri"/>
          <w:b/>
          <w:color w:val="252525"/>
          <w:sz w:val="24"/>
          <w:szCs w:val="24"/>
          <w:shd w:val="clear" w:color="auto" w:fill="FFFFFF"/>
          <w:lang w:eastAsia="ar-SA"/>
        </w:rPr>
        <w:t>1.Тест</w:t>
      </w:r>
      <w:proofErr w:type="gramEnd"/>
      <w:r w:rsidRPr="005B1A5D">
        <w:rPr>
          <w:rFonts w:eastAsia="Calibri"/>
          <w:b/>
          <w:color w:val="252525"/>
          <w:sz w:val="24"/>
          <w:szCs w:val="24"/>
          <w:shd w:val="clear" w:color="auto" w:fill="FFFFFF"/>
          <w:lang w:eastAsia="ar-SA"/>
        </w:rPr>
        <w:t xml:space="preserve">  Никита Бичурин</w:t>
      </w:r>
    </w:p>
    <w:p w:rsidR="005B1A5D" w:rsidRPr="005B1A5D" w:rsidRDefault="005B1A5D" w:rsidP="005B1A5D">
      <w:pPr>
        <w:widowControl/>
        <w:numPr>
          <w:ilvl w:val="0"/>
          <w:numId w:val="19"/>
        </w:numPr>
        <w:autoSpaceDE/>
        <w:autoSpaceDN/>
        <w:contextualSpacing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Основоположник какого направления </w:t>
      </w:r>
      <w:proofErr w:type="gramStart"/>
      <w:r w:rsidRPr="005B1A5D">
        <w:rPr>
          <w:rFonts w:eastAsia="Calibri"/>
          <w:b/>
          <w:sz w:val="24"/>
          <w:szCs w:val="24"/>
          <w:lang w:eastAsia="ar-SA"/>
        </w:rPr>
        <w:t>в  истории</w:t>
      </w:r>
      <w:proofErr w:type="gramEnd"/>
      <w:r w:rsidRPr="005B1A5D">
        <w:rPr>
          <w:rFonts w:eastAsia="Calibri"/>
          <w:b/>
          <w:sz w:val="24"/>
          <w:szCs w:val="24"/>
          <w:lang w:eastAsia="ar-SA"/>
        </w:rPr>
        <w:t xml:space="preserve"> востоковедения в России является Никита Бичурин?</w:t>
      </w:r>
    </w:p>
    <w:p w:rsidR="005B1A5D" w:rsidRPr="005B1A5D" w:rsidRDefault="005B1A5D" w:rsidP="005B1A5D">
      <w:pPr>
        <w:widowControl/>
        <w:numPr>
          <w:ilvl w:val="0"/>
          <w:numId w:val="7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proofErr w:type="spellStart"/>
      <w:r w:rsidRPr="005B1A5D">
        <w:rPr>
          <w:rFonts w:eastAsia="Calibri"/>
          <w:sz w:val="24"/>
          <w:szCs w:val="24"/>
          <w:lang w:eastAsia="ar-SA"/>
        </w:rPr>
        <w:t>тибетоведение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, </w:t>
      </w:r>
    </w:p>
    <w:p w:rsidR="005B1A5D" w:rsidRPr="005B1A5D" w:rsidRDefault="005B1A5D" w:rsidP="005B1A5D">
      <w:pPr>
        <w:widowControl/>
        <w:numPr>
          <w:ilvl w:val="0"/>
          <w:numId w:val="7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монголоведение </w:t>
      </w:r>
    </w:p>
    <w:p w:rsidR="005B1A5D" w:rsidRPr="005B1A5D" w:rsidRDefault="005B1A5D" w:rsidP="005B1A5D">
      <w:pPr>
        <w:widowControl/>
        <w:numPr>
          <w:ilvl w:val="0"/>
          <w:numId w:val="7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китаеведение</w:t>
      </w:r>
    </w:p>
    <w:p w:rsidR="005B1A5D" w:rsidRPr="005B1A5D" w:rsidRDefault="005B1A5D" w:rsidP="005B1A5D">
      <w:pPr>
        <w:widowControl/>
        <w:numPr>
          <w:ilvl w:val="0"/>
          <w:numId w:val="7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все ответы верны</w:t>
      </w:r>
    </w:p>
    <w:p w:rsidR="005B1A5D" w:rsidRPr="005B1A5D" w:rsidRDefault="005B1A5D" w:rsidP="005B1A5D">
      <w:pPr>
        <w:widowControl/>
        <w:numPr>
          <w:ilvl w:val="0"/>
          <w:numId w:val="19"/>
        </w:numPr>
        <w:autoSpaceDE/>
        <w:autoSpaceDN/>
        <w:ind w:hanging="567"/>
        <w:contextualSpacing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Какое количество исследований принадлежат этому человеку?</w:t>
      </w:r>
    </w:p>
    <w:p w:rsidR="005B1A5D" w:rsidRPr="005B1A5D" w:rsidRDefault="005B1A5D" w:rsidP="005B1A5D">
      <w:pPr>
        <w:widowControl/>
        <w:numPr>
          <w:ilvl w:val="0"/>
          <w:numId w:val="8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proofErr w:type="gramStart"/>
      <w:r w:rsidRPr="005B1A5D">
        <w:rPr>
          <w:rFonts w:eastAsia="Calibri"/>
          <w:sz w:val="24"/>
          <w:szCs w:val="24"/>
          <w:lang w:eastAsia="ar-SA"/>
        </w:rPr>
        <w:t>100  статей</w:t>
      </w:r>
      <w:proofErr w:type="gramEnd"/>
      <w:r w:rsidRPr="005B1A5D">
        <w:rPr>
          <w:rFonts w:eastAsia="Calibri"/>
          <w:sz w:val="24"/>
          <w:szCs w:val="24"/>
          <w:lang w:eastAsia="ar-SA"/>
        </w:rPr>
        <w:t>, очерков, исторических произведений</w:t>
      </w:r>
    </w:p>
    <w:p w:rsidR="005B1A5D" w:rsidRPr="005B1A5D" w:rsidRDefault="005B1A5D" w:rsidP="005B1A5D">
      <w:pPr>
        <w:widowControl/>
        <w:numPr>
          <w:ilvl w:val="0"/>
          <w:numId w:val="8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100 исследований, статей, переводов исторических, географических произведений</w:t>
      </w:r>
    </w:p>
    <w:p w:rsidR="005B1A5D" w:rsidRPr="005B1A5D" w:rsidRDefault="005B1A5D" w:rsidP="005B1A5D">
      <w:pPr>
        <w:widowControl/>
        <w:numPr>
          <w:ilvl w:val="0"/>
          <w:numId w:val="8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свыше 100 исторических переводов, географических очерков, статей</w:t>
      </w:r>
    </w:p>
    <w:p w:rsidR="005B1A5D" w:rsidRPr="005B1A5D" w:rsidRDefault="005B1A5D" w:rsidP="005B1A5D">
      <w:pPr>
        <w:widowControl/>
        <w:numPr>
          <w:ilvl w:val="0"/>
          <w:numId w:val="19"/>
        </w:numPr>
        <w:autoSpaceDE/>
        <w:autoSpaceDN/>
        <w:ind w:hanging="567"/>
        <w:contextualSpacing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Зачем отправил царский двор экспедицию во главе с Бичуриным в Азию? </w:t>
      </w:r>
    </w:p>
    <w:p w:rsidR="005B1A5D" w:rsidRPr="005B1A5D" w:rsidRDefault="005B1A5D" w:rsidP="005B1A5D">
      <w:pPr>
        <w:widowControl/>
        <w:numPr>
          <w:ilvl w:val="0"/>
          <w:numId w:val="11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поиск информации</w:t>
      </w:r>
    </w:p>
    <w:p w:rsidR="005B1A5D" w:rsidRPr="005B1A5D" w:rsidRDefault="005B1A5D" w:rsidP="005B1A5D">
      <w:pPr>
        <w:widowControl/>
        <w:numPr>
          <w:ilvl w:val="0"/>
          <w:numId w:val="11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обучение священников</w:t>
      </w:r>
    </w:p>
    <w:p w:rsidR="005B1A5D" w:rsidRPr="005B1A5D" w:rsidRDefault="005B1A5D" w:rsidP="005B1A5D">
      <w:pPr>
        <w:widowControl/>
        <w:numPr>
          <w:ilvl w:val="0"/>
          <w:numId w:val="11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распространение религии</w:t>
      </w:r>
    </w:p>
    <w:p w:rsidR="005B1A5D" w:rsidRPr="005B1A5D" w:rsidRDefault="005B1A5D" w:rsidP="005B1A5D">
      <w:pPr>
        <w:widowControl/>
        <w:numPr>
          <w:ilvl w:val="0"/>
          <w:numId w:val="11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все ответы верны</w:t>
      </w:r>
    </w:p>
    <w:p w:rsidR="005B1A5D" w:rsidRPr="005B1A5D" w:rsidRDefault="005B1A5D" w:rsidP="005B1A5D">
      <w:pPr>
        <w:widowControl/>
        <w:numPr>
          <w:ilvl w:val="0"/>
          <w:numId w:val="19"/>
        </w:numPr>
        <w:autoSpaceDE/>
        <w:autoSpaceDN/>
        <w:ind w:hanging="567"/>
        <w:contextualSpacing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Как он получил свою фамилию Бичурин?</w:t>
      </w:r>
    </w:p>
    <w:p w:rsidR="005B1A5D" w:rsidRPr="005B1A5D" w:rsidRDefault="005B1A5D" w:rsidP="005B1A5D">
      <w:pPr>
        <w:widowControl/>
        <w:numPr>
          <w:ilvl w:val="0"/>
          <w:numId w:val="9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фамилия отца</w:t>
      </w:r>
    </w:p>
    <w:p w:rsidR="005B1A5D" w:rsidRPr="005B1A5D" w:rsidRDefault="005B1A5D" w:rsidP="005B1A5D">
      <w:pPr>
        <w:widowControl/>
        <w:numPr>
          <w:ilvl w:val="0"/>
          <w:numId w:val="9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фамилия матери</w:t>
      </w:r>
    </w:p>
    <w:p w:rsidR="005B1A5D" w:rsidRPr="005B1A5D" w:rsidRDefault="005B1A5D" w:rsidP="005B1A5D">
      <w:pPr>
        <w:widowControl/>
        <w:numPr>
          <w:ilvl w:val="0"/>
          <w:numId w:val="9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название села</w:t>
      </w:r>
    </w:p>
    <w:p w:rsidR="005B1A5D" w:rsidRPr="005B1A5D" w:rsidRDefault="005B1A5D" w:rsidP="005B1A5D">
      <w:pPr>
        <w:widowControl/>
        <w:numPr>
          <w:ilvl w:val="0"/>
          <w:numId w:val="19"/>
        </w:numPr>
        <w:autoSpaceDE/>
        <w:autoSpaceDN/>
        <w:ind w:hanging="567"/>
        <w:contextualSpacing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Какие языки изучил за время учебы </w:t>
      </w:r>
      <w:proofErr w:type="gramStart"/>
      <w:r w:rsidRPr="005B1A5D">
        <w:rPr>
          <w:rFonts w:eastAsia="Calibri"/>
          <w:b/>
          <w:sz w:val="24"/>
          <w:szCs w:val="24"/>
          <w:lang w:eastAsia="ar-SA"/>
        </w:rPr>
        <w:t>в  казанской</w:t>
      </w:r>
      <w:proofErr w:type="gramEnd"/>
      <w:r w:rsidRPr="005B1A5D">
        <w:rPr>
          <w:rFonts w:eastAsia="Calibri"/>
          <w:b/>
          <w:sz w:val="24"/>
          <w:szCs w:val="24"/>
          <w:lang w:eastAsia="ar-SA"/>
        </w:rPr>
        <w:t xml:space="preserve"> духовной семинарии</w:t>
      </w:r>
    </w:p>
    <w:p w:rsidR="005B1A5D" w:rsidRPr="005B1A5D" w:rsidRDefault="005B1A5D" w:rsidP="005B1A5D">
      <w:pPr>
        <w:widowControl/>
        <w:numPr>
          <w:ilvl w:val="0"/>
          <w:numId w:val="10"/>
        </w:numPr>
        <w:autoSpaceDE/>
        <w:autoSpaceDN/>
        <w:ind w:left="0" w:hanging="567"/>
        <w:contextualSpacing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Латынь</w:t>
      </w:r>
    </w:p>
    <w:p w:rsidR="005B1A5D" w:rsidRPr="005B1A5D" w:rsidRDefault="005B1A5D" w:rsidP="005B1A5D">
      <w:pPr>
        <w:widowControl/>
        <w:numPr>
          <w:ilvl w:val="0"/>
          <w:numId w:val="10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Греческий</w:t>
      </w:r>
    </w:p>
    <w:p w:rsidR="005B1A5D" w:rsidRPr="005B1A5D" w:rsidRDefault="005B1A5D" w:rsidP="005B1A5D">
      <w:pPr>
        <w:widowControl/>
        <w:numPr>
          <w:ilvl w:val="0"/>
          <w:numId w:val="10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Французский</w:t>
      </w:r>
    </w:p>
    <w:p w:rsidR="005B1A5D" w:rsidRPr="005B1A5D" w:rsidRDefault="005B1A5D" w:rsidP="005B1A5D">
      <w:pPr>
        <w:widowControl/>
        <w:numPr>
          <w:ilvl w:val="0"/>
          <w:numId w:val="10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китайский</w:t>
      </w:r>
    </w:p>
    <w:p w:rsidR="005B1A5D" w:rsidRPr="005B1A5D" w:rsidRDefault="005B1A5D" w:rsidP="005B1A5D">
      <w:pPr>
        <w:widowControl/>
        <w:numPr>
          <w:ilvl w:val="0"/>
          <w:numId w:val="10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Все ответы верны</w:t>
      </w:r>
    </w:p>
    <w:p w:rsidR="005B1A5D" w:rsidRPr="005B1A5D" w:rsidRDefault="005B1A5D" w:rsidP="005B1A5D">
      <w:pPr>
        <w:widowControl/>
        <w:numPr>
          <w:ilvl w:val="0"/>
          <w:numId w:val="19"/>
        </w:numPr>
        <w:autoSpaceDE/>
        <w:autoSpaceDN/>
        <w:ind w:hanging="567"/>
        <w:contextualSpacing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В каком возрасте принял сан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архимадрита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и стал ректором какой семинарии?</w:t>
      </w:r>
    </w:p>
    <w:p w:rsidR="005B1A5D" w:rsidRPr="005B1A5D" w:rsidRDefault="005B1A5D" w:rsidP="005B1A5D">
      <w:pPr>
        <w:widowControl/>
        <w:numPr>
          <w:ilvl w:val="0"/>
          <w:numId w:val="16"/>
        </w:numPr>
        <w:autoSpaceDE/>
        <w:autoSpaceDN/>
        <w:ind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25 лет, Иркутской семинарии</w:t>
      </w:r>
    </w:p>
    <w:p w:rsidR="005B1A5D" w:rsidRPr="005B1A5D" w:rsidRDefault="005B1A5D" w:rsidP="005B1A5D">
      <w:pPr>
        <w:widowControl/>
        <w:numPr>
          <w:ilvl w:val="0"/>
          <w:numId w:val="16"/>
        </w:numPr>
        <w:autoSpaceDE/>
        <w:autoSpaceDN/>
        <w:ind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23 года, Иркутской семинарии</w:t>
      </w:r>
    </w:p>
    <w:p w:rsidR="005B1A5D" w:rsidRPr="005B1A5D" w:rsidRDefault="005B1A5D" w:rsidP="005B1A5D">
      <w:pPr>
        <w:widowControl/>
        <w:numPr>
          <w:ilvl w:val="0"/>
          <w:numId w:val="16"/>
        </w:numPr>
        <w:autoSpaceDE/>
        <w:autoSpaceDN/>
        <w:ind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25 лет, Тобольской семинарии</w:t>
      </w:r>
    </w:p>
    <w:p w:rsidR="005B1A5D" w:rsidRPr="005B1A5D" w:rsidRDefault="005B1A5D" w:rsidP="005B1A5D">
      <w:pPr>
        <w:widowControl/>
        <w:numPr>
          <w:ilvl w:val="0"/>
          <w:numId w:val="19"/>
        </w:numPr>
        <w:autoSpaceDE/>
        <w:autoSpaceDN/>
        <w:ind w:hanging="567"/>
        <w:contextualSpacing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Какие языки изучал, когда был в </w:t>
      </w:r>
      <w:proofErr w:type="gramStart"/>
      <w:r w:rsidRPr="005B1A5D">
        <w:rPr>
          <w:rFonts w:eastAsia="Calibri"/>
          <w:b/>
          <w:sz w:val="24"/>
          <w:szCs w:val="24"/>
          <w:lang w:eastAsia="ar-SA"/>
        </w:rPr>
        <w:t>экспедиции ?</w:t>
      </w:r>
      <w:proofErr w:type="gramEnd"/>
    </w:p>
    <w:p w:rsidR="005B1A5D" w:rsidRPr="005B1A5D" w:rsidRDefault="005B1A5D" w:rsidP="005B1A5D">
      <w:pPr>
        <w:widowControl/>
        <w:numPr>
          <w:ilvl w:val="0"/>
          <w:numId w:val="13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китайский и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манджурский</w:t>
      </w:r>
      <w:proofErr w:type="spellEnd"/>
    </w:p>
    <w:p w:rsidR="005B1A5D" w:rsidRPr="005B1A5D" w:rsidRDefault="005B1A5D" w:rsidP="005B1A5D">
      <w:pPr>
        <w:widowControl/>
        <w:numPr>
          <w:ilvl w:val="0"/>
          <w:numId w:val="13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корейский и тибетский</w:t>
      </w:r>
    </w:p>
    <w:p w:rsidR="005B1A5D" w:rsidRPr="005B1A5D" w:rsidRDefault="005B1A5D" w:rsidP="005B1A5D">
      <w:pPr>
        <w:widowControl/>
        <w:numPr>
          <w:ilvl w:val="0"/>
          <w:numId w:val="13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монгольский, арабский</w:t>
      </w:r>
    </w:p>
    <w:p w:rsidR="005B1A5D" w:rsidRPr="005B1A5D" w:rsidRDefault="005B1A5D" w:rsidP="005B1A5D">
      <w:pPr>
        <w:widowControl/>
        <w:numPr>
          <w:ilvl w:val="0"/>
          <w:numId w:val="13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все ответы верны</w:t>
      </w:r>
    </w:p>
    <w:p w:rsidR="005B1A5D" w:rsidRPr="005B1A5D" w:rsidRDefault="005B1A5D" w:rsidP="005B1A5D">
      <w:pPr>
        <w:widowControl/>
        <w:numPr>
          <w:ilvl w:val="0"/>
          <w:numId w:val="19"/>
        </w:numPr>
        <w:shd w:val="clear" w:color="auto" w:fill="FFFFFF"/>
        <w:autoSpaceDE/>
        <w:autoSpaceDN/>
        <w:ind w:hanging="567"/>
        <w:rPr>
          <w:b/>
          <w:sz w:val="24"/>
          <w:szCs w:val="24"/>
          <w:lang w:eastAsia="ru-RU"/>
        </w:rPr>
      </w:pPr>
      <w:r w:rsidRPr="005B1A5D">
        <w:rPr>
          <w:b/>
          <w:sz w:val="24"/>
          <w:szCs w:val="24"/>
          <w:lang w:eastAsia="ru-RU"/>
        </w:rPr>
        <w:t>Где и когда скончался?</w:t>
      </w:r>
    </w:p>
    <w:p w:rsidR="005B1A5D" w:rsidRPr="005B1A5D" w:rsidRDefault="005B1A5D" w:rsidP="005B1A5D">
      <w:pPr>
        <w:widowControl/>
        <w:numPr>
          <w:ilvl w:val="0"/>
          <w:numId w:val="15"/>
        </w:numPr>
        <w:shd w:val="clear" w:color="auto" w:fill="FFFFFF"/>
        <w:autoSpaceDE/>
        <w:autoSpaceDN/>
        <w:ind w:hanging="567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1853г. в возрасте 76 лет о. </w:t>
      </w:r>
      <w:proofErr w:type="spellStart"/>
      <w:r w:rsidRPr="005B1A5D">
        <w:rPr>
          <w:sz w:val="24"/>
          <w:szCs w:val="24"/>
          <w:lang w:eastAsia="ru-RU"/>
        </w:rPr>
        <w:t>Иакинф</w:t>
      </w:r>
      <w:proofErr w:type="spellEnd"/>
      <w:r w:rsidRPr="005B1A5D">
        <w:rPr>
          <w:sz w:val="24"/>
          <w:szCs w:val="24"/>
          <w:lang w:eastAsia="ru-RU"/>
        </w:rPr>
        <w:t xml:space="preserve"> скончался в Александро-</w:t>
      </w:r>
      <w:proofErr w:type="spellStart"/>
      <w:r w:rsidRPr="005B1A5D">
        <w:rPr>
          <w:sz w:val="24"/>
          <w:szCs w:val="24"/>
          <w:lang w:eastAsia="ru-RU"/>
        </w:rPr>
        <w:t>Невскойлаврев</w:t>
      </w:r>
      <w:proofErr w:type="spellEnd"/>
      <w:r w:rsidRPr="005B1A5D">
        <w:rPr>
          <w:sz w:val="24"/>
          <w:szCs w:val="24"/>
          <w:lang w:eastAsia="ru-RU"/>
        </w:rPr>
        <w:t xml:space="preserve"> г. </w:t>
      </w:r>
      <w:proofErr w:type="spellStart"/>
      <w:r w:rsidRPr="005B1A5D">
        <w:rPr>
          <w:sz w:val="24"/>
          <w:szCs w:val="24"/>
          <w:lang w:eastAsia="ru-RU"/>
        </w:rPr>
        <w:t>С.Петербург</w:t>
      </w:r>
      <w:proofErr w:type="spellEnd"/>
    </w:p>
    <w:p w:rsidR="005B1A5D" w:rsidRPr="005B1A5D" w:rsidRDefault="005B1A5D" w:rsidP="005B1A5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/>
        <w:ind w:hanging="567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1852г. С. Петербург</w:t>
      </w:r>
    </w:p>
    <w:p w:rsidR="005B1A5D" w:rsidRPr="005B1A5D" w:rsidRDefault="005B1A5D" w:rsidP="005B1A5D">
      <w:pPr>
        <w:widowControl/>
        <w:numPr>
          <w:ilvl w:val="0"/>
          <w:numId w:val="19"/>
        </w:numPr>
        <w:autoSpaceDE/>
        <w:autoSpaceDN/>
        <w:ind w:hanging="567"/>
        <w:contextualSpacing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В каком году издан словарь и о чем была информация в этом китайско-русском словаре? </w:t>
      </w:r>
    </w:p>
    <w:p w:rsidR="005B1A5D" w:rsidRPr="005B1A5D" w:rsidRDefault="005B1A5D" w:rsidP="005B1A5D">
      <w:pPr>
        <w:widowControl/>
        <w:numPr>
          <w:ilvl w:val="0"/>
          <w:numId w:val="12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с подробнейшим описанием предметов</w:t>
      </w:r>
    </w:p>
    <w:p w:rsidR="005B1A5D" w:rsidRPr="005B1A5D" w:rsidRDefault="005B1A5D" w:rsidP="005B1A5D">
      <w:pPr>
        <w:widowControl/>
        <w:numPr>
          <w:ilvl w:val="0"/>
          <w:numId w:val="12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с переводом слов и словосочетаний</w:t>
      </w:r>
    </w:p>
    <w:p w:rsidR="005B1A5D" w:rsidRPr="005B1A5D" w:rsidRDefault="005B1A5D" w:rsidP="005B1A5D">
      <w:pPr>
        <w:widowControl/>
        <w:numPr>
          <w:ilvl w:val="0"/>
          <w:numId w:val="12"/>
        </w:numPr>
        <w:autoSpaceDE/>
        <w:autoSpaceDN/>
        <w:ind w:left="0"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все ответы верны</w:t>
      </w:r>
    </w:p>
    <w:p w:rsidR="005B1A5D" w:rsidRPr="005B1A5D" w:rsidRDefault="005B1A5D" w:rsidP="005B1A5D">
      <w:pPr>
        <w:widowControl/>
        <w:numPr>
          <w:ilvl w:val="0"/>
          <w:numId w:val="19"/>
        </w:numPr>
        <w:shd w:val="clear" w:color="auto" w:fill="FFFFFF"/>
        <w:autoSpaceDE/>
        <w:autoSpaceDN/>
        <w:ind w:hanging="567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За какой труд был удостоен в 1851 году Демидовской премии?</w:t>
      </w:r>
    </w:p>
    <w:p w:rsidR="005B1A5D" w:rsidRPr="005B1A5D" w:rsidRDefault="005B1A5D" w:rsidP="005B1A5D">
      <w:pPr>
        <w:widowControl/>
        <w:numPr>
          <w:ilvl w:val="0"/>
          <w:numId w:val="14"/>
        </w:numPr>
        <w:autoSpaceDE/>
        <w:autoSpaceDN/>
        <w:ind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«История Тибета и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Хухунора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с 2282 года до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р.х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. и до 1227 года по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р.х</w:t>
      </w:r>
      <w:proofErr w:type="spellEnd"/>
      <w:r w:rsidRPr="005B1A5D">
        <w:rPr>
          <w:rFonts w:eastAsia="Calibri"/>
          <w:sz w:val="24"/>
          <w:szCs w:val="24"/>
          <w:lang w:eastAsia="ar-SA"/>
        </w:rPr>
        <w:t>. в 2-х частях»</w:t>
      </w:r>
    </w:p>
    <w:p w:rsidR="005B1A5D" w:rsidRPr="005B1A5D" w:rsidRDefault="005B1A5D" w:rsidP="005B1A5D">
      <w:pPr>
        <w:widowControl/>
        <w:numPr>
          <w:ilvl w:val="0"/>
          <w:numId w:val="14"/>
        </w:numPr>
        <w:autoSpaceDE/>
        <w:autoSpaceDN/>
        <w:ind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«Собрание сведений о народах, обитавших в Средней Азии в древние времена</w:t>
      </w:r>
    </w:p>
    <w:p w:rsidR="005B1A5D" w:rsidRPr="005B1A5D" w:rsidRDefault="005B1A5D" w:rsidP="005B1A5D">
      <w:pPr>
        <w:widowControl/>
        <w:numPr>
          <w:ilvl w:val="0"/>
          <w:numId w:val="14"/>
        </w:numPr>
        <w:autoSpaceDE/>
        <w:autoSpaceDN/>
        <w:ind w:hanging="567"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монгольский словарь «Сань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хэбяньлань</w:t>
      </w:r>
      <w:proofErr w:type="spellEnd"/>
      <w:r w:rsidRPr="005B1A5D">
        <w:rPr>
          <w:rFonts w:eastAsia="Calibri"/>
          <w:sz w:val="24"/>
          <w:szCs w:val="24"/>
          <w:lang w:eastAsia="ar-SA"/>
        </w:rPr>
        <w:t>».</w:t>
      </w:r>
    </w:p>
    <w:p w:rsidR="005B1A5D" w:rsidRPr="005B1A5D" w:rsidRDefault="005B1A5D" w:rsidP="005B1A5D">
      <w:pPr>
        <w:widowControl/>
        <w:autoSpaceDE/>
        <w:autoSpaceDN/>
        <w:ind w:left="720"/>
        <w:contextualSpacing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Эталон ответа</w:t>
      </w:r>
    </w:p>
    <w:tbl>
      <w:tblPr>
        <w:tblStyle w:val="2f"/>
        <w:tblW w:w="0" w:type="auto"/>
        <w:tblLook w:val="04A0" w:firstRow="1" w:lastRow="0" w:firstColumn="1" w:lastColumn="0" w:noHBand="0" w:noVBand="1"/>
      </w:tblPr>
      <w:tblGrid>
        <w:gridCol w:w="1080"/>
        <w:gridCol w:w="472"/>
        <w:gridCol w:w="566"/>
        <w:gridCol w:w="566"/>
        <w:gridCol w:w="565"/>
        <w:gridCol w:w="672"/>
        <w:gridCol w:w="565"/>
        <w:gridCol w:w="565"/>
        <w:gridCol w:w="565"/>
        <w:gridCol w:w="565"/>
        <w:gridCol w:w="565"/>
      </w:tblGrid>
      <w:tr w:rsidR="005B1A5D" w:rsidRPr="005B1A5D" w:rsidTr="008C3B23">
        <w:tc>
          <w:tcPr>
            <w:tcW w:w="1080" w:type="dxa"/>
          </w:tcPr>
          <w:p w:rsidR="005B1A5D" w:rsidRPr="005B1A5D" w:rsidRDefault="005B1A5D" w:rsidP="005B1A5D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5B1A5D">
              <w:rPr>
                <w:b/>
                <w:sz w:val="24"/>
                <w:szCs w:val="24"/>
                <w:lang w:eastAsia="ar-SA"/>
              </w:rPr>
              <w:t>Вопрос</w:t>
            </w:r>
          </w:p>
        </w:tc>
        <w:tc>
          <w:tcPr>
            <w:tcW w:w="472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566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566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565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672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565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565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565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565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565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</w:tr>
      <w:tr w:rsidR="005B1A5D" w:rsidRPr="005B1A5D" w:rsidTr="008C3B23">
        <w:tc>
          <w:tcPr>
            <w:tcW w:w="1080" w:type="dxa"/>
          </w:tcPr>
          <w:p w:rsidR="005B1A5D" w:rsidRPr="005B1A5D" w:rsidRDefault="005B1A5D" w:rsidP="005B1A5D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B1A5D">
              <w:rPr>
                <w:sz w:val="24"/>
                <w:szCs w:val="24"/>
                <w:lang w:eastAsia="ar-SA"/>
              </w:rPr>
              <w:t xml:space="preserve">Ответ </w:t>
            </w:r>
          </w:p>
        </w:tc>
        <w:tc>
          <w:tcPr>
            <w:tcW w:w="472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с</w:t>
            </w:r>
          </w:p>
        </w:tc>
        <w:tc>
          <w:tcPr>
            <w:tcW w:w="566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б</w:t>
            </w:r>
          </w:p>
        </w:tc>
        <w:tc>
          <w:tcPr>
            <w:tcW w:w="566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а</w:t>
            </w:r>
          </w:p>
        </w:tc>
        <w:tc>
          <w:tcPr>
            <w:tcW w:w="565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с</w:t>
            </w:r>
          </w:p>
        </w:tc>
        <w:tc>
          <w:tcPr>
            <w:tcW w:w="672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5B1A5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а,б</w:t>
            </w:r>
            <w:proofErr w:type="gramEnd"/>
            <w:r w:rsidRPr="005B1A5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,с</w:t>
            </w:r>
            <w:proofErr w:type="spellEnd"/>
          </w:p>
        </w:tc>
        <w:tc>
          <w:tcPr>
            <w:tcW w:w="565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а</w:t>
            </w:r>
          </w:p>
        </w:tc>
        <w:tc>
          <w:tcPr>
            <w:tcW w:w="565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д</w:t>
            </w:r>
          </w:p>
        </w:tc>
        <w:tc>
          <w:tcPr>
            <w:tcW w:w="565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а</w:t>
            </w:r>
          </w:p>
        </w:tc>
        <w:tc>
          <w:tcPr>
            <w:tcW w:w="565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а</w:t>
            </w:r>
          </w:p>
        </w:tc>
        <w:tc>
          <w:tcPr>
            <w:tcW w:w="565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5B1A5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ar-SA"/>
              </w:rPr>
              <w:t>в</w:t>
            </w:r>
          </w:p>
        </w:tc>
      </w:tr>
    </w:tbl>
    <w:p w:rsidR="005B1A5D" w:rsidRPr="005B1A5D" w:rsidRDefault="005B1A5D" w:rsidP="005B1A5D">
      <w:pPr>
        <w:widowControl/>
        <w:autoSpaceDE/>
        <w:autoSpaceDN/>
        <w:contextualSpacing/>
        <w:rPr>
          <w:rFonts w:eastAsia="Calibri"/>
          <w:b/>
          <w:sz w:val="24"/>
          <w:szCs w:val="24"/>
        </w:rPr>
      </w:pPr>
    </w:p>
    <w:p w:rsidR="005B1A5D" w:rsidRPr="005B1A5D" w:rsidRDefault="005B1A5D" w:rsidP="005B1A5D">
      <w:pPr>
        <w:widowControl/>
        <w:autoSpaceDE/>
        <w:autoSpaceDN/>
        <w:contextualSpacing/>
        <w:rPr>
          <w:rFonts w:eastAsia="Calibri"/>
          <w:b/>
          <w:sz w:val="24"/>
          <w:szCs w:val="24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sz w:val="24"/>
          <w:szCs w:val="24"/>
          <w:lang w:eastAsia="ru-RU"/>
        </w:rPr>
        <w:sectPr w:rsidR="005B1A5D" w:rsidRPr="005B1A5D" w:rsidSect="005B1A5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A5D" w:rsidRPr="005B1A5D" w:rsidRDefault="005B1A5D" w:rsidP="005B1A5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lastRenderedPageBreak/>
        <w:t>2.</w:t>
      </w:r>
      <w:proofErr w:type="gramStart"/>
      <w:r w:rsidRPr="005B1A5D">
        <w:rPr>
          <w:sz w:val="24"/>
          <w:szCs w:val="24"/>
          <w:lang w:eastAsia="ru-RU"/>
        </w:rPr>
        <w:t>2..</w:t>
      </w:r>
      <w:proofErr w:type="gramEnd"/>
      <w:r w:rsidRPr="005B1A5D">
        <w:rPr>
          <w:sz w:val="24"/>
          <w:szCs w:val="24"/>
          <w:lang w:eastAsia="ru-RU"/>
        </w:rPr>
        <w:t xml:space="preserve"> </w:t>
      </w:r>
      <w:proofErr w:type="spellStart"/>
      <w:r w:rsidRPr="005B1A5D">
        <w:rPr>
          <w:sz w:val="24"/>
          <w:szCs w:val="24"/>
          <w:lang w:eastAsia="ru-RU"/>
        </w:rPr>
        <w:t>С.Михайлов</w:t>
      </w:r>
      <w:proofErr w:type="spellEnd"/>
      <w:r w:rsidRPr="005B1A5D">
        <w:rPr>
          <w:sz w:val="24"/>
          <w:szCs w:val="24"/>
          <w:lang w:eastAsia="ru-RU"/>
        </w:rPr>
        <w:t>. Анализ рассказа «Хитрая кошка».</w:t>
      </w:r>
    </w:p>
    <w:tbl>
      <w:tblPr>
        <w:tblpPr w:leftFromText="180" w:rightFromText="180" w:vertAnchor="page" w:horzAnchor="margin" w:tblpY="2506"/>
        <w:tblW w:w="468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9"/>
        <w:gridCol w:w="3247"/>
      </w:tblGrid>
      <w:tr w:rsidR="005B1A5D" w:rsidRPr="005B1A5D" w:rsidTr="008C3B23">
        <w:trPr>
          <w:trHeight w:val="316"/>
          <w:tblCellSpacing w:w="15" w:type="dxa"/>
        </w:trPr>
        <w:tc>
          <w:tcPr>
            <w:tcW w:w="49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bCs/>
                <w:lang w:eastAsia="ar-SA"/>
              </w:rPr>
              <w:t>Компоненты сюжета</w:t>
            </w:r>
          </w:p>
        </w:tc>
      </w:tr>
      <w:tr w:rsidR="005B1A5D" w:rsidRPr="005B1A5D" w:rsidTr="008C3B23">
        <w:trPr>
          <w:trHeight w:val="810"/>
          <w:tblCellSpacing w:w="15" w:type="dxa"/>
        </w:trPr>
        <w:tc>
          <w:tcPr>
            <w:tcW w:w="14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bCs/>
                <w:lang w:eastAsia="ar-SA"/>
              </w:rPr>
              <w:t>Обязательные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bCs/>
                <w:lang w:eastAsia="ar-SA"/>
              </w:rPr>
              <w:t>Завязка </w:t>
            </w:r>
          </w:p>
        </w:tc>
      </w:tr>
      <w:tr w:rsidR="005B1A5D" w:rsidRPr="005B1A5D" w:rsidTr="008C3B23">
        <w:trPr>
          <w:trHeight w:val="120"/>
          <w:tblCellSpacing w:w="15" w:type="dxa"/>
        </w:trPr>
        <w:tc>
          <w:tcPr>
            <w:tcW w:w="149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bCs/>
                <w:lang w:eastAsia="ar-SA"/>
              </w:rPr>
              <w:t>Развитие действия </w:t>
            </w:r>
          </w:p>
        </w:tc>
      </w:tr>
      <w:tr w:rsidR="005B1A5D" w:rsidRPr="005B1A5D" w:rsidTr="008C3B23">
        <w:trPr>
          <w:trHeight w:val="1432"/>
          <w:tblCellSpacing w:w="15" w:type="dxa"/>
        </w:trPr>
        <w:tc>
          <w:tcPr>
            <w:tcW w:w="149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bCs/>
                <w:lang w:eastAsia="ar-SA"/>
              </w:rPr>
              <w:t>Кульминация </w:t>
            </w:r>
          </w:p>
        </w:tc>
      </w:tr>
      <w:tr w:rsidR="005B1A5D" w:rsidRPr="005B1A5D" w:rsidTr="008C3B23">
        <w:trPr>
          <w:trHeight w:val="791"/>
          <w:tblCellSpacing w:w="15" w:type="dxa"/>
        </w:trPr>
        <w:tc>
          <w:tcPr>
            <w:tcW w:w="14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bCs/>
                <w:lang w:eastAsia="ar-SA"/>
              </w:rPr>
              <w:t>Развязка</w:t>
            </w:r>
          </w:p>
        </w:tc>
      </w:tr>
      <w:tr w:rsidR="005B1A5D" w:rsidRPr="005B1A5D" w:rsidTr="008C3B23">
        <w:trPr>
          <w:trHeight w:val="715"/>
          <w:tblCellSpacing w:w="15" w:type="dxa"/>
        </w:trPr>
        <w:tc>
          <w:tcPr>
            <w:tcW w:w="14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bCs/>
                <w:lang w:eastAsia="ar-SA"/>
              </w:rPr>
              <w:t>Дополнительные</w:t>
            </w: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bCs/>
                <w:lang w:eastAsia="ar-SA"/>
              </w:rPr>
              <w:t>Пролог </w:t>
            </w:r>
          </w:p>
        </w:tc>
      </w:tr>
      <w:tr w:rsidR="005B1A5D" w:rsidRPr="005B1A5D" w:rsidTr="008C3B23">
        <w:trPr>
          <w:trHeight w:val="389"/>
          <w:tblCellSpacing w:w="15" w:type="dxa"/>
        </w:trPr>
        <w:tc>
          <w:tcPr>
            <w:tcW w:w="14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bCs/>
                <w:lang w:eastAsia="ar-SA"/>
              </w:rPr>
              <w:t>Экспозиция </w:t>
            </w:r>
          </w:p>
        </w:tc>
      </w:tr>
      <w:tr w:rsidR="005B1A5D" w:rsidRPr="005B1A5D" w:rsidTr="008C3B23">
        <w:trPr>
          <w:trHeight w:val="290"/>
          <w:tblCellSpacing w:w="15" w:type="dxa"/>
        </w:trPr>
        <w:tc>
          <w:tcPr>
            <w:tcW w:w="14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bCs/>
                <w:lang w:eastAsia="ar-SA"/>
              </w:rPr>
              <w:t>Предыстория</w:t>
            </w:r>
          </w:p>
        </w:tc>
      </w:tr>
      <w:tr w:rsidR="005B1A5D" w:rsidRPr="005B1A5D" w:rsidTr="008C3B23">
        <w:trPr>
          <w:trHeight w:val="283"/>
          <w:tblCellSpacing w:w="15" w:type="dxa"/>
        </w:trPr>
        <w:tc>
          <w:tcPr>
            <w:tcW w:w="14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</w:p>
        </w:tc>
        <w:tc>
          <w:tcPr>
            <w:tcW w:w="3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ascii="Calibri" w:eastAsia="Calibri" w:hAnsi="Calibri"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bCs/>
                <w:lang w:eastAsia="ar-SA"/>
              </w:rPr>
              <w:t>Эпилог</w:t>
            </w:r>
          </w:p>
        </w:tc>
      </w:tr>
    </w:tbl>
    <w:p w:rsidR="005B1A5D" w:rsidRPr="005B1A5D" w:rsidRDefault="005B1A5D" w:rsidP="005B1A5D">
      <w:pPr>
        <w:widowControl/>
        <w:autoSpaceDE/>
        <w:autoSpaceDN/>
        <w:rPr>
          <w:rFonts w:ascii="Calibri" w:eastAsia="Calibri" w:hAnsi="Calibri"/>
          <w:lang w:eastAsia="ar-SA"/>
        </w:rPr>
      </w:pP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6650355</wp:posOffset>
                </wp:positionH>
                <wp:positionV relativeFrom="paragraph">
                  <wp:posOffset>2493645</wp:posOffset>
                </wp:positionV>
                <wp:extent cx="1163955" cy="1210945"/>
                <wp:effectExtent l="12700" t="38735" r="43180" b="35560"/>
                <wp:wrapNone/>
                <wp:docPr id="18" name="Равнобедренный тре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3955" cy="12109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064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" o:spid="_x0000_s1026" type="#_x0000_t5" style="position:absolute;margin-left:523.65pt;margin-top:196.35pt;width:91.65pt;height:95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KEOgQIAAKoEAAAOAAAAZHJzL2Uyb0RvYy54bWysVMtuEzEU3SPxD5b3dDJpUppRJ1XVEoRU&#10;oFLhAxzbkzH4he1kUlYVLOEj+ASeEg+Vb5j8EdeeNKSwQ8zC8vW1j889x3cODpdKogV3Xhhd4nyn&#10;hxHX1DChZyV++mRyZx8jH4hmRBrNS3zBPT4c37510NiC901tJOMOAYj2RWNLXIdgiyzztOaK+B1j&#10;uYZkZZwiAUI3y5gjDaArmfV7vb2sMY5ZZyj3HlZPuiQeJ/yq4jQ8rirPA5IlBm4hjS6N0zhm4wNS&#10;zByxtaBrGuQfWCgiNFy6gTohgaC5E39BKUGd8aYKO9SozFSVoDzVANXkvT+qOa+J5akWEMfbjUz+&#10;/8HSR4szhwQD78ApTRR41L5r37cf26v2Z/uh/dJ+Xl3CeNVerd6039DqVQxXr9tPkP6xeguJr+13&#10;BKdBysb6AhDP7ZmLYnh7auhzj7Q5rome8SPnTFNzwqCAPO7PbhyIgYejaNo8NAyIkHkwSdVl5RRy&#10;BtwbDnrxS6ugHlomKy82VvJlQBQW83xvdzQcYkQhl/fz3mgwTDeSIoJFdtb5cJ8bheKkxMEJ4Cij&#10;3qQgi1Mfkp9sLQphzzCqlITXsSASDROLWMJmM8yuIVPxRgo2EVKmwM2mx9IhOFriSfrWbPz2NqlR&#10;U+J+LDLRuJH02xj9we5kLz1fuPbGNiUCdJQUqsT7nVbpjUfZ72mW5oEI2c3hsNRrH6L0nYVTwy7A&#10;hiQ4NA20N+hTG/cSowZapcT+xZw4jpF8oMHKUT4YxN5KwWB4tw+B285MtzNEU4AqMQ0Ooy44Dl1H&#10;zq0TsxruylP12hzBA6hEuH4pHa81XWiIpP66eWPHbcdp1+9fzPgXAAAA//8DAFBLAwQUAAYACAAA&#10;ACEAvTnwuOEAAAANAQAADwAAAGRycy9kb3ducmV2LnhtbEyPwU7DMBBE70j8g7VI3KhNE9w2xKkQ&#10;EscK0SLo0Y1NbDVep7GbhL/HPZXjaJ9m3pbrybVk0H2wHgU8zhgQjbVXFhsBn7u3hyWQECUq2XrU&#10;An51gHV1e1PKQvkRP/SwjQ1JJRgKKcDE2BWUhtpoJ8PMdxrT7cf3TsYU+4aqXo6p3LV0zhinTlpM&#10;C0Z2+tXo+rg9OwH8tH8/dYbi8H3kdmR28zXuNkLc300vz0CinuIVhot+UocqOR38GVUgbcosz3hi&#10;BWQrngO5IPMsz4AcBDwtVgugVUn/f1H9AQAA//8DAFBLAQItABQABgAIAAAAIQC2gziS/gAAAOEB&#10;AAATAAAAAAAAAAAAAAAAAAAAAABbQ29udGVudF9UeXBlc10ueG1sUEsBAi0AFAAGAAgAAAAhADj9&#10;If/WAAAAlAEAAAsAAAAAAAAAAAAAAAAALwEAAF9yZWxzLy5yZWxzUEsBAi0AFAAGAAgAAAAhAL/s&#10;oQ6BAgAAqgQAAA4AAAAAAAAAAAAAAAAALgIAAGRycy9lMm9Eb2MueG1sUEsBAi0AFAAGAAgAAAAh&#10;AL058LjhAAAADQEAAA8AAAAAAAAAAAAAAAAA2wQAAGRycy9kb3ducmV2LnhtbFBLBQYAAAAABAAE&#10;APMAAADpBQAAAAA=&#10;" strokecolor="#243f60" strokeweight="2pt"/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4024630</wp:posOffset>
                </wp:positionV>
                <wp:extent cx="904875" cy="309245"/>
                <wp:effectExtent l="9525" t="12700" r="9525" b="1143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A5D" w:rsidRPr="005E6001" w:rsidRDefault="005B1A5D" w:rsidP="005B1A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Развязка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431.55pt;margin-top:316.9pt;width:71.25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MxQwIAAFcEAAAOAAAAZHJzL2Uyb0RvYy54bWysVM2O0zAQviPxDpbvNGm33W2jpqulSxHS&#10;8iMtPIDjOImF4zG226TcuPMKvAMHDtx4he4bMXGypfxdEDlYHs/MNzPfzGR52daK7IR1EnRKx6OY&#10;EqE55FKXKX3zevNoTonzTOdMgRYp3QtHL1cPHywbk4gJVKByYQmCaJc0JqWV9yaJIscrUTM3AiM0&#10;KguwNfMo2jLKLWsQvVbRJI7PowZsbixw4Ry+XvdKugr4RSG4f1kUTniiUoq5+XDacGbdGa2WLCkt&#10;M5XkQxrsH7KomdQY9Ah1zTwjWyt/g6olt+Cg8CMOdQRFIbkINWA14/iXam4rZkSoBclx5kiT+3+w&#10;/MXulSUyx95dUKJZjT06fDp8Pnw5fDt8vftw95GgAllqjEvQ+NaguW8fQ4seoWJnboC/dUTDumK6&#10;FFfWQlMJlmOW484zOnHtcVwHkjXPIcdobOshALWFrTsKkRSC6Nit/bFDovWE4+Mins4vZpRwVJ3F&#10;i8l0FiKw5N7ZWOefCqhJd0mpxQEI4Gx343yXDEvuTbpYDpTMN1KpINgyWytLdgyHZRO+Af0nM6VJ&#10;k9Lzs1nc1/9XiDh8f4KopcepV7JO6fxoxJKOtSc6DzPpmVT9HVNWeqCxY67n0LdZO7Qlg3yPhFro&#10;pxu3ES8V2PeUNDjZKXXvtswKStQzjU1ZjKfTbhWCMJ1dTFCwp5rsVMM0R6iUekr669r367M1VpYV&#10;RurHQMMVNrKQgeSu431WQ944vYH7YdO69TiVg9WP/8HqOwAAAP//AwBQSwMEFAAGAAgAAAAhAM7F&#10;eQjeAAAADAEAAA8AAABkcnMvZG93bnJldi54bWxMj8FOwzAMhu9IvENkJG4sWaNVVWk6ARIS4sbo&#10;hVvWeG1F4lRJtpa3JzvB0fan39/f7Fdn2QVDnDwp2G4EMKTem4kGBd3n60MFLCZNRltPqOAHI+zb&#10;25tG18Yv9IGXQxpYDqFYawVjSnPNeexHdDpu/IyUbycfnE55DAM3QS853FleCFFypyfKH0Y948uI&#10;/ffh7BS8lc/pCzvzbmQh/dLxPpxsVOr+bn16BJZwTX8wXPWzOrTZ6ejPZCKzCqpSbjOqoJQyd7gS&#10;QuxKYMe8qood8Lbh/0u0vwAAAP//AwBQSwECLQAUAAYACAAAACEAtoM4kv4AAADhAQAAEwAAAAAA&#10;AAAAAAAAAAAAAAAAW0NvbnRlbnRfVHlwZXNdLnhtbFBLAQItABQABgAIAAAAIQA4/SH/1gAAAJQB&#10;AAALAAAAAAAAAAAAAAAAAC8BAABfcmVscy8ucmVsc1BLAQItABQABgAIAAAAIQBpYZMxQwIAAFcE&#10;AAAOAAAAAAAAAAAAAAAAAC4CAABkcnMvZTJvRG9jLnhtbFBLAQItABQABgAIAAAAIQDOxXkI3gAA&#10;AAwBAAAPAAAAAAAAAAAAAAAAAJ0EAABkcnMvZG93bnJldi54bWxQSwUGAAAAAAQABADzAAAAqAUA&#10;AAAA&#10;" strokeweight=".5pt">
                <v:textbox>
                  <w:txbxContent>
                    <w:p w:rsidR="005B1A5D" w:rsidRPr="005E6001" w:rsidRDefault="005B1A5D" w:rsidP="005B1A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Развязка</w:t>
                      </w:r>
                    </w:p>
                  </w:txbxContent>
                </v:textbox>
              </v:shape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4020185</wp:posOffset>
                </wp:positionV>
                <wp:extent cx="904875" cy="309245"/>
                <wp:effectExtent l="9525" t="8255" r="9525" b="635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A5D" w:rsidRPr="005E6001" w:rsidRDefault="005B1A5D" w:rsidP="005B1A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Эпилог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margin-left:310.05pt;margin-top:316.55pt;width:71.25pt;height:2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i2RQIAAF4EAAAOAAAAZHJzL2Uyb0RvYy54bWysVM1u2zAMvg/YOwi6L3bSJE2MOEWXLsOA&#10;7gfo9gCKLMfCZFGTlNjZrfe9wt5hhx122yukbzRKTtPs7zLMB0EUyY/kR9Kzi7ZWZCusk6Bz2u+l&#10;lAjNoZB6ndN3b5dPJpQ4z3TBFGiR051w9GL++NGsMZkYQAWqEJYgiHZZY3JaeW+yJHG8EjVzPTBC&#10;o7IEWzOPol0nhWUNotcqGaTpOGnAFsYCF87h61WnpPOIX5aC+9dl6YQnKqeYm4+njecqnMl8xrK1&#10;ZaaS/JAG+4csaiY1Bj1CXTHPyMbK36BqyS04KH2PQ51AWUouYg1YTT/9pZqbihkRa0FynDnS5P4f&#10;LH+1fWOJLLB3Y0o0q7FH+8/7L/uv++/7b3e3d58IKpClxrgMjW8Mmvv2KbToESt25hr4e0c0LCqm&#10;1+LSWmgqwQrMsh88kxPXDscFkFXzEgqMxjYeIlBb2jpQiKQQRMdu7Y4dEq0nHB+n6XByPqKEo+os&#10;nQ6GoxiBZffOxjr/XEBNwiWnFgcggrPttfMhGZbdm4RYDpQsllKpKNj1aqEs2TIclmX8Dug/mSlN&#10;mpyOz0ZpV/9fIdL4/Qmilh6nXsk6p5OjEcsCa890EWfSM6m6O6as9IHGwFzHoW9Xbde3ECBQvIJi&#10;h7xa6IYclxIvFdiPlDQ44Dl1HzbMCkrUC429mfaHw7ARURiOzgco2FPN6lTDNEeonHpKuuvCd1u0&#10;MVauK4zUTYOGS+xnKSPXD1kd0schji04LFzYklM5Wj38FuY/AAAA//8DAFBLAwQUAAYACAAAACEA&#10;o6tvOd0AAAALAQAADwAAAGRycy9kb3ducmV2LnhtbEyPT0vEMBDF74LfIYzgzU3/QC216aKCIN5c&#10;e/GWbWbbYjIpSXZbv73jSW9v5j3e/Kbdb86KC4Y4e1KQ7zIQSIM3M40K+o+XuxpETJqMtp5QwTdG&#10;2HfXV61ujF/pHS+HNAouodhoBVNKSyNlHCZ0Ou78gsTeyQenE49hlCbolcudlUWWVdLpmfjCpBd8&#10;nnD4OpydgtfqKX1ib95MWZR+7eUQTjYqdXuzPT6ASLilvzD84jM6dMx09GcyUVgFVZHlHGVRliw4&#10;cV8VFYgjb+q8Btm18v8P3Q8AAAD//wMAUEsBAi0AFAAGAAgAAAAhALaDOJL+AAAA4QEAABMAAAAA&#10;AAAAAAAAAAAAAAAAAFtDb250ZW50X1R5cGVzXS54bWxQSwECLQAUAAYACAAAACEAOP0h/9YAAACU&#10;AQAACwAAAAAAAAAAAAAAAAAvAQAAX3JlbHMvLnJlbHNQSwECLQAUAAYACAAAACEAMJWItkUCAABe&#10;BAAADgAAAAAAAAAAAAAAAAAuAgAAZHJzL2Uyb0RvYy54bWxQSwECLQAUAAYACAAAACEAo6tvOd0A&#10;AAALAQAADwAAAAAAAAAAAAAAAACfBAAAZHJzL2Rvd25yZXYueG1sUEsFBgAAAAAEAAQA8wAAAKkF&#10;AAAAAA==&#10;" strokeweight=".5pt">
                <v:textbox>
                  <w:txbxContent>
                    <w:p w:rsidR="005B1A5D" w:rsidRPr="005E6001" w:rsidRDefault="005B1A5D" w:rsidP="005B1A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Эпилог</w:t>
                      </w:r>
                    </w:p>
                  </w:txbxContent>
                </v:textbox>
              </v:shape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3663315</wp:posOffset>
                </wp:positionV>
                <wp:extent cx="1114425" cy="1323975"/>
                <wp:effectExtent l="37465" t="13335" r="38735" b="15240"/>
                <wp:wrapNone/>
                <wp:docPr id="15" name="Равнобедренный тре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14425" cy="1323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336B" id="Равнобедренный треугольник 15" o:spid="_x0000_s1026" type="#_x0000_t5" style="position:absolute;margin-left:417.25pt;margin-top:288.45pt;width:87.75pt;height:104.2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NugQIAAKsEAAAOAAAAZHJzL2Uyb0RvYy54bWysVNuO0zAQfUfiHyy/s2nSdi9R09VqlyKk&#10;BVZa+ADXdhqDYxvbbbo8IXiEj+ATuEpcVL4h/SPGbrZ04Q2RB8vjmTmeOceT0fGylmjBrRNaFTjd&#10;62HEFdVMqFmBnzye3DnEyHmiGJFa8QJfcYePx7dvjRqT80xXWjJuEYAolzemwJX3Jk8SRyteE7en&#10;DVfgLLWtiQfTzhJmSQPotUyyXm8/abRlxmrKnYPTs40TjyN+WXLqH5Wl4x7JAkNtPq42rtOwJuMR&#10;yWeWmErQrgzyD1XURCi4dAt1RjxBcyv+gqoFtdrp0u9RXSe6LAXlsQfoJu390c1lRQyPvQA5zmxp&#10;cv8Plj5cXFgkGGg3xEiRGjRq37Xv24/tqv3Zfmi/tJ/XL2Fdtav1m/YbWr8K5vp1+wncP9ZvwfG1&#10;/Y4gG6hsjMsB8dJc2ECGM+eaPnNI6dOKqBk/sVY3FScMGkhDfHIjIRgOUtG0eaAZFELmXkdWl6Wt&#10;kdWgXto77IUvHgN9aBm1vNpqyZceUThM03QwyKAnCr60n/WPDmKJCckDWijPWOfvcV2jsCmwtwKK&#10;lIFwkpPFufNRUNaxQthTjMpawvNYEImGsYrQwzYYdteQsXstBZsIKaNhZ9NTaRGkFngSv0gAkLQb&#10;JhVqCpwNB12HN5xuFyMb9Cf78f3CtTfCauFhpKSoC9xxFR954P2uYnHviZCbPSRL1QkRuN9oONXs&#10;CnSIjMPUwHwDP5W2LzBqYFYK7J7PieUYyfsKtDwCqsNwRWMwPMjAsLue6a6HKApQBabeYrQxTv1m&#10;JOfGilkVZI4iKH0CL6AU/vqpbOrqyoWJiOx30xtGbteOUb//MeNfAAAA//8DAFBLAwQUAAYACAAA&#10;ACEACALKSuMAAAAMAQAADwAAAGRycy9kb3ducmV2LnhtbEyPQUvDQBCF74L/YRnBi9jdtE0bYyZF&#10;RUGQIqkeetxkxySY3Q3ZbRL/vduTHof5eO972W7WHRtpcK01CNFCACNTWdWaGuHz4+U2Aea8NEp2&#10;1hDCDznY5ZcXmUyVnUxB48HXLIQYl0qExvs+5dxVDWnpFrYnE35fdtDSh3OouRrkFMJ1x5dCbLiW&#10;rQkNjezpqaHq+3DSCKLcPxYrW8zTM+3fbo6v79HyOCJeX80P98A8zf4PhrN+UIc8OJX2ZJRjHUKy&#10;WscBRYi3mztgZ0JEIswrEbZJvAaeZ/z/iPwXAAD//wMAUEsBAi0AFAAGAAgAAAAhALaDOJL+AAAA&#10;4QEAABMAAAAAAAAAAAAAAAAAAAAAAFtDb250ZW50X1R5cGVzXS54bWxQSwECLQAUAAYACAAAACEA&#10;OP0h/9YAAACUAQAACwAAAAAAAAAAAAAAAAAvAQAAX3JlbHMvLnJlbHNQSwECLQAUAAYACAAAACEA&#10;MFejboECAACrBAAADgAAAAAAAAAAAAAAAAAuAgAAZHJzL2Uyb0RvYy54bWxQSwECLQAUAAYACAAA&#10;ACEACALKSuMAAAAMAQAADwAAAAAAAAAAAAAAAADbBAAAZHJzL2Rvd25yZXYueG1sUEsFBgAAAAAE&#10;AAQA8wAAAOsFAAAAAA==&#10;" strokecolor="#243f60" strokeweight="2pt"/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3681730</wp:posOffset>
                </wp:positionV>
                <wp:extent cx="1114425" cy="1295400"/>
                <wp:effectExtent l="37465" t="12700" r="38735" b="53975"/>
                <wp:wrapNone/>
                <wp:docPr id="14" name="Равнобедренный тре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14425" cy="1295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905A" id="Равнобедренный треугольник 14" o:spid="_x0000_s1026" type="#_x0000_t5" style="position:absolute;margin-left:304pt;margin-top:289.9pt;width:87.75pt;height:102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LKfAIAAKsEAAAOAAAAZHJzL2Uyb0RvYy54bWysVN1u0zAUvkfiHSzfszShHVu0dJo6ipAG&#10;TBo8gGs7jcE/wXabjqsJLuEheAR+JX40niF9I46drHQgcYHIheXjY3/+zvf55OBwpSRacuuE0QVO&#10;dwYYcU0NE3pe4CePp7f2MHKeaEak0bzA59zhw/HNGwdNnfPMVEYybhGAaJc3dYEr7+s8SRytuCJu&#10;x9RcQ7I0VhEPoZ0nzJIG0JVMssFgN2mMZbU1lDsHq8ddEo8jflly6h+VpeMeyQIDNx9HG8dZGJPx&#10;AcnnltSVoD0N8g8sFBEaLt1AHRNP0MKKP6CUoNY4U/odalRiylJQHmuAatLBb9WcVaTmsRYQx9Ub&#10;mdz/g6UPl6cWCQbeDTHSRIFH7dv2XfuhvWx/tO/bz+2n9QWMl+3l+nX7Fa1fhnD9qv0I6e/rN5D4&#10;0n5DcBqkbGqXA+JZfWqDGK4+MfSZQ9pMKqLn/Mha01ScMCggDfuTawdC4OAomjUPDAMiZOFNVHVV&#10;WoWsAffSwd4gfHEZ5EOr6OX5xku+8ojCYpqmw2E2wohCLs32R0M4FK4keUAL9Grr/D1uFAqTAnsr&#10;gKQMgpOcLE+cj4ayXhXCnmJUKgnPY0kkGkUWHWC/GaCvIGP1Rgo2FVLGwM5nE2kRHC3wNH49G7e9&#10;TWrUFDiLZP+OkQ1vT3evKrqGoYSHlpJCFbjXCliSPOh+V7M490TIbg6cpe6NCNp3Hs4MOwcfouLQ&#10;NdDfoE9l7AuMGuiVArvnC2I5RvK+Bi/3QerQXDEYju5kENjtzGw7QzQFqAJTbzHqgonvWnJRWzGv&#10;gs3RBG2O4AWUwgeZw+voePUBdES0s+/e0HLbcdz16x8z/gkAAP//AwBQSwMEFAAGAAgAAAAhANQU&#10;kXniAAAACwEAAA8AAABkcnMvZG93bnJldi54bWxMj8FKw0AQhu+C77CM4EXa3ba0jTGboqIgSCmp&#10;HnrcJGMSzM6G7DaJb+/oRW8zzM8/35fsJtuKAXvfONKwmCsQSIUrG6o0vL89zyIQPhgqTesINXyh&#10;h116eZGYuHQjZTgcQyW4hHxsNNQhdLGUvqjRGj93HRLfPlxvTeC1r2TZm5HLbSuXSm2kNQ3xh9p0&#10;+Fhj8Xk8Ww0q3z9kK5dN4xPuX29OL4fF8jRofX013d+BCDiFvzD84DM6pMyUuzOVXrQaNipil6Bh&#10;vb1lB05so9UaRP47RCDTRP53SL8BAAD//wMAUEsBAi0AFAAGAAgAAAAhALaDOJL+AAAA4QEAABMA&#10;AAAAAAAAAAAAAAAAAAAAAFtDb250ZW50X1R5cGVzXS54bWxQSwECLQAUAAYACAAAACEAOP0h/9YA&#10;AACUAQAACwAAAAAAAAAAAAAAAAAvAQAAX3JlbHMvLnJlbHNQSwECLQAUAAYACAAAACEAd6ViynwC&#10;AACrBAAADgAAAAAAAAAAAAAAAAAuAgAAZHJzL2Uyb0RvYy54bWxQSwECLQAUAAYACAAAACEA1BSR&#10;eeIAAAALAQAADwAAAAAAAAAAAAAAAADWBAAAZHJzL2Rvd25yZXYueG1sUEsFBgAAAAAEAAQA8wAA&#10;AOUFAAAAAA==&#10;" strokecolor="#243f60" strokeweight="2pt"/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4064635</wp:posOffset>
                </wp:positionV>
                <wp:extent cx="771525" cy="309245"/>
                <wp:effectExtent l="9525" t="5080" r="9525" b="952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A5D" w:rsidRPr="005E6001" w:rsidRDefault="005B1A5D" w:rsidP="005B1A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6001">
                              <w:rPr>
                                <w:b/>
                                <w:sz w:val="24"/>
                                <w:szCs w:val="24"/>
                              </w:rPr>
                              <w:t>Пролог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margin-left:210.3pt;margin-top:320.05pt;width:60.75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cbRQIAAF4EAAAOAAAAZHJzL2Uyb0RvYy54bWysVEuO2zAM3RfoHQTtGzu/+RhxBtNMUxSY&#10;foBpDyDLcixUFlVJiZ3uZt8r9A5ddNFdr5C5USk5k0l/m6JeCKJIPpKPpGcXXaPIRlgnQed0OEgp&#10;EZpDKfUqp+/eLp+cUeI80yVToEVOt8LRi/njR7PWZGIENahSWIIg2mWtyWntvcmSxPFaNMwNwAiN&#10;ygpswzyKdpWUlrWI3qhklKYnSQu2NBa4cA5fr3olnUf8qhLcv64qJzxROcXcfDxtPItwJvMZy1aW&#10;mVryfRrsH7JomNQY9AB1xTwjayt/g2okt+Cg8gMOTQJVJbmINWA1w/SXam5qZkSsBclx5kCT+3+w&#10;/NXmjSWyxN6NKdGswR7tPu++7L7uvu++3d3efSKoQJZa4zI0vjFo7run0KFHrNiZa+DvHdGwqJle&#10;iUtroa0FKzHLYfBMjlx7HBdAivYllBiNrT1EoK6yTaAQSSGIjt3aHjokOk84Pp6eDqejKSUcVeP0&#10;fDSZxggsu3c21vnnAhoSLjm1OAARnG2unQ/JsOzeJMRyoGS5lEpFwa6KhbJkw3BYlvHbo/9kpjRp&#10;c3oynqZ9/X+FSOP3J4hGepx6JZucnh2MWBZYe6bLOJOeSdXfMWWl9zQG5noOfVd0sW+jECBQXEC5&#10;RV4t9EOOS4mXGuxHSloc8Jy6D2tmBSXqhcbenA8nk7ARUZhMT0co2GNNcaxhmiNUTj0l/XXh+y1a&#10;GytXNUbqp0HDJfazkpHrh6z26eMQxxbsFy5sybEcrR5+C/MfAAAA//8DAFBLAwQUAAYACAAAACEA&#10;EAo+vt0AAAALAQAADwAAAGRycy9kb3ducmV2LnhtbEyPTU/DMAyG70j8h8hI3FiyrlRVaToBEhLi&#10;xuiFW9Z4bUXiVE22ln+POcHNH49eP673q3fignMcA2nYbhQIpC7YkXoN7cfLXQkiJkPWuECo4Rsj&#10;7Jvrq9pUNiz0jpdD6gWHUKyMhiGlqZIydgN6EzdhQuLdKczeJG7nXtrZLBzuncyUKqQ3I/GFwUz4&#10;PGD3dTh7Da/FU/rE1r7ZXbYLSyu7+eSi1rc36+MDiIRr+oPhV5/VoWGnYziTjcJpyDNVMKqhyNUW&#10;BBP3ecbFkSdlWYJsavn/h+YHAAD//wMAUEsBAi0AFAAGAAgAAAAhALaDOJL+AAAA4QEAABMAAAAA&#10;AAAAAAAAAAAAAAAAAFtDb250ZW50X1R5cGVzXS54bWxQSwECLQAUAAYACAAAACEAOP0h/9YAAACU&#10;AQAACwAAAAAAAAAAAAAAAAAvAQAAX3JlbHMvLnJlbHNQSwECLQAUAAYACAAAACEANf6HG0UCAABe&#10;BAAADgAAAAAAAAAAAAAAAAAuAgAAZHJzL2Uyb0RvYy54bWxQSwECLQAUAAYACAAAACEAEAo+vt0A&#10;AAALAQAADwAAAAAAAAAAAAAAAACfBAAAZHJzL2Rvd25yZXYueG1sUEsFBgAAAAAEAAQA8wAAAKkF&#10;AAAAAA==&#10;" strokeweight=".5pt">
                <v:textbox>
                  <w:txbxContent>
                    <w:p w:rsidR="005B1A5D" w:rsidRPr="005E6001" w:rsidRDefault="005B1A5D" w:rsidP="005B1A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E6001">
                        <w:rPr>
                          <w:b/>
                          <w:sz w:val="24"/>
                          <w:szCs w:val="24"/>
                        </w:rPr>
                        <w:t>Пролог</w:t>
                      </w:r>
                    </w:p>
                  </w:txbxContent>
                </v:textbox>
              </v:shape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3456940</wp:posOffset>
                </wp:positionV>
                <wp:extent cx="826135" cy="1548130"/>
                <wp:effectExtent l="34290" t="234315" r="122555" b="0"/>
                <wp:wrapNone/>
                <wp:docPr id="12" name="Равнобедренный тре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368412">
                          <a:off x="0" y="0"/>
                          <a:ext cx="826135" cy="154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32461" id="Равнобедренный треугольник 12" o:spid="_x0000_s1026" type="#_x0000_t5" style="position:absolute;margin-left:185.15pt;margin-top:272.2pt;width:65.05pt;height:121.9pt;rotation:-695600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TyfwIAAKoEAAAOAAAAZHJzL2Uyb0RvYy54bWysVNuO0zAQfUfiHyy/76ZJ01KiTVerXYqQ&#10;Flhp4QNc20kMjh1st+nyhOARPoJP4Cpx0fIN6R8xdi+0IPGAyIPl8XiOZ86ZydHxopZozo0VWuU4&#10;PuxhxBXVTKgyx48fTQ5GGFlHFCNSK57jK27x8fjmjaO2yXiiKy0ZNwhAlM3aJseVc00WRZZWvCb2&#10;UDdcgbPQpiYOTFNGzJAW0GsZJb3eMGq1YY3RlFsLp2crJx4H/KLg1D0sCssdkjmG3FxYTVinfo3G&#10;RyQrDWkqQddpkH/IoiZCwaNbqDPiCJoZ8QdULajRVhfukOo60kUhKA81QDVx77dqLivS8FALkGOb&#10;LU32/8HSB/MLgwQD7RKMFKlBo+5t96770F13P7r33efu0/IFrNfd9fJ19xUtX3pz+ar7CO7vyzfg&#10;+NJ9QxANVLaNzQDxsrkwngzbnGv61CKlTyuiSn5ijG4rThgUEPv70V6ANyyEoml7XzNIhMycDqwu&#10;ClMjo0G9g2F/OErhNY8P9KFF0PJqqyVfOEThcJQM4/4AIwqueJCO4n4QOyKZB/PRjbHuLtc18psc&#10;OyMgR+n5JhmZn1vnNyVbk0LYE4yKWkJ3zIlEgx58oYTtZYDeQPpIq6VgEyFlMEw5PZUGQWiOJ+Fb&#10;B+9dkwq1OU4GKWD/HSNJ+5PhJoE9jFo4mCgpauDAJ7nucU/7HcVCvzsi5GoPOUu11sFTv5JwqtkV&#10;yBAIh6GB8QZ+Km2eY9TCqOTYPpsRwzGS9xRIeTtOUz9bwUgHtxIwzK5nuushigJUjqkzGK2MU7ea&#10;yFljRFnBW3GoXukTaIBCuE2nrPJapwsDAbu9idu1w61fv5jxTwAAAP//AwBQSwMEFAAGAAgAAAAh&#10;AG9tpmndAAAACwEAAA8AAABkcnMvZG93bnJldi54bWxMj0FOwzAQRfdI3MEaJDaI2mmUBoU4VUXF&#10;ASgsupzGJo6Ix1HsJuH2DCtYjv7X+2/q/eoHMdsp9oE0ZBsFwlIbTE+dho/318cnEDEhGRwCWQ3f&#10;NsK+ub2psTJhoTc7n1InGEKxQg0upbGSMrbOeoybMFri7DNMHhOfUyfNhAvD/SC3Su2kx554weFo&#10;X5xtv05Xr2HXLy06Wsdz93AuD5k6ztl81Pr+bj08g0h2TX9l+NVndWjY6RKuZKIYNORZXnCVYSrb&#10;guBGUZQ5iIuGkjOQTS3//9D8AAAA//8DAFBLAQItABQABgAIAAAAIQC2gziS/gAAAOEBAAATAAAA&#10;AAAAAAAAAAAAAAAAAABbQ29udGVudF9UeXBlc10ueG1sUEsBAi0AFAAGAAgAAAAhADj9If/WAAAA&#10;lAEAAAsAAAAAAAAAAAAAAAAALwEAAF9yZWxzLy5yZWxzUEsBAi0AFAAGAAgAAAAhACgjdPJ/AgAA&#10;qgQAAA4AAAAAAAAAAAAAAAAALgIAAGRycy9lMm9Eb2MueG1sUEsBAi0AFAAGAAgAAAAhAG9tpmnd&#10;AAAACwEAAA8AAAAAAAAAAAAAAAAA2QQAAGRycy9kb3ducmV2LnhtbFBLBQYAAAAABAAEAPMAAADj&#10;BQAAAAA=&#10;" strokecolor="#243f60" strokeweight="2pt"/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1748790</wp:posOffset>
                </wp:positionV>
                <wp:extent cx="1152525" cy="309245"/>
                <wp:effectExtent l="9525" t="13335" r="9525" b="1079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A5D" w:rsidRPr="005E6001" w:rsidRDefault="005B1A5D" w:rsidP="005B1A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Завязка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271.05pt;margin-top:137.7pt;width:90.75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RQDRAIAAF8EAAAOAAAAZHJzL2Uyb0RvYy54bWysVM2O0zAQviPxDpbvNOnfshs1XS1dipCW&#10;H2nhAVzHSSwcj7HdJuW2d16Bd+DAgRuv0H0jxk5byt8FkUjWTGb8zcw3M5lddo0iG2GdBJ3T4SCl&#10;RGgOhdRVTt++WT46p8R5pgumQIucboWjl/OHD2atycQIalCFsARBtMtak9Pae5MlieO1aJgbgBEa&#10;jSXYhnlUbZUUlrWI3qhklKZnSQu2MBa4cA6/XvdGOo/4ZSm4f1WWTniicoq5+XjaeK7CmcxnLKss&#10;M7Xk+zTYP2TRMKkx6BHqmnlG1lb+BtVIbsFB6QccmgTKUnIRa8Bqhukv1dzWzIhYC5LjzJEm9/9g&#10;+cvNa0tkgb0bUqJZgz3afdp93n3Zfdt9vb+7/0jQgCy1xmXofGvQ3XdPoMMbsWJnboC/c0TDoma6&#10;ElfWQlsLVmCW8WZycrXHcQFk1b6AAqOxtYcI1JW2CRQiKQTRsVvbY4dE5wkPIYfTEb6UcLSN04vR&#10;ZBqSS1h2uG2s888ENCQIObU4ARGdbW6c710PLiGYAyWLpVQqKrZaLZQlG4bTsozPHv0nN6VJm9Oz&#10;8TTtCfgrRBqfP0E00uPYK9nk9PzoxLJA21NdxKH0TKpexuqUxiIDj4G6nkTfrbrYuPGhPSsotkis&#10;hX7KcStRqMF+oKTFCc+pe79mVlCinmtszsVwMgkrEZXJ9PEIFXtqWZ1amOYIlVNPSS8ufL9Ga2Nl&#10;VWOkfhw0XGFDSxm5Dhn3We3TxymO3dpvXFiTUz16/fgvzL8DAAD//wMAUEsDBBQABgAIAAAAIQCM&#10;bfWF3wAAAAsBAAAPAAAAZHJzL2Rvd25yZXYueG1sTI/BTsMwEETvSPyDtUjcqBMnTVGIUwESEuJG&#10;yYWbG2+TCHsd2W4T/h5zguNqnmbeNvvVGnZBHyZHEvJNBgypd3qiQUL38XJ3DyxERVoZRyjhGwPs&#10;2+urRtXaLfSOl0McWCqhUCsJY4xzzXnoR7QqbNyMlLKT81bFdPqBa6+WVG4NF1lWcasmSgujmvF5&#10;xP7rcLYSXqun+ImdftOFKNzS8d6fTJDy9mZ9fAAWcY1/MPzqJ3Vok9PRnUkHZiRsS5EnVILYbUtg&#10;idiJogJ2lFCIMgfeNvz/D+0PAAAA//8DAFBLAQItABQABgAIAAAAIQC2gziS/gAAAOEBAAATAAAA&#10;AAAAAAAAAAAAAAAAAABbQ29udGVudF9UeXBlc10ueG1sUEsBAi0AFAAGAAgAAAAhADj9If/WAAAA&#10;lAEAAAsAAAAAAAAAAAAAAAAALwEAAF9yZWxzLy5yZWxzUEsBAi0AFAAGAAgAAAAhAPL9FANEAgAA&#10;XwQAAA4AAAAAAAAAAAAAAAAALgIAAGRycy9lMm9Eb2MueG1sUEsBAi0AFAAGAAgAAAAhAIxt9YXf&#10;AAAACwEAAA8AAAAAAAAAAAAAAAAAngQAAGRycy9kb3ducmV2LnhtbFBLBQYAAAAABAAEAPMAAACq&#10;BQAAAAA=&#10;" strokeweight=".5pt">
                <v:textbox>
                  <w:txbxContent>
                    <w:p w:rsidR="005B1A5D" w:rsidRPr="005E6001" w:rsidRDefault="005B1A5D" w:rsidP="005B1A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Завязка</w:t>
                      </w:r>
                    </w:p>
                  </w:txbxContent>
                </v:textbox>
              </v:shape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1777365</wp:posOffset>
                </wp:positionV>
                <wp:extent cx="1543050" cy="323850"/>
                <wp:effectExtent l="9525" t="13335" r="9525" b="571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A5D" w:rsidRPr="005E6001" w:rsidRDefault="005B1A5D" w:rsidP="005B1A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Развитие 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414.3pt;margin-top:139.95pt;width:121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JvQQIAAF8EAAAOAAAAZHJzL2Uyb0RvYy54bWysVM2O0zAQviPxDpbvNOnfUqKmq6VLEdLy&#10;Iy08gOM4jYXjMbbbpNz2zivwDhw4cOMVum/E2Ol2y484IHywZjLjb2a+mcn8vGsU2QrrJOicDgcp&#10;JUJzKKVe5/Td29WjGSXOM10yBVrkdCccPV88fDBvTSZGUIMqhSUIol3WmpzW3pssSRyvRcPcAIzQ&#10;aKzANsyjatdJaVmL6I1KRml6lrRgS2OBC+fw62VvpIuIX1WC+9dV5YQnKqeYm4+3jXcR7mQxZ9na&#10;MlNLfkiD/UMWDZMagx6hLplnZGPlb1CN5BYcVH7AoUmgqiQXsQasZpj+Us11zYyItSA5zhxpcv8P&#10;lr/avrFEltg7pEezBnu0/7z/sv+6/77/dntz+4mgAVlqjcvQ+dqgu++eQocvYsXOXAF/74iGZc30&#10;WlxYC20tWIlZDsPL5ORpj+MCSNG+hBKjsY2HCNRVtgkUIikE0TGd3bFDovOEh5DTyTidoomjbTwa&#10;z1AOIVh299pY558LaEgQcmpxAiI6214537veuYRgDpQsV1KpqNh1sVSWbBlOyyqeA/pPbkqTNqdn&#10;Y4z9d4g0nj9BNNLj2CvZ5HR2dGJZoO2ZLjFNlnkmVS9jdUofeAzU9ST6ruhi4yYhQOC4gHKHxFro&#10;pxy3EoUa7EdKWpzwnLoPG2YFJeqFxuY8GU4mYSWiMpk+HqFiTy3FqYVpjlA59ZT04tL3a7QxVq5r&#10;jNSPg4YLbGglI9f3WR3SxymO3TpsXFiTUz163f8XFj8AAAD//wMAUEsDBBQABgAIAAAAIQBLcer/&#10;3wAAAAwBAAAPAAAAZHJzL2Rvd25yZXYueG1sTI/BTsMwDIbvSLxDZCRuLFkrdW1pOgESEuLG6IVb&#10;1nhtReJUSbaWtyc7wdH2p9/f3+xXa9gFfZgcSdhuBDCk3umJBgnd5+tDCSxERVoZRyjhBwPs29ub&#10;RtXaLfSBl0McWAqhUCsJY4xzzXnoR7QqbNyMlG4n562KafQD114tKdwanglRcKsmSh9GNePLiP33&#10;4WwlvBXP8Qs7/a7zLHdLx3t/MkHK+7v16RFYxDX+wXDVT+rQJqejO5MOzEgos7JIqIRsV1XAroTY&#10;bdPqKCHPRQW8bfj/Eu0vAAAA//8DAFBLAQItABQABgAIAAAAIQC2gziS/gAAAOEBAAATAAAAAAAA&#10;AAAAAAAAAAAAAABbQ29udGVudF9UeXBlc10ueG1sUEsBAi0AFAAGAAgAAAAhADj9If/WAAAAlAEA&#10;AAsAAAAAAAAAAAAAAAAALwEAAF9yZWxzLy5yZWxzUEsBAi0AFAAGAAgAAAAhALZa4m9BAgAAXwQA&#10;AA4AAAAAAAAAAAAAAAAALgIAAGRycy9lMm9Eb2MueG1sUEsBAi0AFAAGAAgAAAAhAEtx6v/fAAAA&#10;DAEAAA8AAAAAAAAAAAAAAAAAmwQAAGRycy9kb3ducmV2LnhtbFBLBQYAAAAABAAEAPMAAACnBQAA&#10;AAA=&#10;" strokeweight=".5pt">
                <v:textbox>
                  <w:txbxContent>
                    <w:p w:rsidR="005B1A5D" w:rsidRPr="005E6001" w:rsidRDefault="005B1A5D" w:rsidP="005B1A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Развитие действия</w:t>
                      </w:r>
                    </w:p>
                  </w:txbxContent>
                </v:textbox>
              </v:shape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2510790</wp:posOffset>
                </wp:positionV>
                <wp:extent cx="2705100" cy="790575"/>
                <wp:effectExtent l="9525" t="13335" r="9525" b="571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A5D" w:rsidRPr="001E08DF" w:rsidRDefault="005B1A5D" w:rsidP="005B1A5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E08DF">
                              <w:rPr>
                                <w:b/>
                                <w:sz w:val="40"/>
                                <w:szCs w:val="40"/>
                              </w:rPr>
                              <w:t>Компоненты сюжета</w:t>
                            </w:r>
                          </w:p>
                          <w:p w:rsidR="005B1A5D" w:rsidRDefault="005B1A5D" w:rsidP="005B1A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08DF">
                              <w:rPr>
                                <w:sz w:val="28"/>
                                <w:szCs w:val="28"/>
                              </w:rPr>
                              <w:t>Рассказ С.Михайлова</w:t>
                            </w:r>
                          </w:p>
                          <w:p w:rsidR="005B1A5D" w:rsidRPr="001E08DF" w:rsidRDefault="005B1A5D" w:rsidP="005B1A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08DF">
                              <w:rPr>
                                <w:sz w:val="28"/>
                                <w:szCs w:val="28"/>
                              </w:rPr>
                              <w:t xml:space="preserve"> «Хитрая кошка»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1" type="#_x0000_t202" style="position:absolute;margin-left:285.3pt;margin-top:197.7pt;width:213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n5QwIAAF0EAAAOAAAAZHJzL2Uyb0RvYy54bWysVM2O0zAQviPxDpbvNGlpt9uo6WrpUoS0&#10;/EgLD+A4TmPheIztNik37rwC78CBAzdeoftGjJ1ut/xdEDlYM57xNzPfzGR+0TWKbIV1EnROh4OU&#10;EqE5lFKvc/r2zerROSXOM10yBVrkdCccvVg8fDBvTSZGUIMqhSUIol3WmpzW3pssSRyvRcPcAIzQ&#10;aKzANsyjatdJaVmL6I1KRml6lrRgS2OBC+fw9qo30kXEryrB/auqcsITlVPMzcfTxrMIZ7KYs2xt&#10;maklP6TB/iGLhkmNQY9QV8wzsrHyN6hGcgsOKj/g0CRQVZKLWANWM0x/qeamZkbEWpAcZ440uf8H&#10;y19uX1siy5zOKNGswRbtP++/7L/uv++/3X68/URmgaPWuAxdbww6++4JdNjrWK8z18DfOaJhWTO9&#10;FpfWQlsLVmKOw/AyOXna47gAUrQvoMRgbOMhAnWVbQKBSAlBdOzV7tgf0XnC8XI0TSfDFE0cbdNZ&#10;OplOYgiW3b021vlnAhoShJxa7H9EZ9tr50M2LLtzCcEcKFmupFJRsetiqSzZMpyVVfwO6D+5KU3a&#10;nJ49nqQ9AX+FSOP3J4hGehx6JZucnh+dWBZoe6rLOJKeSdXLmLLSBx4DdT2Jviu62LbIQOC4gHKH&#10;xFroZxx3EoUa7AdKWpzvnLr3G2YFJeq5xubMhuNxWIiojCfTESr21FKcWpjmCJVTT0kvLn2/RBtj&#10;5brGSP04aLjEhlYycn2f1SF9nOHYgsO+hSU51aPX/V9h8QMAAP//AwBQSwMEFAAGAAgAAAAhACgH&#10;ztDeAAAACwEAAA8AAABkcnMvZG93bnJldi54bWxMj8FOwzAMhu9IvENkJG4s3coKKU0nQEJC3Bi9&#10;cMsar61InKrJ1vL2mBMc7f/T78/VbvFOnHGKQyAN61UGAqkNdqBOQ/PxcnMPIiZD1rhAqOEbI+zq&#10;y4vKlDbM9I7nfeoEl1AsjYY+pbGUMrY9ehNXYUTi7BgmbxKPUyftZGYu905usqyQ3gzEF3oz4nOP&#10;7df+5DW8Fk/pExv7ZvNNHuZGttPRRa2vr5bHBxAJl/QHw68+q0PNTodwIhuF07C9ywpGNeRqewuC&#10;CaUK3hw4WisFsq7k/x/qHwAAAP//AwBQSwECLQAUAAYACAAAACEAtoM4kv4AAADhAQAAEwAAAAAA&#10;AAAAAAAAAAAAAAAAW0NvbnRlbnRfVHlwZXNdLnhtbFBLAQItABQABgAIAAAAIQA4/SH/1gAAAJQB&#10;AAALAAAAAAAAAAAAAAAAAC8BAABfcmVscy8ucmVsc1BLAQItABQABgAIAAAAIQDArzn5QwIAAF0E&#10;AAAOAAAAAAAAAAAAAAAAAC4CAABkcnMvZTJvRG9jLnhtbFBLAQItABQABgAIAAAAIQAoB87Q3gAA&#10;AAsBAAAPAAAAAAAAAAAAAAAAAJ0EAABkcnMvZG93bnJldi54bWxQSwUGAAAAAAQABADzAAAAqAUA&#10;AAAA&#10;" strokeweight=".5pt">
                <v:textbox>
                  <w:txbxContent>
                    <w:p w:rsidR="005B1A5D" w:rsidRPr="001E08DF" w:rsidRDefault="005B1A5D" w:rsidP="005B1A5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E08DF">
                        <w:rPr>
                          <w:b/>
                          <w:sz w:val="40"/>
                          <w:szCs w:val="40"/>
                        </w:rPr>
                        <w:t>Компоненты сюжета</w:t>
                      </w:r>
                    </w:p>
                    <w:p w:rsidR="005B1A5D" w:rsidRDefault="005B1A5D" w:rsidP="005B1A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E08DF">
                        <w:rPr>
                          <w:sz w:val="28"/>
                          <w:szCs w:val="28"/>
                        </w:rPr>
                        <w:t>Рассказ С.Михайлова</w:t>
                      </w:r>
                    </w:p>
                    <w:p w:rsidR="005B1A5D" w:rsidRPr="001E08DF" w:rsidRDefault="005B1A5D" w:rsidP="005B1A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E08DF">
                        <w:rPr>
                          <w:sz w:val="28"/>
                          <w:szCs w:val="28"/>
                        </w:rPr>
                        <w:t xml:space="preserve"> «Хитрая кошка»</w:t>
                      </w:r>
                    </w:p>
                  </w:txbxContent>
                </v:textbox>
              </v:shape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2234565</wp:posOffset>
                </wp:positionV>
                <wp:extent cx="3076575" cy="1362075"/>
                <wp:effectExtent l="19050" t="13335" r="19050" b="1524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342D3" id="Скругленный прямоугольник 8" o:spid="_x0000_s1026" style="position:absolute;margin-left:271.05pt;margin-top:175.95pt;width:242.2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XXcQIAAIwEAAAOAAAAZHJzL2Uyb0RvYy54bWysVM1u1DAQviPxDpbvNMl2N1tWzVZVyyIk&#10;fioKD+C1nY3BsY3t3Ww5IXEEiWfgGRAStLS8gveNmDhp2cINkYPl8cx8M/PNTPYP1rVEK26d0KrA&#10;2U6KEVdUM6EWBX75YnZvDyPniWJEasULfMYdPpjevbPfmAkf6EpLxi0CEOUmjSlw5b2ZJImjFa+J&#10;29GGK1CW2tbEg2gXCbOkAfRaJoM0zZNGW2asptw5eD3ulHga8cuSU/+sLB33SBYYcvPxtPGct2cy&#10;3SeThSWmErRPg/xDFjURCoLeQB0TT9DSir+gakGtdrr0O1TXiS5LQXmsAarJ0j+qOa2I4bEWIMeZ&#10;G5rc/4OlT1cnFglWYGiUIjW0KHwO55t3m/fhS7gIX8NluNx8CN9R+AmPn8KPcBVVV+Fi8xGU38I5&#10;2mtpbIybANqpObEtEc481vS1Q0ofVUQt+KG1uqk4YZB81tontxxawYErmjdPNIMsyNLryOi6tHUL&#10;CFyhdWzc2U3j+NojCo+76TgfjUcYUdBlu/kgBaGNQSbX7sY6/5DrGrWXAlu9VOw5jEeMQVaPnY/t&#10;Yz0JhL3CqKwlDMOKSJTleT7uEXtjwL7GjPVqKdhMSBkFu5gfSYvAtcCz+PXObttMKtQUeDAapmlM&#10;45bSbWMMhruzPE4rhL1lFguJU9yS+0CxePdEyO4O9lL1bLcEd42aa3YGZFvdLQQsMFwqbd9i1MAy&#10;FNi9WRLLMZKPFDTsfjYcttsTheFoPADBbmvm2xqiKEAVmHqLUScc+W7nlsaKRQWxsliw0ofQ5lL4&#10;63no8urThZGPLezXs92pbTla/f6JTH8BAAD//wMAUEsDBBQABgAIAAAAIQDpns4G4gAAAAwBAAAP&#10;AAAAZHJzL2Rvd25yZXYueG1sTI/LTsMwEEX3SPyDNUjsqPNoTAlxqgrBAiGBKBUSOyceEot4HMVu&#10;m/497gqWo3t075lqPduBHXDyxpGEdJEAQ2qdNtRJ2H083ayA+aBIq8ERSjihh3V9eVGpUrsjveNh&#10;GzoWS8iXSkIfwlhy7tserfILNyLF7NtNVoV4Th3XkzrGcjvwLEkEt8pQXOjViA89tj/bvZVwW5yM&#10;sfnmTbza7KX57J4fbf4l5fXVvLkHFnAOfzCc9aM61NGpcXvSng0SimWWRlRCXqR3wM5EkgkBrImZ&#10;EEvgdcX/P1H/AgAA//8DAFBLAQItABQABgAIAAAAIQC2gziS/gAAAOEBAAATAAAAAAAAAAAAAAAA&#10;AAAAAABbQ29udGVudF9UeXBlc10ueG1sUEsBAi0AFAAGAAgAAAAhADj9If/WAAAAlAEAAAsAAAAA&#10;AAAAAAAAAAAALwEAAF9yZWxzLy5yZWxzUEsBAi0AFAAGAAgAAAAhAOabZddxAgAAjAQAAA4AAAAA&#10;AAAAAAAAAAAALgIAAGRycy9lMm9Eb2MueG1sUEsBAi0AFAAGAAgAAAAhAOmezgbiAAAADAEAAA8A&#10;AAAAAAAAAAAAAAAAywQAAGRycy9kb3ducmV2LnhtbFBLBQYAAAAABAAEAPMAAADaBQAAAAA=&#10;" strokecolor="#243f60" strokeweight="2pt"/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6383020</wp:posOffset>
                </wp:positionH>
                <wp:positionV relativeFrom="paragraph">
                  <wp:posOffset>2939415</wp:posOffset>
                </wp:positionV>
                <wp:extent cx="1190625" cy="309245"/>
                <wp:effectExtent l="6985" t="13335" r="12065" b="1079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A5D" w:rsidRPr="005E6001" w:rsidRDefault="005B1A5D" w:rsidP="005B1A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Кульминация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2" type="#_x0000_t202" style="position:absolute;margin-left:502.6pt;margin-top:231.45pt;width:93.75pt;height:2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xEVRQIAAF0EAAAOAAAAZHJzL2Uyb0RvYy54bWysVEtu2zAQ3RfoHQjua8mOP7FgOUiduiiQ&#10;foC0B6ApyiJKcViStuTusu8VeocuuuiuV3Bu1CHlOO5vU1QLguMZvpl5b8azi7ZWZCusk6Bz2u+l&#10;lAjNoZB6ndN3b5dPzilxnumCKdAipzvh6MX88aNZYzIxgApUISxBEO2yxuS08t5kSeJ4JWrmemCE&#10;RmcJtmYeTbtOCssaRK9VMkjTcdKALYwFLpzDX686J51H/LIU3L8uSyc8UTnF2nw8bTxX4UzmM5at&#10;LTOV5Icy2D9UUTOpMekR6op5RjZW/gZVS27BQel7HOoEylJyEXvAbvrpL93cVMyI2AuS48yRJvf/&#10;YPmr7RtLZJHTCSWa1SjR/vP+y/7r/vv+293t3ScyCRw1xmUYemMw2LdPoUWtY7/OXAN/74iGRcX0&#10;WlxaC00lWIE19sPL5ORph+MCyKp5CQUmYxsPEagtbR0IREoIoqNWu6M+ovWEh5T9aToejCjh6DtL&#10;p4PhKKZg2f1rY51/LqAm4ZJTi/pHdLa9dj5Uw7L7kJDMgZLFUioVDbteLZQlW4azsozfAf2nMKVJ&#10;k9Px2SjtCPgrRBq/P0HU0uPQK1nn9PwYxLJA2zNdxJH0TKrujiUrfeAxUNeR6NtVG2UbhwSB4xUU&#10;OyTWQjfjuJN4qcB+pKTB+c6p+7BhVlCiXmgUZ9ofDsNCRGM4mgzQsKee1amHaY5QOfWUdNeF75Zo&#10;Y6xcV5ipGwcNlyhoKSPXD1UdyscZjhIc9i0syakdox7+FeY/AAAA//8DAFBLAwQUAAYACAAAACEA&#10;XIU6HOAAAAANAQAADwAAAGRycy9kb3ducmV2LnhtbEyPwU7DMBBE70j8g7VI3Kgdl4Y2jVMBEhLi&#10;RsmFmxtvk4h4HdluE/4e90SPo32aeVvuZjuwM/rQO1KQLQQwpMaZnloF9dfbwxpYiJqMHhyhgl8M&#10;sKtub0pdGDfRJ573sWWphEKhFXQxjgXnoenQ6rBwI1K6HZ23OqboW268nlK5HbgUIudW95QWOj3i&#10;a4fNz/5kFbznL/Eba/NhlnLpppo3/jgEpe7v5uctsIhz/Ifhop/UoUpOB3ciE9iQshArmVgFj7nc&#10;ALsg2UY+ATsoWGVZDrwq+fUX1R8AAAD//wMAUEsBAi0AFAAGAAgAAAAhALaDOJL+AAAA4QEAABMA&#10;AAAAAAAAAAAAAAAAAAAAAFtDb250ZW50X1R5cGVzXS54bWxQSwECLQAUAAYACAAAACEAOP0h/9YA&#10;AACUAQAACwAAAAAAAAAAAAAAAAAvAQAAX3JlbHMvLnJlbHNQSwECLQAUAAYACAAAACEAwdcRFUUC&#10;AABdBAAADgAAAAAAAAAAAAAAAAAuAgAAZHJzL2Uyb0RvYy54bWxQSwECLQAUAAYACAAAACEAXIU6&#10;HOAAAAANAQAADwAAAAAAAAAAAAAAAACfBAAAZHJzL2Rvd25yZXYueG1sUEsFBgAAAAAEAAQA8wAA&#10;AKwFAAAAAA==&#10;" strokeweight=".5pt">
                <v:textbox>
                  <w:txbxContent>
                    <w:p w:rsidR="005B1A5D" w:rsidRPr="005E6001" w:rsidRDefault="005B1A5D" w:rsidP="005B1A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Кульминация</w:t>
                      </w:r>
                    </w:p>
                  </w:txbxContent>
                </v:textbox>
              </v:shape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2319020</wp:posOffset>
                </wp:positionV>
                <wp:extent cx="989330" cy="1386205"/>
                <wp:effectExtent l="54610" t="39370" r="16510" b="38100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89330" cy="13862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50A6" id="Равнобедренный треугольник 6" o:spid="_x0000_s1026" type="#_x0000_t5" style="position:absolute;margin-left:177pt;margin-top:182.6pt;width:77.9pt;height:109.1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1SfwIAAKgEAAAOAAAAZHJzL2Uyb0RvYy54bWysVNtuEzEQfUfiHyy/t5s76aqbqmoJQipQ&#10;qfABju3NGnzDdrIpTwge4SP4BK4SF5Vv2PwRY28aUnhD7IPl8YyPz5yZ2cOjlZJoyZ0XRhe4u9/B&#10;iGtqmNDzAj95PN0bY+QD0YxIo3mBL7nHR5Pbtw5rm/OeqYxk3CEA0T6vbYGrEGyeZZ5WXBG/byzX&#10;4CyNUySA6eYZc6QGdCWzXqczymrjmHWGcu/h9LR14knCL0tOw6Oy9DwgWWDgFtLq0jqLazY5JPnc&#10;EVsJuqFB/oGFIkLDo1uoUxIIWjjxF5QS1BlvyrBPjcpMWQrKUw6QTbfzRzYXFbE85QLieLuVyf8/&#10;WPpwee6QYAUeYaSJghI175r3zcfmqvnZfGi+NJ/XL2G9aq7Wb5pvaP0qmuvXzSdw/1i/BcfX5jsa&#10;RSFr63PAu7DnLkrh7ZmhzzzS5qQies6PnTN1xQkD+t0Yn924EA0PV9GsfmAY8CCLYJKmq9Ip5AzU&#10;bm846MQvHYN4aJUqebmtJF8FROHwYHzQ70O9Kbi6/fGo1xmmF0kewSI763y4x41CcVPg4ARwlFFt&#10;kpPlmQ+pmmyjCWFPMSqVhN5YEomGiURMYRsMu2vIlLyRgk2FlMlw89mJdAiuFniavg0bvxsmNaoL&#10;3Is5Jho3nH4XozfoT0epeeHZG2FKBJgnKVSBx61UqcOj7Hc1S/tAhGz3cFnqTR2i9G0JZ4ZdQhmS&#10;4CAhDDfoUxn3AqMaBqXA/vmCOI6RvK+hlAfdwSBOVjIGwzs9MNyuZ7brIZoCVIFpcBi1xklo53Fh&#10;nZhX8FY3Za/NMTRAKcJ1p7S8NnRhHJL6m9GN87Zrp6jfP5jJLwAAAP//AwBQSwMEFAAGAAgAAAAh&#10;AONnCcnfAAAACwEAAA8AAABkcnMvZG93bnJldi54bWxMj8FOwzAQRO9I/IO1SNyoU5e0NMSpEKgS&#10;Er0Q+AA33iYR9jqK3Tb9e5YTvc1on2Znys3knTjhGPtAGuazDARSE2xPrYbvr+3DE4iYDFnjAqGG&#10;C0bYVLc3pSlsONMnnurUCg6hWBgNXUpDIWVsOvQmzsKAxLdDGL1JbMdW2tGcOdw7qbJsKb3piT90&#10;ZsDXDpuf+ug17HYy1c7Z97epybbKr3r/kV+0vr+bXp5BJJzSPwx/9bk6VNxpH45ko3AaFkqtGGWx&#10;XuYgmMgf57xuzyJXC5BVKa83VL8AAAD//wMAUEsBAi0AFAAGAAgAAAAhALaDOJL+AAAA4QEAABMA&#10;AAAAAAAAAAAAAAAAAAAAAFtDb250ZW50X1R5cGVzXS54bWxQSwECLQAUAAYACAAAACEAOP0h/9YA&#10;AACUAQAACwAAAAAAAAAAAAAAAAAvAQAAX3JlbHMvLnJlbHNQSwECLQAUAAYACAAAACEA+jgNUn8C&#10;AACoBAAADgAAAAAAAAAAAAAAAAAuAgAAZHJzL2Uyb0RvYy54bWxQSwECLQAUAAYACAAAACEA42cJ&#10;yd8AAAALAQAADwAAAAAAAAAAAAAAAADZBAAAZHJzL2Rvd25yZXYueG1sUEsFBgAAAAAEAAQA8wAA&#10;AOUFAAAAAA==&#10;" strokecolor="#243f60" strokeweight="2pt"/>
            </w:pict>
          </mc:Fallback>
        </mc:AlternateContent>
      </w:r>
      <w:r w:rsidRPr="005B1A5D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2853690</wp:posOffset>
                </wp:positionV>
                <wp:extent cx="1019175" cy="309245"/>
                <wp:effectExtent l="9525" t="13335" r="9525" b="1079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A5D" w:rsidRPr="005E6001" w:rsidRDefault="005B1A5D" w:rsidP="005B1A5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Экспозиция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3" type="#_x0000_t202" style="position:absolute;margin-left:183.3pt;margin-top:224.7pt;width:80.25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mgRAIAAF0EAAAOAAAAZHJzL2Uyb0RvYy54bWysVM2O0zAQviPxDpbvNEm33d1GTVdLlyKk&#10;5UdaeADXcRoLx2Nst0m5cecVeAcOHLjxCt03Yuy0pVrggsjB8nTG38x830ynV12jyEZYJ0EXNBuk&#10;lAjNoZR6VdB3bxdPLilxnumSKdCioFvh6NXs8aNpa3IxhBpUKSxBEO3y1hS09t7kSeJ4LRrmBmCE&#10;RmcFtmEeTbtKSstaRG9UMkzT86QFWxoLXDiHv970TjqL+FUluH9dVU54ogqKtfl42nguw5nMpixf&#10;WWZqyfdlsH+oomFSY9Ij1A3zjKyt/A2qkdyCg8oPODQJVJXkIvaA3WTpg27uamZE7AXJceZIk/t/&#10;sPzV5o0lsizomBLNGpRo92X3dfdt92P3/f7T/WcyDhy1xuUYemcw2HdPoUOtY7/O3AJ/74iGec30&#10;SlxbC20tWIk1ZuFlcvK0x3EBZNm+hBKTsbWHCNRVtgkEIiUE0VGr7VEf0XnCQ8o0m2QXWChH31k6&#10;GY5icQnLD6+Ndf65gIaES0Et6h/R2ebW+VANyw8hIZkDJcuFVCoadrWcK0s2DGdlEb/YwIMwpUlb&#10;0POzcdoT8FeINH5/gmikx6FXsino5TGI5YG2Z7qMI+mZVP0dS1Z6z2OgrifRd8suynZxkGcJ5RaJ&#10;tdDPOO4kXmqwHylpcb4L6j6smRWUqBcaxZlko1FYiGiMxhdDNOypZ3nqYZojVEE9Jf117vslWhsr&#10;VzVm6sdBwzUKWsnIdVC+r2pfPs5wlGC/b2FJTu0Y9etfYfYTAAD//wMAUEsDBBQABgAIAAAAIQCZ&#10;B6R93wAAAAsBAAAPAAAAZHJzL2Rvd25yZXYueG1sTI/LTsMwEEX3SPyDNUjsqPMitGmcCpCQEDtK&#10;NuzceJpE9SOy3Sb8PcOKLmfm6M659W4xml3Qh9FZAekqAYa2c2q0vYD26+1hDSxEaZXUzqKAHwyw&#10;a25valkpN9tPvOxjzyjEhkoKGGKcKs5DN6CRYeUmtHQ7Om9kpNH3XHk5U7jRPEuSkhs5WvowyAlf&#10;B+xO+7MR8F6+xG9s1YfKs9zNLe/8UQch7u+W5y2wiEv8h+FPn9ShIaeDO1sVmBaQl2VJqICi2BTA&#10;iHjMnlJgB9ps1inwpubXHZpfAAAA//8DAFBLAQItABQABgAIAAAAIQC2gziS/gAAAOEBAAATAAAA&#10;AAAAAAAAAAAAAAAAAABbQ29udGVudF9UeXBlc10ueG1sUEsBAi0AFAAGAAgAAAAhADj9If/WAAAA&#10;lAEAAAsAAAAAAAAAAAAAAAAALwEAAF9yZWxzLy5yZWxzUEsBAi0AFAAGAAgAAAAhAOkAaaBEAgAA&#10;XQQAAA4AAAAAAAAAAAAAAAAALgIAAGRycy9lMm9Eb2MueG1sUEsBAi0AFAAGAAgAAAAhAJkHpH3f&#10;AAAACwEAAA8AAAAAAAAAAAAAAAAAngQAAGRycy9kb3ducmV2LnhtbFBLBQYAAAAABAAEAPMAAACq&#10;BQAAAAA=&#10;" strokeweight=".5pt">
                <v:textbox>
                  <w:txbxContent>
                    <w:p w:rsidR="005B1A5D" w:rsidRPr="005E6001" w:rsidRDefault="005B1A5D" w:rsidP="005B1A5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Экспозиция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  <w:sectPr w:rsidR="005B1A5D" w:rsidRPr="005B1A5D" w:rsidSect="007655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1A5D" w:rsidRPr="005B1A5D" w:rsidRDefault="005B1A5D" w:rsidP="005B1A5D">
      <w:pPr>
        <w:widowControl/>
        <w:autoSpaceDE/>
        <w:autoSpaceDN/>
        <w:jc w:val="both"/>
        <w:rPr>
          <w:b/>
          <w:sz w:val="24"/>
          <w:szCs w:val="24"/>
          <w:lang w:eastAsia="ar-SA"/>
        </w:rPr>
      </w:pPr>
      <w:r w:rsidRPr="005B1A5D">
        <w:rPr>
          <w:b/>
          <w:sz w:val="24"/>
          <w:szCs w:val="24"/>
          <w:lang w:eastAsia="ar-SA"/>
        </w:rPr>
        <w:lastRenderedPageBreak/>
        <w:t>2.</w:t>
      </w:r>
      <w:proofErr w:type="gramStart"/>
      <w:r w:rsidRPr="005B1A5D">
        <w:rPr>
          <w:b/>
          <w:sz w:val="24"/>
          <w:szCs w:val="24"/>
          <w:lang w:eastAsia="ar-SA"/>
        </w:rPr>
        <w:t>3..</w:t>
      </w:r>
      <w:proofErr w:type="gramEnd"/>
      <w:r w:rsidRPr="005B1A5D">
        <w:rPr>
          <w:b/>
          <w:sz w:val="24"/>
          <w:szCs w:val="24"/>
          <w:lang w:eastAsia="ar-SA"/>
        </w:rPr>
        <w:t xml:space="preserve"> Кроссворд</w:t>
      </w: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М. ФЕДОРОВ «ЛЕШИЙ»</w:t>
      </w:r>
    </w:p>
    <w:tbl>
      <w:tblPr>
        <w:tblStyle w:val="2f"/>
        <w:tblpPr w:leftFromText="180" w:rightFromText="180" w:vertAnchor="text" w:horzAnchor="page" w:tblpX="2962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4889"/>
      </w:tblGrid>
      <w:tr w:rsidR="005B1A5D" w:rsidRPr="005B1A5D" w:rsidTr="008C3B23">
        <w:tc>
          <w:tcPr>
            <w:tcW w:w="3961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По вертикали</w:t>
            </w:r>
          </w:p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1.Имя богача и самодура</w:t>
            </w:r>
          </w:p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4.Божество чувашей, возможно рассердившееся</w:t>
            </w:r>
          </w:p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7. Не хотел, но поверил в это</w:t>
            </w:r>
          </w:p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8. Превращение Лешего на полпути в домашнее животное</w:t>
            </w:r>
          </w:p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9. Место берлоги щенка</w:t>
            </w:r>
          </w:p>
        </w:tc>
        <w:tc>
          <w:tcPr>
            <w:tcW w:w="4889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gramStart"/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По  горизонтали</w:t>
            </w:r>
            <w:proofErr w:type="gramEnd"/>
          </w:p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 xml:space="preserve">2. Часть тела, </w:t>
            </w:r>
            <w:proofErr w:type="gramStart"/>
            <w:r w:rsidRPr="005B1A5D">
              <w:rPr>
                <w:rFonts w:eastAsia="Calibri"/>
                <w:sz w:val="24"/>
                <w:szCs w:val="24"/>
                <w:lang w:eastAsia="ar-SA"/>
              </w:rPr>
              <w:t>которая  могла</w:t>
            </w:r>
            <w:proofErr w:type="gramEnd"/>
            <w:r w:rsidRPr="005B1A5D">
              <w:rPr>
                <w:rFonts w:eastAsia="Calibri"/>
                <w:sz w:val="24"/>
                <w:szCs w:val="24"/>
                <w:lang w:eastAsia="ar-SA"/>
              </w:rPr>
              <w:t xml:space="preserve"> принадлежать козлу</w:t>
            </w:r>
          </w:p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4. Сосед, которого не было дома</w:t>
            </w:r>
          </w:p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3. Место, где превратился в беглеца, удравшего с поля боя</w:t>
            </w:r>
          </w:p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 xml:space="preserve">5. Причина холодного пота и страха </w:t>
            </w:r>
          </w:p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 xml:space="preserve">6. Предмет лешего, который мог бы принадлежать старику </w:t>
            </w:r>
          </w:p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</w:tbl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ab/>
      </w:r>
    </w:p>
    <w:tbl>
      <w:tblPr>
        <w:tblStyle w:val="2f"/>
        <w:tblpPr w:leftFromText="180" w:rightFromText="180" w:vertAnchor="text" w:horzAnchor="page" w:tblpX="688" w:tblpY="1192"/>
        <w:tblW w:w="0" w:type="auto"/>
        <w:tblLook w:val="04A0" w:firstRow="1" w:lastRow="0" w:firstColumn="1" w:lastColumn="0" w:noHBand="0" w:noVBand="1"/>
      </w:tblPr>
      <w:tblGrid>
        <w:gridCol w:w="539"/>
        <w:gridCol w:w="491"/>
        <w:gridCol w:w="389"/>
        <w:gridCol w:w="475"/>
        <w:gridCol w:w="389"/>
        <w:gridCol w:w="493"/>
        <w:gridCol w:w="492"/>
        <w:gridCol w:w="475"/>
        <w:gridCol w:w="385"/>
        <w:gridCol w:w="502"/>
        <w:gridCol w:w="370"/>
        <w:gridCol w:w="248"/>
      </w:tblGrid>
      <w:tr w:rsidR="005B1A5D" w:rsidRPr="005B1A5D" w:rsidTr="008C3B23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vertAlign w:val="superscript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1</w:t>
            </w:r>
            <w:r w:rsidRPr="005B1A5D">
              <w:rPr>
                <w:rFonts w:eastAsia="Calibri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389" w:type="dxa"/>
            <w:tcBorders>
              <w:top w:val="nil"/>
              <w:bottom w:val="single" w:sz="4" w:space="0" w:color="auto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2</w:t>
            </w:r>
            <w:r w:rsidRPr="005B1A5D">
              <w:rPr>
                <w:rFonts w:eastAsia="Calibri"/>
                <w:sz w:val="24"/>
                <w:szCs w:val="24"/>
                <w:lang w:eastAsia="ar-SA"/>
              </w:rPr>
              <w:t>р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475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389" w:type="dxa"/>
            <w:tcBorders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4</w:t>
            </w:r>
            <w:r w:rsidRPr="005B1A5D">
              <w:rPr>
                <w:rFonts w:eastAsia="Calibri"/>
                <w:sz w:val="24"/>
                <w:szCs w:val="24"/>
                <w:lang w:eastAsia="ar-SA"/>
              </w:rPr>
              <w:t>к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р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539" w:type="dxa"/>
            <w:tcBorders>
              <w:top w:val="nil"/>
              <w:lef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389" w:type="dxa"/>
            <w:tcBorders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  <w:tcBorders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539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5</w:t>
            </w:r>
            <w:r w:rsidRPr="005B1A5D">
              <w:rPr>
                <w:rFonts w:eastAsia="Calibri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491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р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к</w:t>
            </w:r>
          </w:p>
        </w:tc>
        <w:tc>
          <w:tcPr>
            <w:tcW w:w="493" w:type="dxa"/>
            <w:tcBorders>
              <w:top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top w:val="nil"/>
              <w:lef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3</w:t>
            </w:r>
            <w:r w:rsidRPr="005B1A5D">
              <w:rPr>
                <w:rFonts w:eastAsia="Calibri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385" w:type="dxa"/>
            <w:tcBorders>
              <w:top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539" w:type="dxa"/>
            <w:tcBorders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389" w:type="dxa"/>
            <w:tcBorders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9" w:type="dxa"/>
            <w:tcBorders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6</w:t>
            </w:r>
            <w:r w:rsidRPr="005B1A5D">
              <w:rPr>
                <w:rFonts w:eastAsia="Calibri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492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8</w:t>
            </w:r>
            <w:r w:rsidRPr="005B1A5D">
              <w:rPr>
                <w:rFonts w:eastAsia="Calibri"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р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о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7</w:t>
            </w:r>
            <w:r w:rsidRPr="005B1A5D">
              <w:rPr>
                <w:rFonts w:eastAsia="Calibri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248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539" w:type="dxa"/>
            <w:tcBorders>
              <w:top w:val="nil"/>
              <w:lef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389" w:type="dxa"/>
            <w:tcBorders>
              <w:top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lef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475" w:type="dxa"/>
            <w:tcBorders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370" w:type="dxa"/>
            <w:tcBorders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539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9</w:t>
            </w:r>
            <w:r w:rsidRPr="005B1A5D">
              <w:rPr>
                <w:rFonts w:eastAsia="Calibri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491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ь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н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492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ц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539" w:type="dxa"/>
            <w:tcBorders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389" w:type="dxa"/>
            <w:tcBorders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1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ь</w:t>
            </w:r>
          </w:p>
        </w:tc>
        <w:tc>
          <w:tcPr>
            <w:tcW w:w="389" w:type="dxa"/>
            <w:tcBorders>
              <w:top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3.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2.Характеристика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персонажей поэмы «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Нарспи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»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К.Иванова</w:t>
      </w:r>
      <w:proofErr w:type="spellEnd"/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b/>
          <w:bCs/>
          <w:color w:val="222222"/>
          <w:sz w:val="24"/>
          <w:szCs w:val="24"/>
          <w:lang w:eastAsia="ru-RU"/>
        </w:rPr>
      </w:pPr>
      <w:r w:rsidRPr="005B1A5D">
        <w:rPr>
          <w:b/>
          <w:bCs/>
          <w:color w:val="222222"/>
          <w:sz w:val="24"/>
          <w:szCs w:val="24"/>
          <w:lang w:eastAsia="ru-RU"/>
        </w:rPr>
        <w:t>Примерный план характеристики художественного образа-персонажа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b/>
          <w:bCs/>
          <w:color w:val="222222"/>
          <w:sz w:val="24"/>
          <w:szCs w:val="24"/>
          <w:lang w:eastAsia="ru-RU"/>
        </w:rPr>
        <w:t>(Вариант 1-Нарспи Вариант 2-</w:t>
      </w:r>
      <w:proofErr w:type="gramStart"/>
      <w:r w:rsidRPr="005B1A5D">
        <w:rPr>
          <w:b/>
          <w:bCs/>
          <w:color w:val="222222"/>
          <w:sz w:val="24"/>
          <w:szCs w:val="24"/>
          <w:lang w:eastAsia="ru-RU"/>
        </w:rPr>
        <w:t>Михетер,Вариант</w:t>
      </w:r>
      <w:proofErr w:type="gramEnd"/>
      <w:r w:rsidRPr="005B1A5D">
        <w:rPr>
          <w:b/>
          <w:bCs/>
          <w:color w:val="222222"/>
          <w:sz w:val="24"/>
          <w:szCs w:val="24"/>
          <w:lang w:eastAsia="ru-RU"/>
        </w:rPr>
        <w:t xml:space="preserve"> 3-Тахтаман,Вариант 4–</w:t>
      </w:r>
      <w:proofErr w:type="spellStart"/>
      <w:r w:rsidRPr="005B1A5D">
        <w:rPr>
          <w:b/>
          <w:bCs/>
          <w:color w:val="222222"/>
          <w:sz w:val="24"/>
          <w:szCs w:val="24"/>
          <w:lang w:eastAsia="ru-RU"/>
        </w:rPr>
        <w:t>Сетнер</w:t>
      </w:r>
      <w:proofErr w:type="spellEnd"/>
      <w:r w:rsidRPr="005B1A5D">
        <w:rPr>
          <w:b/>
          <w:bCs/>
          <w:color w:val="222222"/>
          <w:sz w:val="24"/>
          <w:szCs w:val="24"/>
          <w:lang w:eastAsia="ru-RU"/>
        </w:rPr>
        <w:t>).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b/>
          <w:bCs/>
          <w:color w:val="222222"/>
          <w:sz w:val="24"/>
          <w:szCs w:val="24"/>
          <w:lang w:eastAsia="ru-RU"/>
        </w:rPr>
        <w:t>Вступление.</w:t>
      </w:r>
      <w:r w:rsidRPr="005B1A5D">
        <w:rPr>
          <w:rFonts w:eastAsia="Calibri"/>
          <w:b/>
          <w:bCs/>
          <w:color w:val="222222"/>
          <w:sz w:val="24"/>
          <w:szCs w:val="24"/>
          <w:lang w:eastAsia="ru-RU"/>
        </w:rPr>
        <w:t> </w:t>
      </w:r>
      <w:r w:rsidRPr="005B1A5D">
        <w:rPr>
          <w:color w:val="222222"/>
          <w:sz w:val="24"/>
          <w:szCs w:val="24"/>
          <w:lang w:eastAsia="ru-RU"/>
        </w:rPr>
        <w:t>Место персонажа в системе образов произведения.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b/>
          <w:bCs/>
          <w:color w:val="222222"/>
          <w:sz w:val="24"/>
          <w:szCs w:val="24"/>
          <w:lang w:eastAsia="ru-RU"/>
        </w:rPr>
        <w:t>Главная часть.</w:t>
      </w:r>
      <w:r w:rsidRPr="005B1A5D">
        <w:rPr>
          <w:rFonts w:eastAsia="Calibri"/>
          <w:b/>
          <w:bCs/>
          <w:color w:val="222222"/>
          <w:sz w:val="24"/>
          <w:szCs w:val="24"/>
          <w:lang w:eastAsia="ru-RU"/>
        </w:rPr>
        <w:t> </w:t>
      </w:r>
      <w:r w:rsidRPr="005B1A5D">
        <w:rPr>
          <w:color w:val="222222"/>
          <w:sz w:val="24"/>
          <w:szCs w:val="24"/>
          <w:lang w:eastAsia="ru-RU"/>
        </w:rPr>
        <w:t>Характеристика персонажа как определенного социального типа.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1. Социальное и материальное положение.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2. Внешний облик.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3. Своеобразие мировосприятия и мировоззрения, круг умственных интересов, склонностей и привычек: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а) характер деятельности и основных жизненных устремлений;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б) влияние на окружающих (основная сфера, виды и типы воздействия).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4. Область чувств: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а) тип отношения к окружающим;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б) особенности внутренних переживаний.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5. Авторское отношение к персонажу.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6. Какие черты личности героя выявляются в произведении: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а) с помощью портрета;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б) в авторской характеристике;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в) через характеристику других действующих лиц;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г) с помощью предыстории или биографии;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д) через цепь поступков;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е) в речевой характеристике;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ж) через "соседство" с другими персонажами;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color w:val="222222"/>
          <w:sz w:val="24"/>
          <w:szCs w:val="24"/>
          <w:lang w:eastAsia="ru-RU"/>
        </w:rPr>
        <w:t>з) через окружающую обстановку.</w:t>
      </w:r>
    </w:p>
    <w:p w:rsidR="005B1A5D" w:rsidRPr="005B1A5D" w:rsidRDefault="005B1A5D" w:rsidP="005B1A5D">
      <w:pPr>
        <w:widowControl/>
        <w:shd w:val="clear" w:color="auto" w:fill="F8F8F8"/>
        <w:autoSpaceDE/>
        <w:autoSpaceDN/>
        <w:textAlignment w:val="baseline"/>
        <w:rPr>
          <w:color w:val="222222"/>
          <w:sz w:val="24"/>
          <w:szCs w:val="24"/>
          <w:lang w:eastAsia="ru-RU"/>
        </w:rPr>
      </w:pPr>
      <w:r w:rsidRPr="005B1A5D">
        <w:rPr>
          <w:b/>
          <w:bCs/>
          <w:color w:val="222222"/>
          <w:sz w:val="24"/>
          <w:szCs w:val="24"/>
          <w:lang w:eastAsia="ru-RU"/>
        </w:rPr>
        <w:t>Заключение.</w:t>
      </w:r>
      <w:r w:rsidRPr="005B1A5D">
        <w:rPr>
          <w:rFonts w:eastAsia="Calibri"/>
          <w:b/>
          <w:bCs/>
          <w:color w:val="222222"/>
          <w:sz w:val="24"/>
          <w:szCs w:val="24"/>
          <w:lang w:eastAsia="ru-RU"/>
        </w:rPr>
        <w:t> </w:t>
      </w:r>
      <w:r w:rsidRPr="005B1A5D">
        <w:rPr>
          <w:color w:val="222222"/>
          <w:sz w:val="24"/>
          <w:szCs w:val="24"/>
          <w:lang w:eastAsia="ru-RU"/>
        </w:rPr>
        <w:t>Какая общественная проблема привела автора к созданию данного образа.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iCs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4.</w:t>
      </w:r>
      <w:proofErr w:type="gramStart"/>
      <w:r w:rsidRPr="005B1A5D">
        <w:rPr>
          <w:rFonts w:eastAsia="Calibri"/>
          <w:iCs/>
          <w:sz w:val="24"/>
          <w:szCs w:val="24"/>
          <w:lang w:eastAsia="ar-SA"/>
        </w:rPr>
        <w:t>1.Анализ</w:t>
      </w:r>
      <w:proofErr w:type="gramEnd"/>
      <w:r w:rsidRPr="005B1A5D">
        <w:rPr>
          <w:rFonts w:eastAsia="Calibri"/>
          <w:iCs/>
          <w:sz w:val="24"/>
          <w:szCs w:val="24"/>
          <w:lang w:eastAsia="ar-SA"/>
        </w:rPr>
        <w:t xml:space="preserve"> стихов М. </w:t>
      </w:r>
      <w:proofErr w:type="spellStart"/>
      <w:r w:rsidRPr="005B1A5D">
        <w:rPr>
          <w:rFonts w:eastAsia="Calibri"/>
          <w:iCs/>
          <w:sz w:val="24"/>
          <w:szCs w:val="24"/>
          <w:lang w:eastAsia="ar-SA"/>
        </w:rPr>
        <w:t>Сеспеля</w:t>
      </w:r>
      <w:proofErr w:type="spellEnd"/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4.</w:t>
      </w:r>
      <w:proofErr w:type="gramStart"/>
      <w:r w:rsidRPr="005B1A5D">
        <w:rPr>
          <w:rFonts w:eastAsia="Calibri"/>
          <w:iCs/>
          <w:sz w:val="24"/>
          <w:szCs w:val="24"/>
          <w:lang w:eastAsia="ar-SA"/>
        </w:rPr>
        <w:t>2..</w:t>
      </w:r>
      <w:proofErr w:type="gramEnd"/>
      <w:r w:rsidRPr="005B1A5D">
        <w:rPr>
          <w:rFonts w:eastAsia="Calibri"/>
          <w:iCs/>
          <w:sz w:val="24"/>
          <w:szCs w:val="24"/>
          <w:lang w:eastAsia="ar-SA"/>
        </w:rPr>
        <w:t xml:space="preserve"> Устный опрос</w:t>
      </w:r>
    </w:p>
    <w:p w:rsidR="005B1A5D" w:rsidRPr="005B1A5D" w:rsidRDefault="005B1A5D" w:rsidP="005B1A5D">
      <w:pPr>
        <w:widowControl/>
        <w:tabs>
          <w:tab w:val="left" w:pos="6120"/>
        </w:tabs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5B1A5D">
        <w:rPr>
          <w:b/>
          <w:color w:val="000000"/>
          <w:sz w:val="24"/>
          <w:szCs w:val="24"/>
          <w:lang w:eastAsia="ru-RU"/>
        </w:rPr>
        <w:t>Анализ стихотворения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7632"/>
      </w:tblGrid>
      <w:tr w:rsidR="005B1A5D" w:rsidRPr="005B1A5D" w:rsidTr="008C3B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Определен</w:t>
            </w:r>
            <w:r w:rsidRPr="005B1A5D">
              <w:rPr>
                <w:lang w:eastAsia="ru-RU"/>
              </w:rPr>
              <w:lastRenderedPageBreak/>
              <w:t>ие жанра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lastRenderedPageBreak/>
              <w:t>Стихотворение «…» принадлежит к …лирике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lastRenderedPageBreak/>
              <w:t>Стихотворение представляет собой яркий пример</w:t>
            </w:r>
            <w:proofErr w:type="gramStart"/>
            <w:r w:rsidRPr="005B1A5D">
              <w:rPr>
                <w:lang w:eastAsia="ru-RU"/>
              </w:rPr>
              <w:t xml:space="preserve"> ..</w:t>
            </w:r>
            <w:proofErr w:type="gramEnd"/>
            <w:r w:rsidRPr="005B1A5D">
              <w:rPr>
                <w:lang w:eastAsia="ru-RU"/>
              </w:rPr>
              <w:t>лирики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Стихотворение может быть отнесено к … лирике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(любовная, философская, гражданская, пейзажная, символистская)</w:t>
            </w:r>
          </w:p>
        </w:tc>
      </w:tr>
      <w:tr w:rsidR="005B1A5D" w:rsidRPr="005B1A5D" w:rsidTr="008C3B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lastRenderedPageBreak/>
              <w:t>Выявление лирического сюжета, переживания лирического героя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В основе содержания стихотворения – переживания лирического героя …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Можно сказать, что лирический герой…</w:t>
            </w:r>
          </w:p>
        </w:tc>
      </w:tr>
      <w:tr w:rsidR="005B1A5D" w:rsidRPr="005B1A5D" w:rsidTr="008C3B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Тема - вопрос, которого касается автор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Автор «…» развивает традиционную тему…Это стихотворение посвящено…Это стихотворение можно рассматривать как размышление(рассуждение) о…</w:t>
            </w:r>
          </w:p>
        </w:tc>
      </w:tr>
      <w:tr w:rsidR="005B1A5D" w:rsidRPr="005B1A5D" w:rsidTr="008C3B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 xml:space="preserve">Идейный </w:t>
            </w:r>
            <w:proofErr w:type="gramStart"/>
            <w:r w:rsidRPr="005B1A5D">
              <w:rPr>
                <w:lang w:eastAsia="ru-RU"/>
              </w:rPr>
              <w:t>уровень(</w:t>
            </w:r>
            <w:proofErr w:type="gramEnd"/>
            <w:r w:rsidRPr="005B1A5D">
              <w:rPr>
                <w:lang w:eastAsia="ru-RU"/>
              </w:rPr>
              <w:t>идея, эмоция)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proofErr w:type="gramStart"/>
            <w:r w:rsidRPr="005B1A5D">
              <w:rPr>
                <w:lang w:eastAsia="ru-RU"/>
              </w:rPr>
              <w:t>Автор  хотел</w:t>
            </w:r>
            <w:proofErr w:type="gramEnd"/>
            <w:r w:rsidRPr="005B1A5D">
              <w:rPr>
                <w:lang w:eastAsia="ru-RU"/>
              </w:rPr>
              <w:t xml:space="preserve"> донести до читателя мысль о том…Этим стихотворением автор хотел сказать, что…Здесь высказано мнение автора…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В стихотворении четко улавливается настроение (радость, уныние, восторг, надежда)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… звучит мотив грусти…</w:t>
            </w:r>
          </w:p>
        </w:tc>
      </w:tr>
      <w:tr w:rsidR="005B1A5D" w:rsidRPr="005B1A5D" w:rsidTr="008C3B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Истолкование названия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 xml:space="preserve">Стихотворение названо так потому, что… </w:t>
            </w:r>
          </w:p>
        </w:tc>
      </w:tr>
      <w:tr w:rsidR="005B1A5D" w:rsidRPr="005B1A5D" w:rsidTr="008C3B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 xml:space="preserve">Характеристика образов(существительные-образы)- 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 xml:space="preserve">В первой строфе возникают образы (существительные)… 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Во второй строфе автор говорит…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</w:p>
        </w:tc>
      </w:tr>
      <w:tr w:rsidR="005B1A5D" w:rsidRPr="005B1A5D" w:rsidTr="008C3B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Художественно-выразительные средства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Сквозь строфы тянется цепь тропов…Автор, характеризуя образы, использует художественно-выразительные средства… Здесь автору помогает использование… Немаловажную роль играют…</w:t>
            </w:r>
          </w:p>
        </w:tc>
      </w:tr>
      <w:tr w:rsidR="005B1A5D" w:rsidRPr="005B1A5D" w:rsidTr="008C3B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Действия и состояния(глаголы-проблемы)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Автор использует глаголы, содержание которых отражает затронутые в тексте проблемы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right="-797" w:firstLine="560"/>
              <w:jc w:val="both"/>
              <w:rPr>
                <w:lang w:eastAsia="ru-RU"/>
              </w:rPr>
            </w:pPr>
            <w:r w:rsidRPr="005B1A5D">
              <w:rPr>
                <w:i/>
                <w:iCs/>
                <w:lang w:eastAsia="ru-RU"/>
              </w:rPr>
              <w:t>... отмечает</w:t>
            </w:r>
            <w:r w:rsidRPr="005B1A5D">
              <w:rPr>
                <w:i/>
                <w:lang w:eastAsia="ru-RU"/>
              </w:rPr>
              <w:t xml:space="preserve"> (что?) </w:t>
            </w:r>
            <w:r w:rsidRPr="005B1A5D">
              <w:rPr>
                <w:i/>
                <w:iCs/>
                <w:lang w:eastAsia="ru-RU"/>
              </w:rPr>
              <w:t>...описывает</w:t>
            </w:r>
            <w:r w:rsidRPr="005B1A5D">
              <w:rPr>
                <w:i/>
                <w:lang w:eastAsia="ru-RU"/>
              </w:rPr>
              <w:t xml:space="preserve"> (что?) </w:t>
            </w:r>
            <w:r w:rsidRPr="005B1A5D">
              <w:rPr>
                <w:i/>
                <w:iCs/>
                <w:lang w:eastAsia="ru-RU"/>
              </w:rPr>
              <w:t>...касается</w:t>
            </w:r>
            <w:r w:rsidRPr="005B1A5D">
              <w:rPr>
                <w:i/>
                <w:lang w:eastAsia="ru-RU"/>
              </w:rPr>
              <w:t xml:space="preserve"> (чего?) ... </w:t>
            </w:r>
            <w:r w:rsidRPr="005B1A5D">
              <w:rPr>
                <w:i/>
                <w:iCs/>
                <w:lang w:eastAsia="ru-RU"/>
              </w:rPr>
              <w:t>обращает внимание</w:t>
            </w:r>
            <w:r w:rsidRPr="005B1A5D">
              <w:rPr>
                <w:i/>
                <w:lang w:eastAsia="ru-RU"/>
              </w:rPr>
              <w:t xml:space="preserve"> (на что?) ... </w:t>
            </w:r>
            <w:r w:rsidRPr="005B1A5D">
              <w:rPr>
                <w:i/>
                <w:iCs/>
                <w:lang w:eastAsia="ru-RU"/>
              </w:rPr>
              <w:t>напоминает</w:t>
            </w:r>
            <w:r w:rsidRPr="005B1A5D">
              <w:rPr>
                <w:i/>
                <w:lang w:eastAsia="ru-RU"/>
              </w:rPr>
              <w:t xml:space="preserve"> (о чем?)</w:t>
            </w:r>
          </w:p>
        </w:tc>
      </w:tr>
      <w:tr w:rsidR="005B1A5D" w:rsidRPr="005B1A5D" w:rsidTr="008C3B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Пространство, время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proofErr w:type="gramStart"/>
            <w:r w:rsidRPr="005B1A5D">
              <w:rPr>
                <w:lang w:eastAsia="ru-RU"/>
              </w:rPr>
              <w:t>Пространство  представлено</w:t>
            </w:r>
            <w:proofErr w:type="gramEnd"/>
            <w:r w:rsidRPr="005B1A5D">
              <w:rPr>
                <w:lang w:eastAsia="ru-RU"/>
              </w:rPr>
              <w:t xml:space="preserve"> весьма интересно…( описание комнаты и всего что в ней,  от общего к частному, от частного к общему, описание представлено сверху вниз, описание пространства в ширину, выход на уровень неба, космоса…) 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 xml:space="preserve">Автор в произведении затрагивает временные рамки </w:t>
            </w:r>
            <w:proofErr w:type="gramStart"/>
            <w:r w:rsidRPr="005B1A5D">
              <w:rPr>
                <w:lang w:eastAsia="ru-RU"/>
              </w:rPr>
              <w:t>(  прошлое</w:t>
            </w:r>
            <w:proofErr w:type="gramEnd"/>
            <w:r w:rsidRPr="005B1A5D">
              <w:rPr>
                <w:lang w:eastAsia="ru-RU"/>
              </w:rPr>
              <w:t xml:space="preserve"> ,настоящее, будущее)</w:t>
            </w:r>
          </w:p>
        </w:tc>
      </w:tr>
      <w:tr w:rsidR="005B1A5D" w:rsidRPr="005B1A5D" w:rsidTr="008C3B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 xml:space="preserve">Стилистический </w:t>
            </w:r>
            <w:proofErr w:type="gramStart"/>
            <w:r w:rsidRPr="005B1A5D">
              <w:rPr>
                <w:lang w:eastAsia="ru-RU"/>
              </w:rPr>
              <w:t>уровень(</w:t>
            </w:r>
            <w:proofErr w:type="gramEnd"/>
            <w:r w:rsidRPr="005B1A5D">
              <w:rPr>
                <w:lang w:eastAsia="ru-RU"/>
              </w:rPr>
              <w:t>лексика, рифма, синтаксис)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Автор в произведении использует (высокую, низкую) лексику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Автором использована (параллельная, перекрестная, опоясывающая) рифма… Стихотворение написано с использованием…рифмовки… Строфы имеют…рифмовку…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В стихотворении использованы такие синтаксические средства, как</w:t>
            </w:r>
            <w:proofErr w:type="gramStart"/>
            <w:r w:rsidRPr="005B1A5D">
              <w:rPr>
                <w:lang w:eastAsia="ru-RU"/>
              </w:rPr>
              <w:t>…(</w:t>
            </w:r>
            <w:proofErr w:type="gramEnd"/>
            <w:r w:rsidRPr="005B1A5D">
              <w:rPr>
                <w:lang w:eastAsia="ru-RU"/>
              </w:rPr>
              <w:t>повторы: анафоры, эпифоры, инверсия, параллелизм, риторические вопросы, восклицания, умолчания)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 xml:space="preserve"> Используемые предложения построены …</w:t>
            </w:r>
          </w:p>
        </w:tc>
      </w:tr>
      <w:tr w:rsidR="005B1A5D" w:rsidRPr="005B1A5D" w:rsidTr="008C3B2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 xml:space="preserve">Фонический </w:t>
            </w:r>
            <w:proofErr w:type="gramStart"/>
            <w:r w:rsidRPr="005B1A5D">
              <w:rPr>
                <w:lang w:eastAsia="ru-RU"/>
              </w:rPr>
              <w:t>уровень(</w:t>
            </w:r>
            <w:proofErr w:type="gramEnd"/>
            <w:r w:rsidRPr="005B1A5D">
              <w:rPr>
                <w:lang w:eastAsia="ru-RU"/>
              </w:rPr>
              <w:t>размер стиха, звукопись: аллитерация, ассонанс)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…В основе ритмического рисунка – пятистопный хорей…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 xml:space="preserve"> В основе ритма стихотворения – пятистопный хорей…Размер стихотворения - ...</w:t>
            </w:r>
          </w:p>
          <w:p w:rsidR="005B1A5D" w:rsidRPr="005B1A5D" w:rsidRDefault="005B1A5D" w:rsidP="005B1A5D">
            <w:pPr>
              <w:tabs>
                <w:tab w:val="left" w:pos="6120"/>
              </w:tabs>
              <w:adjustRightInd w:val="0"/>
              <w:ind w:firstLine="560"/>
              <w:jc w:val="both"/>
              <w:rPr>
                <w:lang w:eastAsia="ru-RU"/>
              </w:rPr>
            </w:pPr>
            <w:r w:rsidRPr="005B1A5D">
              <w:rPr>
                <w:lang w:eastAsia="ru-RU"/>
              </w:rPr>
              <w:t>Специальный подбор созвучных гласных (согласных) усиливает впечатление…</w:t>
            </w:r>
          </w:p>
        </w:tc>
      </w:tr>
    </w:tbl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b/>
          <w:iCs/>
          <w:sz w:val="24"/>
          <w:szCs w:val="24"/>
          <w:lang w:eastAsia="ar-SA"/>
        </w:rPr>
      </w:pPr>
      <w:r w:rsidRPr="005B1A5D">
        <w:rPr>
          <w:rFonts w:eastAsia="Calibri"/>
          <w:b/>
          <w:iCs/>
          <w:sz w:val="24"/>
          <w:szCs w:val="24"/>
          <w:lang w:eastAsia="ar-SA"/>
        </w:rPr>
        <w:t xml:space="preserve">4.4.Ф. </w:t>
      </w:r>
      <w:proofErr w:type="gramStart"/>
      <w:r w:rsidRPr="005B1A5D">
        <w:rPr>
          <w:rFonts w:eastAsia="Calibri"/>
          <w:b/>
          <w:iCs/>
          <w:sz w:val="24"/>
          <w:szCs w:val="24"/>
          <w:lang w:eastAsia="ar-SA"/>
        </w:rPr>
        <w:t>Павлов  «</w:t>
      </w:r>
      <w:proofErr w:type="gramEnd"/>
      <w:r w:rsidRPr="005B1A5D">
        <w:rPr>
          <w:rFonts w:eastAsia="Calibri"/>
          <w:b/>
          <w:iCs/>
          <w:sz w:val="24"/>
          <w:szCs w:val="24"/>
          <w:lang w:eastAsia="ar-SA"/>
        </w:rPr>
        <w:t xml:space="preserve">В деревне» 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Примерный план характеристики художественного образа-персонажа.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Место персонажа в системе образов произведения.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lastRenderedPageBreak/>
        <w:t xml:space="preserve"> Характеристика персонажа как определенного социального типа.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1. Социальное и материальное положение.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2. Внешний облик.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3. Своеобразие мировосприятия и мировоззрения, круг умственных интересов, склонностей и привычек: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а) характер деятельности и основных жизненных устремлений;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б) влияние на окружающих (основная сфера, виды и типы воздействия).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4. Область чувств: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а) тип отношения к окружающим;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б) особенности внутренних переживаний.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iCs/>
          <w:sz w:val="24"/>
          <w:szCs w:val="24"/>
          <w:lang w:eastAsia="ar-SA"/>
        </w:rPr>
      </w:pPr>
      <w:r w:rsidRPr="005B1A5D">
        <w:rPr>
          <w:rFonts w:eastAsia="Calibri"/>
          <w:iCs/>
          <w:sz w:val="24"/>
          <w:szCs w:val="24"/>
          <w:lang w:eastAsia="ar-SA"/>
        </w:rPr>
        <w:t>5. Какая общественная проблема привела автора к созданию данного образа.</w:t>
      </w: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spacing w:line="233" w:lineRule="auto"/>
        <w:jc w:val="both"/>
        <w:rPr>
          <w:rFonts w:eastAsia="Calibri"/>
          <w:b/>
          <w:sz w:val="24"/>
          <w:szCs w:val="24"/>
          <w:lang w:eastAsia="ar-SA"/>
        </w:rPr>
      </w:pPr>
      <w:r w:rsidRPr="005B1A5D">
        <w:rPr>
          <w:b/>
          <w:sz w:val="24"/>
          <w:szCs w:val="24"/>
          <w:lang w:eastAsia="ru-RU"/>
        </w:rPr>
        <w:t>5.</w:t>
      </w:r>
      <w:proofErr w:type="gramStart"/>
      <w:r w:rsidRPr="005B1A5D">
        <w:rPr>
          <w:b/>
          <w:sz w:val="24"/>
          <w:szCs w:val="24"/>
          <w:lang w:eastAsia="ru-RU"/>
        </w:rPr>
        <w:t>1.Творческий</w:t>
      </w:r>
      <w:proofErr w:type="gramEnd"/>
      <w:r w:rsidRPr="005B1A5D">
        <w:rPr>
          <w:b/>
          <w:sz w:val="24"/>
          <w:szCs w:val="24"/>
          <w:lang w:eastAsia="ru-RU"/>
        </w:rPr>
        <w:t xml:space="preserve"> и жизненный путь народного поэта </w:t>
      </w:r>
      <w:proofErr w:type="spellStart"/>
      <w:r w:rsidRPr="005B1A5D">
        <w:rPr>
          <w:b/>
          <w:sz w:val="24"/>
          <w:szCs w:val="24"/>
          <w:lang w:eastAsia="ru-RU"/>
        </w:rPr>
        <w:t>П.Хузангая</w:t>
      </w:r>
      <w:proofErr w:type="spellEnd"/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Тест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по  жизни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творчеству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П.П.Хузангая</w:t>
      </w:r>
      <w:proofErr w:type="spellEnd"/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Годы жизни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П.П.Хузангая</w:t>
      </w:r>
      <w:proofErr w:type="spellEnd"/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5B1A5D">
        <w:rPr>
          <w:rFonts w:eastAsia="Calibri"/>
          <w:sz w:val="24"/>
          <w:szCs w:val="24"/>
          <w:lang w:eastAsia="ar-SA"/>
        </w:rPr>
        <w:t xml:space="preserve">а)   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1907-1970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5B1A5D">
        <w:rPr>
          <w:rFonts w:eastAsia="Calibri"/>
          <w:sz w:val="24"/>
          <w:szCs w:val="24"/>
          <w:lang w:eastAsia="ar-SA"/>
        </w:rPr>
        <w:t xml:space="preserve">б)   </w:t>
      </w:r>
      <w:proofErr w:type="gramEnd"/>
      <w:r w:rsidRPr="005B1A5D">
        <w:rPr>
          <w:rFonts w:eastAsia="Calibri"/>
          <w:sz w:val="24"/>
          <w:szCs w:val="24"/>
          <w:lang w:eastAsia="ar-SA"/>
        </w:rPr>
        <w:t>1907-1968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1944-2007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Что означает в переводе на русский язык название села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Сиктерме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«качалка для люльки»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«телега»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«ветка черемухи»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На территории какого древнего государства находиться родина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П.Хузангая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Казанское ханство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Волжская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Булгария</w:t>
      </w:r>
      <w:proofErr w:type="spellEnd"/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Чувашская республика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Какую фамилию получили предки поэта во время крещения чувашей-язычников?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Хазанов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Петров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Казанков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Мотивы каких русских поэтов отражаются в творчестве поэта?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Есенина, Маяковского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Пушкина, Лермонтова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К.Иванов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,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М.Сеспель</w:t>
      </w:r>
      <w:proofErr w:type="spellEnd"/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Какое путешествие произвело большое впечатление и оставило большой след в творчестве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Хузангая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Европа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Средняя Азия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5B1A5D">
        <w:rPr>
          <w:rFonts w:eastAsia="Calibri"/>
          <w:sz w:val="24"/>
          <w:szCs w:val="24"/>
          <w:lang w:eastAsia="ar-SA"/>
        </w:rPr>
        <w:t>в)  Кавказ</w:t>
      </w:r>
      <w:proofErr w:type="gramEnd"/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 чем обвинили </w:t>
      </w:r>
      <w:proofErr w:type="spellStart"/>
      <w:proofErr w:type="gramStart"/>
      <w:r w:rsidRPr="005B1A5D">
        <w:rPr>
          <w:rFonts w:eastAsia="Calibri"/>
          <w:sz w:val="24"/>
          <w:szCs w:val="24"/>
          <w:lang w:eastAsia="ar-SA"/>
        </w:rPr>
        <w:t>П.Хузангая</w:t>
      </w:r>
      <w:proofErr w:type="spellEnd"/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и он больше года провел в заключении?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в воровстве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в шпионаже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в национализме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 каком произведении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Хузангая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в основу положены действительные события и факты военных лет?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«Песни Тили»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«Род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Аптрамана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»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«Таня»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Прототип партизанки в произведении «Таня».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Зоя Космодемьянская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Татьяна Ларина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5B1A5D">
        <w:rPr>
          <w:rFonts w:eastAsia="Calibri"/>
          <w:sz w:val="24"/>
          <w:szCs w:val="24"/>
          <w:lang w:eastAsia="ar-SA"/>
        </w:rPr>
        <w:t>в)  Татьяна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Лазарева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 какой войне участвовал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П.Хузангай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Гражданской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Великой Отечественной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lastRenderedPageBreak/>
        <w:t xml:space="preserve">в)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Русско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- японской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Какое из произведений не относится к творчеству поэта?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5B1A5D">
        <w:rPr>
          <w:rFonts w:eastAsia="Calibri"/>
          <w:sz w:val="24"/>
          <w:szCs w:val="24"/>
          <w:lang w:eastAsia="ar-SA"/>
        </w:rPr>
        <w:t>а)  «</w:t>
      </w:r>
      <w:proofErr w:type="gramEnd"/>
      <w:r w:rsidRPr="005B1A5D">
        <w:rPr>
          <w:rFonts w:eastAsia="Calibri"/>
          <w:sz w:val="24"/>
          <w:szCs w:val="24"/>
          <w:lang w:eastAsia="ar-SA"/>
        </w:rPr>
        <w:t>Песни Тили»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«Дед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Кельбук</w:t>
      </w:r>
      <w:proofErr w:type="spellEnd"/>
      <w:r w:rsidRPr="005B1A5D">
        <w:rPr>
          <w:rFonts w:eastAsia="Calibri"/>
          <w:sz w:val="24"/>
          <w:szCs w:val="24"/>
          <w:lang w:eastAsia="ar-SA"/>
        </w:rPr>
        <w:t>»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в)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« Чувашский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язык»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360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>6.</w:t>
      </w:r>
      <w:proofErr w:type="gramStart"/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>1.</w:t>
      </w:r>
      <w:r w:rsidRPr="005B1A5D">
        <w:rPr>
          <w:sz w:val="24"/>
          <w:szCs w:val="24"/>
          <w:lang w:eastAsia="ru-RU"/>
        </w:rPr>
        <w:t>Жизненный</w:t>
      </w:r>
      <w:proofErr w:type="gramEnd"/>
      <w:r w:rsidRPr="005B1A5D">
        <w:rPr>
          <w:sz w:val="24"/>
          <w:szCs w:val="24"/>
          <w:lang w:eastAsia="ru-RU"/>
        </w:rPr>
        <w:t xml:space="preserve"> и творческий путь народного поэта. Самобытность художественного мира </w:t>
      </w:r>
      <w:proofErr w:type="spellStart"/>
      <w:r w:rsidRPr="005B1A5D">
        <w:rPr>
          <w:sz w:val="24"/>
          <w:szCs w:val="24"/>
          <w:lang w:eastAsia="ru-RU"/>
        </w:rPr>
        <w:t>Я.Ухсая</w:t>
      </w:r>
      <w:proofErr w:type="spellEnd"/>
      <w:r w:rsidRPr="005B1A5D">
        <w:rPr>
          <w:sz w:val="24"/>
          <w:szCs w:val="24"/>
          <w:lang w:eastAsia="ru-RU"/>
        </w:rPr>
        <w:t xml:space="preserve">. «Дед </w:t>
      </w:r>
      <w:proofErr w:type="spellStart"/>
      <w:r w:rsidRPr="005B1A5D">
        <w:rPr>
          <w:sz w:val="24"/>
          <w:szCs w:val="24"/>
          <w:lang w:eastAsia="ru-RU"/>
        </w:rPr>
        <w:t>Кельбук</w:t>
      </w:r>
      <w:proofErr w:type="spellEnd"/>
      <w:r w:rsidRPr="005B1A5D">
        <w:rPr>
          <w:sz w:val="24"/>
          <w:szCs w:val="24"/>
          <w:lang w:eastAsia="ru-RU"/>
        </w:rPr>
        <w:t>».</w:t>
      </w:r>
    </w:p>
    <w:p w:rsidR="005B1A5D" w:rsidRPr="005B1A5D" w:rsidRDefault="005B1A5D" w:rsidP="005B1A5D">
      <w:pPr>
        <w:widowControl/>
        <w:autoSpaceDE/>
        <w:autoSpaceDN/>
        <w:ind w:left="360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>Детство</w:t>
      </w:r>
    </w:p>
    <w:p w:rsidR="005B1A5D" w:rsidRPr="005B1A5D" w:rsidRDefault="005B1A5D" w:rsidP="005B1A5D">
      <w:pPr>
        <w:widowControl/>
        <w:autoSpaceDE/>
        <w:autoSpaceDN/>
        <w:rPr>
          <w:color w:val="000000"/>
          <w:shd w:val="clear" w:color="auto" w:fill="FFFFFF"/>
          <w:lang w:eastAsia="ru-RU"/>
        </w:rPr>
      </w:pP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lang w:eastAsia="ru-RU"/>
        </w:rPr>
      </w:pPr>
      <w:r w:rsidRPr="005B1A5D">
        <w:rPr>
          <w:color w:val="000000"/>
          <w:shd w:val="clear" w:color="auto" w:fill="FFFFFF"/>
          <w:lang w:eastAsia="ru-RU"/>
        </w:rPr>
        <w:t>Счастье всех людей в этом.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lang w:eastAsia="ru-RU"/>
        </w:rPr>
      </w:pPr>
      <w:r w:rsidRPr="005B1A5D">
        <w:rPr>
          <w:lang w:eastAsia="ru-RU"/>
        </w:rPr>
        <w:t>Место хранения талисмана «счастья»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color w:val="000000"/>
          <w:shd w:val="clear" w:color="auto" w:fill="FFFFFF"/>
          <w:lang w:eastAsia="ru-RU"/>
        </w:rPr>
      </w:pPr>
      <w:r w:rsidRPr="005B1A5D">
        <w:rPr>
          <w:lang w:eastAsia="ru-RU"/>
        </w:rPr>
        <w:t>Орудие, которым были наказаны з</w:t>
      </w:r>
      <w:r w:rsidRPr="005B1A5D">
        <w:rPr>
          <w:color w:val="000000"/>
          <w:shd w:val="clear" w:color="auto" w:fill="FFFFFF"/>
          <w:lang w:eastAsia="ru-RU"/>
        </w:rPr>
        <w:t>лые доски пола.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color w:val="000000"/>
          <w:shd w:val="clear" w:color="auto" w:fill="FFFFFF"/>
          <w:lang w:eastAsia="ru-RU"/>
        </w:rPr>
      </w:pPr>
      <w:r w:rsidRPr="005B1A5D">
        <w:rPr>
          <w:lang w:eastAsia="ru-RU"/>
        </w:rPr>
        <w:t>На груди ребенка, вместо креста.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color w:val="000000"/>
          <w:shd w:val="clear" w:color="auto" w:fill="FFFFFF"/>
          <w:lang w:eastAsia="ru-RU"/>
        </w:rPr>
      </w:pPr>
      <w:r w:rsidRPr="005B1A5D">
        <w:rPr>
          <w:color w:val="000000"/>
          <w:shd w:val="clear" w:color="auto" w:fill="FFFFFF"/>
          <w:lang w:eastAsia="ru-RU"/>
        </w:rPr>
        <w:t xml:space="preserve">Человек, поднявший </w:t>
      </w:r>
      <w:proofErr w:type="spellStart"/>
      <w:r w:rsidRPr="005B1A5D">
        <w:rPr>
          <w:color w:val="000000"/>
          <w:shd w:val="clear" w:color="auto" w:fill="FFFFFF"/>
          <w:lang w:eastAsia="ru-RU"/>
        </w:rPr>
        <w:t>сорокаведровую</w:t>
      </w:r>
      <w:proofErr w:type="spellEnd"/>
      <w:r w:rsidRPr="005B1A5D">
        <w:rPr>
          <w:color w:val="000000"/>
          <w:shd w:val="clear" w:color="auto" w:fill="FFFFFF"/>
          <w:lang w:eastAsia="ru-RU"/>
        </w:rPr>
        <w:t xml:space="preserve"> бочку на спор.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color w:val="000000"/>
          <w:shd w:val="clear" w:color="auto" w:fill="FFFFFF"/>
          <w:lang w:eastAsia="ru-RU"/>
        </w:rPr>
      </w:pPr>
      <w:r w:rsidRPr="005B1A5D">
        <w:rPr>
          <w:color w:val="000000"/>
          <w:shd w:val="clear" w:color="auto" w:fill="FFFFFF"/>
          <w:lang w:eastAsia="ru-RU"/>
        </w:rPr>
        <w:t xml:space="preserve">Орудие предка, </w:t>
      </w:r>
      <w:proofErr w:type="gramStart"/>
      <w:r w:rsidRPr="005B1A5D">
        <w:rPr>
          <w:color w:val="000000"/>
          <w:shd w:val="clear" w:color="auto" w:fill="FFFFFF"/>
          <w:lang w:eastAsia="ru-RU"/>
        </w:rPr>
        <w:t>которым  уложил</w:t>
      </w:r>
      <w:proofErr w:type="gramEnd"/>
      <w:r w:rsidRPr="005B1A5D">
        <w:rPr>
          <w:color w:val="000000"/>
          <w:shd w:val="clear" w:color="auto" w:fill="FFFFFF"/>
          <w:lang w:eastAsia="ru-RU"/>
        </w:rPr>
        <w:t xml:space="preserve"> двадцать два солдата.</w:t>
      </w:r>
    </w:p>
    <w:p w:rsidR="005B1A5D" w:rsidRPr="005B1A5D" w:rsidRDefault="005B1A5D" w:rsidP="005B1A5D">
      <w:pPr>
        <w:widowControl/>
        <w:autoSpaceDE/>
        <w:autoSpaceDN/>
        <w:ind w:left="720"/>
        <w:jc w:val="center"/>
        <w:rPr>
          <w:b/>
          <w:color w:val="000000"/>
          <w:shd w:val="clear" w:color="auto" w:fill="FFFFFF"/>
          <w:lang w:eastAsia="ru-RU"/>
        </w:rPr>
      </w:pPr>
      <w:r w:rsidRPr="005B1A5D">
        <w:rPr>
          <w:b/>
          <w:color w:val="000000"/>
          <w:shd w:val="clear" w:color="auto" w:fill="FFFFFF"/>
          <w:lang w:eastAsia="ru-RU"/>
        </w:rPr>
        <w:t>Закон бурой коровы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color w:val="000000"/>
          <w:shd w:val="clear" w:color="auto" w:fill="FFFFFF"/>
          <w:lang w:eastAsia="ru-RU"/>
        </w:rPr>
      </w:pPr>
      <w:r w:rsidRPr="005B1A5D">
        <w:rPr>
          <w:color w:val="000000"/>
          <w:shd w:val="clear" w:color="auto" w:fill="FFFFFF"/>
          <w:lang w:eastAsia="ru-RU"/>
        </w:rPr>
        <w:t>Праздник, на кануне которого чуваши парились в бане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color w:val="000000"/>
          <w:shd w:val="clear" w:color="auto" w:fill="FFFFFF"/>
          <w:lang w:eastAsia="ru-RU"/>
        </w:rPr>
      </w:pPr>
      <w:r w:rsidRPr="005B1A5D">
        <w:rPr>
          <w:color w:val="000000"/>
          <w:shd w:val="clear" w:color="auto" w:fill="FFFFFF"/>
          <w:lang w:eastAsia="ru-RU"/>
        </w:rPr>
        <w:t xml:space="preserve">Имя старосты, из-за которого </w:t>
      </w:r>
      <w:proofErr w:type="spellStart"/>
      <w:r w:rsidRPr="005B1A5D">
        <w:rPr>
          <w:color w:val="000000"/>
          <w:shd w:val="clear" w:color="auto" w:fill="FFFFFF"/>
          <w:lang w:eastAsia="ru-RU"/>
        </w:rPr>
        <w:t>Кельбука</w:t>
      </w:r>
      <w:proofErr w:type="spellEnd"/>
      <w:r w:rsidRPr="005B1A5D">
        <w:rPr>
          <w:color w:val="000000"/>
          <w:shd w:val="clear" w:color="auto" w:fill="FFFFFF"/>
          <w:lang w:eastAsia="ru-RU"/>
        </w:rPr>
        <w:t xml:space="preserve"> выслали в Сибирь.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color w:val="000000"/>
          <w:shd w:val="clear" w:color="auto" w:fill="FFFFFF"/>
          <w:lang w:eastAsia="ru-RU"/>
        </w:rPr>
      </w:pPr>
      <w:r w:rsidRPr="005B1A5D">
        <w:rPr>
          <w:color w:val="000000"/>
          <w:shd w:val="clear" w:color="auto" w:fill="FFFFFF"/>
          <w:lang w:eastAsia="ru-RU"/>
        </w:rPr>
        <w:t>Причина освобождения из заключения.</w:t>
      </w:r>
    </w:p>
    <w:p w:rsidR="005B1A5D" w:rsidRPr="005B1A5D" w:rsidRDefault="005B1A5D" w:rsidP="005B1A5D">
      <w:pPr>
        <w:widowControl/>
        <w:autoSpaceDE/>
        <w:autoSpaceDN/>
        <w:rPr>
          <w:color w:val="000000"/>
          <w:shd w:val="clear" w:color="auto" w:fill="FFFFFF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Кунья шапка </w:t>
      </w:r>
      <w:proofErr w:type="spellStart"/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>Урдемея</w:t>
      </w:r>
      <w:proofErr w:type="spellEnd"/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 Вид заработка </w:t>
      </w:r>
      <w:proofErr w:type="spell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Урдемея</w:t>
      </w:r>
      <w:proofErr w:type="spellEnd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, для </w:t>
      </w:r>
      <w:proofErr w:type="gram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покупки  на</w:t>
      </w:r>
      <w:proofErr w:type="gramEnd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 табачка.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Причина, по которой заимел </w:t>
      </w:r>
      <w:proofErr w:type="spell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Урдемей</w:t>
      </w:r>
      <w:proofErr w:type="spellEnd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 кунью шапку.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Причина, из-за которой у </w:t>
      </w:r>
      <w:proofErr w:type="spell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Урдемея</w:t>
      </w:r>
      <w:proofErr w:type="spellEnd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 не стало шапки.</w:t>
      </w:r>
    </w:p>
    <w:p w:rsidR="005B1A5D" w:rsidRPr="005B1A5D" w:rsidRDefault="005B1A5D" w:rsidP="005B1A5D">
      <w:pPr>
        <w:widowControl/>
        <w:autoSpaceDE/>
        <w:autoSpaceDN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Беседа деда </w:t>
      </w:r>
      <w:proofErr w:type="spellStart"/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>Кельбука</w:t>
      </w:r>
      <w:proofErr w:type="spellEnd"/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с дедом </w:t>
      </w:r>
      <w:proofErr w:type="spellStart"/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>Ахметом</w:t>
      </w:r>
      <w:proofErr w:type="spellEnd"/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Имя возлюбленной </w:t>
      </w:r>
      <w:proofErr w:type="spell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Кельбука</w:t>
      </w:r>
      <w:proofErr w:type="spellEnd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, дочери Ахмеда.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Причина расставания </w:t>
      </w:r>
      <w:proofErr w:type="spell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Кельбука</w:t>
      </w:r>
      <w:proofErr w:type="spellEnd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 с девушкой.</w:t>
      </w:r>
    </w:p>
    <w:p w:rsidR="005B1A5D" w:rsidRPr="005B1A5D" w:rsidRDefault="005B1A5D" w:rsidP="005B1A5D">
      <w:pPr>
        <w:widowControl/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>Кельбук</w:t>
      </w:r>
      <w:proofErr w:type="spellEnd"/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>Урдемей</w:t>
      </w:r>
      <w:proofErr w:type="spellEnd"/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ind w:left="709" w:hanging="709"/>
        <w:rPr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Причина бегства </w:t>
      </w:r>
      <w:proofErr w:type="spell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Урдемея</w:t>
      </w:r>
      <w:proofErr w:type="spellEnd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Кельбук</w:t>
      </w:r>
      <w:proofErr w:type="spellEnd"/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ind w:left="709" w:hanging="709"/>
        <w:rPr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 Место, где запутался рой пчелиный.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ind w:left="709" w:hanging="709"/>
        <w:rPr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Наименование посуды, в </w:t>
      </w:r>
      <w:proofErr w:type="gram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которую  </w:t>
      </w:r>
      <w:proofErr w:type="spell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Кельбук</w:t>
      </w:r>
      <w:proofErr w:type="spellEnd"/>
      <w:proofErr w:type="gramEnd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 хотел собрать </w:t>
      </w:r>
      <w:proofErr w:type="spell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Кельбук</w:t>
      </w:r>
      <w:proofErr w:type="spellEnd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ind w:left="709" w:hanging="709"/>
        <w:rPr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Что спасло </w:t>
      </w:r>
      <w:proofErr w:type="spell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Урдемея</w:t>
      </w:r>
      <w:proofErr w:type="spellEnd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5B1A5D" w:rsidRPr="005B1A5D" w:rsidRDefault="005B1A5D" w:rsidP="005B1A5D">
      <w:pPr>
        <w:widowControl/>
        <w:autoSpaceDE/>
        <w:autoSpaceDN/>
        <w:ind w:left="709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ind w:left="709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>Сенокос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ind w:hanging="720"/>
        <w:rPr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Причина отсутствия мужчин на сенокосе.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ind w:hanging="720"/>
        <w:rPr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На какой овощ, становится человек похож в старости.</w:t>
      </w:r>
    </w:p>
    <w:p w:rsidR="005B1A5D" w:rsidRPr="005B1A5D" w:rsidRDefault="005B1A5D" w:rsidP="005B1A5D">
      <w:pPr>
        <w:widowControl/>
        <w:autoSpaceDE/>
        <w:autoSpaceDN/>
        <w:ind w:left="72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ind w:left="720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b/>
          <w:color w:val="000000"/>
          <w:sz w:val="24"/>
          <w:szCs w:val="24"/>
          <w:shd w:val="clear" w:color="auto" w:fill="FFFFFF"/>
          <w:lang w:eastAsia="ru-RU"/>
        </w:rPr>
        <w:t>Радуга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ind w:hanging="720"/>
        <w:rPr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Место ,</w:t>
      </w:r>
      <w:proofErr w:type="gramEnd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 где хранит </w:t>
      </w:r>
      <w:proofErr w:type="spell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Кельбук</w:t>
      </w:r>
      <w:proofErr w:type="spellEnd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 свою трубку.</w:t>
      </w:r>
    </w:p>
    <w:p w:rsidR="005B1A5D" w:rsidRPr="005B1A5D" w:rsidRDefault="005B1A5D" w:rsidP="005B1A5D">
      <w:pPr>
        <w:widowControl/>
        <w:numPr>
          <w:ilvl w:val="0"/>
          <w:numId w:val="20"/>
        </w:numPr>
        <w:autoSpaceDE/>
        <w:autoSpaceDN/>
        <w:ind w:hanging="720"/>
        <w:rPr>
          <w:color w:val="000000"/>
          <w:sz w:val="24"/>
          <w:szCs w:val="24"/>
          <w:shd w:val="clear" w:color="auto" w:fill="FFFFFF"/>
          <w:lang w:eastAsia="ru-RU"/>
        </w:rPr>
      </w:pPr>
      <w:r w:rsidRPr="005B1A5D">
        <w:rPr>
          <w:color w:val="000000"/>
          <w:sz w:val="24"/>
          <w:szCs w:val="24"/>
          <w:shd w:val="clear" w:color="auto" w:fill="FFFFFF"/>
          <w:lang w:eastAsia="ru-RU"/>
        </w:rPr>
        <w:t xml:space="preserve">Возраст деда </w:t>
      </w:r>
      <w:proofErr w:type="spellStart"/>
      <w:r w:rsidRPr="005B1A5D">
        <w:rPr>
          <w:color w:val="000000"/>
          <w:sz w:val="24"/>
          <w:szCs w:val="24"/>
          <w:shd w:val="clear" w:color="auto" w:fill="FFFFFF"/>
          <w:lang w:eastAsia="ru-RU"/>
        </w:rPr>
        <w:t>Кельбука</w:t>
      </w:r>
      <w:proofErr w:type="spellEnd"/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b/>
          <w:sz w:val="24"/>
          <w:szCs w:val="24"/>
          <w:lang w:eastAsia="ru-RU"/>
        </w:rPr>
      </w:pPr>
      <w:r w:rsidRPr="005B1A5D">
        <w:rPr>
          <w:rFonts w:eastAsia="Calibri"/>
          <w:sz w:val="24"/>
          <w:szCs w:val="24"/>
          <w:lang w:eastAsia="ar-SA"/>
        </w:rPr>
        <w:t>6</w:t>
      </w:r>
      <w:r w:rsidRPr="005B1A5D">
        <w:rPr>
          <w:rFonts w:eastAsia="Calibri"/>
          <w:b/>
          <w:sz w:val="24"/>
          <w:szCs w:val="24"/>
          <w:lang w:eastAsia="ar-SA"/>
        </w:rPr>
        <w:t xml:space="preserve">.2. </w:t>
      </w:r>
      <w:r w:rsidRPr="005B1A5D">
        <w:rPr>
          <w:b/>
          <w:sz w:val="24"/>
          <w:szCs w:val="24"/>
          <w:lang w:eastAsia="ru-RU"/>
        </w:rPr>
        <w:t>Жизненный и творческий путь писателя. Особенности творческой манеры Ф Уяра: психологизм, изобретательность в построении сюжета. Характеристика персонажей.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b/>
          <w:sz w:val="24"/>
          <w:szCs w:val="24"/>
          <w:lang w:eastAsia="ru-RU"/>
        </w:rPr>
      </w:pPr>
      <w:r w:rsidRPr="005B1A5D">
        <w:rPr>
          <w:b/>
          <w:sz w:val="24"/>
          <w:szCs w:val="24"/>
          <w:lang w:eastAsia="ru-RU"/>
        </w:rPr>
        <w:t>Кроссворд</w:t>
      </w:r>
    </w:p>
    <w:p w:rsidR="005B1A5D" w:rsidRPr="005B1A5D" w:rsidRDefault="005B1A5D" w:rsidP="005B1A5D">
      <w:pPr>
        <w:widowControl/>
        <w:tabs>
          <w:tab w:val="left" w:pos="2160"/>
        </w:tabs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ab/>
      </w:r>
    </w:p>
    <w:p w:rsidR="005B1A5D" w:rsidRPr="005B1A5D" w:rsidRDefault="005B1A5D" w:rsidP="005B1A5D">
      <w:pPr>
        <w:widowControl/>
        <w:numPr>
          <w:ilvl w:val="0"/>
          <w:numId w:val="34"/>
        </w:numPr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Награда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Хведера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Уяра  за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мужество и  отвагу в Великой Отечественной войне? </w:t>
      </w:r>
    </w:p>
    <w:p w:rsidR="005B1A5D" w:rsidRPr="005B1A5D" w:rsidRDefault="005B1A5D" w:rsidP="005B1A5D">
      <w:pPr>
        <w:widowControl/>
        <w:numPr>
          <w:ilvl w:val="0"/>
          <w:numId w:val="34"/>
        </w:numPr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Какой роман был одним из лучших произведений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Хведера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Уяра? (Тенета)</w:t>
      </w:r>
    </w:p>
    <w:p w:rsidR="005B1A5D" w:rsidRPr="005B1A5D" w:rsidRDefault="005B1A5D" w:rsidP="005B1A5D">
      <w:pPr>
        <w:widowControl/>
        <w:numPr>
          <w:ilvl w:val="0"/>
          <w:numId w:val="34"/>
        </w:numPr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Кроме как писал стихи, занимался другой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сферой  деятельности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(переводом)</w:t>
      </w:r>
    </w:p>
    <w:p w:rsidR="005B1A5D" w:rsidRPr="005B1A5D" w:rsidRDefault="005B1A5D" w:rsidP="005B1A5D">
      <w:pPr>
        <w:widowControl/>
        <w:numPr>
          <w:ilvl w:val="0"/>
          <w:numId w:val="34"/>
        </w:numPr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lastRenderedPageBreak/>
        <w:t>Как звали сына Яриле? (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Ухтиван</w:t>
      </w:r>
      <w:proofErr w:type="spellEnd"/>
      <w:r w:rsidRPr="005B1A5D">
        <w:rPr>
          <w:rFonts w:eastAsia="Calibri"/>
          <w:sz w:val="24"/>
          <w:szCs w:val="24"/>
          <w:lang w:eastAsia="ar-SA"/>
        </w:rPr>
        <w:t>)</w:t>
      </w:r>
    </w:p>
    <w:p w:rsidR="005B1A5D" w:rsidRPr="005B1A5D" w:rsidRDefault="005B1A5D" w:rsidP="005B1A5D">
      <w:pPr>
        <w:widowControl/>
        <w:numPr>
          <w:ilvl w:val="0"/>
          <w:numId w:val="34"/>
        </w:numPr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Что разводил Яриле в 35 лет? (хмель)</w:t>
      </w:r>
    </w:p>
    <w:p w:rsidR="005B1A5D" w:rsidRPr="005B1A5D" w:rsidRDefault="005B1A5D" w:rsidP="005B1A5D">
      <w:pPr>
        <w:widowControl/>
        <w:numPr>
          <w:ilvl w:val="0"/>
          <w:numId w:val="34"/>
        </w:numPr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 какой войне участвовал? (сокращенно)(ВОВ)  </w:t>
      </w:r>
    </w:p>
    <w:p w:rsidR="005B1A5D" w:rsidRPr="005B1A5D" w:rsidRDefault="005B1A5D" w:rsidP="005B1A5D">
      <w:pPr>
        <w:widowControl/>
        <w:numPr>
          <w:ilvl w:val="0"/>
          <w:numId w:val="34"/>
        </w:numPr>
        <w:autoSpaceDE/>
        <w:autoSpaceDN/>
        <w:contextualSpacing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Значение названия романа «Тенета» (капкан)</w:t>
      </w:r>
    </w:p>
    <w:p w:rsidR="005B1A5D" w:rsidRPr="005B1A5D" w:rsidRDefault="005B1A5D" w:rsidP="005B1A5D">
      <w:pPr>
        <w:widowControl/>
        <w:numPr>
          <w:ilvl w:val="0"/>
          <w:numId w:val="34"/>
        </w:numPr>
        <w:autoSpaceDE/>
        <w:autoSpaceDN/>
        <w:contextualSpacing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Жанр в котором работал </w:t>
      </w:r>
      <w:proofErr w:type="spellStart"/>
      <w:proofErr w:type="gramStart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Х.Уяр</w:t>
      </w:r>
      <w:proofErr w:type="spellEnd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?(</w:t>
      </w:r>
      <w:proofErr w:type="gramEnd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Проза)</w:t>
      </w:r>
    </w:p>
    <w:p w:rsidR="005B1A5D" w:rsidRPr="005B1A5D" w:rsidRDefault="005B1A5D" w:rsidP="005B1A5D">
      <w:pPr>
        <w:widowControl/>
        <w:numPr>
          <w:ilvl w:val="0"/>
          <w:numId w:val="34"/>
        </w:numPr>
        <w:autoSpaceDE/>
        <w:autoSpaceDN/>
        <w:contextualSpacing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Когда </w:t>
      </w:r>
      <w:proofErr w:type="spellStart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Ярилевыходил</w:t>
      </w:r>
      <w:proofErr w:type="spellEnd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в </w:t>
      </w:r>
      <w:proofErr w:type="spellStart"/>
      <w:proofErr w:type="gramStart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огород,на</w:t>
      </w:r>
      <w:proofErr w:type="spellEnd"/>
      <w:proofErr w:type="gramEnd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что он смотрел в ожидании?(дорога)</w:t>
      </w:r>
    </w:p>
    <w:p w:rsidR="005B1A5D" w:rsidRPr="005B1A5D" w:rsidRDefault="005B1A5D" w:rsidP="005B1A5D">
      <w:pPr>
        <w:widowControl/>
        <w:numPr>
          <w:ilvl w:val="0"/>
          <w:numId w:val="34"/>
        </w:numPr>
        <w:autoSpaceDE/>
        <w:autoSpaceDN/>
        <w:contextualSpacing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За что </w:t>
      </w:r>
      <w:proofErr w:type="spellStart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Ярилебыл</w:t>
      </w:r>
      <w:proofErr w:type="spellEnd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наказан до полусмерти? (неуплата)</w:t>
      </w:r>
    </w:p>
    <w:p w:rsidR="005B1A5D" w:rsidRPr="005B1A5D" w:rsidRDefault="005B1A5D" w:rsidP="005B1A5D">
      <w:pPr>
        <w:widowControl/>
        <w:numPr>
          <w:ilvl w:val="0"/>
          <w:numId w:val="34"/>
        </w:numPr>
        <w:autoSpaceDE/>
        <w:autoSpaceDN/>
        <w:contextualSpacing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.Жанр</w:t>
      </w:r>
      <w:proofErr w:type="gramEnd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этого произведения (роман)</w:t>
      </w:r>
    </w:p>
    <w:p w:rsidR="005B1A5D" w:rsidRPr="005B1A5D" w:rsidRDefault="005B1A5D" w:rsidP="005B1A5D">
      <w:pPr>
        <w:widowControl/>
        <w:numPr>
          <w:ilvl w:val="0"/>
          <w:numId w:val="34"/>
        </w:numPr>
        <w:autoSpaceDE/>
        <w:autoSpaceDN/>
        <w:contextualSpacing/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>Геройв</w:t>
      </w:r>
      <w:proofErr w:type="spellEnd"/>
      <w:r w:rsidRPr="005B1A5D">
        <w:rPr>
          <w:rFonts w:eastAsia="Calibri"/>
          <w:color w:val="000000"/>
          <w:sz w:val="24"/>
          <w:szCs w:val="24"/>
          <w:shd w:val="clear" w:color="auto" w:fill="FFFFFF"/>
          <w:lang w:eastAsia="ar-SA"/>
        </w:rPr>
        <w:t xml:space="preserve"> котором жили два человека? Храбрый и трусливый. (Яриле)</w:t>
      </w:r>
    </w:p>
    <w:tbl>
      <w:tblPr>
        <w:tblStyle w:val="2f"/>
        <w:tblW w:w="0" w:type="auto"/>
        <w:tblLook w:val="04A0" w:firstRow="1" w:lastRow="0" w:firstColumn="1" w:lastColumn="0" w:noHBand="0" w:noVBand="1"/>
      </w:tblPr>
      <w:tblGrid>
        <w:gridCol w:w="383"/>
        <w:gridCol w:w="392"/>
        <w:gridCol w:w="478"/>
        <w:gridCol w:w="383"/>
        <w:gridCol w:w="383"/>
        <w:gridCol w:w="405"/>
        <w:gridCol w:w="468"/>
        <w:gridCol w:w="436"/>
        <w:gridCol w:w="383"/>
        <w:gridCol w:w="435"/>
        <w:gridCol w:w="383"/>
        <w:gridCol w:w="396"/>
        <w:gridCol w:w="383"/>
        <w:gridCol w:w="389"/>
        <w:gridCol w:w="383"/>
        <w:gridCol w:w="383"/>
      </w:tblGrid>
      <w:tr w:rsidR="005B1A5D" w:rsidRPr="005B1A5D" w:rsidTr="008C3B23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68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6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5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6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68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6" w:type="dxa"/>
            <w:tcBorders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5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6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  <w:tcBorders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  <w:tcBorders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68" w:type="dxa"/>
            <w:tcBorders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vertAlign w:val="superscript"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vertAlign w:val="superscript"/>
                <w:lang w:eastAsia="ar-SA"/>
              </w:rPr>
              <w:t>1</w:t>
            </w:r>
            <w:r w:rsidRPr="005B1A5D">
              <w:rPr>
                <w:rFonts w:ascii="Calibri" w:eastAsia="Calibri" w:hAnsi="Calibri"/>
                <w:b/>
                <w:lang w:eastAsia="ar-SA"/>
              </w:rPr>
              <w:t>О</w:t>
            </w:r>
          </w:p>
        </w:tc>
        <w:tc>
          <w:tcPr>
            <w:tcW w:w="383" w:type="dxa"/>
            <w:tcBorders>
              <w:left w:val="single" w:sz="18" w:space="0" w:color="000000"/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5" w:type="dxa"/>
            <w:tcBorders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vertAlign w:val="superscript"/>
                <w:lang w:eastAsia="ar-SA"/>
              </w:rPr>
              <w:t>5</w:t>
            </w:r>
            <w:r w:rsidRPr="005B1A5D">
              <w:rPr>
                <w:rFonts w:ascii="Calibri" w:eastAsia="Calibri" w:hAnsi="Calibri"/>
                <w:b/>
                <w:lang w:eastAsia="ar-SA"/>
              </w:rPr>
              <w:t>х</w:t>
            </w: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vertAlign w:val="superscript"/>
                <w:lang w:eastAsia="ar-SA"/>
              </w:rPr>
              <w:t>3</w:t>
            </w:r>
            <w:r w:rsidRPr="005B1A5D">
              <w:rPr>
                <w:rFonts w:ascii="Calibri" w:eastAsia="Calibri" w:hAnsi="Calibri"/>
                <w:b/>
                <w:lang w:eastAsia="ar-SA"/>
              </w:rPr>
              <w:t>п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е</w:t>
            </w:r>
          </w:p>
        </w:tc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р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е</w:t>
            </w:r>
          </w:p>
        </w:tc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в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о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д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о</w:t>
            </w: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м</w:t>
            </w: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  <w:tcBorders>
              <w:top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6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д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5" w:type="dxa"/>
            <w:tcBorders>
              <w:top w:val="single" w:sz="18" w:space="0" w:color="000000"/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vertAlign w:val="superscript"/>
                <w:lang w:eastAsia="ar-SA"/>
              </w:rPr>
              <w:t>7</w:t>
            </w:r>
            <w:r w:rsidRPr="005B1A5D">
              <w:rPr>
                <w:rFonts w:ascii="Calibri" w:eastAsia="Calibri" w:hAnsi="Calibri"/>
                <w:b/>
                <w:lang w:eastAsia="ar-SA"/>
              </w:rPr>
              <w:t>к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е</w:t>
            </w: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  <w:tcBorders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  <w:tcBorders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  <w:tcBorders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vertAlign w:val="superscript"/>
                <w:lang w:eastAsia="ar-SA"/>
              </w:rPr>
              <w:t>2</w:t>
            </w:r>
            <w:r w:rsidRPr="005B1A5D">
              <w:rPr>
                <w:rFonts w:ascii="Calibri" w:eastAsia="Calibri" w:hAnsi="Calibri"/>
                <w:b/>
                <w:lang w:eastAsia="ar-SA"/>
              </w:rPr>
              <w:t>т</w:t>
            </w:r>
          </w:p>
        </w:tc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е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н</w:t>
            </w:r>
          </w:p>
        </w:tc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е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т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а</w:t>
            </w:r>
          </w:p>
        </w:tc>
        <w:tc>
          <w:tcPr>
            <w:tcW w:w="383" w:type="dxa"/>
            <w:tcBorders>
              <w:left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л</w:t>
            </w: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  <w:tcBorders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vertAlign w:val="superscript"/>
                <w:lang w:eastAsia="ar-SA"/>
              </w:rPr>
              <w:t>4</w:t>
            </w:r>
            <w:r w:rsidRPr="005B1A5D">
              <w:rPr>
                <w:rFonts w:ascii="Calibri" w:eastAsia="Calibri" w:hAnsi="Calibri"/>
                <w:b/>
                <w:lang w:eastAsia="ar-SA"/>
              </w:rPr>
              <w:t>у</w:t>
            </w:r>
          </w:p>
        </w:tc>
        <w:tc>
          <w:tcPr>
            <w:tcW w:w="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х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т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и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vertAlign w:val="superscript"/>
                <w:lang w:eastAsia="ar-SA"/>
              </w:rPr>
              <w:t>6</w:t>
            </w:r>
            <w:r w:rsidRPr="005B1A5D">
              <w:rPr>
                <w:rFonts w:ascii="Calibri" w:eastAsia="Calibri" w:hAnsi="Calibri"/>
                <w:b/>
                <w:lang w:eastAsia="ar-SA"/>
              </w:rPr>
              <w:t>в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а</w:t>
            </w:r>
          </w:p>
        </w:tc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н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5" w:type="dxa"/>
            <w:tcBorders>
              <w:top w:val="single" w:sz="18" w:space="0" w:color="000000"/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top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п</w:t>
            </w:r>
          </w:p>
        </w:tc>
        <w:tc>
          <w:tcPr>
            <w:tcW w:w="383" w:type="dxa"/>
            <w:tcBorders>
              <w:left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ь</w:t>
            </w: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  <w:tcBorders>
              <w:top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  <w:tcBorders>
              <w:top w:val="single" w:sz="18" w:space="0" w:color="000000"/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top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top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о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6" w:type="dxa"/>
            <w:tcBorders>
              <w:top w:val="single" w:sz="18" w:space="0" w:color="000000"/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vertAlign w:val="superscript"/>
                <w:lang w:eastAsia="ar-SA"/>
              </w:rPr>
              <w:t>9</w:t>
            </w:r>
            <w:r w:rsidRPr="005B1A5D">
              <w:rPr>
                <w:rFonts w:ascii="Calibri" w:eastAsia="Calibri" w:hAnsi="Calibri"/>
                <w:b/>
                <w:lang w:eastAsia="ar-SA"/>
              </w:rPr>
              <w:t>Д</w:t>
            </w:r>
          </w:p>
        </w:tc>
        <w:tc>
          <w:tcPr>
            <w:tcW w:w="38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к</w:t>
            </w:r>
          </w:p>
        </w:tc>
        <w:tc>
          <w:tcPr>
            <w:tcW w:w="383" w:type="dxa"/>
            <w:tcBorders>
              <w:left w:val="single" w:sz="18" w:space="0" w:color="000000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  <w:tcBorders>
              <w:top w:val="single" w:sz="18" w:space="0" w:color="000000"/>
              <w:bottom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  <w:tcBorders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vertAlign w:val="superscript"/>
                <w:lang w:eastAsia="ar-SA"/>
              </w:rPr>
              <w:t>11</w:t>
            </w:r>
            <w:r w:rsidRPr="005B1A5D">
              <w:rPr>
                <w:rFonts w:ascii="Calibri" w:eastAsia="Calibri" w:hAnsi="Calibri"/>
                <w:b/>
                <w:lang w:eastAsia="ar-SA"/>
              </w:rPr>
              <w:t>Р</w:t>
            </w: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в</w:t>
            </w:r>
          </w:p>
        </w:tc>
        <w:tc>
          <w:tcPr>
            <w:tcW w:w="4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vertAlign w:val="superscript"/>
                <w:lang w:eastAsia="ar-SA"/>
              </w:rPr>
              <w:t>8</w:t>
            </w:r>
            <w:r w:rsidRPr="005B1A5D">
              <w:rPr>
                <w:rFonts w:ascii="Calibri" w:eastAsia="Calibri" w:hAnsi="Calibri"/>
                <w:b/>
                <w:lang w:eastAsia="ar-SA"/>
              </w:rPr>
              <w:t>п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р</w:t>
            </w:r>
          </w:p>
        </w:tc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О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з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а</w:t>
            </w:r>
          </w:p>
        </w:tc>
        <w:tc>
          <w:tcPr>
            <w:tcW w:w="383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  <w:tcBorders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О</w:t>
            </w: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  <w:tcBorders>
              <w:top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vertAlign w:val="superscript"/>
                <w:lang w:eastAsia="ar-SA"/>
              </w:rPr>
              <w:t>12</w:t>
            </w:r>
            <w:r w:rsidRPr="005B1A5D">
              <w:rPr>
                <w:rFonts w:ascii="Calibri" w:eastAsia="Calibri" w:hAnsi="Calibri"/>
                <w:b/>
                <w:lang w:eastAsia="ar-SA"/>
              </w:rPr>
              <w:t>я</w:t>
            </w:r>
          </w:p>
        </w:tc>
        <w:tc>
          <w:tcPr>
            <w:tcW w:w="436" w:type="dxa"/>
            <w:tcBorders>
              <w:top w:val="single" w:sz="18" w:space="0" w:color="000000"/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top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Р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н</w:t>
            </w:r>
          </w:p>
        </w:tc>
        <w:tc>
          <w:tcPr>
            <w:tcW w:w="383" w:type="dxa"/>
            <w:tcBorders>
              <w:top w:val="nil"/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  <w:tcBorders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М</w:t>
            </w: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  <w:tcBorders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р</w:t>
            </w:r>
          </w:p>
        </w:tc>
        <w:tc>
          <w:tcPr>
            <w:tcW w:w="436" w:type="dxa"/>
            <w:tcBorders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О</w:t>
            </w: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6" w:type="dxa"/>
            <w:tcBorders>
              <w:top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  <w:tcBorders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А</w:t>
            </w:r>
          </w:p>
        </w:tc>
        <w:tc>
          <w:tcPr>
            <w:tcW w:w="383" w:type="dxa"/>
            <w:tcBorders>
              <w:left w:val="single" w:sz="18" w:space="0" w:color="000000"/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  <w:tcBorders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и</w:t>
            </w:r>
          </w:p>
        </w:tc>
        <w:tc>
          <w:tcPr>
            <w:tcW w:w="436" w:type="dxa"/>
            <w:tcBorders>
              <w:left w:val="single" w:sz="18" w:space="0" w:color="000000"/>
              <w:bottom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Г</w:t>
            </w: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6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  <w:tcBorders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vertAlign w:val="superscript"/>
                <w:lang w:eastAsia="ar-SA"/>
              </w:rPr>
              <w:t>10</w:t>
            </w:r>
            <w:r w:rsidRPr="005B1A5D">
              <w:rPr>
                <w:rFonts w:ascii="Calibri" w:eastAsia="Calibri" w:hAnsi="Calibri"/>
                <w:b/>
                <w:lang w:eastAsia="ar-SA"/>
              </w:rPr>
              <w:t>н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е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у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п</w:t>
            </w: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л</w:t>
            </w:r>
          </w:p>
        </w:tc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а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т</w:t>
            </w:r>
          </w:p>
        </w:tc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а</w:t>
            </w: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6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  <w:tcBorders>
              <w:top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top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top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  <w:tcBorders>
              <w:top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  <w:r w:rsidRPr="005B1A5D">
              <w:rPr>
                <w:rFonts w:ascii="Calibri" w:eastAsia="Calibri" w:hAnsi="Calibri"/>
                <w:b/>
                <w:lang w:eastAsia="ar-SA"/>
              </w:rPr>
              <w:t>е</w:t>
            </w:r>
          </w:p>
        </w:tc>
        <w:tc>
          <w:tcPr>
            <w:tcW w:w="436" w:type="dxa"/>
            <w:tcBorders>
              <w:top w:val="single" w:sz="18" w:space="0" w:color="000000"/>
              <w:left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  <w:tcBorders>
              <w:top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5" w:type="dxa"/>
            <w:tcBorders>
              <w:top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6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  <w:tr w:rsidR="005B1A5D" w:rsidRPr="005B1A5D" w:rsidTr="005B1A5D"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2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78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05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68" w:type="dxa"/>
            <w:tcBorders>
              <w:top w:val="single" w:sz="18" w:space="0" w:color="000000"/>
            </w:tcBorders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6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435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96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9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  <w:tc>
          <w:tcPr>
            <w:tcW w:w="383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ascii="Calibri" w:eastAsia="Calibri" w:hAnsi="Calibri"/>
                <w:b/>
                <w:lang w:eastAsia="ar-SA"/>
              </w:rPr>
            </w:pPr>
          </w:p>
        </w:tc>
      </w:tr>
    </w:tbl>
    <w:p w:rsidR="005B1A5D" w:rsidRPr="005B1A5D" w:rsidRDefault="005B1A5D" w:rsidP="005B1A5D">
      <w:pPr>
        <w:widowControl/>
        <w:autoSpaceDE/>
        <w:autoSpaceDN/>
        <w:rPr>
          <w:rFonts w:ascii="Calibri" w:eastAsia="Calibri" w:hAnsi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shd w:val="clear" w:color="auto" w:fill="FFFFFF"/>
        <w:autoSpaceDE/>
        <w:autoSpaceDN/>
        <w:rPr>
          <w:b/>
          <w:bCs/>
          <w:iCs/>
          <w:color w:val="000000"/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shd w:val="clear" w:color="auto" w:fill="FFFFFF"/>
        <w:autoSpaceDE/>
        <w:autoSpaceDN/>
        <w:rPr>
          <w:b/>
          <w:bCs/>
          <w:iCs/>
          <w:color w:val="000000"/>
          <w:sz w:val="24"/>
          <w:szCs w:val="24"/>
          <w:lang w:eastAsia="ru-RU"/>
        </w:rPr>
      </w:pPr>
      <w:r w:rsidRPr="005B1A5D">
        <w:rPr>
          <w:b/>
          <w:bCs/>
          <w:iCs/>
          <w:color w:val="000000"/>
          <w:sz w:val="24"/>
          <w:szCs w:val="24"/>
          <w:lang w:eastAsia="ru-RU"/>
        </w:rPr>
        <w:t xml:space="preserve">6.4. Николай Филиппович </w:t>
      </w:r>
      <w:proofErr w:type="spellStart"/>
      <w:proofErr w:type="gramStart"/>
      <w:r w:rsidRPr="005B1A5D">
        <w:rPr>
          <w:b/>
          <w:bCs/>
          <w:iCs/>
          <w:color w:val="000000"/>
          <w:sz w:val="24"/>
          <w:szCs w:val="24"/>
          <w:lang w:eastAsia="ru-RU"/>
        </w:rPr>
        <w:t>Ильбек«</w:t>
      </w:r>
      <w:proofErr w:type="gramEnd"/>
      <w:r w:rsidRPr="005B1A5D">
        <w:rPr>
          <w:b/>
          <w:bCs/>
          <w:iCs/>
          <w:color w:val="000000"/>
          <w:sz w:val="24"/>
          <w:szCs w:val="24"/>
          <w:lang w:eastAsia="ru-RU"/>
        </w:rPr>
        <w:t>Черный</w:t>
      </w:r>
      <w:proofErr w:type="spellEnd"/>
      <w:r w:rsidRPr="005B1A5D">
        <w:rPr>
          <w:b/>
          <w:bCs/>
          <w:iCs/>
          <w:color w:val="000000"/>
          <w:sz w:val="24"/>
          <w:szCs w:val="24"/>
          <w:lang w:eastAsia="ru-RU"/>
        </w:rPr>
        <w:t xml:space="preserve"> хлеб»</w:t>
      </w:r>
    </w:p>
    <w:p w:rsidR="005B1A5D" w:rsidRPr="005B1A5D" w:rsidRDefault="005B1A5D" w:rsidP="005B1A5D">
      <w:pPr>
        <w:widowControl/>
        <w:autoSpaceDE/>
        <w:autoSpaceDN/>
        <w:ind w:left="-567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Вариант 1.</w:t>
      </w:r>
    </w:p>
    <w:p w:rsidR="005B1A5D" w:rsidRPr="005B1A5D" w:rsidRDefault="005B1A5D" w:rsidP="005B1A5D">
      <w:pPr>
        <w:widowControl/>
        <w:autoSpaceDE/>
        <w:autoSpaceDN/>
        <w:ind w:left="-567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Пролог</w:t>
      </w:r>
    </w:p>
    <w:p w:rsidR="005B1A5D" w:rsidRPr="005B1A5D" w:rsidRDefault="005B1A5D" w:rsidP="005B1A5D">
      <w:pPr>
        <w:widowControl/>
        <w:numPr>
          <w:ilvl w:val="0"/>
          <w:numId w:val="21"/>
        </w:numPr>
        <w:autoSpaceDE/>
        <w:autoSpaceDN/>
        <w:ind w:left="-567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Причина болезни старого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Сямаки</w:t>
      </w:r>
      <w:proofErr w:type="spellEnd"/>
    </w:p>
    <w:p w:rsidR="005B1A5D" w:rsidRPr="005B1A5D" w:rsidRDefault="005B1A5D" w:rsidP="005B1A5D">
      <w:pPr>
        <w:widowControl/>
        <w:numPr>
          <w:ilvl w:val="0"/>
          <w:numId w:val="21"/>
        </w:numPr>
        <w:autoSpaceDE/>
        <w:autoSpaceDN/>
        <w:ind w:left="-567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Как звали внуков старика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Сямаки</w:t>
      </w:r>
      <w:proofErr w:type="spellEnd"/>
      <w:r w:rsidRPr="005B1A5D">
        <w:rPr>
          <w:rFonts w:eastAsia="Calibri"/>
          <w:bCs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1"/>
        </w:numPr>
        <w:autoSpaceDE/>
        <w:autoSpaceDN/>
        <w:ind w:left="-567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Какое наследство оставил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Сямака</w:t>
      </w:r>
      <w:proofErr w:type="spellEnd"/>
      <w:r w:rsidRPr="005B1A5D">
        <w:rPr>
          <w:rFonts w:eastAsia="Calibri"/>
          <w:bCs/>
          <w:sz w:val="24"/>
          <w:szCs w:val="24"/>
          <w:lang w:eastAsia="ar-SA"/>
        </w:rPr>
        <w:t xml:space="preserve"> своим детям?</w:t>
      </w:r>
    </w:p>
    <w:p w:rsidR="005B1A5D" w:rsidRPr="005B1A5D" w:rsidRDefault="005B1A5D" w:rsidP="005B1A5D">
      <w:pPr>
        <w:widowControl/>
        <w:numPr>
          <w:ilvl w:val="0"/>
          <w:numId w:val="21"/>
        </w:numPr>
        <w:autoSpaceDE/>
        <w:autoSpaceDN/>
        <w:ind w:left="-567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Какая молва ходила в округе о роде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Сямаки</w:t>
      </w:r>
      <w:proofErr w:type="spellEnd"/>
      <w:r w:rsidRPr="005B1A5D">
        <w:rPr>
          <w:rFonts w:eastAsia="Calibri"/>
          <w:bCs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1"/>
        </w:numPr>
        <w:autoSpaceDE/>
        <w:autoSpaceDN/>
        <w:ind w:left="-567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До какого возраста дожил дед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bCs/>
          <w:sz w:val="24"/>
          <w:szCs w:val="24"/>
          <w:lang w:eastAsia="ar-SA"/>
        </w:rPr>
        <w:t xml:space="preserve">? </w:t>
      </w:r>
    </w:p>
    <w:p w:rsidR="005B1A5D" w:rsidRPr="005B1A5D" w:rsidRDefault="005B1A5D" w:rsidP="005B1A5D">
      <w:pPr>
        <w:widowControl/>
        <w:numPr>
          <w:ilvl w:val="0"/>
          <w:numId w:val="21"/>
        </w:numPr>
        <w:autoSpaceDE/>
        <w:autoSpaceDN/>
        <w:ind w:left="-567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Каким человеком был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Сямака</w:t>
      </w:r>
      <w:proofErr w:type="spellEnd"/>
      <w:r w:rsidRPr="005B1A5D">
        <w:rPr>
          <w:rFonts w:eastAsia="Calibri"/>
          <w:bCs/>
          <w:sz w:val="24"/>
          <w:szCs w:val="24"/>
          <w:lang w:eastAsia="ar-SA"/>
        </w:rPr>
        <w:t>? Дай характеристику.</w:t>
      </w:r>
    </w:p>
    <w:p w:rsidR="005B1A5D" w:rsidRPr="005B1A5D" w:rsidRDefault="005B1A5D" w:rsidP="005B1A5D">
      <w:pPr>
        <w:widowControl/>
        <w:autoSpaceDE/>
        <w:autoSpaceDN/>
        <w:ind w:left="-567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Тихое утро</w:t>
      </w:r>
    </w:p>
    <w:p w:rsidR="005B1A5D" w:rsidRPr="005B1A5D" w:rsidRDefault="005B1A5D" w:rsidP="005B1A5D">
      <w:pPr>
        <w:widowControl/>
        <w:numPr>
          <w:ilvl w:val="0"/>
          <w:numId w:val="22"/>
        </w:numPr>
        <w:autoSpaceDE/>
        <w:autoSpaceDN/>
        <w:ind w:left="-567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Название места, где местные жители задабривали зловредного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Ереха</w:t>
      </w:r>
      <w:proofErr w:type="spellEnd"/>
      <w:r w:rsidRPr="005B1A5D">
        <w:rPr>
          <w:rFonts w:eastAsia="Calibri"/>
          <w:bCs/>
          <w:sz w:val="24"/>
          <w:szCs w:val="24"/>
          <w:lang w:eastAsia="ar-SA"/>
        </w:rPr>
        <w:t>.</w:t>
      </w:r>
    </w:p>
    <w:p w:rsidR="005B1A5D" w:rsidRPr="005B1A5D" w:rsidRDefault="005B1A5D" w:rsidP="005B1A5D">
      <w:pPr>
        <w:widowControl/>
        <w:numPr>
          <w:ilvl w:val="0"/>
          <w:numId w:val="22"/>
        </w:numPr>
        <w:autoSpaceDE/>
        <w:autoSpaceDN/>
        <w:ind w:left="-567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Чем занимался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Тимрук</w:t>
      </w:r>
      <w:proofErr w:type="spellEnd"/>
      <w:r w:rsidRPr="005B1A5D">
        <w:rPr>
          <w:rFonts w:eastAsia="Calibri"/>
          <w:bCs/>
          <w:sz w:val="24"/>
          <w:szCs w:val="24"/>
          <w:lang w:eastAsia="ar-SA"/>
        </w:rPr>
        <w:t xml:space="preserve"> в Глубоком овраге, и почему спешил домой?</w:t>
      </w:r>
    </w:p>
    <w:p w:rsidR="005B1A5D" w:rsidRPr="005B1A5D" w:rsidRDefault="005B1A5D" w:rsidP="005B1A5D">
      <w:pPr>
        <w:widowControl/>
        <w:numPr>
          <w:ilvl w:val="0"/>
          <w:numId w:val="22"/>
        </w:numPr>
        <w:autoSpaceDE/>
        <w:autoSpaceDN/>
        <w:ind w:left="-567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Почему поездка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Тимрука</w:t>
      </w:r>
      <w:proofErr w:type="spellEnd"/>
      <w:r w:rsidRPr="005B1A5D">
        <w:rPr>
          <w:rFonts w:eastAsia="Calibri"/>
          <w:bCs/>
          <w:sz w:val="24"/>
          <w:szCs w:val="24"/>
          <w:lang w:eastAsia="ar-SA"/>
        </w:rPr>
        <w:t xml:space="preserve"> на базар не состоялась?</w:t>
      </w:r>
    </w:p>
    <w:p w:rsidR="005B1A5D" w:rsidRPr="005B1A5D" w:rsidRDefault="005B1A5D" w:rsidP="005B1A5D">
      <w:pPr>
        <w:widowControl/>
        <w:numPr>
          <w:ilvl w:val="0"/>
          <w:numId w:val="22"/>
        </w:numPr>
        <w:autoSpaceDE/>
        <w:autoSpaceDN/>
        <w:ind w:left="-567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Дай характеристику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Тимруку</w:t>
      </w:r>
      <w:proofErr w:type="spellEnd"/>
      <w:r w:rsidRPr="005B1A5D">
        <w:rPr>
          <w:rFonts w:eastAsia="Calibri"/>
          <w:bCs/>
          <w:sz w:val="24"/>
          <w:szCs w:val="24"/>
          <w:lang w:eastAsia="ar-SA"/>
        </w:rPr>
        <w:t>.</w:t>
      </w:r>
    </w:p>
    <w:p w:rsidR="005B1A5D" w:rsidRPr="005B1A5D" w:rsidRDefault="005B1A5D" w:rsidP="005B1A5D">
      <w:pPr>
        <w:widowControl/>
        <w:numPr>
          <w:ilvl w:val="0"/>
          <w:numId w:val="22"/>
        </w:numPr>
        <w:autoSpaceDE/>
        <w:autoSpaceDN/>
        <w:ind w:left="-567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От чего отказался отец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bCs/>
          <w:sz w:val="24"/>
          <w:szCs w:val="24"/>
          <w:lang w:eastAsia="ar-SA"/>
        </w:rPr>
        <w:t xml:space="preserve"> из-за расстройства?</w:t>
      </w:r>
    </w:p>
    <w:p w:rsidR="005B1A5D" w:rsidRPr="005B1A5D" w:rsidRDefault="005B1A5D" w:rsidP="005B1A5D">
      <w:pPr>
        <w:widowControl/>
        <w:numPr>
          <w:ilvl w:val="0"/>
          <w:numId w:val="22"/>
        </w:numPr>
        <w:autoSpaceDE/>
        <w:autoSpaceDN/>
        <w:ind w:left="-567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Опиши внешность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Шеркея</w:t>
      </w:r>
      <w:proofErr w:type="spellEnd"/>
      <w:r w:rsidRPr="005B1A5D">
        <w:rPr>
          <w:rFonts w:eastAsia="Calibri"/>
          <w:bCs/>
          <w:sz w:val="24"/>
          <w:szCs w:val="24"/>
          <w:lang w:eastAsia="ar-SA"/>
        </w:rPr>
        <w:t>.</w:t>
      </w:r>
    </w:p>
    <w:p w:rsidR="005B1A5D" w:rsidRPr="005B1A5D" w:rsidRDefault="005B1A5D" w:rsidP="005B1A5D">
      <w:pPr>
        <w:widowControl/>
        <w:autoSpaceDE/>
        <w:autoSpaceDN/>
        <w:ind w:left="-567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-567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-567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Вариант 2</w:t>
      </w:r>
    </w:p>
    <w:p w:rsidR="005B1A5D" w:rsidRPr="005B1A5D" w:rsidRDefault="005B1A5D" w:rsidP="005B1A5D">
      <w:pPr>
        <w:widowControl/>
        <w:autoSpaceDE/>
        <w:autoSpaceDN/>
        <w:ind w:left="360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Надежный подарок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Кто помог сироте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Тухтару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из старой бани соорудить домишко?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 каком возрасте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остался сиротой и почему?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Дорогой подарок хранит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Тимрук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, память о пастухе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Тимме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.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Какое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мхобби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у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Тимрука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Каким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тсвоим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творением любовался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lastRenderedPageBreak/>
        <w:t xml:space="preserve">Почему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Тухтару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не нравилось работать у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Элендея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Выпиши характеристику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Шерккея</w:t>
      </w:r>
      <w:proofErr w:type="spellEnd"/>
      <w:r w:rsidRPr="005B1A5D">
        <w:rPr>
          <w:rFonts w:eastAsia="Calibri"/>
          <w:sz w:val="24"/>
          <w:szCs w:val="24"/>
          <w:lang w:eastAsia="ar-SA"/>
        </w:rPr>
        <w:t>.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Выпиши характеристику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.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Какие чуваши живут в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Утламыше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hanging="2007"/>
        <w:rPr>
          <w:rFonts w:eastAsia="Calibri"/>
          <w:bCs/>
          <w:sz w:val="24"/>
          <w:szCs w:val="24"/>
          <w:lang w:eastAsia="ar-SA"/>
        </w:rPr>
      </w:pPr>
      <w:proofErr w:type="gramStart"/>
      <w:r w:rsidRPr="005B1A5D">
        <w:rPr>
          <w:rFonts w:eastAsia="Calibri"/>
          <w:bCs/>
          <w:sz w:val="24"/>
          <w:szCs w:val="24"/>
          <w:lang w:eastAsia="ar-SA"/>
        </w:rPr>
        <w:t>Наименования  лечебных</w:t>
      </w:r>
      <w:proofErr w:type="gramEnd"/>
      <w:r w:rsidRPr="005B1A5D">
        <w:rPr>
          <w:rFonts w:eastAsia="Calibri"/>
          <w:bCs/>
          <w:sz w:val="24"/>
          <w:szCs w:val="24"/>
          <w:lang w:eastAsia="ar-SA"/>
        </w:rPr>
        <w:t xml:space="preserve"> озер близ села </w:t>
      </w:r>
      <w:proofErr w:type="spellStart"/>
      <w:r w:rsidRPr="005B1A5D">
        <w:rPr>
          <w:rFonts w:eastAsia="Calibri"/>
          <w:bCs/>
          <w:sz w:val="24"/>
          <w:szCs w:val="24"/>
          <w:lang w:eastAsia="ar-SA"/>
        </w:rPr>
        <w:t>Утламыш</w:t>
      </w:r>
      <w:proofErr w:type="spellEnd"/>
      <w:r w:rsidRPr="005B1A5D">
        <w:rPr>
          <w:rFonts w:eastAsia="Calibri"/>
          <w:bCs/>
          <w:sz w:val="24"/>
          <w:szCs w:val="24"/>
          <w:lang w:eastAsia="ar-SA"/>
        </w:rPr>
        <w:t>.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Откуда возвращался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Палюк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, когда встретился с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Тухтаром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Опиши внешность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Палюка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.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С каким растением сравнивает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ПалюкТухтара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 Почему?</w:t>
      </w:r>
    </w:p>
    <w:p w:rsidR="005B1A5D" w:rsidRPr="005B1A5D" w:rsidRDefault="005B1A5D" w:rsidP="005B1A5D">
      <w:pPr>
        <w:widowControl/>
        <w:numPr>
          <w:ilvl w:val="0"/>
          <w:numId w:val="23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 отблагодарил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ПалюкТухтара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, за то, что он его накормил?</w:t>
      </w:r>
    </w:p>
    <w:p w:rsidR="005B1A5D" w:rsidRPr="005B1A5D" w:rsidRDefault="005B1A5D" w:rsidP="005B1A5D">
      <w:pPr>
        <w:widowControl/>
        <w:autoSpaceDE/>
        <w:autoSpaceDN/>
        <w:ind w:left="-567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Вариант 3</w:t>
      </w:r>
    </w:p>
    <w:p w:rsidR="005B1A5D" w:rsidRPr="005B1A5D" w:rsidRDefault="005B1A5D" w:rsidP="005B1A5D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Встреча с бедой</w:t>
      </w:r>
    </w:p>
    <w:p w:rsidR="005B1A5D" w:rsidRPr="005B1A5D" w:rsidRDefault="005B1A5D" w:rsidP="005B1A5D">
      <w:pPr>
        <w:widowControl/>
        <w:numPr>
          <w:ilvl w:val="0"/>
          <w:numId w:val="24"/>
        </w:numPr>
        <w:autoSpaceDE/>
        <w:autoSpaceDN/>
        <w:ind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Как приручаются чувашские дети к труду?</w:t>
      </w:r>
    </w:p>
    <w:p w:rsidR="005B1A5D" w:rsidRPr="005B1A5D" w:rsidRDefault="005B1A5D" w:rsidP="005B1A5D">
      <w:pPr>
        <w:widowControl/>
        <w:numPr>
          <w:ilvl w:val="0"/>
          <w:numId w:val="24"/>
        </w:numPr>
        <w:autoSpaceDE/>
        <w:autoSpaceDN/>
        <w:ind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С какого возраста детей допускают присматривать за другими детьми?</w:t>
      </w:r>
    </w:p>
    <w:p w:rsidR="005B1A5D" w:rsidRPr="005B1A5D" w:rsidRDefault="005B1A5D" w:rsidP="005B1A5D">
      <w:pPr>
        <w:widowControl/>
        <w:numPr>
          <w:ilvl w:val="0"/>
          <w:numId w:val="24"/>
        </w:numPr>
        <w:autoSpaceDE/>
        <w:autoSpaceDN/>
        <w:ind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Какую работу выполняют пятнадцатилетние дети?</w:t>
      </w:r>
    </w:p>
    <w:p w:rsidR="005B1A5D" w:rsidRPr="005B1A5D" w:rsidRDefault="005B1A5D" w:rsidP="005B1A5D">
      <w:pPr>
        <w:widowControl/>
        <w:numPr>
          <w:ilvl w:val="0"/>
          <w:numId w:val="24"/>
        </w:numPr>
        <w:autoSpaceDE/>
        <w:autoSpaceDN/>
        <w:ind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Дай характеристику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.</w:t>
      </w:r>
    </w:p>
    <w:p w:rsidR="005B1A5D" w:rsidRPr="005B1A5D" w:rsidRDefault="005B1A5D" w:rsidP="005B1A5D">
      <w:pPr>
        <w:widowControl/>
        <w:numPr>
          <w:ilvl w:val="0"/>
          <w:numId w:val="24"/>
        </w:numPr>
        <w:autoSpaceDE/>
        <w:autoSpaceDN/>
        <w:ind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Опиши видение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на мир.</w:t>
      </w:r>
    </w:p>
    <w:p w:rsidR="005B1A5D" w:rsidRPr="005B1A5D" w:rsidRDefault="005B1A5D" w:rsidP="005B1A5D">
      <w:pPr>
        <w:widowControl/>
        <w:numPr>
          <w:ilvl w:val="0"/>
          <w:numId w:val="24"/>
        </w:numPr>
        <w:autoSpaceDE/>
        <w:autoSpaceDN/>
        <w:ind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На какое мероприятии зимой у родственников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бывает? </w:t>
      </w:r>
    </w:p>
    <w:p w:rsidR="005B1A5D" w:rsidRPr="005B1A5D" w:rsidRDefault="005B1A5D" w:rsidP="005B1A5D">
      <w:pPr>
        <w:widowControl/>
        <w:numPr>
          <w:ilvl w:val="0"/>
          <w:numId w:val="24"/>
        </w:numPr>
        <w:autoSpaceDE/>
        <w:autoSpaceDN/>
        <w:ind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Кто напал в поле на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4"/>
        </w:numPr>
        <w:autoSpaceDE/>
        <w:autoSpaceDN/>
        <w:ind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Что помогло на мгновение остановить нападавших?</w:t>
      </w:r>
    </w:p>
    <w:p w:rsidR="005B1A5D" w:rsidRPr="005B1A5D" w:rsidRDefault="005B1A5D" w:rsidP="005B1A5D">
      <w:pPr>
        <w:widowControl/>
        <w:autoSpaceDE/>
        <w:autoSpaceDN/>
        <w:ind w:left="1080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Спасение</w:t>
      </w:r>
    </w:p>
    <w:p w:rsidR="005B1A5D" w:rsidRPr="005B1A5D" w:rsidRDefault="005B1A5D" w:rsidP="005B1A5D">
      <w:pPr>
        <w:widowControl/>
        <w:autoSpaceDE/>
        <w:autoSpaceDN/>
        <w:ind w:left="1080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numPr>
          <w:ilvl w:val="0"/>
          <w:numId w:val="25"/>
        </w:numPr>
        <w:autoSpaceDE/>
        <w:autoSpaceDN/>
        <w:ind w:hanging="92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 удалось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Тухтару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спасти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5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О каком спасении еще напоминает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СелимеТухтару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5"/>
        </w:numPr>
        <w:autoSpaceDE/>
        <w:autoSpaceDN/>
        <w:ind w:hanging="927"/>
        <w:rPr>
          <w:rFonts w:eastAsia="Calibri"/>
          <w:sz w:val="24"/>
          <w:szCs w:val="24"/>
          <w:lang w:eastAsia="ar-SA"/>
        </w:rPr>
      </w:pPr>
      <w:proofErr w:type="spellStart"/>
      <w:r w:rsidRPr="005B1A5D">
        <w:rPr>
          <w:rFonts w:eastAsia="Calibri"/>
          <w:sz w:val="24"/>
          <w:szCs w:val="24"/>
          <w:lang w:eastAsia="ar-SA"/>
        </w:rPr>
        <w:t>Тухтар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в работе. Дай характеристику.</w:t>
      </w:r>
    </w:p>
    <w:p w:rsidR="005B1A5D" w:rsidRPr="005B1A5D" w:rsidRDefault="005B1A5D" w:rsidP="005B1A5D">
      <w:pPr>
        <w:widowControl/>
        <w:numPr>
          <w:ilvl w:val="0"/>
          <w:numId w:val="25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Каким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видит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 Дай характеристику.</w:t>
      </w:r>
    </w:p>
    <w:p w:rsidR="005B1A5D" w:rsidRPr="005B1A5D" w:rsidRDefault="005B1A5D" w:rsidP="005B1A5D">
      <w:pPr>
        <w:widowControl/>
        <w:numPr>
          <w:ilvl w:val="0"/>
          <w:numId w:val="25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 себя чувствовал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себя среди людей? Почему?</w:t>
      </w:r>
    </w:p>
    <w:p w:rsidR="005B1A5D" w:rsidRPr="005B1A5D" w:rsidRDefault="005B1A5D" w:rsidP="005B1A5D">
      <w:pPr>
        <w:widowControl/>
        <w:numPr>
          <w:ilvl w:val="0"/>
          <w:numId w:val="25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По какой причине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не бывает на хороводе?</w:t>
      </w:r>
    </w:p>
    <w:p w:rsidR="005B1A5D" w:rsidRPr="005B1A5D" w:rsidRDefault="005B1A5D" w:rsidP="005B1A5D">
      <w:pPr>
        <w:widowControl/>
        <w:numPr>
          <w:ilvl w:val="0"/>
          <w:numId w:val="25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Почему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не хотел рассказывать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о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Палюке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5"/>
        </w:numPr>
        <w:autoSpaceDE/>
        <w:autoSpaceDN/>
        <w:ind w:left="-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 какому выводу пришла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, после рассказа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парняо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Палюке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autoSpaceDE/>
        <w:autoSpaceDN/>
        <w:ind w:left="-567"/>
        <w:jc w:val="center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-567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Вариант 4</w:t>
      </w:r>
    </w:p>
    <w:p w:rsidR="005B1A5D" w:rsidRPr="005B1A5D" w:rsidRDefault="005B1A5D" w:rsidP="005B1A5D">
      <w:pPr>
        <w:widowControl/>
        <w:autoSpaceDE/>
        <w:autoSpaceDN/>
        <w:ind w:left="-567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Высокое приглашение</w:t>
      </w:r>
    </w:p>
    <w:p w:rsidR="005B1A5D" w:rsidRPr="005B1A5D" w:rsidRDefault="005B1A5D" w:rsidP="005B1A5D">
      <w:pPr>
        <w:widowControl/>
        <w:numPr>
          <w:ilvl w:val="0"/>
          <w:numId w:val="26"/>
        </w:numPr>
        <w:autoSpaceDE/>
        <w:autoSpaceDN/>
        <w:ind w:left="-567" w:firstLine="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Опиши характер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Шерккея</w:t>
      </w:r>
      <w:proofErr w:type="spellEnd"/>
      <w:r w:rsidRPr="005B1A5D">
        <w:rPr>
          <w:rFonts w:eastAsia="Calibri"/>
          <w:sz w:val="24"/>
          <w:szCs w:val="24"/>
          <w:lang w:eastAsia="ar-SA"/>
        </w:rPr>
        <w:t>.</w:t>
      </w:r>
    </w:p>
    <w:p w:rsidR="005B1A5D" w:rsidRPr="005B1A5D" w:rsidRDefault="005B1A5D" w:rsidP="005B1A5D">
      <w:pPr>
        <w:widowControl/>
        <w:numPr>
          <w:ilvl w:val="0"/>
          <w:numId w:val="26"/>
        </w:numPr>
        <w:autoSpaceDE/>
        <w:autoSpaceDN/>
        <w:ind w:left="-567" w:firstLine="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Почему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Шерккей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радуется, что у него в живых осталась только одна дочь?</w:t>
      </w:r>
    </w:p>
    <w:p w:rsidR="005B1A5D" w:rsidRPr="005B1A5D" w:rsidRDefault="005B1A5D" w:rsidP="005B1A5D">
      <w:pPr>
        <w:widowControl/>
        <w:numPr>
          <w:ilvl w:val="0"/>
          <w:numId w:val="26"/>
        </w:numPr>
        <w:autoSpaceDE/>
        <w:autoSpaceDN/>
        <w:ind w:left="-567" w:firstLine="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Что отца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заинтересовало больше, чем спасение дочери от волков? </w:t>
      </w:r>
    </w:p>
    <w:p w:rsidR="005B1A5D" w:rsidRPr="005B1A5D" w:rsidRDefault="005B1A5D" w:rsidP="005B1A5D">
      <w:pPr>
        <w:widowControl/>
        <w:numPr>
          <w:ilvl w:val="0"/>
          <w:numId w:val="26"/>
        </w:numPr>
        <w:autoSpaceDE/>
        <w:autoSpaceDN/>
        <w:ind w:left="-567" w:firstLine="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Какой прием использует автор, чтобы показать, как подлизывается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Шерккей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к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Тухтару</w:t>
      </w:r>
      <w:proofErr w:type="spellEnd"/>
      <w:r w:rsidRPr="005B1A5D">
        <w:rPr>
          <w:rFonts w:eastAsia="Calibri"/>
          <w:sz w:val="24"/>
          <w:szCs w:val="24"/>
          <w:lang w:eastAsia="ar-SA"/>
        </w:rPr>
        <w:t>, чтобы заполучить пиджак. Выпиши и объясни.</w:t>
      </w:r>
    </w:p>
    <w:p w:rsidR="005B1A5D" w:rsidRPr="005B1A5D" w:rsidRDefault="005B1A5D" w:rsidP="005B1A5D">
      <w:pPr>
        <w:widowControl/>
        <w:numPr>
          <w:ilvl w:val="0"/>
          <w:numId w:val="26"/>
        </w:numPr>
        <w:autoSpaceDE/>
        <w:autoSpaceDN/>
        <w:ind w:left="-567" w:firstLine="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Что удивило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Шерккея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в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6"/>
        </w:numPr>
        <w:autoSpaceDE/>
        <w:autoSpaceDN/>
        <w:ind w:left="-567" w:firstLine="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Что насторожило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Шерккея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, и почему он отстал от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6"/>
        </w:numPr>
        <w:autoSpaceDE/>
        <w:autoSpaceDN/>
        <w:ind w:left="-567" w:firstLine="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Кто такой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Урнашка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. Опиши его внешность. Соответствует ли внешность его характеру? Почему? Объясни.</w:t>
      </w:r>
    </w:p>
    <w:p w:rsidR="005B1A5D" w:rsidRPr="005B1A5D" w:rsidRDefault="005B1A5D" w:rsidP="005B1A5D">
      <w:pPr>
        <w:widowControl/>
        <w:numPr>
          <w:ilvl w:val="0"/>
          <w:numId w:val="26"/>
        </w:numPr>
        <w:autoSpaceDE/>
        <w:autoSpaceDN/>
        <w:ind w:left="-567" w:firstLine="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Почему люди хотели наказать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Урнашку</w:t>
      </w:r>
      <w:proofErr w:type="spellEnd"/>
      <w:r w:rsidRPr="005B1A5D">
        <w:rPr>
          <w:rFonts w:eastAsia="Calibri"/>
          <w:sz w:val="24"/>
          <w:szCs w:val="24"/>
          <w:lang w:eastAsia="ar-SA"/>
        </w:rPr>
        <w:t>, но не осмелились.</w:t>
      </w:r>
    </w:p>
    <w:p w:rsidR="005B1A5D" w:rsidRPr="005B1A5D" w:rsidRDefault="005B1A5D" w:rsidP="005B1A5D">
      <w:pPr>
        <w:widowControl/>
        <w:numPr>
          <w:ilvl w:val="0"/>
          <w:numId w:val="26"/>
        </w:numPr>
        <w:autoSpaceDE/>
        <w:autoSpaceDN/>
        <w:ind w:left="-567" w:firstLine="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С какой целью пришел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Урнашка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в дом к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Шерккею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autoSpaceDE/>
        <w:autoSpaceDN/>
        <w:ind w:left="-567"/>
        <w:jc w:val="center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-567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Вариант 5</w:t>
      </w:r>
    </w:p>
    <w:p w:rsidR="005B1A5D" w:rsidRPr="005B1A5D" w:rsidRDefault="005B1A5D" w:rsidP="005B1A5D">
      <w:pPr>
        <w:widowControl/>
        <w:autoSpaceDE/>
        <w:autoSpaceDN/>
        <w:ind w:left="-567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Пир у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Кандюка</w:t>
      </w:r>
      <w:proofErr w:type="spellEnd"/>
    </w:p>
    <w:p w:rsidR="005B1A5D" w:rsidRPr="005B1A5D" w:rsidRDefault="005B1A5D" w:rsidP="005B1A5D">
      <w:pPr>
        <w:widowControl/>
        <w:numPr>
          <w:ilvl w:val="0"/>
          <w:numId w:val="27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Наименование улицы, где располагается дом богача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Каньдюка</w:t>
      </w:r>
      <w:proofErr w:type="spellEnd"/>
    </w:p>
    <w:p w:rsidR="005B1A5D" w:rsidRPr="005B1A5D" w:rsidRDefault="005B1A5D" w:rsidP="005B1A5D">
      <w:pPr>
        <w:widowControl/>
        <w:numPr>
          <w:ilvl w:val="0"/>
          <w:numId w:val="27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Опиши хозяйство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Каньдюка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. Что он за человек?</w:t>
      </w:r>
    </w:p>
    <w:p w:rsidR="005B1A5D" w:rsidRPr="005B1A5D" w:rsidRDefault="005B1A5D" w:rsidP="005B1A5D">
      <w:pPr>
        <w:widowControl/>
        <w:numPr>
          <w:ilvl w:val="0"/>
          <w:numId w:val="27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Докажи, что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Шерккей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чувствует себя неловко у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Каньдюка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. Выпиши примеры, подтверждающие это.</w:t>
      </w:r>
    </w:p>
    <w:p w:rsidR="005B1A5D" w:rsidRPr="005B1A5D" w:rsidRDefault="005B1A5D" w:rsidP="005B1A5D">
      <w:pPr>
        <w:widowControl/>
        <w:numPr>
          <w:ilvl w:val="0"/>
          <w:numId w:val="27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Чем угощал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Каньдюк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гостей?  Выпиши.</w:t>
      </w:r>
    </w:p>
    <w:p w:rsidR="005B1A5D" w:rsidRPr="005B1A5D" w:rsidRDefault="005B1A5D" w:rsidP="005B1A5D">
      <w:pPr>
        <w:widowControl/>
        <w:numPr>
          <w:ilvl w:val="0"/>
          <w:numId w:val="27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С какой целью пригласил богач к себе в дом бедняка?</w:t>
      </w:r>
    </w:p>
    <w:p w:rsidR="005B1A5D" w:rsidRPr="005B1A5D" w:rsidRDefault="005B1A5D" w:rsidP="005B1A5D">
      <w:pPr>
        <w:widowControl/>
        <w:autoSpaceDE/>
        <w:autoSpaceDN/>
        <w:ind w:hanging="567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hanging="567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lastRenderedPageBreak/>
        <w:t>Именитые люди</w:t>
      </w:r>
    </w:p>
    <w:p w:rsidR="005B1A5D" w:rsidRPr="005B1A5D" w:rsidRDefault="005B1A5D" w:rsidP="005B1A5D">
      <w:pPr>
        <w:widowControl/>
        <w:numPr>
          <w:ilvl w:val="0"/>
          <w:numId w:val="28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Какой праздник описывается? Какие соревнования проходили на данном мероприятии?</w:t>
      </w:r>
    </w:p>
    <w:p w:rsidR="005B1A5D" w:rsidRPr="005B1A5D" w:rsidRDefault="005B1A5D" w:rsidP="005B1A5D">
      <w:pPr>
        <w:widowControl/>
        <w:numPr>
          <w:ilvl w:val="0"/>
          <w:numId w:val="28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Кто победил в поединке борцов?</w:t>
      </w:r>
    </w:p>
    <w:p w:rsidR="005B1A5D" w:rsidRPr="005B1A5D" w:rsidRDefault="005B1A5D" w:rsidP="005B1A5D">
      <w:pPr>
        <w:widowControl/>
        <w:numPr>
          <w:ilvl w:val="0"/>
          <w:numId w:val="28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 чем причина огорчения дочери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УзлукаМердень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8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Чьи лошади победили в скачках? Что получил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Тимрук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в подарок за победу?</w:t>
      </w:r>
    </w:p>
    <w:p w:rsidR="005B1A5D" w:rsidRPr="005B1A5D" w:rsidRDefault="005B1A5D" w:rsidP="005B1A5D">
      <w:pPr>
        <w:widowControl/>
        <w:numPr>
          <w:ilvl w:val="0"/>
          <w:numId w:val="28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Что из полученного в подарок на скачках, получил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Тимрук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autoSpaceDE/>
        <w:autoSpaceDN/>
        <w:ind w:hanging="567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Вариант 6</w:t>
      </w:r>
    </w:p>
    <w:p w:rsidR="005B1A5D" w:rsidRPr="005B1A5D" w:rsidRDefault="005B1A5D" w:rsidP="005B1A5D">
      <w:pPr>
        <w:widowControl/>
        <w:autoSpaceDE/>
        <w:autoSpaceDN/>
        <w:ind w:hanging="567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Зов сердца</w:t>
      </w:r>
    </w:p>
    <w:p w:rsidR="005B1A5D" w:rsidRPr="005B1A5D" w:rsidRDefault="005B1A5D" w:rsidP="005B1A5D">
      <w:pPr>
        <w:widowControl/>
        <w:numPr>
          <w:ilvl w:val="0"/>
          <w:numId w:val="29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Что радовало деревенских парней в победе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9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Какая мечта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сбылась?</w:t>
      </w:r>
    </w:p>
    <w:p w:rsidR="005B1A5D" w:rsidRPr="005B1A5D" w:rsidRDefault="005B1A5D" w:rsidP="005B1A5D">
      <w:pPr>
        <w:widowControl/>
        <w:numPr>
          <w:ilvl w:val="0"/>
          <w:numId w:val="29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 чувствовал себя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рядом с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29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Что подарила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СелимеТухтару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autoSpaceDE/>
        <w:autoSpaceDN/>
        <w:ind w:hanging="567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Милые сердцу слова</w:t>
      </w:r>
    </w:p>
    <w:p w:rsidR="005B1A5D" w:rsidRPr="005B1A5D" w:rsidRDefault="005B1A5D" w:rsidP="005B1A5D">
      <w:pPr>
        <w:widowControl/>
        <w:numPr>
          <w:ilvl w:val="0"/>
          <w:numId w:val="30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О чем догадалась мать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Сайде?</w:t>
      </w:r>
    </w:p>
    <w:p w:rsidR="005B1A5D" w:rsidRPr="005B1A5D" w:rsidRDefault="005B1A5D" w:rsidP="005B1A5D">
      <w:pPr>
        <w:widowControl/>
        <w:numPr>
          <w:ilvl w:val="0"/>
          <w:numId w:val="30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 изменился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 О чем он мечтал теперь?</w:t>
      </w:r>
    </w:p>
    <w:p w:rsidR="005B1A5D" w:rsidRPr="005B1A5D" w:rsidRDefault="005B1A5D" w:rsidP="005B1A5D">
      <w:pPr>
        <w:widowControl/>
        <w:numPr>
          <w:ilvl w:val="0"/>
          <w:numId w:val="30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Что он подарил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30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О чем просит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свою мать?</w:t>
      </w:r>
    </w:p>
    <w:p w:rsidR="005B1A5D" w:rsidRPr="005B1A5D" w:rsidRDefault="005B1A5D" w:rsidP="005B1A5D">
      <w:pPr>
        <w:widowControl/>
        <w:numPr>
          <w:ilvl w:val="0"/>
          <w:numId w:val="30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Почему отец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в последнее время </w:t>
      </w:r>
      <w:proofErr w:type="spellStart"/>
      <w:proofErr w:type="gramStart"/>
      <w:r w:rsidRPr="005B1A5D">
        <w:rPr>
          <w:rFonts w:eastAsia="Calibri"/>
          <w:sz w:val="24"/>
          <w:szCs w:val="24"/>
          <w:lang w:eastAsia="ar-SA"/>
        </w:rPr>
        <w:t>раздраженный.Как</w:t>
      </w:r>
      <w:proofErr w:type="spellEnd"/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объясняет мать?</w:t>
      </w:r>
    </w:p>
    <w:p w:rsidR="005B1A5D" w:rsidRPr="005B1A5D" w:rsidRDefault="005B1A5D" w:rsidP="005B1A5D">
      <w:pPr>
        <w:widowControl/>
        <w:autoSpaceDE/>
        <w:autoSpaceDN/>
        <w:ind w:hanging="567"/>
        <w:jc w:val="center"/>
        <w:rPr>
          <w:rFonts w:eastAsia="Calibri"/>
          <w:b/>
          <w:sz w:val="24"/>
          <w:szCs w:val="24"/>
          <w:lang w:eastAsia="ar-SA"/>
        </w:rPr>
      </w:pPr>
      <w:proofErr w:type="gramStart"/>
      <w:r w:rsidRPr="005B1A5D">
        <w:rPr>
          <w:rFonts w:eastAsia="Calibri"/>
          <w:b/>
          <w:sz w:val="24"/>
          <w:szCs w:val="24"/>
          <w:lang w:eastAsia="ar-SA"/>
        </w:rPr>
        <w:t>Вариант  7</w:t>
      </w:r>
      <w:proofErr w:type="gramEnd"/>
    </w:p>
    <w:p w:rsidR="005B1A5D" w:rsidRPr="005B1A5D" w:rsidRDefault="005B1A5D" w:rsidP="005B1A5D">
      <w:pPr>
        <w:widowControl/>
        <w:autoSpaceDE/>
        <w:autoSpaceDN/>
        <w:ind w:hanging="567"/>
        <w:jc w:val="center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Отец и дочь</w:t>
      </w:r>
    </w:p>
    <w:p w:rsidR="005B1A5D" w:rsidRPr="005B1A5D" w:rsidRDefault="005B1A5D" w:rsidP="005B1A5D">
      <w:pPr>
        <w:widowControl/>
        <w:numPr>
          <w:ilvl w:val="0"/>
          <w:numId w:val="31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С какой целью пришла дочь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КандюкаКемельби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в дом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Шерккею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31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Что случилось с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? Почему она в доме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Кандюков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31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Что получил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Шерккей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взамен на дочь у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Кандюка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31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Какая новость подкосила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, и она потеряла сознание?</w:t>
      </w:r>
    </w:p>
    <w:p w:rsidR="005B1A5D" w:rsidRPr="005B1A5D" w:rsidRDefault="005B1A5D" w:rsidP="005B1A5D">
      <w:pPr>
        <w:widowControl/>
        <w:numPr>
          <w:ilvl w:val="0"/>
          <w:numId w:val="31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С кем сравнивает в это трагичной ситуации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отца и себя?</w:t>
      </w:r>
    </w:p>
    <w:p w:rsidR="005B1A5D" w:rsidRPr="005B1A5D" w:rsidRDefault="005B1A5D" w:rsidP="005B1A5D">
      <w:pPr>
        <w:widowControl/>
        <w:numPr>
          <w:ilvl w:val="0"/>
          <w:numId w:val="31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Какая новость поразила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и ей удалось сбежать?</w:t>
      </w:r>
    </w:p>
    <w:p w:rsidR="005B1A5D" w:rsidRPr="005B1A5D" w:rsidRDefault="005B1A5D" w:rsidP="005B1A5D">
      <w:pPr>
        <w:widowControl/>
        <w:autoSpaceDE/>
        <w:autoSpaceDN/>
        <w:ind w:hanging="567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Судьба</w:t>
      </w:r>
    </w:p>
    <w:p w:rsidR="005B1A5D" w:rsidRPr="005B1A5D" w:rsidRDefault="005B1A5D" w:rsidP="005B1A5D">
      <w:pPr>
        <w:widowControl/>
        <w:numPr>
          <w:ilvl w:val="0"/>
          <w:numId w:val="32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 погибла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Селиме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32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Каким стал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</w:t>
      </w:r>
      <w:proofErr w:type="spellEnd"/>
      <w:r w:rsidRPr="005B1A5D">
        <w:rPr>
          <w:rFonts w:eastAsia="Calibri"/>
          <w:sz w:val="24"/>
          <w:szCs w:val="24"/>
          <w:lang w:eastAsia="ar-SA"/>
        </w:rPr>
        <w:t>, после потери возлюбленной? Опиши</w:t>
      </w:r>
    </w:p>
    <w:p w:rsidR="005B1A5D" w:rsidRPr="005B1A5D" w:rsidRDefault="005B1A5D" w:rsidP="005B1A5D">
      <w:pPr>
        <w:widowControl/>
        <w:autoSpaceDE/>
        <w:autoSpaceDN/>
        <w:ind w:hanging="567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Вариант 8</w:t>
      </w:r>
    </w:p>
    <w:p w:rsidR="005B1A5D" w:rsidRPr="005B1A5D" w:rsidRDefault="005B1A5D" w:rsidP="005B1A5D">
      <w:pPr>
        <w:widowControl/>
        <w:autoSpaceDE/>
        <w:autoSpaceDN/>
        <w:ind w:hanging="567"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Встреча, какую не ждали</w:t>
      </w:r>
    </w:p>
    <w:p w:rsidR="005B1A5D" w:rsidRPr="005B1A5D" w:rsidRDefault="005B1A5D" w:rsidP="005B1A5D">
      <w:pPr>
        <w:widowControl/>
        <w:numPr>
          <w:ilvl w:val="0"/>
          <w:numId w:val="33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Какой обряд решил совершить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Кандюк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? </w:t>
      </w:r>
    </w:p>
    <w:p w:rsidR="005B1A5D" w:rsidRPr="005B1A5D" w:rsidRDefault="005B1A5D" w:rsidP="005B1A5D">
      <w:pPr>
        <w:widowControl/>
        <w:numPr>
          <w:ilvl w:val="0"/>
          <w:numId w:val="33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Кого выбрал в жертву?</w:t>
      </w:r>
    </w:p>
    <w:p w:rsidR="005B1A5D" w:rsidRPr="005B1A5D" w:rsidRDefault="005B1A5D" w:rsidP="005B1A5D">
      <w:pPr>
        <w:widowControl/>
        <w:numPr>
          <w:ilvl w:val="0"/>
          <w:numId w:val="33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Чем грозит такой обряд жениху и деревне?</w:t>
      </w:r>
    </w:p>
    <w:p w:rsidR="005B1A5D" w:rsidRPr="005B1A5D" w:rsidRDefault="005B1A5D" w:rsidP="005B1A5D">
      <w:pPr>
        <w:widowControl/>
        <w:numPr>
          <w:ilvl w:val="0"/>
          <w:numId w:val="33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Кто помог спастись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Тухтару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от злого заговора богачей?</w:t>
      </w:r>
    </w:p>
    <w:p w:rsidR="005B1A5D" w:rsidRPr="005B1A5D" w:rsidRDefault="005B1A5D" w:rsidP="005B1A5D">
      <w:pPr>
        <w:widowControl/>
        <w:numPr>
          <w:ilvl w:val="0"/>
          <w:numId w:val="33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 наказали бедняки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Кандюка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и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Нямася</w:t>
      </w:r>
      <w:proofErr w:type="spellEnd"/>
      <w:r w:rsidRPr="005B1A5D">
        <w:rPr>
          <w:rFonts w:eastAsia="Calibri"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numPr>
          <w:ilvl w:val="0"/>
          <w:numId w:val="33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Как понимаешь слова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: «Не буду больше чечевицей придорожной, которую всякий топчет»</w:t>
      </w:r>
    </w:p>
    <w:p w:rsidR="005B1A5D" w:rsidRPr="005B1A5D" w:rsidRDefault="005B1A5D" w:rsidP="005B1A5D">
      <w:pPr>
        <w:widowControl/>
        <w:numPr>
          <w:ilvl w:val="0"/>
          <w:numId w:val="33"/>
        </w:numPr>
        <w:autoSpaceDE/>
        <w:autoSpaceDN/>
        <w:ind w:left="0" w:hanging="567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После наказания богачей куда уехали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Палюк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,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и Аня?</w:t>
      </w:r>
    </w:p>
    <w:p w:rsidR="005B1A5D" w:rsidRPr="005B1A5D" w:rsidRDefault="005B1A5D" w:rsidP="005B1A5D">
      <w:pPr>
        <w:widowControl/>
        <w:autoSpaceDE/>
        <w:autoSpaceDN/>
        <w:spacing w:line="360" w:lineRule="auto"/>
        <w:ind w:hanging="567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shd w:val="clear" w:color="auto" w:fill="FFFFFF"/>
        <w:autoSpaceDE/>
        <w:autoSpaceDN/>
        <w:rPr>
          <w:b/>
          <w:bCs/>
          <w:iCs/>
          <w:color w:val="000000"/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numPr>
          <w:ilvl w:val="1"/>
          <w:numId w:val="33"/>
        </w:numPr>
        <w:shd w:val="clear" w:color="auto" w:fill="FFFFFF"/>
        <w:autoSpaceDE/>
        <w:autoSpaceDN/>
        <w:contextualSpacing/>
        <w:rPr>
          <w:b/>
          <w:bCs/>
          <w:iCs/>
          <w:color w:val="000000"/>
          <w:sz w:val="24"/>
          <w:szCs w:val="24"/>
          <w:lang w:eastAsia="ru-RU"/>
        </w:rPr>
      </w:pPr>
      <w:r w:rsidRPr="005B1A5D">
        <w:rPr>
          <w:b/>
          <w:bCs/>
          <w:iCs/>
          <w:color w:val="000000"/>
          <w:sz w:val="24"/>
          <w:szCs w:val="24"/>
          <w:lang w:eastAsia="ru-RU"/>
        </w:rPr>
        <w:t>А. Артемьев «Не гнись орешник»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numPr>
          <w:ilvl w:val="0"/>
          <w:numId w:val="35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Когда происходят события?</w:t>
      </w:r>
    </w:p>
    <w:p w:rsidR="005B1A5D" w:rsidRPr="005B1A5D" w:rsidRDefault="005B1A5D" w:rsidP="005B1A5D">
      <w:pPr>
        <w:widowControl/>
        <w:numPr>
          <w:ilvl w:val="0"/>
          <w:numId w:val="36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во время войны</w:t>
      </w:r>
    </w:p>
    <w:p w:rsidR="005B1A5D" w:rsidRPr="005B1A5D" w:rsidRDefault="005B1A5D" w:rsidP="005B1A5D">
      <w:pPr>
        <w:widowControl/>
        <w:autoSpaceDE/>
        <w:autoSpaceDN/>
        <w:ind w:left="1140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б) после войны</w:t>
      </w:r>
    </w:p>
    <w:p w:rsidR="005B1A5D" w:rsidRPr="005B1A5D" w:rsidRDefault="005B1A5D" w:rsidP="005B1A5D">
      <w:pPr>
        <w:widowControl/>
        <w:autoSpaceDE/>
        <w:autoSpaceDN/>
        <w:ind w:left="1140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в) в мирное время</w:t>
      </w:r>
    </w:p>
    <w:p w:rsidR="005B1A5D" w:rsidRPr="005B1A5D" w:rsidRDefault="005B1A5D" w:rsidP="005B1A5D">
      <w:pPr>
        <w:widowControl/>
        <w:autoSpaceDE/>
        <w:autoSpaceDN/>
        <w:ind w:left="720"/>
        <w:rPr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numPr>
          <w:ilvl w:val="0"/>
          <w:numId w:val="35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Тема рассказа.</w:t>
      </w:r>
    </w:p>
    <w:p w:rsidR="005B1A5D" w:rsidRPr="005B1A5D" w:rsidRDefault="005B1A5D" w:rsidP="005B1A5D">
      <w:pPr>
        <w:widowControl/>
        <w:autoSpaceDE/>
        <w:autoSpaceDN/>
        <w:ind w:left="720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а) тема жестокости судьбы</w:t>
      </w:r>
    </w:p>
    <w:p w:rsidR="005B1A5D" w:rsidRPr="005B1A5D" w:rsidRDefault="005B1A5D" w:rsidP="005B1A5D">
      <w:pPr>
        <w:widowControl/>
        <w:autoSpaceDE/>
        <w:autoSpaceDN/>
        <w:ind w:left="720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б) тема любви</w:t>
      </w:r>
    </w:p>
    <w:p w:rsidR="005B1A5D" w:rsidRPr="005B1A5D" w:rsidRDefault="005B1A5D" w:rsidP="005B1A5D">
      <w:pPr>
        <w:widowControl/>
        <w:autoSpaceDE/>
        <w:autoSpaceDN/>
        <w:ind w:left="720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в) тема дружбы</w:t>
      </w:r>
    </w:p>
    <w:p w:rsidR="005B1A5D" w:rsidRPr="005B1A5D" w:rsidRDefault="005B1A5D" w:rsidP="005B1A5D">
      <w:pPr>
        <w:widowControl/>
        <w:autoSpaceDE/>
        <w:autoSpaceDN/>
        <w:ind w:left="720"/>
        <w:rPr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numPr>
          <w:ilvl w:val="0"/>
          <w:numId w:val="35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Назовите фамилии трех друзей, героев рассказа. Какой они национальности?</w:t>
      </w:r>
    </w:p>
    <w:p w:rsidR="005B1A5D" w:rsidRPr="005B1A5D" w:rsidRDefault="005B1A5D" w:rsidP="005B1A5D">
      <w:pPr>
        <w:widowControl/>
        <w:numPr>
          <w:ilvl w:val="0"/>
          <w:numId w:val="35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lastRenderedPageBreak/>
        <w:t>Кого больше всего боялся Астров?</w:t>
      </w:r>
    </w:p>
    <w:p w:rsidR="005B1A5D" w:rsidRPr="005B1A5D" w:rsidRDefault="005B1A5D" w:rsidP="005B1A5D">
      <w:pPr>
        <w:widowControl/>
        <w:numPr>
          <w:ilvl w:val="0"/>
          <w:numId w:val="35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Кем служила девушка Лиза из Чувашии? Куда перевели её после войны?  </w:t>
      </w:r>
    </w:p>
    <w:p w:rsidR="005B1A5D" w:rsidRPr="005B1A5D" w:rsidRDefault="005B1A5D" w:rsidP="005B1A5D">
      <w:pPr>
        <w:widowControl/>
        <w:numPr>
          <w:ilvl w:val="0"/>
          <w:numId w:val="35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Продолжите фразу «Любовь </w:t>
      </w:r>
      <w:proofErr w:type="gramStart"/>
      <w:r w:rsidRPr="005B1A5D">
        <w:rPr>
          <w:sz w:val="24"/>
          <w:szCs w:val="24"/>
          <w:lang w:eastAsia="ru-RU"/>
        </w:rPr>
        <w:t>сильнее….</w:t>
      </w:r>
      <w:proofErr w:type="gramEnd"/>
      <w:r w:rsidRPr="005B1A5D">
        <w:rPr>
          <w:sz w:val="24"/>
          <w:szCs w:val="24"/>
          <w:lang w:eastAsia="ru-RU"/>
        </w:rPr>
        <w:t xml:space="preserve">» </w:t>
      </w:r>
    </w:p>
    <w:p w:rsidR="005B1A5D" w:rsidRPr="005B1A5D" w:rsidRDefault="005B1A5D" w:rsidP="005B1A5D">
      <w:pPr>
        <w:widowControl/>
        <w:numPr>
          <w:ilvl w:val="0"/>
          <w:numId w:val="35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Как называлась статья об Астрове в дивизионной газете: «Отважный связист», «Подвиг связиста» или «Связист из Чувашии»? </w:t>
      </w:r>
    </w:p>
    <w:p w:rsidR="005B1A5D" w:rsidRPr="005B1A5D" w:rsidRDefault="005B1A5D" w:rsidP="005B1A5D">
      <w:pPr>
        <w:widowControl/>
        <w:numPr>
          <w:ilvl w:val="0"/>
          <w:numId w:val="35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Какова первая награда Астрова</w:t>
      </w:r>
      <w:r w:rsidRPr="005B1A5D">
        <w:rPr>
          <w:sz w:val="24"/>
          <w:szCs w:val="24"/>
          <w:lang w:val="en-US" w:eastAsia="ru-RU"/>
        </w:rPr>
        <w:t xml:space="preserve">? </w:t>
      </w:r>
    </w:p>
    <w:p w:rsidR="005B1A5D" w:rsidRPr="005B1A5D" w:rsidRDefault="005B1A5D" w:rsidP="005B1A5D">
      <w:pPr>
        <w:widowControl/>
        <w:numPr>
          <w:ilvl w:val="0"/>
          <w:numId w:val="35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Какое Астров </w:t>
      </w:r>
      <w:proofErr w:type="gramStart"/>
      <w:r w:rsidRPr="005B1A5D">
        <w:rPr>
          <w:sz w:val="24"/>
          <w:szCs w:val="24"/>
          <w:lang w:eastAsia="ru-RU"/>
        </w:rPr>
        <w:t>получил  ранение</w:t>
      </w:r>
      <w:proofErr w:type="gramEnd"/>
      <w:r w:rsidRPr="005B1A5D">
        <w:rPr>
          <w:sz w:val="24"/>
          <w:szCs w:val="24"/>
          <w:lang w:eastAsia="ru-RU"/>
        </w:rPr>
        <w:t xml:space="preserve"> и что спасло его от смерти ?</w:t>
      </w:r>
    </w:p>
    <w:p w:rsidR="005B1A5D" w:rsidRPr="005B1A5D" w:rsidRDefault="005B1A5D" w:rsidP="005B1A5D">
      <w:pPr>
        <w:widowControl/>
        <w:numPr>
          <w:ilvl w:val="0"/>
          <w:numId w:val="35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Как называл Астрова старшина </w:t>
      </w:r>
      <w:proofErr w:type="gramStart"/>
      <w:r w:rsidRPr="005B1A5D">
        <w:rPr>
          <w:sz w:val="24"/>
          <w:szCs w:val="24"/>
          <w:lang w:eastAsia="ru-RU"/>
        </w:rPr>
        <w:t>Гончарук  ?</w:t>
      </w:r>
      <w:proofErr w:type="gramEnd"/>
    </w:p>
    <w:p w:rsidR="005B1A5D" w:rsidRPr="005B1A5D" w:rsidRDefault="005B1A5D" w:rsidP="005B1A5D">
      <w:pPr>
        <w:widowControl/>
        <w:numPr>
          <w:ilvl w:val="0"/>
          <w:numId w:val="35"/>
        </w:numPr>
        <w:tabs>
          <w:tab w:val="clear" w:pos="720"/>
          <w:tab w:val="num" w:pos="360"/>
        </w:tabs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Каков смысл названия </w:t>
      </w:r>
      <w:proofErr w:type="gramStart"/>
      <w:r w:rsidRPr="005B1A5D">
        <w:rPr>
          <w:sz w:val="24"/>
          <w:szCs w:val="24"/>
          <w:lang w:eastAsia="ru-RU"/>
        </w:rPr>
        <w:t>рассказа ?</w:t>
      </w:r>
      <w:proofErr w:type="gramEnd"/>
      <w:r w:rsidRPr="005B1A5D">
        <w:rPr>
          <w:sz w:val="24"/>
          <w:szCs w:val="24"/>
          <w:lang w:eastAsia="ru-RU"/>
        </w:rPr>
        <w:t xml:space="preserve"> Почему так рассказ называется «Не гнись орешник?» </w:t>
      </w:r>
    </w:p>
    <w:p w:rsidR="005B1A5D" w:rsidRPr="005B1A5D" w:rsidRDefault="005B1A5D" w:rsidP="005B1A5D">
      <w:pPr>
        <w:widowControl/>
        <w:numPr>
          <w:ilvl w:val="0"/>
          <w:numId w:val="35"/>
        </w:numPr>
        <w:tabs>
          <w:tab w:val="clear" w:pos="720"/>
          <w:tab w:val="num" w:pos="360"/>
        </w:tabs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Сколько времени Астров провёл в больнице?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  <w:r w:rsidRPr="005B1A5D">
        <w:rPr>
          <w:b/>
          <w:sz w:val="24"/>
          <w:szCs w:val="24"/>
          <w:lang w:eastAsia="ru-RU"/>
        </w:rPr>
        <w:t>Ответы</w:t>
      </w:r>
      <w:r w:rsidRPr="005B1A5D">
        <w:rPr>
          <w:sz w:val="24"/>
          <w:szCs w:val="24"/>
          <w:lang w:eastAsia="ru-RU"/>
        </w:rPr>
        <w:t xml:space="preserve">: </w:t>
      </w:r>
      <w:proofErr w:type="gramStart"/>
      <w:r w:rsidRPr="005B1A5D">
        <w:rPr>
          <w:sz w:val="24"/>
          <w:szCs w:val="24"/>
          <w:lang w:eastAsia="ru-RU"/>
        </w:rPr>
        <w:t>1.Рассказ</w:t>
      </w:r>
      <w:proofErr w:type="gramEnd"/>
      <w:r w:rsidRPr="005B1A5D">
        <w:rPr>
          <w:sz w:val="24"/>
          <w:szCs w:val="24"/>
          <w:lang w:eastAsia="ru-RU"/>
        </w:rPr>
        <w:t xml:space="preserve"> в рассказе. 2. Курмангалиев, Астров, Ворончихин. 3. Старшину </w:t>
      </w:r>
      <w:proofErr w:type="gramStart"/>
      <w:r w:rsidRPr="005B1A5D">
        <w:rPr>
          <w:sz w:val="24"/>
          <w:szCs w:val="24"/>
          <w:lang w:eastAsia="ru-RU"/>
        </w:rPr>
        <w:t>Гончарука .</w:t>
      </w:r>
      <w:proofErr w:type="gramEnd"/>
      <w:r w:rsidRPr="005B1A5D">
        <w:rPr>
          <w:sz w:val="24"/>
          <w:szCs w:val="24"/>
          <w:lang w:eastAsia="ru-RU"/>
        </w:rPr>
        <w:t xml:space="preserve"> 4. Поваром. 5.Смерти. 6. «Отважный связист». 7.</w:t>
      </w:r>
      <w:proofErr w:type="gramStart"/>
      <w:r w:rsidRPr="005B1A5D">
        <w:rPr>
          <w:sz w:val="24"/>
          <w:szCs w:val="24"/>
          <w:lang w:eastAsia="ru-RU"/>
        </w:rPr>
        <w:t>Медаль  «</w:t>
      </w:r>
      <w:proofErr w:type="gramEnd"/>
      <w:r w:rsidRPr="005B1A5D">
        <w:rPr>
          <w:sz w:val="24"/>
          <w:szCs w:val="24"/>
          <w:lang w:eastAsia="ru-RU"/>
        </w:rPr>
        <w:t xml:space="preserve">за отвагу». 8. </w:t>
      </w:r>
      <w:proofErr w:type="gramStart"/>
      <w:r w:rsidRPr="005B1A5D">
        <w:rPr>
          <w:sz w:val="24"/>
          <w:szCs w:val="24"/>
          <w:lang w:eastAsia="ru-RU"/>
        </w:rPr>
        <w:t>Ножевое ,ватная</w:t>
      </w:r>
      <w:proofErr w:type="gramEnd"/>
      <w:r w:rsidRPr="005B1A5D">
        <w:rPr>
          <w:sz w:val="24"/>
          <w:szCs w:val="24"/>
          <w:lang w:eastAsia="ru-RU"/>
        </w:rPr>
        <w:t xml:space="preserve"> фуфайка. 9. Интеллигенция. 10. Будь стойким в любой ситуации. 11.Куда отправили </w:t>
      </w:r>
      <w:proofErr w:type="spellStart"/>
      <w:r w:rsidRPr="005B1A5D">
        <w:rPr>
          <w:sz w:val="24"/>
          <w:szCs w:val="24"/>
          <w:lang w:eastAsia="ru-RU"/>
        </w:rPr>
        <w:t>ботальон</w:t>
      </w:r>
      <w:proofErr w:type="spellEnd"/>
      <w:r w:rsidRPr="005B1A5D">
        <w:rPr>
          <w:sz w:val="24"/>
          <w:szCs w:val="24"/>
          <w:lang w:eastAsia="ru-RU"/>
        </w:rPr>
        <w:t xml:space="preserve"> Астрова после войны!</w:t>
      </w:r>
    </w:p>
    <w:p w:rsidR="005B1A5D" w:rsidRPr="005B1A5D" w:rsidRDefault="005B1A5D" w:rsidP="005B1A5D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rPr>
          <w:b/>
          <w:bCs/>
          <w:iCs/>
          <w:color w:val="000000"/>
          <w:sz w:val="24"/>
          <w:szCs w:val="24"/>
          <w:lang w:eastAsia="ru-RU"/>
        </w:rPr>
      </w:pPr>
      <w:r w:rsidRPr="005B1A5D">
        <w:rPr>
          <w:b/>
          <w:sz w:val="24"/>
          <w:szCs w:val="24"/>
          <w:lang w:eastAsia="ru-RU"/>
        </w:rPr>
        <w:t xml:space="preserve">8.1. Дмитрий Афанасьевич </w:t>
      </w:r>
      <w:proofErr w:type="spellStart"/>
      <w:r w:rsidRPr="005B1A5D">
        <w:rPr>
          <w:b/>
          <w:sz w:val="24"/>
          <w:szCs w:val="24"/>
          <w:lang w:eastAsia="ru-RU"/>
        </w:rPr>
        <w:t>Кибек</w:t>
      </w:r>
      <w:proofErr w:type="spellEnd"/>
      <w:r w:rsidRPr="005B1A5D">
        <w:rPr>
          <w:b/>
          <w:sz w:val="24"/>
          <w:szCs w:val="24"/>
          <w:lang w:eastAsia="ru-RU"/>
        </w:rPr>
        <w:t>. Рассказ «Лесной Великан»</w:t>
      </w:r>
    </w:p>
    <w:p w:rsidR="005B1A5D" w:rsidRPr="005B1A5D" w:rsidRDefault="005B1A5D" w:rsidP="005B1A5D">
      <w:pPr>
        <w:widowControl/>
        <w:autoSpaceDE/>
        <w:autoSpaceDN/>
        <w:ind w:left="1380"/>
        <w:rPr>
          <w:b/>
          <w:bCs/>
          <w:iCs/>
          <w:color w:val="000000"/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numPr>
          <w:ilvl w:val="0"/>
          <w:numId w:val="37"/>
        </w:numPr>
        <w:autoSpaceDE/>
        <w:autoSpaceDN/>
        <w:contextualSpacing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Жанр произведения «Лесной великан»</w:t>
      </w:r>
    </w:p>
    <w:p w:rsidR="005B1A5D" w:rsidRPr="005B1A5D" w:rsidRDefault="005B1A5D" w:rsidP="005B1A5D">
      <w:pPr>
        <w:widowControl/>
        <w:numPr>
          <w:ilvl w:val="0"/>
          <w:numId w:val="37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Какова композиция произведения?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shd w:val="clear" w:color="auto" w:fill="FFFFFF"/>
          <w:lang w:eastAsia="ru-RU"/>
        </w:rPr>
      </w:pPr>
      <w:proofErr w:type="gramStart"/>
      <w:r w:rsidRPr="005B1A5D">
        <w:rPr>
          <w:b/>
          <w:sz w:val="24"/>
          <w:szCs w:val="24"/>
          <w:shd w:val="clear" w:color="auto" w:fill="FFFFFF"/>
          <w:lang w:eastAsia="ru-RU"/>
        </w:rPr>
        <w:t>а)Кольцевая</w:t>
      </w:r>
      <w:proofErr w:type="gramEnd"/>
      <w:r w:rsidRPr="005B1A5D">
        <w:rPr>
          <w:sz w:val="24"/>
          <w:szCs w:val="24"/>
          <w:shd w:val="clear" w:color="auto" w:fill="FFFFFF"/>
          <w:lang w:eastAsia="ru-RU"/>
        </w:rPr>
        <w:t xml:space="preserve">. Рассказ заканчивается там же, где и </w:t>
      </w:r>
      <w:proofErr w:type="gramStart"/>
      <w:r w:rsidRPr="005B1A5D">
        <w:rPr>
          <w:sz w:val="24"/>
          <w:szCs w:val="24"/>
          <w:shd w:val="clear" w:color="auto" w:fill="FFFFFF"/>
          <w:lang w:eastAsia="ru-RU"/>
        </w:rPr>
        <w:t>начался,  символизирует</w:t>
      </w:r>
      <w:proofErr w:type="gramEnd"/>
      <w:r w:rsidRPr="005B1A5D">
        <w:rPr>
          <w:sz w:val="24"/>
          <w:szCs w:val="24"/>
          <w:shd w:val="clear" w:color="auto" w:fill="FFFFFF"/>
          <w:lang w:eastAsia="ru-RU"/>
        </w:rPr>
        <w:t xml:space="preserve"> бренность всего существующего, напоминает нам о том, что всему придет конец. Кольцевая композиция говорит о том, что закончилась история человека, но еще существует много таких людей, которым суждено жить или просто существовать.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  <w:r w:rsidRPr="005B1A5D">
        <w:rPr>
          <w:b/>
          <w:bCs/>
          <w:sz w:val="24"/>
          <w:szCs w:val="24"/>
          <w:lang w:eastAsia="ru-RU"/>
        </w:rPr>
        <w:t>б)"Рассказ в рассказе"</w:t>
      </w:r>
      <w:r w:rsidRPr="005B1A5D">
        <w:rPr>
          <w:sz w:val="24"/>
          <w:szCs w:val="24"/>
          <w:lang w:eastAsia="ru-RU"/>
        </w:rPr>
        <w:t>. Это означает, что непосредственно в литературном произведении представлен еще один рассказ, с помощью которого автор пытается донести общую фабулу своего творения.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 w:rsidRPr="005B1A5D">
        <w:rPr>
          <w:b/>
          <w:sz w:val="24"/>
          <w:szCs w:val="24"/>
          <w:shd w:val="clear" w:color="auto" w:fill="F0FFFF"/>
          <w:lang w:eastAsia="ru-RU"/>
        </w:rPr>
        <w:t>в)</w:t>
      </w:r>
      <w:r w:rsidRPr="005B1A5D">
        <w:rPr>
          <w:rFonts w:eastAsia="Calibri"/>
          <w:sz w:val="24"/>
          <w:szCs w:val="24"/>
          <w:lang w:eastAsia="ru-RU"/>
        </w:rPr>
        <w:t>Последовательный</w:t>
      </w:r>
      <w:proofErr w:type="gramEnd"/>
      <w:r w:rsidRPr="005B1A5D">
        <w:rPr>
          <w:rFonts w:eastAsia="Calibri"/>
          <w:sz w:val="24"/>
          <w:szCs w:val="24"/>
          <w:lang w:eastAsia="ru-RU"/>
        </w:rPr>
        <w:t> рассказ о событиях,  внешних по отношению к рассказчику и отошедших в прошлое</w:t>
      </w:r>
      <w:r w:rsidRPr="005B1A5D">
        <w:rPr>
          <w:sz w:val="24"/>
          <w:szCs w:val="24"/>
          <w:lang w:eastAsia="ru-RU"/>
        </w:rPr>
        <w:br/>
        <w:t xml:space="preserve">3. Название произведения  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     а) указывает на главного героя;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     б) имеет обобщающий смысл;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     в) отражает основную мысль </w:t>
      </w:r>
      <w:proofErr w:type="gramStart"/>
      <w:r w:rsidRPr="005B1A5D">
        <w:rPr>
          <w:sz w:val="24"/>
          <w:szCs w:val="24"/>
          <w:lang w:eastAsia="ru-RU"/>
        </w:rPr>
        <w:t>автора .</w:t>
      </w:r>
      <w:proofErr w:type="gramEnd"/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4.Какова тема </w:t>
      </w:r>
      <w:proofErr w:type="gramStart"/>
      <w:r w:rsidRPr="005B1A5D">
        <w:rPr>
          <w:sz w:val="24"/>
          <w:szCs w:val="24"/>
          <w:lang w:eastAsia="ru-RU"/>
        </w:rPr>
        <w:t>произведения ?</w:t>
      </w:r>
      <w:proofErr w:type="gramEnd"/>
      <w:r w:rsidRPr="005B1A5D">
        <w:rPr>
          <w:sz w:val="24"/>
          <w:szCs w:val="24"/>
          <w:lang w:eastAsia="ru-RU"/>
        </w:rPr>
        <w:t xml:space="preserve">  Найди соответствие.</w:t>
      </w:r>
    </w:p>
    <w:p w:rsidR="005B1A5D" w:rsidRPr="005B1A5D" w:rsidRDefault="005B1A5D" w:rsidP="005B1A5D">
      <w:pPr>
        <w:widowControl/>
        <w:numPr>
          <w:ilvl w:val="0"/>
          <w:numId w:val="38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конкретно-историческая</w:t>
      </w:r>
    </w:p>
    <w:p w:rsidR="005B1A5D" w:rsidRPr="005B1A5D" w:rsidRDefault="005B1A5D" w:rsidP="005B1A5D">
      <w:pPr>
        <w:widowControl/>
        <w:numPr>
          <w:ilvl w:val="0"/>
          <w:numId w:val="38"/>
        </w:numPr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вечная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        а) тема животных;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     б) тема природы;   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     в) экологическая тема.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numPr>
          <w:ilvl w:val="0"/>
          <w:numId w:val="29"/>
        </w:numPr>
        <w:autoSpaceDE/>
        <w:autoSpaceDN/>
        <w:ind w:left="426" w:hanging="426"/>
        <w:contextualSpacing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Определи в произведении компоненты сюжета:</w:t>
      </w:r>
    </w:p>
    <w:p w:rsidR="005B1A5D" w:rsidRPr="005B1A5D" w:rsidRDefault="005B1A5D" w:rsidP="005B1A5D">
      <w:pPr>
        <w:widowControl/>
        <w:numPr>
          <w:ilvl w:val="0"/>
          <w:numId w:val="39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b/>
          <w:sz w:val="24"/>
          <w:szCs w:val="24"/>
          <w:lang w:eastAsia="ru-RU"/>
        </w:rPr>
        <w:t>Завязку</w:t>
      </w:r>
      <w:r w:rsidRPr="005B1A5D">
        <w:rPr>
          <w:sz w:val="24"/>
          <w:szCs w:val="24"/>
          <w:lang w:eastAsia="ru-RU"/>
        </w:rPr>
        <w:t>, событие, дающее толчок основному действию.</w:t>
      </w:r>
    </w:p>
    <w:p w:rsidR="005B1A5D" w:rsidRPr="005B1A5D" w:rsidRDefault="005B1A5D" w:rsidP="005B1A5D">
      <w:pPr>
        <w:widowControl/>
        <w:numPr>
          <w:ilvl w:val="0"/>
          <w:numId w:val="39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b/>
          <w:sz w:val="24"/>
          <w:szCs w:val="24"/>
          <w:lang w:eastAsia="ru-RU"/>
        </w:rPr>
        <w:t>Кульминацию</w:t>
      </w:r>
      <w:r w:rsidRPr="005B1A5D">
        <w:rPr>
          <w:sz w:val="24"/>
          <w:szCs w:val="24"/>
          <w:lang w:eastAsia="ru-RU"/>
        </w:rPr>
        <w:t>, высшую точка остроты и напряжения.</w:t>
      </w:r>
    </w:p>
    <w:p w:rsidR="005B1A5D" w:rsidRPr="005B1A5D" w:rsidRDefault="005B1A5D" w:rsidP="005B1A5D">
      <w:pPr>
        <w:widowControl/>
        <w:numPr>
          <w:ilvl w:val="0"/>
          <w:numId w:val="29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 Опиши портрет </w:t>
      </w:r>
      <w:proofErr w:type="gramStart"/>
      <w:r w:rsidRPr="005B1A5D">
        <w:rPr>
          <w:sz w:val="24"/>
          <w:szCs w:val="24"/>
          <w:lang w:eastAsia="ru-RU"/>
        </w:rPr>
        <w:t>литературного  персонажа</w:t>
      </w:r>
      <w:proofErr w:type="gramEnd"/>
      <w:r w:rsidRPr="005B1A5D">
        <w:rPr>
          <w:sz w:val="24"/>
          <w:szCs w:val="24"/>
          <w:lang w:eastAsia="ru-RU"/>
        </w:rPr>
        <w:t xml:space="preserve"> </w:t>
      </w:r>
      <w:proofErr w:type="spellStart"/>
      <w:r w:rsidRPr="005B1A5D">
        <w:rPr>
          <w:sz w:val="24"/>
          <w:szCs w:val="24"/>
          <w:lang w:eastAsia="ru-RU"/>
        </w:rPr>
        <w:t>Васюра</w:t>
      </w:r>
      <w:proofErr w:type="spellEnd"/>
      <w:r w:rsidRPr="005B1A5D">
        <w:rPr>
          <w:sz w:val="24"/>
          <w:szCs w:val="24"/>
          <w:lang w:eastAsia="ru-RU"/>
        </w:rPr>
        <w:t xml:space="preserve">, его характер, причины поступков и </w:t>
      </w:r>
      <w:proofErr w:type="spellStart"/>
      <w:r w:rsidRPr="005B1A5D">
        <w:rPr>
          <w:sz w:val="24"/>
          <w:szCs w:val="24"/>
          <w:lang w:eastAsia="ru-RU"/>
        </w:rPr>
        <w:t>тд</w:t>
      </w:r>
      <w:proofErr w:type="spellEnd"/>
      <w:r w:rsidRPr="005B1A5D">
        <w:rPr>
          <w:sz w:val="24"/>
          <w:szCs w:val="24"/>
          <w:lang w:eastAsia="ru-RU"/>
        </w:rPr>
        <w:t>.</w:t>
      </w:r>
    </w:p>
    <w:p w:rsidR="005B1A5D" w:rsidRPr="005B1A5D" w:rsidRDefault="005B1A5D" w:rsidP="005B1A5D">
      <w:pPr>
        <w:widowControl/>
        <w:numPr>
          <w:ilvl w:val="0"/>
          <w:numId w:val="29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 Назовите отличительные особенности Лестного великана.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numPr>
          <w:ilvl w:val="0"/>
          <w:numId w:val="29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 Причины поединка Лесного великана с молодым лосем.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5. Почему было необходимо убить лесного великана?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а) он нападал на домашних животных;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б) он убил молодых лосей;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в) он мог написать на человека. 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6. Почему было много желающих участвовать в охоте на Лесного великана? 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lastRenderedPageBreak/>
        <w:t>7. На какой день охотники признали свое поражение.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8.Почему </w:t>
      </w:r>
      <w:proofErr w:type="spellStart"/>
      <w:r w:rsidRPr="005B1A5D">
        <w:rPr>
          <w:sz w:val="24"/>
          <w:szCs w:val="24"/>
          <w:lang w:eastAsia="ru-RU"/>
        </w:rPr>
        <w:t>Васюр</w:t>
      </w:r>
      <w:proofErr w:type="spellEnd"/>
      <w:r w:rsidRPr="005B1A5D">
        <w:rPr>
          <w:sz w:val="24"/>
          <w:szCs w:val="24"/>
          <w:lang w:eastAsia="ru-RU"/>
        </w:rPr>
        <w:t xml:space="preserve"> не выстрелил в лося, когда тот стоял в 30 </w:t>
      </w:r>
      <w:proofErr w:type="gramStart"/>
      <w:r w:rsidRPr="005B1A5D">
        <w:rPr>
          <w:sz w:val="24"/>
          <w:szCs w:val="24"/>
          <w:lang w:eastAsia="ru-RU"/>
        </w:rPr>
        <w:t>шагах  на</w:t>
      </w:r>
      <w:proofErr w:type="gramEnd"/>
      <w:r w:rsidRPr="005B1A5D">
        <w:rPr>
          <w:sz w:val="24"/>
          <w:szCs w:val="24"/>
          <w:lang w:eastAsia="ru-RU"/>
        </w:rPr>
        <w:t xml:space="preserve"> дне оврага и пил из ручья?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9. Причина </w:t>
      </w:r>
      <w:proofErr w:type="gramStart"/>
      <w:r w:rsidRPr="005B1A5D">
        <w:rPr>
          <w:sz w:val="24"/>
          <w:szCs w:val="24"/>
          <w:lang w:eastAsia="ru-RU"/>
        </w:rPr>
        <w:t>гибели  Лесного</w:t>
      </w:r>
      <w:proofErr w:type="gramEnd"/>
      <w:r w:rsidRPr="005B1A5D">
        <w:rPr>
          <w:sz w:val="24"/>
          <w:szCs w:val="24"/>
          <w:lang w:eastAsia="ru-RU"/>
        </w:rPr>
        <w:t xml:space="preserve"> великана. Какие чувства пробуждает сцена гибели лося?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10. В рассказе автор 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а) восхищается умом, силой, </w:t>
      </w:r>
      <w:proofErr w:type="gramStart"/>
      <w:r w:rsidRPr="005B1A5D">
        <w:rPr>
          <w:sz w:val="24"/>
          <w:szCs w:val="24"/>
          <w:lang w:eastAsia="ru-RU"/>
        </w:rPr>
        <w:t>выносливостью  Лесного</w:t>
      </w:r>
      <w:proofErr w:type="gramEnd"/>
      <w:r w:rsidRPr="005B1A5D">
        <w:rPr>
          <w:sz w:val="24"/>
          <w:szCs w:val="24"/>
          <w:lang w:eastAsia="ru-RU"/>
        </w:rPr>
        <w:t xml:space="preserve"> великана;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 xml:space="preserve">б) негативно изображает охотников-браконьеров; 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  <w:r w:rsidRPr="005B1A5D">
        <w:rPr>
          <w:sz w:val="24"/>
          <w:szCs w:val="24"/>
          <w:lang w:eastAsia="ru-RU"/>
        </w:rPr>
        <w:t>в) показывает повадки, жизнь лосей.</w:t>
      </w:r>
    </w:p>
    <w:p w:rsidR="005B1A5D" w:rsidRPr="005B1A5D" w:rsidRDefault="005B1A5D" w:rsidP="005B1A5D">
      <w:pPr>
        <w:widowControl/>
        <w:autoSpaceDE/>
        <w:autoSpaceDN/>
        <w:ind w:left="426" w:hanging="426"/>
        <w:rPr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autoSpaceDE/>
        <w:autoSpaceDN/>
        <w:ind w:left="1068"/>
        <w:contextualSpacing/>
        <w:rPr>
          <w:rFonts w:eastAsia="Calibri"/>
          <w:b/>
          <w:lang w:eastAsia="ar-SA"/>
        </w:rPr>
      </w:pPr>
      <w:r w:rsidRPr="005B1A5D">
        <w:rPr>
          <w:rFonts w:eastAsia="Calibri"/>
          <w:b/>
          <w:lang w:eastAsia="ar-SA"/>
        </w:rPr>
        <w:t xml:space="preserve">8.2.,8.3. Анализ произведения </w:t>
      </w:r>
    </w:p>
    <w:tbl>
      <w:tblPr>
        <w:tblW w:w="1093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1"/>
        <w:gridCol w:w="1745"/>
        <w:gridCol w:w="8640"/>
      </w:tblGrid>
      <w:tr w:rsidR="005B1A5D" w:rsidRPr="005B1A5D" w:rsidTr="008C3B23">
        <w:trPr>
          <w:trHeight w:val="316"/>
          <w:tblCellSpacing w:w="15" w:type="dxa"/>
          <w:jc w:val="center"/>
        </w:trPr>
        <w:tc>
          <w:tcPr>
            <w:tcW w:w="10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Компоненты сюжета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Функция</w:t>
            </w:r>
          </w:p>
        </w:tc>
      </w:tr>
      <w:tr w:rsidR="005B1A5D" w:rsidRPr="005B1A5D" w:rsidTr="008C3B23">
        <w:trPr>
          <w:trHeight w:val="810"/>
          <w:tblCellSpacing w:w="15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bCs/>
                <w:lang w:eastAsia="ar-SA"/>
              </w:rPr>
              <w:t>Обязательные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bCs/>
                <w:lang w:eastAsia="ar-SA"/>
              </w:rPr>
              <w:t>Завязка 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line="240" w:lineRule="atLeast"/>
              <w:rPr>
                <w:rFonts w:eastAsia="Calibri"/>
                <w:lang w:eastAsia="ar-SA"/>
              </w:rPr>
            </w:pPr>
            <w:r w:rsidRPr="005B1A5D">
              <w:rPr>
                <w:rFonts w:ascii="Georgia" w:eastAsia="Calibri" w:hAnsi="Georgia"/>
                <w:lang w:eastAsia="ar-SA"/>
              </w:rPr>
              <w:t>событие или ряд событий, которые дают толчок основному действию. Именно в завязке действия резко меняется положение персонажей, между ними могут возникнуть противоречия. Нередко завязкой действия становятся вполне обычные ситуации: приезд или отъезд действующего лица, знакомство, встреча, сообщение о чем-либо или разговор</w:t>
            </w:r>
          </w:p>
        </w:tc>
      </w:tr>
      <w:tr w:rsidR="005B1A5D" w:rsidRPr="005B1A5D" w:rsidTr="008C3B23">
        <w:trPr>
          <w:trHeight w:val="120"/>
          <w:tblCellSpacing w:w="15" w:type="dxa"/>
          <w:jc w:val="center"/>
        </w:trPr>
        <w:tc>
          <w:tcPr>
            <w:tcW w:w="23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 w:line="120" w:lineRule="atLeast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bCs/>
                <w:lang w:eastAsia="ar-SA"/>
              </w:rPr>
              <w:t>Развитие действия 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shd w:val="clear" w:color="auto" w:fill="FFFFFF"/>
              <w:autoSpaceDE/>
              <w:autoSpaceDN/>
              <w:spacing w:line="240" w:lineRule="atLeast"/>
              <w:rPr>
                <w:rFonts w:eastAsia="Calibri"/>
                <w:lang w:eastAsia="ar-SA"/>
              </w:rPr>
            </w:pPr>
            <w:r w:rsidRPr="005B1A5D">
              <w:rPr>
                <w:rFonts w:ascii="Georgia" w:eastAsia="Calibri" w:hAnsi="Georgia"/>
                <w:lang w:eastAsia="ar-SA"/>
              </w:rPr>
              <w:t xml:space="preserve">наиболее протяженная и сложная для анализа часть сюжета. В развитии действия реализуется конфликт, если он есть в произведении. Если конфликт отсутствует, то развитие действия складывается из хроники событий, действий, поступков </w:t>
            </w:r>
            <w:proofErr w:type="spellStart"/>
            <w:proofErr w:type="gramStart"/>
            <w:r w:rsidRPr="005B1A5D">
              <w:rPr>
                <w:rFonts w:ascii="Georgia" w:eastAsia="Calibri" w:hAnsi="Georgia"/>
                <w:lang w:eastAsia="ar-SA"/>
              </w:rPr>
              <w:t>персонажей.Если</w:t>
            </w:r>
            <w:proofErr w:type="spellEnd"/>
            <w:proofErr w:type="gramEnd"/>
            <w:r w:rsidRPr="005B1A5D">
              <w:rPr>
                <w:rFonts w:ascii="Georgia" w:eastAsia="Calibri" w:hAnsi="Georgia"/>
                <w:lang w:eastAsia="ar-SA"/>
              </w:rPr>
              <w:t xml:space="preserve"> сюжет основан на конфликтных отношениях, то в развитии действия напряженность между конфликтующими сторонами нарастает</w:t>
            </w:r>
          </w:p>
        </w:tc>
      </w:tr>
      <w:tr w:rsidR="005B1A5D" w:rsidRPr="005B1A5D" w:rsidTr="008C3B23">
        <w:trPr>
          <w:trHeight w:val="1432"/>
          <w:tblCellSpacing w:w="15" w:type="dxa"/>
          <w:jc w:val="center"/>
        </w:trPr>
        <w:tc>
          <w:tcPr>
            <w:tcW w:w="23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bCs/>
                <w:lang w:eastAsia="ar-SA"/>
              </w:rPr>
              <w:t>Кульминация 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lang w:eastAsia="ar-SA"/>
              </w:rPr>
            </w:pPr>
            <w:r w:rsidRPr="005B1A5D">
              <w:rPr>
                <w:rFonts w:ascii="Georgia" w:eastAsia="Calibri" w:hAnsi="Georgia"/>
                <w:lang w:eastAsia="ar-SA"/>
              </w:rPr>
              <w:t>высшая точка в развитии действия, в которой конфликт достигает наивысшей остроты и напряжения. После кульминации действие неизбежно идет на спад, так как конфликт оказывается исчерпанным. Кульминация — поворотный момент в отношениях между противоборствующими сторонами. Как правило, после кульминации изменения конфликтующих сторон становятся неизбежными</w:t>
            </w:r>
          </w:p>
        </w:tc>
      </w:tr>
      <w:tr w:rsidR="005B1A5D" w:rsidRPr="005B1A5D" w:rsidTr="008C3B23">
        <w:trPr>
          <w:trHeight w:val="791"/>
          <w:tblCellSpacing w:w="15" w:type="dxa"/>
          <w:jc w:val="center"/>
        </w:trPr>
        <w:tc>
          <w:tcPr>
            <w:tcW w:w="2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 w:line="180" w:lineRule="atLeast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bCs/>
                <w:lang w:eastAsia="ar-SA"/>
              </w:rPr>
              <w:t>Развязка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shd w:val="clear" w:color="auto" w:fill="FFFFFF"/>
              <w:autoSpaceDE/>
              <w:autoSpaceDN/>
              <w:jc w:val="both"/>
              <w:rPr>
                <w:rFonts w:eastAsia="Calibri"/>
                <w:lang w:eastAsia="ar-SA"/>
              </w:rPr>
            </w:pPr>
            <w:r w:rsidRPr="005B1A5D">
              <w:rPr>
                <w:rFonts w:ascii="Georgia" w:eastAsia="Calibri" w:hAnsi="Georgia"/>
                <w:lang w:eastAsia="ar-SA"/>
              </w:rPr>
              <w:t>завершающая часть сюжета, следующая после кульминации. В развязке действия обычно выясняется, как изменились отношения между противоборствующими сторонами, какие последствия имел конфликт.</w:t>
            </w:r>
          </w:p>
        </w:tc>
      </w:tr>
      <w:tr w:rsidR="005B1A5D" w:rsidRPr="005B1A5D" w:rsidTr="008C3B23">
        <w:trPr>
          <w:trHeight w:val="715"/>
          <w:tblCellSpacing w:w="15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bCs/>
                <w:lang w:eastAsia="ar-SA"/>
              </w:rPr>
              <w:t>Дополнительные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 w:line="105" w:lineRule="atLeast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bCs/>
                <w:lang w:eastAsia="ar-SA"/>
              </w:rPr>
              <w:t>Пролог 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Вступительная часть литературного произведения, которая предваряет общий смысл, сюжет или основные мотивы произведения или кратко излагает события, предшествующие основному действию (сюжету)</w:t>
            </w:r>
          </w:p>
        </w:tc>
      </w:tr>
      <w:tr w:rsidR="005B1A5D" w:rsidRPr="005B1A5D" w:rsidTr="008C3B23">
        <w:trPr>
          <w:trHeight w:val="389"/>
          <w:tblCellSpacing w:w="15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 w:line="105" w:lineRule="atLeast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bCs/>
                <w:lang w:eastAsia="ar-SA"/>
              </w:rPr>
              <w:t>Экспозиция 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Компонент сюжета, изображающий жизнь персонажей в период, непосредственно предшествующий завязке и развертыванию конфликта</w:t>
            </w:r>
          </w:p>
        </w:tc>
      </w:tr>
      <w:tr w:rsidR="005B1A5D" w:rsidRPr="005B1A5D" w:rsidTr="008C3B23">
        <w:trPr>
          <w:trHeight w:val="290"/>
          <w:tblCellSpacing w:w="15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 w:line="120" w:lineRule="atLeast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bCs/>
                <w:lang w:eastAsia="ar-SA"/>
              </w:rPr>
              <w:t>Предыстория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Сообщение читателю о далеком прошлом героя и истории формирования его характера</w:t>
            </w:r>
          </w:p>
        </w:tc>
      </w:tr>
      <w:tr w:rsidR="005B1A5D" w:rsidRPr="005B1A5D" w:rsidTr="008C3B23">
        <w:trPr>
          <w:trHeight w:val="283"/>
          <w:tblCellSpacing w:w="15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lang w:eastAsia="ar-SA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b/>
                <w:bCs/>
                <w:lang w:eastAsia="ar-SA"/>
              </w:rPr>
              <w:t>Эпилог</w:t>
            </w:r>
          </w:p>
        </w:tc>
        <w:tc>
          <w:tcPr>
            <w:tcW w:w="3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A5D" w:rsidRPr="005B1A5D" w:rsidRDefault="005B1A5D" w:rsidP="005B1A5D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lang w:eastAsia="ar-SA"/>
              </w:rPr>
            </w:pPr>
            <w:r w:rsidRPr="005B1A5D">
              <w:rPr>
                <w:rFonts w:eastAsia="Calibri"/>
                <w:lang w:eastAsia="ar-SA"/>
              </w:rPr>
              <w:t>Заключительный компонент произведения, финал, отделенный от действия, развернутого в основной части текста</w:t>
            </w:r>
          </w:p>
        </w:tc>
      </w:tr>
    </w:tbl>
    <w:p w:rsidR="005B1A5D" w:rsidRPr="005B1A5D" w:rsidRDefault="005B1A5D" w:rsidP="005B1A5D">
      <w:pPr>
        <w:widowControl/>
        <w:autoSpaceDE/>
        <w:autoSpaceDN/>
        <w:ind w:left="1068"/>
        <w:contextualSpacing/>
        <w:rPr>
          <w:rFonts w:eastAsia="Calibri"/>
          <w:b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1068"/>
        <w:contextualSpacing/>
        <w:rPr>
          <w:rFonts w:eastAsia="Calibri"/>
          <w:b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1068"/>
        <w:contextualSpacing/>
        <w:rPr>
          <w:rFonts w:eastAsia="Calibri"/>
          <w:b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1068"/>
        <w:contextualSpacing/>
        <w:rPr>
          <w:rFonts w:eastAsia="Calibri"/>
          <w:b/>
          <w:lang w:eastAsia="ar-SA"/>
        </w:rPr>
      </w:pPr>
      <w:r w:rsidRPr="005B1A5D">
        <w:rPr>
          <w:rFonts w:eastAsia="Calibri"/>
          <w:b/>
          <w:lang w:eastAsia="ar-SA"/>
        </w:rPr>
        <w:t xml:space="preserve">8.4. </w:t>
      </w:r>
      <w:proofErr w:type="spellStart"/>
      <w:r w:rsidRPr="005B1A5D">
        <w:rPr>
          <w:rFonts w:eastAsia="Calibri"/>
          <w:b/>
          <w:lang w:eastAsia="ar-SA"/>
        </w:rPr>
        <w:t>М.Юхма</w:t>
      </w:r>
      <w:proofErr w:type="spellEnd"/>
    </w:p>
    <w:p w:rsidR="005B1A5D" w:rsidRPr="005B1A5D" w:rsidRDefault="005B1A5D" w:rsidP="005B1A5D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5B1A5D">
        <w:rPr>
          <w:rFonts w:eastAsia="Calibri"/>
          <w:b/>
          <w:sz w:val="24"/>
          <w:szCs w:val="24"/>
        </w:rPr>
        <w:t>«</w:t>
      </w:r>
      <w:proofErr w:type="spellStart"/>
      <w:r w:rsidRPr="005B1A5D">
        <w:rPr>
          <w:rFonts w:eastAsia="Calibri"/>
          <w:b/>
          <w:sz w:val="24"/>
          <w:szCs w:val="24"/>
        </w:rPr>
        <w:t>Шурсямга</w:t>
      </w:r>
      <w:proofErr w:type="spellEnd"/>
      <w:r w:rsidRPr="005B1A5D">
        <w:rPr>
          <w:rFonts w:eastAsia="Calibri"/>
          <w:b/>
          <w:sz w:val="24"/>
          <w:szCs w:val="24"/>
        </w:rPr>
        <w:t>, молодой волк»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 1. Почему волка называли </w:t>
      </w:r>
      <w:proofErr w:type="spellStart"/>
      <w:r w:rsidRPr="005B1A5D">
        <w:rPr>
          <w:rFonts w:eastAsia="Calibri"/>
          <w:sz w:val="24"/>
          <w:szCs w:val="24"/>
        </w:rPr>
        <w:t>Шурсямга</w:t>
      </w:r>
      <w:proofErr w:type="spellEnd"/>
      <w:r w:rsidRPr="005B1A5D">
        <w:rPr>
          <w:rFonts w:eastAsia="Calibri"/>
          <w:sz w:val="24"/>
          <w:szCs w:val="24"/>
        </w:rPr>
        <w:t>?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 А) белый клык Б) белый лоб </w:t>
      </w:r>
      <w:proofErr w:type="gramStart"/>
      <w:r w:rsidRPr="005B1A5D">
        <w:rPr>
          <w:rFonts w:eastAsia="Calibri"/>
          <w:sz w:val="24"/>
          <w:szCs w:val="24"/>
        </w:rPr>
        <w:t>В)белое</w:t>
      </w:r>
      <w:proofErr w:type="gramEnd"/>
      <w:r w:rsidRPr="005B1A5D">
        <w:rPr>
          <w:rFonts w:eastAsia="Calibri"/>
          <w:sz w:val="24"/>
          <w:szCs w:val="24"/>
        </w:rPr>
        <w:t xml:space="preserve"> ухо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2. Кто спас раненного молодого волка? 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lastRenderedPageBreak/>
        <w:t xml:space="preserve">А) </w:t>
      </w:r>
      <w:proofErr w:type="spellStart"/>
      <w:r w:rsidRPr="005B1A5D">
        <w:rPr>
          <w:rFonts w:eastAsia="Calibri"/>
          <w:sz w:val="24"/>
          <w:szCs w:val="24"/>
        </w:rPr>
        <w:t>Валяхха</w:t>
      </w:r>
      <w:proofErr w:type="spellEnd"/>
      <w:r w:rsidRPr="005B1A5D">
        <w:rPr>
          <w:rFonts w:eastAsia="Calibri"/>
          <w:sz w:val="24"/>
          <w:szCs w:val="24"/>
        </w:rPr>
        <w:t xml:space="preserve"> Б) Петр В) </w:t>
      </w:r>
      <w:proofErr w:type="spellStart"/>
      <w:r w:rsidRPr="005B1A5D">
        <w:rPr>
          <w:rFonts w:eastAsia="Calibri"/>
          <w:sz w:val="24"/>
          <w:szCs w:val="24"/>
        </w:rPr>
        <w:t>Саркка</w:t>
      </w:r>
      <w:proofErr w:type="spellEnd"/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 3. Какое домашнее животное стало приманкой для волка?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А) бычок Б) ягненок) В) коза 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4. На чем лежал </w:t>
      </w:r>
      <w:proofErr w:type="spellStart"/>
      <w:r w:rsidRPr="005B1A5D">
        <w:rPr>
          <w:rFonts w:eastAsia="Calibri"/>
          <w:sz w:val="24"/>
          <w:szCs w:val="24"/>
        </w:rPr>
        <w:t>Валяхха</w:t>
      </w:r>
      <w:proofErr w:type="spellEnd"/>
      <w:r w:rsidRPr="005B1A5D">
        <w:rPr>
          <w:rFonts w:eastAsia="Calibri"/>
          <w:sz w:val="24"/>
          <w:szCs w:val="24"/>
        </w:rPr>
        <w:t>, ждущий волка?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 А) тулуп Б) армяк В) </w:t>
      </w:r>
      <w:proofErr w:type="spellStart"/>
      <w:r w:rsidRPr="005B1A5D">
        <w:rPr>
          <w:rFonts w:eastAsia="Calibri"/>
          <w:sz w:val="24"/>
          <w:szCs w:val="24"/>
        </w:rPr>
        <w:t>сукман</w:t>
      </w:r>
      <w:proofErr w:type="spellEnd"/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 5. За чем отлучался </w:t>
      </w:r>
      <w:proofErr w:type="spellStart"/>
      <w:r w:rsidRPr="005B1A5D">
        <w:rPr>
          <w:rFonts w:eastAsia="Calibri"/>
          <w:sz w:val="24"/>
          <w:szCs w:val="24"/>
        </w:rPr>
        <w:t>Валяхха</w:t>
      </w:r>
      <w:proofErr w:type="spellEnd"/>
      <w:r w:rsidRPr="005B1A5D">
        <w:rPr>
          <w:rFonts w:eastAsia="Calibri"/>
          <w:sz w:val="24"/>
          <w:szCs w:val="24"/>
        </w:rPr>
        <w:t xml:space="preserve"> и остался без </w:t>
      </w:r>
      <w:proofErr w:type="spellStart"/>
      <w:proofErr w:type="gramStart"/>
      <w:r w:rsidRPr="005B1A5D">
        <w:rPr>
          <w:rFonts w:eastAsia="Calibri"/>
          <w:sz w:val="24"/>
          <w:szCs w:val="24"/>
        </w:rPr>
        <w:t>дом.животного</w:t>
      </w:r>
      <w:proofErr w:type="spellEnd"/>
      <w:proofErr w:type="gramEnd"/>
      <w:r w:rsidRPr="005B1A5D">
        <w:rPr>
          <w:rFonts w:eastAsia="Calibri"/>
          <w:sz w:val="24"/>
          <w:szCs w:val="24"/>
        </w:rPr>
        <w:t>?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 А) спички Б) сигареты В) ружье Г) кружка воды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 6. Какой девиз у волков?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А) сам погибай, друга выручай Б) упущенную добычу возьми еще раз В) шила в мешке не утаишь 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7. Что принес </w:t>
      </w:r>
      <w:proofErr w:type="spellStart"/>
      <w:r w:rsidRPr="005B1A5D">
        <w:rPr>
          <w:rFonts w:eastAsia="Calibri"/>
          <w:sz w:val="24"/>
          <w:szCs w:val="24"/>
        </w:rPr>
        <w:t>Валяхха</w:t>
      </w:r>
      <w:proofErr w:type="spellEnd"/>
      <w:r w:rsidRPr="005B1A5D">
        <w:rPr>
          <w:rFonts w:eastAsia="Calibri"/>
          <w:sz w:val="24"/>
          <w:szCs w:val="24"/>
        </w:rPr>
        <w:t xml:space="preserve"> в мешке из леса?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 А) зайца Б) волчонка В) шкуру овцы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 8. Каким образом </w:t>
      </w:r>
      <w:proofErr w:type="spellStart"/>
      <w:r w:rsidRPr="005B1A5D">
        <w:rPr>
          <w:rFonts w:eastAsia="Calibri"/>
          <w:sz w:val="24"/>
          <w:szCs w:val="24"/>
        </w:rPr>
        <w:t>Валяхха</w:t>
      </w:r>
      <w:proofErr w:type="spellEnd"/>
      <w:r w:rsidRPr="005B1A5D">
        <w:rPr>
          <w:rFonts w:eastAsia="Calibri"/>
          <w:sz w:val="24"/>
          <w:szCs w:val="24"/>
        </w:rPr>
        <w:t xml:space="preserve"> избавился от волчицы? 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>А) устроил засаду Б) поставил капкан В) застрелил в норе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 9. Что чувствовал </w:t>
      </w:r>
      <w:proofErr w:type="spellStart"/>
      <w:r w:rsidRPr="005B1A5D">
        <w:rPr>
          <w:rFonts w:eastAsia="Calibri"/>
          <w:sz w:val="24"/>
          <w:szCs w:val="24"/>
        </w:rPr>
        <w:t>Шурсямга</w:t>
      </w:r>
      <w:proofErr w:type="spellEnd"/>
      <w:r w:rsidRPr="005B1A5D">
        <w:rPr>
          <w:rFonts w:eastAsia="Calibri"/>
          <w:sz w:val="24"/>
          <w:szCs w:val="24"/>
        </w:rPr>
        <w:t>, когда не смог помочь волчице?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 А) угрызение совести </w:t>
      </w:r>
      <w:proofErr w:type="gramStart"/>
      <w:r w:rsidRPr="005B1A5D">
        <w:rPr>
          <w:rFonts w:eastAsia="Calibri"/>
          <w:sz w:val="24"/>
          <w:szCs w:val="24"/>
        </w:rPr>
        <w:t>Б)сожаление</w:t>
      </w:r>
      <w:proofErr w:type="gramEnd"/>
      <w:r w:rsidRPr="005B1A5D">
        <w:rPr>
          <w:rFonts w:eastAsia="Calibri"/>
          <w:sz w:val="24"/>
          <w:szCs w:val="24"/>
        </w:rPr>
        <w:t xml:space="preserve"> и </w:t>
      </w:r>
      <w:proofErr w:type="spellStart"/>
      <w:r w:rsidRPr="005B1A5D">
        <w:rPr>
          <w:rFonts w:eastAsia="Calibri"/>
          <w:sz w:val="24"/>
          <w:szCs w:val="24"/>
        </w:rPr>
        <w:t>сочуствие</w:t>
      </w:r>
      <w:proofErr w:type="spellEnd"/>
      <w:r w:rsidRPr="005B1A5D">
        <w:rPr>
          <w:rFonts w:eastAsia="Calibri"/>
          <w:sz w:val="24"/>
          <w:szCs w:val="24"/>
        </w:rPr>
        <w:t xml:space="preserve"> В) страх смерти 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10. Чтобы поймать </w:t>
      </w:r>
      <w:proofErr w:type="spellStart"/>
      <w:r w:rsidRPr="005B1A5D">
        <w:rPr>
          <w:rFonts w:eastAsia="Calibri"/>
          <w:sz w:val="24"/>
          <w:szCs w:val="24"/>
        </w:rPr>
        <w:t>Шурсямгу</w:t>
      </w:r>
      <w:proofErr w:type="spellEnd"/>
      <w:r w:rsidRPr="005B1A5D">
        <w:rPr>
          <w:rFonts w:eastAsia="Calibri"/>
          <w:sz w:val="24"/>
          <w:szCs w:val="24"/>
        </w:rPr>
        <w:t xml:space="preserve">, кого пригласил </w:t>
      </w:r>
      <w:proofErr w:type="spellStart"/>
      <w:r w:rsidRPr="005B1A5D">
        <w:rPr>
          <w:rFonts w:eastAsia="Calibri"/>
          <w:sz w:val="24"/>
          <w:szCs w:val="24"/>
        </w:rPr>
        <w:t>Валяхха</w:t>
      </w:r>
      <w:proofErr w:type="spellEnd"/>
      <w:r w:rsidRPr="005B1A5D">
        <w:rPr>
          <w:rFonts w:eastAsia="Calibri"/>
          <w:sz w:val="24"/>
          <w:szCs w:val="24"/>
        </w:rPr>
        <w:t xml:space="preserve"> из Шемурши? 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А) охотников Б) </w:t>
      </w:r>
      <w:proofErr w:type="spellStart"/>
      <w:r w:rsidRPr="005B1A5D">
        <w:rPr>
          <w:rFonts w:eastAsia="Calibri"/>
          <w:sz w:val="24"/>
          <w:szCs w:val="24"/>
        </w:rPr>
        <w:t>Палюша</w:t>
      </w:r>
      <w:proofErr w:type="spellEnd"/>
      <w:r w:rsidRPr="005B1A5D">
        <w:rPr>
          <w:rFonts w:eastAsia="Calibri"/>
          <w:sz w:val="24"/>
          <w:szCs w:val="24"/>
        </w:rPr>
        <w:t xml:space="preserve"> В) работников </w:t>
      </w:r>
      <w:proofErr w:type="spellStart"/>
      <w:r w:rsidRPr="005B1A5D">
        <w:rPr>
          <w:rFonts w:eastAsia="Calibri"/>
          <w:sz w:val="24"/>
          <w:szCs w:val="24"/>
        </w:rPr>
        <w:t>охотнадзора</w:t>
      </w:r>
      <w:proofErr w:type="spellEnd"/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 Ответьте на вопросы: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1. Ради кого жил и как умер </w:t>
      </w:r>
      <w:proofErr w:type="spellStart"/>
      <w:r w:rsidRPr="005B1A5D">
        <w:rPr>
          <w:rFonts w:eastAsia="Calibri"/>
          <w:sz w:val="24"/>
          <w:szCs w:val="24"/>
        </w:rPr>
        <w:t>Шурсямга</w:t>
      </w:r>
      <w:proofErr w:type="spellEnd"/>
      <w:r w:rsidRPr="005B1A5D">
        <w:rPr>
          <w:rFonts w:eastAsia="Calibri"/>
          <w:sz w:val="24"/>
          <w:szCs w:val="24"/>
        </w:rPr>
        <w:t xml:space="preserve">? 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2. Почему голос </w:t>
      </w:r>
      <w:proofErr w:type="spellStart"/>
      <w:r w:rsidRPr="005B1A5D">
        <w:rPr>
          <w:rFonts w:eastAsia="Calibri"/>
          <w:sz w:val="24"/>
          <w:szCs w:val="24"/>
        </w:rPr>
        <w:t>Палюша</w:t>
      </w:r>
      <w:proofErr w:type="spellEnd"/>
      <w:r w:rsidRPr="005B1A5D">
        <w:rPr>
          <w:rFonts w:eastAsia="Calibri"/>
          <w:sz w:val="24"/>
          <w:szCs w:val="24"/>
        </w:rPr>
        <w:t xml:space="preserve"> показался </w:t>
      </w:r>
      <w:proofErr w:type="spellStart"/>
      <w:r w:rsidRPr="005B1A5D">
        <w:rPr>
          <w:rFonts w:eastAsia="Calibri"/>
          <w:sz w:val="24"/>
          <w:szCs w:val="24"/>
        </w:rPr>
        <w:t>Шурсямге</w:t>
      </w:r>
      <w:proofErr w:type="spellEnd"/>
      <w:r w:rsidRPr="005B1A5D">
        <w:rPr>
          <w:rFonts w:eastAsia="Calibri"/>
          <w:sz w:val="24"/>
          <w:szCs w:val="24"/>
        </w:rPr>
        <w:t xml:space="preserve"> знакомым? 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</w:rPr>
      </w:pPr>
      <w:r w:rsidRPr="005B1A5D">
        <w:rPr>
          <w:rFonts w:eastAsia="Calibri"/>
          <w:sz w:val="24"/>
          <w:szCs w:val="24"/>
        </w:rPr>
        <w:t xml:space="preserve">3. Какая судьба ждет волчонка? Что пожелал ему </w:t>
      </w:r>
      <w:proofErr w:type="spellStart"/>
      <w:r w:rsidRPr="005B1A5D">
        <w:rPr>
          <w:rFonts w:eastAsia="Calibri"/>
          <w:sz w:val="24"/>
          <w:szCs w:val="24"/>
        </w:rPr>
        <w:t>Шурсямга</w:t>
      </w:r>
      <w:proofErr w:type="spellEnd"/>
      <w:r w:rsidRPr="005B1A5D">
        <w:rPr>
          <w:rFonts w:eastAsia="Calibri"/>
          <w:sz w:val="24"/>
          <w:szCs w:val="24"/>
        </w:rPr>
        <w:t>?</w:t>
      </w:r>
    </w:p>
    <w:p w:rsidR="005B1A5D" w:rsidRPr="005B1A5D" w:rsidRDefault="005B1A5D" w:rsidP="005B1A5D">
      <w:pPr>
        <w:widowControl/>
        <w:autoSpaceDE/>
        <w:autoSpaceDN/>
        <w:ind w:left="1068"/>
        <w:contextualSpacing/>
        <w:rPr>
          <w:rFonts w:eastAsia="Calibri"/>
          <w:b/>
          <w:lang w:eastAsia="ar-SA"/>
        </w:rPr>
      </w:pPr>
    </w:p>
    <w:p w:rsidR="005B1A5D" w:rsidRPr="005B1A5D" w:rsidRDefault="005B1A5D" w:rsidP="005B1A5D">
      <w:pPr>
        <w:widowControl/>
        <w:numPr>
          <w:ilvl w:val="1"/>
          <w:numId w:val="24"/>
        </w:numPr>
        <w:autoSpaceDE/>
        <w:autoSpaceDN/>
        <w:contextualSpacing/>
        <w:rPr>
          <w:rFonts w:eastAsia="Calibri"/>
          <w:b/>
          <w:lang w:eastAsia="ar-SA"/>
        </w:rPr>
      </w:pPr>
      <w:r w:rsidRPr="005B1A5D">
        <w:rPr>
          <w:rFonts w:eastAsia="Calibri"/>
          <w:b/>
          <w:lang w:eastAsia="ar-SA"/>
        </w:rPr>
        <w:t xml:space="preserve">БОРИС </w:t>
      </w:r>
      <w:proofErr w:type="gramStart"/>
      <w:r w:rsidRPr="005B1A5D">
        <w:rPr>
          <w:rFonts w:eastAsia="Calibri"/>
          <w:b/>
          <w:lang w:eastAsia="ar-SA"/>
        </w:rPr>
        <w:t>ЧИНДЫКОВ  «</w:t>
      </w:r>
      <w:proofErr w:type="gramEnd"/>
      <w:r w:rsidRPr="005B1A5D">
        <w:rPr>
          <w:rFonts w:eastAsia="Calibri"/>
          <w:b/>
          <w:lang w:eastAsia="ar-SA"/>
        </w:rPr>
        <w:t>ЕЖЕВИКА ВДОЛЬ ПЛЕТНЯ»</w:t>
      </w:r>
    </w:p>
    <w:p w:rsidR="005B1A5D" w:rsidRPr="005B1A5D" w:rsidRDefault="005B1A5D" w:rsidP="005B1A5D">
      <w:pPr>
        <w:widowControl/>
        <w:numPr>
          <w:ilvl w:val="0"/>
          <w:numId w:val="40"/>
        </w:numPr>
        <w:autoSpaceDE/>
        <w:autoSpaceDN/>
        <w:contextualSpacing/>
        <w:rPr>
          <w:rFonts w:eastAsia="Calibri"/>
          <w:b/>
          <w:lang w:eastAsia="ar-SA"/>
        </w:rPr>
        <w:sectPr w:rsidR="005B1A5D" w:rsidRPr="005B1A5D" w:rsidSect="004D2C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1A5D" w:rsidRPr="005B1A5D" w:rsidRDefault="005B1A5D" w:rsidP="005B1A5D">
      <w:pPr>
        <w:widowControl/>
        <w:numPr>
          <w:ilvl w:val="0"/>
          <w:numId w:val="40"/>
        </w:numPr>
        <w:autoSpaceDE/>
        <w:autoSpaceDN/>
        <w:contextualSpacing/>
        <w:rPr>
          <w:rFonts w:eastAsia="Calibri"/>
          <w:b/>
          <w:lang w:eastAsia="ar-SA"/>
        </w:rPr>
      </w:pPr>
      <w:r w:rsidRPr="005B1A5D">
        <w:rPr>
          <w:rFonts w:eastAsia="Calibri"/>
          <w:b/>
          <w:lang w:eastAsia="ar-SA"/>
        </w:rPr>
        <w:t>Когда впервые была поставлена на сцене театра?</w:t>
      </w:r>
    </w:p>
    <w:p w:rsidR="005B1A5D" w:rsidRPr="005B1A5D" w:rsidRDefault="005B1A5D" w:rsidP="005B1A5D">
      <w:pPr>
        <w:widowControl/>
        <w:numPr>
          <w:ilvl w:val="0"/>
          <w:numId w:val="44"/>
        </w:numPr>
        <w:autoSpaceDE/>
        <w:autoSpaceDN/>
        <w:contextualSpacing/>
        <w:rPr>
          <w:rFonts w:eastAsia="Calibri"/>
          <w:b/>
          <w:lang w:eastAsia="ar-SA"/>
        </w:rPr>
      </w:pPr>
      <w:r w:rsidRPr="005B1A5D">
        <w:rPr>
          <w:rFonts w:eastAsia="Calibri"/>
          <w:b/>
          <w:lang w:eastAsia="ar-SA"/>
        </w:rPr>
        <w:t>1984</w:t>
      </w:r>
    </w:p>
    <w:p w:rsidR="005B1A5D" w:rsidRPr="005B1A5D" w:rsidRDefault="005B1A5D" w:rsidP="005B1A5D">
      <w:pPr>
        <w:widowControl/>
        <w:numPr>
          <w:ilvl w:val="0"/>
          <w:numId w:val="44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1990</w:t>
      </w:r>
    </w:p>
    <w:p w:rsidR="005B1A5D" w:rsidRPr="005B1A5D" w:rsidRDefault="005B1A5D" w:rsidP="005B1A5D">
      <w:pPr>
        <w:widowControl/>
        <w:numPr>
          <w:ilvl w:val="0"/>
          <w:numId w:val="44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1993</w:t>
      </w:r>
    </w:p>
    <w:p w:rsidR="005B1A5D" w:rsidRPr="005B1A5D" w:rsidRDefault="005B1A5D" w:rsidP="005B1A5D">
      <w:pPr>
        <w:widowControl/>
        <w:numPr>
          <w:ilvl w:val="0"/>
          <w:numId w:val="47"/>
        </w:numPr>
        <w:autoSpaceDE/>
        <w:autoSpaceDN/>
        <w:contextualSpacing/>
        <w:rPr>
          <w:rFonts w:eastAsia="Calibri"/>
          <w:b/>
          <w:lang w:eastAsia="ar-SA"/>
        </w:rPr>
      </w:pPr>
      <w:r w:rsidRPr="005B1A5D">
        <w:rPr>
          <w:rFonts w:eastAsia="Calibri"/>
          <w:b/>
          <w:lang w:eastAsia="ar-SA"/>
        </w:rPr>
        <w:t>Значение названия и символы.</w:t>
      </w:r>
    </w:p>
    <w:p w:rsidR="005B1A5D" w:rsidRPr="005B1A5D" w:rsidRDefault="005B1A5D" w:rsidP="005B1A5D">
      <w:pPr>
        <w:widowControl/>
        <w:numPr>
          <w:ilvl w:val="0"/>
          <w:numId w:val="50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 xml:space="preserve">плетеный забор    </w:t>
      </w:r>
    </w:p>
    <w:p w:rsidR="005B1A5D" w:rsidRPr="005B1A5D" w:rsidRDefault="005B1A5D" w:rsidP="005B1A5D">
      <w:pPr>
        <w:widowControl/>
        <w:numPr>
          <w:ilvl w:val="0"/>
          <w:numId w:val="50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 xml:space="preserve">ежевика  </w:t>
      </w:r>
    </w:p>
    <w:p w:rsidR="005B1A5D" w:rsidRPr="005B1A5D" w:rsidRDefault="005B1A5D" w:rsidP="005B1A5D">
      <w:pPr>
        <w:widowControl/>
        <w:numPr>
          <w:ilvl w:val="0"/>
          <w:numId w:val="50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 xml:space="preserve">сильные заросли кустов 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 xml:space="preserve">     4)    граница между миром живых и миром мертвых     </w:t>
      </w:r>
    </w:p>
    <w:p w:rsidR="005B1A5D" w:rsidRPr="005B1A5D" w:rsidRDefault="005B1A5D" w:rsidP="005B1A5D">
      <w:pPr>
        <w:widowControl/>
        <w:numPr>
          <w:ilvl w:val="0"/>
          <w:numId w:val="51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разгульная, развратная жизнь</w:t>
      </w:r>
    </w:p>
    <w:p w:rsidR="005B1A5D" w:rsidRPr="005B1A5D" w:rsidRDefault="005B1A5D" w:rsidP="005B1A5D">
      <w:pPr>
        <w:widowControl/>
        <w:numPr>
          <w:ilvl w:val="0"/>
          <w:numId w:val="51"/>
        </w:numPr>
        <w:autoSpaceDE/>
        <w:autoSpaceDN/>
        <w:spacing w:before="240"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знак смерти</w:t>
      </w:r>
    </w:p>
    <w:p w:rsidR="005B1A5D" w:rsidRPr="005B1A5D" w:rsidRDefault="005B1A5D" w:rsidP="005B1A5D">
      <w:pPr>
        <w:widowControl/>
        <w:numPr>
          <w:ilvl w:val="0"/>
          <w:numId w:val="47"/>
        </w:numPr>
        <w:autoSpaceDE/>
        <w:autoSpaceDN/>
        <w:spacing w:before="240"/>
        <w:contextualSpacing/>
        <w:rPr>
          <w:rFonts w:eastAsia="Calibri"/>
          <w:b/>
          <w:lang w:eastAsia="ar-SA"/>
        </w:rPr>
      </w:pPr>
      <w:r w:rsidRPr="005B1A5D">
        <w:rPr>
          <w:rFonts w:eastAsia="Calibri"/>
          <w:b/>
          <w:lang w:eastAsia="ar-SA"/>
        </w:rPr>
        <w:t>Какова тема драмы?</w:t>
      </w:r>
    </w:p>
    <w:p w:rsidR="005B1A5D" w:rsidRPr="005B1A5D" w:rsidRDefault="005B1A5D" w:rsidP="005B1A5D">
      <w:pPr>
        <w:widowControl/>
        <w:numPr>
          <w:ilvl w:val="0"/>
          <w:numId w:val="49"/>
        </w:numPr>
        <w:autoSpaceDE/>
        <w:autoSpaceDN/>
        <w:ind w:left="1134" w:firstLine="0"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тема выбора;</w:t>
      </w:r>
    </w:p>
    <w:p w:rsidR="005B1A5D" w:rsidRPr="005B1A5D" w:rsidRDefault="005B1A5D" w:rsidP="005B1A5D">
      <w:pPr>
        <w:widowControl/>
        <w:numPr>
          <w:ilvl w:val="0"/>
          <w:numId w:val="49"/>
        </w:numPr>
        <w:autoSpaceDE/>
        <w:autoSpaceDN/>
        <w:ind w:left="1134" w:firstLine="0"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тема нравственности;</w:t>
      </w:r>
    </w:p>
    <w:p w:rsidR="005B1A5D" w:rsidRPr="005B1A5D" w:rsidRDefault="005B1A5D" w:rsidP="005B1A5D">
      <w:pPr>
        <w:widowControl/>
        <w:numPr>
          <w:ilvl w:val="0"/>
          <w:numId w:val="49"/>
        </w:numPr>
        <w:autoSpaceDE/>
        <w:autoSpaceDN/>
        <w:ind w:left="1134" w:firstLine="0"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тема молодежи.</w:t>
      </w:r>
    </w:p>
    <w:p w:rsidR="005B1A5D" w:rsidRPr="005B1A5D" w:rsidRDefault="005B1A5D" w:rsidP="005B1A5D">
      <w:pPr>
        <w:widowControl/>
        <w:numPr>
          <w:ilvl w:val="0"/>
          <w:numId w:val="47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b/>
          <w:lang w:eastAsia="ar-SA"/>
        </w:rPr>
        <w:t>Отметь все затронутые в драме проблемы</w:t>
      </w:r>
      <w:r w:rsidRPr="005B1A5D">
        <w:rPr>
          <w:rFonts w:eastAsia="Calibri"/>
          <w:lang w:eastAsia="ar-SA"/>
        </w:rPr>
        <w:t>.</w:t>
      </w:r>
    </w:p>
    <w:p w:rsidR="005B1A5D" w:rsidRPr="005B1A5D" w:rsidRDefault="005B1A5D" w:rsidP="005B1A5D">
      <w:pPr>
        <w:widowControl/>
        <w:numPr>
          <w:ilvl w:val="0"/>
          <w:numId w:val="48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семья</w:t>
      </w:r>
    </w:p>
    <w:p w:rsidR="005B1A5D" w:rsidRPr="005B1A5D" w:rsidRDefault="005B1A5D" w:rsidP="005B1A5D">
      <w:pPr>
        <w:widowControl/>
        <w:numPr>
          <w:ilvl w:val="0"/>
          <w:numId w:val="48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человеческие взаимоотношения</w:t>
      </w:r>
    </w:p>
    <w:p w:rsidR="005B1A5D" w:rsidRPr="005B1A5D" w:rsidRDefault="005B1A5D" w:rsidP="005B1A5D">
      <w:pPr>
        <w:widowControl/>
        <w:numPr>
          <w:ilvl w:val="0"/>
          <w:numId w:val="48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алкоголизм</w:t>
      </w:r>
    </w:p>
    <w:p w:rsidR="005B1A5D" w:rsidRPr="005B1A5D" w:rsidRDefault="005B1A5D" w:rsidP="005B1A5D">
      <w:pPr>
        <w:widowControl/>
        <w:numPr>
          <w:ilvl w:val="0"/>
          <w:numId w:val="48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нравственность</w:t>
      </w:r>
    </w:p>
    <w:p w:rsidR="005B1A5D" w:rsidRPr="005B1A5D" w:rsidRDefault="005B1A5D" w:rsidP="005B1A5D">
      <w:pPr>
        <w:widowControl/>
        <w:numPr>
          <w:ilvl w:val="0"/>
          <w:numId w:val="48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жажда наживы</w:t>
      </w:r>
    </w:p>
    <w:p w:rsidR="005B1A5D" w:rsidRPr="005B1A5D" w:rsidRDefault="005B1A5D" w:rsidP="005B1A5D">
      <w:pPr>
        <w:widowControl/>
        <w:numPr>
          <w:ilvl w:val="0"/>
          <w:numId w:val="48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карьеризм</w:t>
      </w:r>
    </w:p>
    <w:p w:rsidR="005B1A5D" w:rsidRPr="005B1A5D" w:rsidRDefault="005B1A5D" w:rsidP="005B1A5D">
      <w:pPr>
        <w:widowControl/>
        <w:numPr>
          <w:ilvl w:val="0"/>
          <w:numId w:val="47"/>
        </w:numPr>
        <w:autoSpaceDE/>
        <w:autoSpaceDN/>
        <w:contextualSpacing/>
        <w:rPr>
          <w:rFonts w:eastAsia="Calibri"/>
          <w:b/>
          <w:lang w:eastAsia="ar-SA"/>
        </w:rPr>
      </w:pPr>
      <w:r w:rsidRPr="005B1A5D">
        <w:rPr>
          <w:rFonts w:eastAsia="Calibri"/>
          <w:b/>
          <w:lang w:eastAsia="ar-SA"/>
        </w:rPr>
        <w:t>В чем причина трагедии героев</w:t>
      </w:r>
    </w:p>
    <w:p w:rsidR="005B1A5D" w:rsidRPr="005B1A5D" w:rsidRDefault="005B1A5D" w:rsidP="005B1A5D">
      <w:pPr>
        <w:widowControl/>
        <w:numPr>
          <w:ilvl w:val="0"/>
          <w:numId w:val="41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аморальный образ жизни</w:t>
      </w:r>
    </w:p>
    <w:p w:rsidR="005B1A5D" w:rsidRPr="005B1A5D" w:rsidRDefault="005B1A5D" w:rsidP="005B1A5D">
      <w:pPr>
        <w:widowControl/>
        <w:numPr>
          <w:ilvl w:val="0"/>
          <w:numId w:val="41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военное время</w:t>
      </w:r>
    </w:p>
    <w:p w:rsidR="005B1A5D" w:rsidRPr="005B1A5D" w:rsidRDefault="005B1A5D" w:rsidP="005B1A5D">
      <w:pPr>
        <w:widowControl/>
        <w:numPr>
          <w:ilvl w:val="0"/>
          <w:numId w:val="41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 xml:space="preserve">не умение налаживать отношения </w:t>
      </w:r>
      <w:proofErr w:type="gramStart"/>
      <w:r w:rsidRPr="005B1A5D">
        <w:rPr>
          <w:rFonts w:eastAsia="Calibri"/>
          <w:lang w:eastAsia="ar-SA"/>
        </w:rPr>
        <w:t>с  другими</w:t>
      </w:r>
      <w:proofErr w:type="gramEnd"/>
    </w:p>
    <w:p w:rsidR="005B1A5D" w:rsidRPr="005B1A5D" w:rsidRDefault="005B1A5D" w:rsidP="005B1A5D">
      <w:pPr>
        <w:widowControl/>
        <w:numPr>
          <w:ilvl w:val="0"/>
          <w:numId w:val="47"/>
        </w:numPr>
        <w:autoSpaceDE/>
        <w:autoSpaceDN/>
        <w:contextualSpacing/>
        <w:rPr>
          <w:rFonts w:eastAsia="Calibri"/>
          <w:b/>
          <w:lang w:eastAsia="ar-SA"/>
        </w:rPr>
      </w:pPr>
      <w:r w:rsidRPr="005B1A5D">
        <w:rPr>
          <w:rFonts w:eastAsia="Calibri"/>
          <w:b/>
          <w:lang w:eastAsia="ar-SA"/>
        </w:rPr>
        <w:t>Конфликт в драме</w:t>
      </w:r>
    </w:p>
    <w:p w:rsidR="005B1A5D" w:rsidRPr="005B1A5D" w:rsidRDefault="005B1A5D" w:rsidP="005B1A5D">
      <w:pPr>
        <w:widowControl/>
        <w:numPr>
          <w:ilvl w:val="0"/>
          <w:numId w:val="42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Человека с самим собой.</w:t>
      </w:r>
    </w:p>
    <w:p w:rsidR="005B1A5D" w:rsidRPr="005B1A5D" w:rsidRDefault="005B1A5D" w:rsidP="005B1A5D">
      <w:pPr>
        <w:widowControl/>
        <w:numPr>
          <w:ilvl w:val="0"/>
          <w:numId w:val="42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Родители и дети</w:t>
      </w:r>
    </w:p>
    <w:p w:rsidR="005B1A5D" w:rsidRPr="005B1A5D" w:rsidRDefault="005B1A5D" w:rsidP="005B1A5D">
      <w:pPr>
        <w:widowControl/>
        <w:numPr>
          <w:ilvl w:val="0"/>
          <w:numId w:val="42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 xml:space="preserve">Человек </w:t>
      </w:r>
      <w:proofErr w:type="gramStart"/>
      <w:r w:rsidRPr="005B1A5D">
        <w:rPr>
          <w:rFonts w:eastAsia="Calibri"/>
          <w:lang w:eastAsia="ar-SA"/>
        </w:rPr>
        <w:t>и  общество</w:t>
      </w:r>
      <w:proofErr w:type="gramEnd"/>
    </w:p>
    <w:p w:rsidR="005B1A5D" w:rsidRPr="005B1A5D" w:rsidRDefault="005B1A5D" w:rsidP="005B1A5D">
      <w:pPr>
        <w:widowControl/>
        <w:numPr>
          <w:ilvl w:val="0"/>
          <w:numId w:val="47"/>
        </w:numPr>
        <w:autoSpaceDE/>
        <w:autoSpaceDN/>
        <w:contextualSpacing/>
        <w:rPr>
          <w:rFonts w:eastAsia="Calibri"/>
          <w:b/>
          <w:lang w:eastAsia="ar-SA"/>
        </w:rPr>
      </w:pPr>
      <w:r w:rsidRPr="005B1A5D">
        <w:rPr>
          <w:rFonts w:eastAsia="Calibri"/>
          <w:b/>
          <w:lang w:eastAsia="ar-SA"/>
        </w:rPr>
        <w:t>Что растет в лесу для мертвецов</w:t>
      </w:r>
    </w:p>
    <w:p w:rsidR="005B1A5D" w:rsidRPr="005B1A5D" w:rsidRDefault="005B1A5D" w:rsidP="005B1A5D">
      <w:pPr>
        <w:widowControl/>
        <w:numPr>
          <w:ilvl w:val="0"/>
          <w:numId w:val="43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ежевика</w:t>
      </w:r>
    </w:p>
    <w:p w:rsidR="005B1A5D" w:rsidRPr="005B1A5D" w:rsidRDefault="005B1A5D" w:rsidP="005B1A5D">
      <w:pPr>
        <w:widowControl/>
        <w:numPr>
          <w:ilvl w:val="0"/>
          <w:numId w:val="43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крушина ломкая</w:t>
      </w:r>
    </w:p>
    <w:p w:rsidR="005B1A5D" w:rsidRPr="005B1A5D" w:rsidRDefault="005B1A5D" w:rsidP="005B1A5D">
      <w:pPr>
        <w:widowControl/>
        <w:numPr>
          <w:ilvl w:val="0"/>
          <w:numId w:val="43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lastRenderedPageBreak/>
        <w:t>крапива</w:t>
      </w:r>
    </w:p>
    <w:p w:rsidR="005B1A5D" w:rsidRPr="005B1A5D" w:rsidRDefault="005B1A5D" w:rsidP="005B1A5D">
      <w:pPr>
        <w:widowControl/>
        <w:numPr>
          <w:ilvl w:val="0"/>
          <w:numId w:val="47"/>
        </w:numPr>
        <w:autoSpaceDE/>
        <w:autoSpaceDN/>
        <w:contextualSpacing/>
        <w:rPr>
          <w:rFonts w:eastAsia="Calibri"/>
          <w:b/>
          <w:lang w:eastAsia="ar-SA"/>
        </w:rPr>
      </w:pPr>
      <w:r w:rsidRPr="005B1A5D">
        <w:rPr>
          <w:rFonts w:eastAsia="Calibri"/>
          <w:b/>
          <w:lang w:eastAsia="ar-SA"/>
        </w:rPr>
        <w:t xml:space="preserve">Почему </w:t>
      </w:r>
      <w:proofErr w:type="spellStart"/>
      <w:r w:rsidRPr="005B1A5D">
        <w:rPr>
          <w:rFonts w:eastAsia="Calibri"/>
          <w:b/>
          <w:lang w:eastAsia="ar-SA"/>
        </w:rPr>
        <w:t>Йоссех</w:t>
      </w:r>
      <w:proofErr w:type="spellEnd"/>
      <w:r w:rsidRPr="005B1A5D">
        <w:rPr>
          <w:rFonts w:eastAsia="Calibri"/>
          <w:b/>
          <w:lang w:eastAsia="ar-SA"/>
        </w:rPr>
        <w:t xml:space="preserve"> начал пить?</w:t>
      </w:r>
    </w:p>
    <w:p w:rsidR="005B1A5D" w:rsidRPr="005B1A5D" w:rsidRDefault="005B1A5D" w:rsidP="005B1A5D">
      <w:pPr>
        <w:widowControl/>
        <w:numPr>
          <w:ilvl w:val="0"/>
          <w:numId w:val="45"/>
        </w:numPr>
        <w:autoSpaceDE/>
        <w:autoSpaceDN/>
        <w:ind w:left="1560" w:hanging="426"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Измена жены</w:t>
      </w:r>
    </w:p>
    <w:p w:rsidR="005B1A5D" w:rsidRPr="005B1A5D" w:rsidRDefault="005B1A5D" w:rsidP="005B1A5D">
      <w:pPr>
        <w:widowControl/>
        <w:numPr>
          <w:ilvl w:val="0"/>
          <w:numId w:val="45"/>
        </w:numPr>
        <w:autoSpaceDE/>
        <w:autoSpaceDN/>
        <w:ind w:left="1560" w:hanging="426"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Уволили с работы</w:t>
      </w:r>
    </w:p>
    <w:p w:rsidR="005B1A5D" w:rsidRPr="005B1A5D" w:rsidRDefault="005B1A5D" w:rsidP="005B1A5D">
      <w:pPr>
        <w:widowControl/>
        <w:numPr>
          <w:ilvl w:val="0"/>
          <w:numId w:val="45"/>
        </w:numPr>
        <w:autoSpaceDE/>
        <w:autoSpaceDN/>
        <w:ind w:left="1560" w:hanging="426"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Пил всегда, без причины</w:t>
      </w:r>
    </w:p>
    <w:p w:rsidR="005B1A5D" w:rsidRPr="005B1A5D" w:rsidRDefault="005B1A5D" w:rsidP="005B1A5D">
      <w:pPr>
        <w:widowControl/>
        <w:numPr>
          <w:ilvl w:val="0"/>
          <w:numId w:val="47"/>
        </w:numPr>
        <w:autoSpaceDE/>
        <w:autoSpaceDN/>
        <w:contextualSpacing/>
        <w:rPr>
          <w:rFonts w:eastAsia="Calibri"/>
          <w:b/>
          <w:lang w:eastAsia="ar-SA"/>
        </w:rPr>
      </w:pPr>
      <w:r w:rsidRPr="005B1A5D">
        <w:rPr>
          <w:rFonts w:eastAsia="Calibri"/>
          <w:b/>
          <w:lang w:eastAsia="ar-SA"/>
        </w:rPr>
        <w:t>Причина гибели отца Василия:</w:t>
      </w:r>
    </w:p>
    <w:p w:rsidR="005B1A5D" w:rsidRPr="005B1A5D" w:rsidRDefault="005B1A5D" w:rsidP="005B1A5D">
      <w:pPr>
        <w:widowControl/>
        <w:numPr>
          <w:ilvl w:val="0"/>
          <w:numId w:val="46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Погиб на войне</w:t>
      </w:r>
    </w:p>
    <w:p w:rsidR="005B1A5D" w:rsidRPr="005B1A5D" w:rsidRDefault="005B1A5D" w:rsidP="005B1A5D">
      <w:pPr>
        <w:widowControl/>
        <w:numPr>
          <w:ilvl w:val="0"/>
          <w:numId w:val="46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Несчастный случай</w:t>
      </w:r>
    </w:p>
    <w:p w:rsidR="005B1A5D" w:rsidRPr="005B1A5D" w:rsidRDefault="005B1A5D" w:rsidP="005B1A5D">
      <w:pPr>
        <w:widowControl/>
        <w:numPr>
          <w:ilvl w:val="0"/>
          <w:numId w:val="46"/>
        </w:numPr>
        <w:autoSpaceDE/>
        <w:autoSpaceDN/>
        <w:contextualSpacing/>
        <w:rPr>
          <w:rFonts w:eastAsia="Calibri"/>
          <w:lang w:eastAsia="ar-SA"/>
        </w:rPr>
      </w:pPr>
      <w:r w:rsidRPr="005B1A5D">
        <w:rPr>
          <w:rFonts w:eastAsia="Calibri"/>
          <w:lang w:eastAsia="ar-SA"/>
        </w:rPr>
        <w:t>Самоубийство</w:t>
      </w:r>
    </w:p>
    <w:p w:rsidR="005B1A5D" w:rsidRPr="005B1A5D" w:rsidRDefault="005B1A5D" w:rsidP="005B1A5D">
      <w:pPr>
        <w:widowControl/>
        <w:autoSpaceDE/>
        <w:autoSpaceDN/>
        <w:ind w:left="1440"/>
        <w:contextualSpacing/>
        <w:rPr>
          <w:rFonts w:eastAsia="Calibri"/>
          <w:lang w:eastAsia="ar-SA"/>
        </w:rPr>
      </w:pPr>
    </w:p>
    <w:p w:rsidR="005B1A5D" w:rsidRPr="005B1A5D" w:rsidRDefault="005B1A5D" w:rsidP="005B1A5D">
      <w:pPr>
        <w:widowControl/>
        <w:numPr>
          <w:ilvl w:val="1"/>
          <w:numId w:val="37"/>
        </w:numPr>
        <w:autoSpaceDE/>
        <w:autoSpaceDN/>
        <w:contextualSpacing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Задания для промежуточной аттестации по учебной дисциплине (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дифферецированный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зачет)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360"/>
        <w:jc w:val="center"/>
        <w:rPr>
          <w:rFonts w:eastAsia="Calibri"/>
          <w:b/>
          <w:sz w:val="28"/>
          <w:szCs w:val="28"/>
          <w:lang w:eastAsia="ar-SA"/>
        </w:rPr>
      </w:pPr>
      <w:r w:rsidRPr="005B1A5D">
        <w:rPr>
          <w:rFonts w:eastAsia="Calibri"/>
          <w:b/>
          <w:sz w:val="28"/>
          <w:szCs w:val="28"/>
          <w:lang w:eastAsia="ar-SA"/>
        </w:rPr>
        <w:t>ТЕСТ ДЛЯ ПРОМЕЖУТОЧНОЙ АТТЕСТАЦИИ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Предмет_____________________________________________________________________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Ф.И.О._______________________________________________________________________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Группа № ________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Дата ______________________________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Выберите правильный ответ и обведите </w:t>
      </w:r>
      <w:r w:rsidRPr="005B1A5D">
        <w:rPr>
          <w:rFonts w:eastAsia="Calibri"/>
          <w:b/>
          <w:bCs/>
          <w:sz w:val="24"/>
          <w:szCs w:val="24"/>
          <w:lang w:eastAsia="ar-SA"/>
        </w:rPr>
        <w:t>букву, соответствующую выбранному вами варианту.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1. Между кем происходит следующий диалог в рассказе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В.Игнатьева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«Танец маленьких лебедей»? 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i/>
          <w:sz w:val="24"/>
          <w:szCs w:val="24"/>
          <w:lang w:eastAsia="ar-SA"/>
        </w:rPr>
      </w:pPr>
      <w:r w:rsidRPr="005B1A5D">
        <w:rPr>
          <w:rFonts w:eastAsia="Calibri"/>
          <w:i/>
          <w:sz w:val="24"/>
          <w:szCs w:val="24"/>
          <w:lang w:eastAsia="ar-SA"/>
        </w:rPr>
        <w:t>- Куда хотите пойти учиться? – снова неожиданно спросила она, и щепки запылали, как спелые яблоки.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i/>
          <w:sz w:val="24"/>
          <w:szCs w:val="24"/>
          <w:lang w:eastAsia="ar-SA"/>
        </w:rPr>
      </w:pPr>
      <w:r w:rsidRPr="005B1A5D">
        <w:rPr>
          <w:rFonts w:eastAsia="Calibri"/>
          <w:i/>
          <w:sz w:val="24"/>
          <w:szCs w:val="24"/>
          <w:lang w:eastAsia="ar-SA"/>
        </w:rPr>
        <w:t>- В сельхозинститут…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i/>
          <w:sz w:val="24"/>
          <w:szCs w:val="24"/>
          <w:lang w:eastAsia="ar-SA"/>
        </w:rPr>
      </w:pPr>
      <w:r w:rsidRPr="005B1A5D">
        <w:rPr>
          <w:rFonts w:eastAsia="Calibri"/>
          <w:i/>
          <w:sz w:val="24"/>
          <w:szCs w:val="24"/>
          <w:lang w:eastAsia="ar-SA"/>
        </w:rPr>
        <w:t>- Стало быть, будете агроном? Что ж, хорошая профессия…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i/>
          <w:sz w:val="24"/>
          <w:szCs w:val="24"/>
          <w:lang w:eastAsia="ar-SA"/>
        </w:rPr>
      </w:pPr>
      <w:r w:rsidRPr="005B1A5D">
        <w:rPr>
          <w:rFonts w:eastAsia="Calibri"/>
          <w:i/>
          <w:sz w:val="24"/>
          <w:szCs w:val="24"/>
          <w:lang w:eastAsia="ar-SA"/>
        </w:rPr>
        <w:t>- Хорошая, - согласился я, - но мне консерватория нравится больше… Только для этого нужен талант, а он дается не всем…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i/>
          <w:sz w:val="24"/>
          <w:szCs w:val="24"/>
          <w:lang w:eastAsia="ar-SA"/>
        </w:rPr>
      </w:pPr>
      <w:r w:rsidRPr="005B1A5D">
        <w:rPr>
          <w:rFonts w:eastAsia="Calibri"/>
          <w:i/>
          <w:sz w:val="24"/>
          <w:szCs w:val="24"/>
          <w:lang w:eastAsia="ar-SA"/>
        </w:rPr>
        <w:t xml:space="preserve">- Ничего, улыбнулась она. – Хороший агроном нисколько не хуже хорошего артиста.  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между автором - повествователем и девушкой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между рассказчиком и девушкой Лидой 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между главным героем и хозяйкой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между рассказчиком и другом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2. Кто из перечисленных персонажей драмы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Б.Чиндыкова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«Ежевика вдоль плетня» является несценическим персонажем?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собака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призрак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Васли</w:t>
      </w:r>
      <w:proofErr w:type="spellEnd"/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мать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Г)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Йоссех</w:t>
      </w:r>
      <w:proofErr w:type="spellEnd"/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3. </w:t>
      </w:r>
      <w:r w:rsidRPr="005B1A5D">
        <w:rPr>
          <w:rFonts w:eastAsia="Calibri"/>
          <w:b/>
          <w:sz w:val="24"/>
          <w:szCs w:val="24"/>
          <w:lang w:eastAsia="ar-SA"/>
        </w:rPr>
        <w:t xml:space="preserve">Укажите тему стихотворения Михаила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Сеспеля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«К морю».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тема Родины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тема любви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тема свободы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тема поэта и поэзии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4. В чем специфические особенности авторских ремарок в драме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Б.Чиндыкова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«Ежевика вдоль плетня»?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авторские ремарки определяют характеры героев;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ремарки делают подробное описание места действия и положение персонажей; 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ремарки сконцентрированы в начале действия для введения в сюжет произведения;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большая часть ремарок, расположенных внутри действия, характеризует психологическое состояние персонажей.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5.</w:t>
      </w:r>
      <w:r w:rsidRPr="005B1A5D">
        <w:rPr>
          <w:rFonts w:eastAsia="Calibri"/>
          <w:sz w:val="24"/>
          <w:szCs w:val="24"/>
          <w:lang w:eastAsia="ar-SA"/>
        </w:rPr>
        <w:t xml:space="preserve"> </w:t>
      </w:r>
      <w:r w:rsidRPr="005B1A5D">
        <w:rPr>
          <w:rFonts w:eastAsia="Calibri"/>
          <w:b/>
          <w:sz w:val="24"/>
          <w:szCs w:val="24"/>
          <w:lang w:eastAsia="ar-SA"/>
        </w:rPr>
        <w:t xml:space="preserve">Каков смысл названия романа Н.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Ильбека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«Черный хлеб»?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символ капиталистического прошлого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символ поэтический жизни прошлого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lastRenderedPageBreak/>
        <w:t>В) символ судьбы чувашского крестьянства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определение того элемента сюжета, благодаря которому движется действие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6. В какой деревне живет главный герой романа «Черный хлеб»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Шеркей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Шемурша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Утламыш</w:t>
      </w:r>
      <w:proofErr w:type="spellEnd"/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Убеево</w:t>
      </w:r>
      <w:proofErr w:type="spellEnd"/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Г)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Андрюшево</w:t>
      </w:r>
      <w:proofErr w:type="spellEnd"/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7. Кого женили на воде?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А)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Намася</w:t>
      </w:r>
      <w:proofErr w:type="spellEnd"/>
      <w:r w:rsidRPr="005B1A5D">
        <w:rPr>
          <w:rFonts w:eastAsia="Calibri"/>
          <w:sz w:val="24"/>
          <w:szCs w:val="24"/>
          <w:lang w:eastAsia="ar-SA"/>
        </w:rPr>
        <w:br/>
        <w:t xml:space="preserve">Б)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Урнашку</w:t>
      </w:r>
      <w:proofErr w:type="spellEnd"/>
      <w:r w:rsidRPr="005B1A5D">
        <w:rPr>
          <w:rFonts w:eastAsia="Calibri"/>
          <w:sz w:val="24"/>
          <w:szCs w:val="24"/>
          <w:lang w:eastAsia="ar-SA"/>
        </w:rPr>
        <w:br/>
        <w:t xml:space="preserve">В)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br/>
        <w:t xml:space="preserve">Г)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Тимрука</w:t>
      </w:r>
      <w:proofErr w:type="spellEnd"/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8.</w:t>
      </w:r>
      <w:r w:rsidRPr="005B1A5D">
        <w:rPr>
          <w:rFonts w:eastAsia="Calibri"/>
          <w:sz w:val="24"/>
          <w:szCs w:val="24"/>
          <w:lang w:eastAsia="ar-SA"/>
        </w:rPr>
        <w:t xml:space="preserve"> </w:t>
      </w:r>
      <w:r w:rsidRPr="005B1A5D">
        <w:rPr>
          <w:rFonts w:eastAsia="Calibri"/>
          <w:b/>
          <w:sz w:val="24"/>
          <w:szCs w:val="24"/>
          <w:lang w:eastAsia="ar-SA"/>
        </w:rPr>
        <w:t xml:space="preserve">Какой традиционный прием психологического анализа включает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К.Иванов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в поэму «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Нарспи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>» для выявления мотивов поведения главного героя?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психологический портрет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пейзаж как средство психологического анализа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диалогическую форму раскрытия внутреннего мира героя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внутренний монолог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9. Исключите из перечисленных ниже стихотворений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М.Сеспеля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то, в котором религиозные мотивы отсутствуют.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«Гаснет день…»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Или! Или! Лима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савахвани</w:t>
      </w:r>
      <w:proofErr w:type="spellEnd"/>
      <w:r w:rsidRPr="005B1A5D">
        <w:rPr>
          <w:rFonts w:eastAsia="Calibri"/>
          <w:sz w:val="24"/>
          <w:szCs w:val="24"/>
          <w:lang w:eastAsia="ar-SA"/>
        </w:rPr>
        <w:t>!»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«Пашня Нового Дня»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«Отныне»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10. </w:t>
      </w:r>
      <w:r w:rsidRPr="005B1A5D">
        <w:rPr>
          <w:rFonts w:eastAsia="Calibri"/>
          <w:b/>
          <w:sz w:val="24"/>
          <w:szCs w:val="24"/>
          <w:lang w:eastAsia="ar-SA"/>
        </w:rPr>
        <w:t xml:space="preserve">Среди перечисленных жанров устного народного творчества назовите те, которые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Я.Ухсай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не использует в своем поэме «Дед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Кельбук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>».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пословицы, поговорки, загадки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легенды, эпос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волшебные сказки, анекдоты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мифы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11.</w:t>
      </w:r>
      <w:r w:rsidRPr="005B1A5D">
        <w:rPr>
          <w:rFonts w:eastAsia="Calibri"/>
          <w:b/>
          <w:sz w:val="24"/>
          <w:szCs w:val="24"/>
          <w:lang w:eastAsia="ar-SA"/>
        </w:rPr>
        <w:t xml:space="preserve"> Какие функции выполняет в поэме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М.Федорова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«Леший» образ дороги?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изображение жизненного пути человечества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организация сюжета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изображение пути отдельного человека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изображение жизненного пути чувашского крестьянина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12. </w:t>
      </w:r>
      <w:r w:rsidRPr="005B1A5D">
        <w:rPr>
          <w:rFonts w:eastAsia="Calibri"/>
          <w:b/>
          <w:sz w:val="24"/>
          <w:szCs w:val="24"/>
          <w:lang w:eastAsia="ar-SA"/>
        </w:rPr>
        <w:t xml:space="preserve">Кто из персонажей говорит следующие слова в отрывке из рассказа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Е.Лисиной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«Кусок хлеба»: «…буду хорошо учиться и выучусь на доктора. Как стану доктором, всем вам раздам сена!»?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А)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Еля</w:t>
      </w:r>
      <w:proofErr w:type="spellEnd"/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Лиза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доктор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безногий мужчина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13. </w:t>
      </w:r>
      <w:r w:rsidRPr="005B1A5D">
        <w:rPr>
          <w:rFonts w:eastAsia="Calibri"/>
          <w:b/>
          <w:sz w:val="24"/>
          <w:szCs w:val="24"/>
          <w:lang w:eastAsia="ar-SA"/>
        </w:rPr>
        <w:t xml:space="preserve">Укажите, от чьего лица ведется рассказ в поэме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Я.Ухсая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«Дед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Кельбук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>».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автора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дед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Кельбука</w:t>
      </w:r>
      <w:proofErr w:type="spellEnd"/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рассказчика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автора-рассказчика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14. </w:t>
      </w:r>
      <w:r w:rsidRPr="005B1A5D">
        <w:rPr>
          <w:rFonts w:eastAsia="Calibri"/>
          <w:b/>
          <w:sz w:val="24"/>
          <w:szCs w:val="24"/>
          <w:lang w:eastAsia="ar-SA"/>
        </w:rPr>
        <w:t>Укажите стрелками соответствие имена чувашских писателей и названия их произведений: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5900"/>
      </w:tblGrid>
      <w:tr w:rsidR="005B1A5D" w:rsidRPr="005B1A5D" w:rsidTr="008C3B23">
        <w:tc>
          <w:tcPr>
            <w:tcW w:w="2800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Имена чувашских писателей</w:t>
            </w:r>
          </w:p>
        </w:tc>
        <w:tc>
          <w:tcPr>
            <w:tcW w:w="5900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Названия произведений</w:t>
            </w:r>
          </w:p>
        </w:tc>
      </w:tr>
      <w:tr w:rsidR="005B1A5D" w:rsidRPr="005B1A5D" w:rsidTr="008C3B23">
        <w:tc>
          <w:tcPr>
            <w:tcW w:w="28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И.Я Яковлев</w:t>
            </w:r>
          </w:p>
        </w:tc>
        <w:tc>
          <w:tcPr>
            <w:tcW w:w="59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«Байкал»</w:t>
            </w:r>
          </w:p>
        </w:tc>
      </w:tr>
      <w:tr w:rsidR="005B1A5D" w:rsidRPr="005B1A5D" w:rsidTr="008C3B23">
        <w:tc>
          <w:tcPr>
            <w:tcW w:w="28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lastRenderedPageBreak/>
              <w:t>М.Федоров</w:t>
            </w:r>
            <w:proofErr w:type="spellEnd"/>
          </w:p>
        </w:tc>
        <w:tc>
          <w:tcPr>
            <w:tcW w:w="59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«Хитрая кошка» («Человек предполагает, а бог располагает»)</w:t>
            </w:r>
          </w:p>
        </w:tc>
      </w:tr>
      <w:tr w:rsidR="005B1A5D" w:rsidRPr="005B1A5D" w:rsidTr="008C3B23">
        <w:tc>
          <w:tcPr>
            <w:tcW w:w="28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Н.Бичурин</w:t>
            </w:r>
            <w:proofErr w:type="spellEnd"/>
          </w:p>
        </w:tc>
        <w:tc>
          <w:tcPr>
            <w:tcW w:w="5900" w:type="dxa"/>
          </w:tcPr>
          <w:p w:rsidR="005B1A5D" w:rsidRPr="005B1A5D" w:rsidRDefault="005B1A5D" w:rsidP="005B1A5D">
            <w:pPr>
              <w:widowControl/>
              <w:autoSpaceDE/>
              <w:autoSpaceDN/>
              <w:ind w:left="-28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«Леший»</w:t>
            </w:r>
          </w:p>
        </w:tc>
      </w:tr>
      <w:tr w:rsidR="005B1A5D" w:rsidRPr="005B1A5D" w:rsidTr="008C3B23">
        <w:tc>
          <w:tcPr>
            <w:tcW w:w="28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С.Михайлов</w:t>
            </w:r>
            <w:proofErr w:type="spellEnd"/>
          </w:p>
        </w:tc>
        <w:tc>
          <w:tcPr>
            <w:tcW w:w="59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«Духовное завещание чувашскому народу»</w:t>
            </w:r>
          </w:p>
        </w:tc>
      </w:tr>
    </w:tbl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15. Найдите неправильный ответ. Какое произведение не относится к творчеству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П.П.Хузангая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А) Род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Аптраман</w:t>
      </w:r>
      <w:proofErr w:type="spellEnd"/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sz w:val="24"/>
          <w:szCs w:val="24"/>
          <w:lang w:eastAsia="ar-SA"/>
        </w:rPr>
      </w:pPr>
      <w:proofErr w:type="gramStart"/>
      <w:r w:rsidRPr="005B1A5D">
        <w:rPr>
          <w:rFonts w:eastAsia="Calibri"/>
          <w:sz w:val="24"/>
          <w:szCs w:val="24"/>
          <w:lang w:eastAsia="ar-SA"/>
        </w:rPr>
        <w:t>Б)  Таня</w:t>
      </w:r>
      <w:proofErr w:type="gramEnd"/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Нарспи</w:t>
      </w:r>
      <w:proofErr w:type="spellEnd"/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Были мы, и есть, и будем!</w:t>
      </w:r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b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 xml:space="preserve">16. Большая любовь </w:t>
      </w:r>
      <w:proofErr w:type="gramStart"/>
      <w:r w:rsidRPr="005B1A5D">
        <w:rPr>
          <w:rFonts w:eastAsia="Calibri"/>
          <w:b/>
          <w:bCs/>
          <w:sz w:val="24"/>
          <w:szCs w:val="24"/>
          <w:lang w:eastAsia="ar-SA"/>
        </w:rPr>
        <w:t xml:space="preserve">Михаила  </w:t>
      </w:r>
      <w:proofErr w:type="spellStart"/>
      <w:r w:rsidRPr="005B1A5D">
        <w:rPr>
          <w:rFonts w:eastAsia="Calibri"/>
          <w:b/>
          <w:bCs/>
          <w:sz w:val="24"/>
          <w:szCs w:val="24"/>
          <w:lang w:eastAsia="ar-SA"/>
        </w:rPr>
        <w:t>Сеспеля</w:t>
      </w:r>
      <w:proofErr w:type="spellEnd"/>
      <w:proofErr w:type="gramEnd"/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А)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Н.Н.Рубис</w:t>
      </w:r>
      <w:proofErr w:type="spellEnd"/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З.И.Сусмет</w:t>
      </w:r>
      <w:proofErr w:type="spellEnd"/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А.П.Червякова</w:t>
      </w:r>
      <w:proofErr w:type="spellEnd"/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Г)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Е.Н.Лисина</w:t>
      </w:r>
      <w:proofErr w:type="spellEnd"/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17) Из какого произведения взят отрывок?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«Эх,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Ванюк</w:t>
      </w:r>
      <w:proofErr w:type="spellEnd"/>
      <w:r w:rsidRPr="005B1A5D">
        <w:rPr>
          <w:rFonts w:eastAsia="Calibri"/>
          <w:sz w:val="24"/>
          <w:szCs w:val="24"/>
          <w:lang w:eastAsia="ar-SA"/>
        </w:rPr>
        <w:t>, несчастный. Я тебя тоже долго ждала. Однако у Бога записано по-другому».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А) «В деревне».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«На суде».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В) «Сиреневая аллея».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18)Эта поэма рассказывает о трагической любви парня - бедняка и девушки из богатой семьи.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 ней с большой реалистической силой и художественным проникновением показана картина жизни старой чувашской деревни, её быт, традиции и обычаи.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«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Нарспи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».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«Вдова».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«Две дочери»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19) Откуда взят отрывок?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«Солнце село. Дядя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Хведер</w:t>
      </w:r>
      <w:proofErr w:type="spellEnd"/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Заложил коня под вечер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Да собрался в путь большой,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В путь нелёгкий – в лес густой».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«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Нарспи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».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«Мы чувашами родились».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«Леший».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20)</w:t>
      </w:r>
      <w:r w:rsidRPr="005B1A5D">
        <w:rPr>
          <w:rFonts w:eastAsia="Calibri"/>
          <w:sz w:val="24"/>
          <w:szCs w:val="24"/>
          <w:lang w:eastAsia="ar-SA"/>
        </w:rPr>
        <w:t xml:space="preserve"> «Что это? Ты побелила их,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побелила?-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Его руки недоверчив о коснулись её волос -Ведь как снег они у тебя . Самый первый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снег »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. Кому принадлежат эти слова, о ком они? а)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Каньдюку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; о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Сэлиме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>;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б)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Шеркею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; о Сайде;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Шеркею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; о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Сэлиме</w:t>
      </w:r>
      <w:proofErr w:type="spellEnd"/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21)</w:t>
      </w:r>
      <w:r w:rsidRPr="005B1A5D">
        <w:rPr>
          <w:rFonts w:eastAsia="Calibri"/>
          <w:sz w:val="24"/>
          <w:szCs w:val="24"/>
          <w:lang w:eastAsia="ar-SA"/>
        </w:rPr>
        <w:t xml:space="preserve"> «Когда бросила мама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меня ,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Пёс пришёл, чтоб меня унести От зубов его спрятался я , Убежал, чтобы душу спасти. . .» Эти слова произносит: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Ребёнок из поэмы «Голос нерождённого ребёнка»;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б) Таня из поэмы «Голос нерождённого ребёнка»;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в)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Сэлиме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из романа «Чёрный хлеб»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22)</w:t>
      </w:r>
      <w:r w:rsidRPr="005B1A5D">
        <w:rPr>
          <w:rFonts w:eastAsia="Calibri"/>
          <w:sz w:val="24"/>
          <w:szCs w:val="24"/>
          <w:lang w:eastAsia="ar-SA"/>
        </w:rPr>
        <w:t xml:space="preserve"> Кто из чувашских поэтов за идеи национализма томился в тюрьмах 17 лет?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а) П.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Хузангай</w:t>
      </w:r>
      <w:proofErr w:type="spellEnd"/>
      <w:r w:rsidRPr="005B1A5D">
        <w:rPr>
          <w:rFonts w:eastAsia="Calibri"/>
          <w:sz w:val="24"/>
          <w:szCs w:val="24"/>
          <w:lang w:eastAsia="ar-SA"/>
        </w:rPr>
        <w:t>;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б) В. Митта;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М. Юхма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23)</w:t>
      </w:r>
      <w:r w:rsidRPr="005B1A5D">
        <w:rPr>
          <w:rFonts w:eastAsia="Calibri"/>
          <w:sz w:val="24"/>
          <w:szCs w:val="24"/>
          <w:lang w:eastAsia="ar-SA"/>
        </w:rPr>
        <w:t xml:space="preserve"> «А жизнь шла с в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оим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чередом. И тем, кто пришёл в этот мир, надо было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жить ,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расти, крепнуть . Исполняя предназначение природы, взрослые должны были заботиться о своём потомстве, а потомство - любить и почитать тех, кто подарил им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жизнь »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. Из какого произведения взяты эти строки, кто является автором?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lastRenderedPageBreak/>
        <w:t>а) М. Юхма «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Шурсямга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, молодой волк»;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Н.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Ижендей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«Голос нерождённого ребёнка»;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в) Н.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Ильбеков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«Чёрный хлеб»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24)</w:t>
      </w:r>
      <w:r w:rsidRPr="005B1A5D">
        <w:rPr>
          <w:rFonts w:eastAsia="Calibri"/>
          <w:sz w:val="24"/>
          <w:szCs w:val="24"/>
          <w:lang w:eastAsia="ar-SA"/>
        </w:rPr>
        <w:t xml:space="preserve"> Кому посвятил свой стих «Бульвар Иванова» В. Митта?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а) Жене ноне;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К.Иванову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;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народу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25) </w:t>
      </w:r>
      <w:r w:rsidRPr="005B1A5D">
        <w:rPr>
          <w:rFonts w:eastAsia="Calibri"/>
          <w:sz w:val="24"/>
          <w:szCs w:val="24"/>
          <w:lang w:eastAsia="ar-SA"/>
        </w:rPr>
        <w:t xml:space="preserve">Сказочный богатырь - основоположник рода чувашей?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а)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Улып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;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Юман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;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Циклоп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26)</w:t>
      </w:r>
      <w:r w:rsidRPr="005B1A5D">
        <w:rPr>
          <w:rFonts w:eastAsia="Calibri"/>
          <w:sz w:val="24"/>
          <w:szCs w:val="24"/>
          <w:lang w:eastAsia="ar-SA"/>
        </w:rPr>
        <w:t xml:space="preserve"> «Верьте в Россию, любите её, и она будет вам матерью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. . . »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Эти слова принадлежат: а) И.Я. Яковлеву;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И.Н. Ульянову;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К.В. Иванову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400"/>
        <w:jc w:val="center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400"/>
        <w:jc w:val="center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400"/>
        <w:jc w:val="center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ЭТАЛОНЫ ОТВЕТОВ ДЛЯ ПРОМЕЖУТОЧНОЙ АТТЕСТАЦИИ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1. Между кем происходит следующий диалог в рассказе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В.Игнатьева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«Танец маленьких лебедей»? 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между рассказчиком и девушкой Лидой 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2. Кто из перечисленных персонажей драмы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Б.Чиндыкова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«Ежевика вдоль плетня» является несценическим персонажем?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собака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3. </w:t>
      </w:r>
      <w:r w:rsidRPr="005B1A5D">
        <w:rPr>
          <w:rFonts w:eastAsia="Calibri"/>
          <w:b/>
          <w:sz w:val="24"/>
          <w:szCs w:val="24"/>
          <w:lang w:eastAsia="ar-SA"/>
        </w:rPr>
        <w:t xml:space="preserve">Укажите тему стихотворения Михаила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Сеспеля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«К морю».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тема свободы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4. В чем специфические особенности авторских ремарок в драме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Б.Чиндыкова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«Ежевика вдоль плетня»?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большая часть ремарок, расположенных внутри действия, характеризует психологическое состояние персонажей.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5.</w:t>
      </w:r>
      <w:r w:rsidRPr="005B1A5D">
        <w:rPr>
          <w:rFonts w:eastAsia="Calibri"/>
          <w:sz w:val="24"/>
          <w:szCs w:val="24"/>
          <w:lang w:eastAsia="ar-SA"/>
        </w:rPr>
        <w:t xml:space="preserve"> </w:t>
      </w:r>
      <w:r w:rsidRPr="005B1A5D">
        <w:rPr>
          <w:rFonts w:eastAsia="Calibri"/>
          <w:b/>
          <w:sz w:val="24"/>
          <w:szCs w:val="24"/>
          <w:lang w:eastAsia="ar-SA"/>
        </w:rPr>
        <w:t xml:space="preserve">Каков смысл названия романа Н.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Ильбека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«Черный хлеб»?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символ судьбы чувашского крестьянства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6. В какой деревне живет главный герой романа «Черный хлеб»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Шеркей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Утламыш</w:t>
      </w:r>
      <w:proofErr w:type="spellEnd"/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7. Кого женили на воде?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Тухтара</w:t>
      </w:r>
      <w:proofErr w:type="spellEnd"/>
      <w:r w:rsidRPr="005B1A5D">
        <w:rPr>
          <w:rFonts w:eastAsia="Calibri"/>
          <w:sz w:val="24"/>
          <w:szCs w:val="24"/>
          <w:lang w:eastAsia="ar-SA"/>
        </w:rPr>
        <w:br/>
      </w:r>
      <w:r w:rsidRPr="005B1A5D">
        <w:rPr>
          <w:rFonts w:eastAsia="Calibri"/>
          <w:b/>
          <w:sz w:val="24"/>
          <w:szCs w:val="24"/>
          <w:lang w:eastAsia="ar-SA"/>
        </w:rPr>
        <w:t>8.</w:t>
      </w:r>
      <w:r w:rsidRPr="005B1A5D">
        <w:rPr>
          <w:rFonts w:eastAsia="Calibri"/>
          <w:sz w:val="24"/>
          <w:szCs w:val="24"/>
          <w:lang w:eastAsia="ar-SA"/>
        </w:rPr>
        <w:t xml:space="preserve"> </w:t>
      </w:r>
      <w:r w:rsidRPr="005B1A5D">
        <w:rPr>
          <w:rFonts w:eastAsia="Calibri"/>
          <w:b/>
          <w:sz w:val="24"/>
          <w:szCs w:val="24"/>
          <w:lang w:eastAsia="ar-SA"/>
        </w:rPr>
        <w:t xml:space="preserve">Какой традиционный прием психологического анализа включает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К.Иванов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в поэму «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Нарспи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>» для выявления мотивов поведения главного героя?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пейзаж как средство психологического анализа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9. Исключите из перечисленных ниже стихотворений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М.Сеспеля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то, в котором религиозные мотивы отсутствуют.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Б) Или! Или! Лима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савахвани</w:t>
      </w:r>
      <w:proofErr w:type="spellEnd"/>
      <w:r w:rsidRPr="005B1A5D">
        <w:rPr>
          <w:rFonts w:eastAsia="Calibri"/>
          <w:sz w:val="24"/>
          <w:szCs w:val="24"/>
          <w:lang w:eastAsia="ar-SA"/>
        </w:rPr>
        <w:t>!»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10. </w:t>
      </w:r>
      <w:r w:rsidRPr="005B1A5D">
        <w:rPr>
          <w:rFonts w:eastAsia="Calibri"/>
          <w:b/>
          <w:sz w:val="24"/>
          <w:szCs w:val="24"/>
          <w:lang w:eastAsia="ar-SA"/>
        </w:rPr>
        <w:t xml:space="preserve">Среди перечисленных жанров устного народного творчества назовите те, которые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Я.Ухсай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не использует в своем поэме «Дед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Кельбук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>».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мифы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11.</w:t>
      </w:r>
      <w:r w:rsidRPr="005B1A5D">
        <w:rPr>
          <w:rFonts w:eastAsia="Calibri"/>
          <w:b/>
          <w:sz w:val="24"/>
          <w:szCs w:val="24"/>
          <w:lang w:eastAsia="ar-SA"/>
        </w:rPr>
        <w:t xml:space="preserve"> Какие функции выполняет в поэме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М.Федорова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«Леший» образ дороги?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Г) изображение жизненного пути чувашского крестьянина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12. </w:t>
      </w:r>
      <w:r w:rsidRPr="005B1A5D">
        <w:rPr>
          <w:rFonts w:eastAsia="Calibri"/>
          <w:b/>
          <w:sz w:val="24"/>
          <w:szCs w:val="24"/>
          <w:lang w:eastAsia="ar-SA"/>
        </w:rPr>
        <w:t xml:space="preserve">Кто из персонажей говорит следующие слова в отрывке из рассказа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Е.Лисиной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«Кусок хлеба»: «…буду хорошо учиться и выучусь на доктора. Как стану доктором, всем вам раздам сена!»?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А)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Еля</w:t>
      </w:r>
      <w:proofErr w:type="spellEnd"/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13. </w:t>
      </w:r>
      <w:r w:rsidRPr="005B1A5D">
        <w:rPr>
          <w:rFonts w:eastAsia="Calibri"/>
          <w:b/>
          <w:sz w:val="24"/>
          <w:szCs w:val="24"/>
          <w:lang w:eastAsia="ar-SA"/>
        </w:rPr>
        <w:t xml:space="preserve">Укажите, от чьего лица ведется рассказ в поэме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Я.Ухсая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 xml:space="preserve"> «Дед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Кельбук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>».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lastRenderedPageBreak/>
        <w:t>Г) автора-рассказчика</w:t>
      </w:r>
    </w:p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14. </w:t>
      </w:r>
      <w:r w:rsidRPr="005B1A5D">
        <w:rPr>
          <w:rFonts w:eastAsia="Calibri"/>
          <w:b/>
          <w:sz w:val="24"/>
          <w:szCs w:val="24"/>
          <w:lang w:eastAsia="ar-SA"/>
        </w:rPr>
        <w:t>Укажите стрелками соответствие имена чувашских писателей и названия их произведений: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5700"/>
      </w:tblGrid>
      <w:tr w:rsidR="005B1A5D" w:rsidRPr="005B1A5D" w:rsidTr="008C3B23">
        <w:tc>
          <w:tcPr>
            <w:tcW w:w="2600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Имена чувашских писателей</w:t>
            </w:r>
          </w:p>
        </w:tc>
        <w:tc>
          <w:tcPr>
            <w:tcW w:w="5700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Названия произведений</w:t>
            </w:r>
          </w:p>
        </w:tc>
      </w:tr>
      <w:tr w:rsidR="005B1A5D" w:rsidRPr="005B1A5D" w:rsidTr="008C3B23">
        <w:tc>
          <w:tcPr>
            <w:tcW w:w="26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И.Я Яковлев</w:t>
            </w:r>
          </w:p>
        </w:tc>
        <w:tc>
          <w:tcPr>
            <w:tcW w:w="57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«Байкал»</w:t>
            </w:r>
          </w:p>
        </w:tc>
      </w:tr>
      <w:tr w:rsidR="005B1A5D" w:rsidRPr="005B1A5D" w:rsidTr="008C3B23">
        <w:tc>
          <w:tcPr>
            <w:tcW w:w="26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М.Федоров</w:t>
            </w:r>
            <w:proofErr w:type="spellEnd"/>
          </w:p>
        </w:tc>
        <w:tc>
          <w:tcPr>
            <w:tcW w:w="57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 xml:space="preserve">«Хитрая </w:t>
            </w:r>
            <w:proofErr w:type="gramStart"/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кошка»(</w:t>
            </w:r>
            <w:proofErr w:type="gramEnd"/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«Человек предполагает, а бог располагает»)</w:t>
            </w:r>
          </w:p>
        </w:tc>
      </w:tr>
      <w:tr w:rsidR="005B1A5D" w:rsidRPr="005B1A5D" w:rsidTr="008C3B23">
        <w:tc>
          <w:tcPr>
            <w:tcW w:w="26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Н.Бичурин</w:t>
            </w:r>
            <w:proofErr w:type="spellEnd"/>
          </w:p>
        </w:tc>
        <w:tc>
          <w:tcPr>
            <w:tcW w:w="5700" w:type="dxa"/>
          </w:tcPr>
          <w:p w:rsidR="005B1A5D" w:rsidRPr="005B1A5D" w:rsidRDefault="005B1A5D" w:rsidP="005B1A5D">
            <w:pPr>
              <w:widowControl/>
              <w:autoSpaceDE/>
              <w:autoSpaceDN/>
              <w:ind w:left="-28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«Леший»</w:t>
            </w:r>
          </w:p>
        </w:tc>
      </w:tr>
      <w:tr w:rsidR="005B1A5D" w:rsidRPr="005B1A5D" w:rsidTr="008C3B23">
        <w:tc>
          <w:tcPr>
            <w:tcW w:w="26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С.Михайлов</w:t>
            </w:r>
            <w:proofErr w:type="spellEnd"/>
          </w:p>
        </w:tc>
        <w:tc>
          <w:tcPr>
            <w:tcW w:w="5700" w:type="dxa"/>
          </w:tcPr>
          <w:p w:rsidR="005B1A5D" w:rsidRPr="005B1A5D" w:rsidRDefault="005B1A5D" w:rsidP="005B1A5D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sz w:val="24"/>
                <w:szCs w:val="24"/>
                <w:lang w:eastAsia="ar-SA"/>
              </w:rPr>
              <w:t>«Духовное завещание чувашскому народу»</w:t>
            </w:r>
          </w:p>
        </w:tc>
      </w:tr>
    </w:tbl>
    <w:p w:rsidR="005B1A5D" w:rsidRPr="005B1A5D" w:rsidRDefault="005B1A5D" w:rsidP="005B1A5D">
      <w:pPr>
        <w:widowControl/>
        <w:autoSpaceDE/>
        <w:autoSpaceDN/>
        <w:ind w:left="360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15. Найдите неправильный ответ. Какое произведение не относится к творчеству </w:t>
      </w:r>
      <w:proofErr w:type="spellStart"/>
      <w:r w:rsidRPr="005B1A5D">
        <w:rPr>
          <w:rFonts w:eastAsia="Calibri"/>
          <w:b/>
          <w:sz w:val="24"/>
          <w:szCs w:val="24"/>
          <w:lang w:eastAsia="ar-SA"/>
        </w:rPr>
        <w:t>П.П.Хузангая</w:t>
      </w:r>
      <w:proofErr w:type="spellEnd"/>
      <w:r w:rsidRPr="005B1A5D">
        <w:rPr>
          <w:rFonts w:eastAsia="Calibri"/>
          <w:b/>
          <w:sz w:val="24"/>
          <w:szCs w:val="24"/>
          <w:lang w:eastAsia="ar-SA"/>
        </w:rPr>
        <w:t>?</w:t>
      </w:r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Нарспи</w:t>
      </w:r>
      <w:proofErr w:type="spellEnd"/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b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 xml:space="preserve">16. Большая любовь </w:t>
      </w:r>
      <w:proofErr w:type="gramStart"/>
      <w:r w:rsidRPr="005B1A5D">
        <w:rPr>
          <w:rFonts w:eastAsia="Calibri"/>
          <w:b/>
          <w:bCs/>
          <w:sz w:val="24"/>
          <w:szCs w:val="24"/>
          <w:lang w:eastAsia="ar-SA"/>
        </w:rPr>
        <w:t xml:space="preserve">Михаила  </w:t>
      </w:r>
      <w:proofErr w:type="spellStart"/>
      <w:r w:rsidRPr="005B1A5D">
        <w:rPr>
          <w:rFonts w:eastAsia="Calibri"/>
          <w:b/>
          <w:bCs/>
          <w:sz w:val="24"/>
          <w:szCs w:val="24"/>
          <w:lang w:eastAsia="ar-SA"/>
        </w:rPr>
        <w:t>Сеспеля</w:t>
      </w:r>
      <w:proofErr w:type="spellEnd"/>
      <w:proofErr w:type="gramEnd"/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В)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А.П.Червякова</w:t>
      </w:r>
      <w:proofErr w:type="spellEnd"/>
    </w:p>
    <w:p w:rsidR="005B1A5D" w:rsidRPr="005B1A5D" w:rsidRDefault="005B1A5D" w:rsidP="005B1A5D">
      <w:pPr>
        <w:widowControl/>
        <w:autoSpaceDE/>
        <w:autoSpaceDN/>
        <w:ind w:left="400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17. Из какого произведения взят отрывок? 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       «В деревне»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18. Эта поэма рассказывает о трагической любви парня - бедняка и девушки из богатой семьи.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 ней с большой реалистической силой и художественным проникновением показана картина жизни старой чувашской деревни, её быт, традиции и обычаи.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«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Нарспи</w:t>
      </w:r>
      <w:proofErr w:type="spellEnd"/>
      <w:r w:rsidRPr="005B1A5D">
        <w:rPr>
          <w:rFonts w:eastAsia="Calibri"/>
          <w:sz w:val="24"/>
          <w:szCs w:val="24"/>
          <w:lang w:eastAsia="ar-SA"/>
        </w:rPr>
        <w:t>»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19. Откуда взят отрывок?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«Солнце село. Дядя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Хведер</w:t>
      </w:r>
      <w:proofErr w:type="spellEnd"/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Заложил коня под вечер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Да собрался в путь большой,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В путь нелёгкий – в лес густой».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В) «Леший»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20)</w:t>
      </w:r>
      <w:r w:rsidRPr="005B1A5D">
        <w:rPr>
          <w:rFonts w:eastAsia="Calibri"/>
          <w:sz w:val="24"/>
          <w:szCs w:val="24"/>
          <w:lang w:eastAsia="ar-SA"/>
        </w:rPr>
        <w:t xml:space="preserve"> «Что это? Ты побелила их,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побелила?-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Его руки недоверчив о коснулись её волос -Ведь как снег они у тебя . Самый первый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снег »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. Кому принадлежат эти слова, о ком они? в)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Шеркею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; о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Сэлиме</w:t>
      </w:r>
      <w:proofErr w:type="spellEnd"/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21)</w:t>
      </w:r>
      <w:r w:rsidRPr="005B1A5D">
        <w:rPr>
          <w:rFonts w:eastAsia="Calibri"/>
          <w:sz w:val="24"/>
          <w:szCs w:val="24"/>
          <w:lang w:eastAsia="ar-SA"/>
        </w:rPr>
        <w:t xml:space="preserve"> «Когда бросила мама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меня ,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Пёс пришёл, чтоб меня унести От зубов его спрятался я , Убежал, чтобы душу спасти. . .» Эти слова произносит: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Ребёнок из поэмы «Голос нерождённого ребёнка»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22)</w:t>
      </w:r>
      <w:r w:rsidRPr="005B1A5D">
        <w:rPr>
          <w:rFonts w:eastAsia="Calibri"/>
          <w:sz w:val="24"/>
          <w:szCs w:val="24"/>
          <w:lang w:eastAsia="ar-SA"/>
        </w:rPr>
        <w:t xml:space="preserve"> Кто из чувашских поэтов за идеи национализма томился в тюрьмах 17 лет?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б) В. Митта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23)</w:t>
      </w:r>
      <w:r w:rsidRPr="005B1A5D">
        <w:rPr>
          <w:rFonts w:eastAsia="Calibri"/>
          <w:sz w:val="24"/>
          <w:szCs w:val="24"/>
          <w:lang w:eastAsia="ar-SA"/>
        </w:rPr>
        <w:t xml:space="preserve"> «А жизнь шла с в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оим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чередом. И тем, кто пришёл в этот мир, надо было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жить ,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расти, крепнуть . Исполняя предназначение природы, взрослые должны были заботиться о своём потомстве, а потомство - любить и почитать тех, кто подарил им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жизнь »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. Из какого произведения взяты эти строки, кто является автором?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М. Юхма «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Шурсямга</w:t>
      </w:r>
      <w:proofErr w:type="spellEnd"/>
      <w:r w:rsidRPr="005B1A5D">
        <w:rPr>
          <w:rFonts w:eastAsia="Calibri"/>
          <w:sz w:val="24"/>
          <w:szCs w:val="24"/>
          <w:lang w:eastAsia="ar-SA"/>
        </w:rPr>
        <w:t>, молодой волк»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24)</w:t>
      </w:r>
      <w:r w:rsidRPr="005B1A5D">
        <w:rPr>
          <w:rFonts w:eastAsia="Calibri"/>
          <w:sz w:val="24"/>
          <w:szCs w:val="24"/>
          <w:lang w:eastAsia="ar-SA"/>
        </w:rPr>
        <w:t xml:space="preserve"> Кому посвятил свой стих «Бульвар Иванова» В. Митта?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а) Жене ноне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25) </w:t>
      </w:r>
      <w:r w:rsidRPr="005B1A5D">
        <w:rPr>
          <w:rFonts w:eastAsia="Calibri"/>
          <w:sz w:val="24"/>
          <w:szCs w:val="24"/>
          <w:lang w:eastAsia="ar-SA"/>
        </w:rPr>
        <w:t xml:space="preserve">Сказочный богатырь - основоположник рода чувашей?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а)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Улып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 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26)</w:t>
      </w:r>
      <w:r w:rsidRPr="005B1A5D">
        <w:rPr>
          <w:rFonts w:eastAsia="Calibri"/>
          <w:sz w:val="24"/>
          <w:szCs w:val="24"/>
          <w:lang w:eastAsia="ar-SA"/>
        </w:rPr>
        <w:t xml:space="preserve"> «Верьте в Россию, любите её, и она будет вам матерью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. . . »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Эти слова принадлежат: а) И.Я. Яковлеву</w:t>
      </w: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426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426"/>
        <w:rPr>
          <w:rFonts w:ascii="Calibri" w:eastAsia="Calibri" w:hAnsi="Calibri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426"/>
        <w:rPr>
          <w:rFonts w:ascii="Calibri" w:eastAsia="Calibri" w:hAnsi="Calibri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426"/>
        <w:rPr>
          <w:rFonts w:ascii="Calibri" w:eastAsia="Calibri" w:hAnsi="Calibri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426"/>
        <w:rPr>
          <w:rFonts w:ascii="Calibri" w:eastAsia="Calibri" w:hAnsi="Calibri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426"/>
        <w:rPr>
          <w:rFonts w:ascii="Calibri" w:eastAsia="Calibri" w:hAnsi="Calibri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rPr>
          <w:rFonts w:eastAsia="Calibri"/>
          <w:lang w:eastAsia="ar-SA"/>
        </w:rPr>
        <w:sectPr w:rsidR="005B1A5D" w:rsidRPr="005B1A5D" w:rsidSect="0061429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1A5D" w:rsidRPr="005B1A5D" w:rsidRDefault="005B1A5D" w:rsidP="005B1A5D">
      <w:pPr>
        <w:pageBreakBefore/>
        <w:widowControl/>
        <w:numPr>
          <w:ilvl w:val="0"/>
          <w:numId w:val="2"/>
        </w:numPr>
        <w:autoSpaceDE/>
        <w:autoSpaceDN/>
        <w:ind w:left="-357" w:firstLine="709"/>
        <w:jc w:val="center"/>
        <w:rPr>
          <w:b/>
          <w:caps/>
          <w:sz w:val="24"/>
          <w:szCs w:val="24"/>
          <w:lang w:eastAsia="ar-SA"/>
        </w:rPr>
      </w:pPr>
      <w:r w:rsidRPr="005B1A5D">
        <w:rPr>
          <w:b/>
          <w:caps/>
          <w:sz w:val="24"/>
          <w:szCs w:val="24"/>
          <w:lang w:eastAsia="ar-SA"/>
        </w:rPr>
        <w:lastRenderedPageBreak/>
        <w:t>КРИТЕРИИ ОЦЕНКИ</w:t>
      </w:r>
    </w:p>
    <w:p w:rsidR="005B1A5D" w:rsidRPr="005B1A5D" w:rsidRDefault="005B1A5D" w:rsidP="005B1A5D">
      <w:pPr>
        <w:widowControl/>
        <w:numPr>
          <w:ilvl w:val="1"/>
          <w:numId w:val="2"/>
        </w:numPr>
        <w:autoSpaceDE/>
        <w:autoSpaceDN/>
        <w:contextualSpacing/>
        <w:rPr>
          <w:b/>
          <w:sz w:val="24"/>
          <w:szCs w:val="24"/>
          <w:lang w:eastAsia="ar-SA"/>
        </w:rPr>
      </w:pPr>
      <w:r w:rsidRPr="005B1A5D">
        <w:rPr>
          <w:b/>
          <w:sz w:val="24"/>
          <w:szCs w:val="24"/>
          <w:lang w:eastAsia="ar-SA"/>
        </w:rPr>
        <w:t>Критерии оценки устного опроса</w:t>
      </w:r>
    </w:p>
    <w:p w:rsidR="005B1A5D" w:rsidRPr="005B1A5D" w:rsidRDefault="005B1A5D" w:rsidP="005B1A5D">
      <w:pPr>
        <w:widowControl/>
        <w:autoSpaceDE/>
        <w:autoSpaceDN/>
        <w:rPr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firstLine="284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УСТНЫЙ ОПРОС</w:t>
      </w:r>
    </w:p>
    <w:p w:rsidR="005B1A5D" w:rsidRPr="005B1A5D" w:rsidRDefault="005B1A5D" w:rsidP="005B1A5D">
      <w:pPr>
        <w:widowControl/>
        <w:autoSpaceDE/>
        <w:autoSpaceDN/>
        <w:ind w:firstLine="709"/>
        <w:rPr>
          <w:rFonts w:eastAsia="Calibri"/>
          <w:b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>Устный опрос является одним из основных способов учета знаний, умений и навыков учащихся по литературе. При оценке ответа обучающегося надо руководствоваться следующими критериями: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>а)</w:t>
      </w:r>
      <w:r w:rsidRPr="005B1A5D">
        <w:rPr>
          <w:rFonts w:eastAsia="Calibri"/>
          <w:bCs/>
          <w:sz w:val="24"/>
          <w:szCs w:val="24"/>
          <w:lang w:eastAsia="ar-SA"/>
        </w:rPr>
        <w:tab/>
        <w:t>полнота и правильность ответа;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>б)</w:t>
      </w:r>
      <w:r w:rsidRPr="005B1A5D">
        <w:rPr>
          <w:rFonts w:eastAsia="Calibri"/>
          <w:bCs/>
          <w:sz w:val="24"/>
          <w:szCs w:val="24"/>
          <w:lang w:eastAsia="ar-SA"/>
        </w:rPr>
        <w:tab/>
        <w:t>степень осознанности понимания изученного;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>в)</w:t>
      </w:r>
      <w:r w:rsidRPr="005B1A5D">
        <w:rPr>
          <w:rFonts w:eastAsia="Calibri"/>
          <w:bCs/>
          <w:sz w:val="24"/>
          <w:szCs w:val="24"/>
          <w:lang w:eastAsia="ar-SA"/>
        </w:rPr>
        <w:tab/>
        <w:t>речевое оформление ответа.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 xml:space="preserve">Развернутый ответ </w:t>
      </w:r>
      <w:proofErr w:type="gramStart"/>
      <w:r w:rsidRPr="005B1A5D">
        <w:rPr>
          <w:rFonts w:eastAsia="Calibri"/>
          <w:bCs/>
          <w:sz w:val="24"/>
          <w:szCs w:val="24"/>
          <w:lang w:eastAsia="ar-SA"/>
        </w:rPr>
        <w:t>обучающегося  должен</w:t>
      </w:r>
      <w:proofErr w:type="gramEnd"/>
      <w:r w:rsidRPr="005B1A5D">
        <w:rPr>
          <w:rFonts w:eastAsia="Calibri"/>
          <w:bCs/>
          <w:sz w:val="24"/>
          <w:szCs w:val="24"/>
          <w:lang w:eastAsia="ar-SA"/>
        </w:rPr>
        <w:t xml:space="preserve"> представлять собой связное, логически последовательное сообщение на определенную тему, показать его умение применять общие положения (определения, правила) к конкретным случаям.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Оценка «5»</w:t>
      </w:r>
      <w:r w:rsidRPr="005B1A5D">
        <w:rPr>
          <w:rFonts w:eastAsia="Calibri"/>
          <w:bCs/>
          <w:sz w:val="24"/>
          <w:szCs w:val="24"/>
          <w:lang w:eastAsia="ar-SA"/>
        </w:rPr>
        <w:t xml:space="preserve"> ставится, если обучающийся: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>а)</w:t>
      </w:r>
      <w:r w:rsidRPr="005B1A5D">
        <w:rPr>
          <w:rFonts w:eastAsia="Calibri"/>
          <w:bCs/>
          <w:sz w:val="24"/>
          <w:szCs w:val="24"/>
          <w:lang w:eastAsia="ar-SA"/>
        </w:rPr>
        <w:tab/>
        <w:t xml:space="preserve">обстоятельно, с достаточной полнотой излагает изученный материал, дает правильные определения </w:t>
      </w:r>
      <w:proofErr w:type="gramStart"/>
      <w:r w:rsidRPr="005B1A5D">
        <w:rPr>
          <w:rFonts w:eastAsia="Calibri"/>
          <w:bCs/>
          <w:sz w:val="24"/>
          <w:szCs w:val="24"/>
          <w:lang w:eastAsia="ar-SA"/>
        </w:rPr>
        <w:t>литературных  понятий</w:t>
      </w:r>
      <w:proofErr w:type="gramEnd"/>
      <w:r w:rsidRPr="005B1A5D">
        <w:rPr>
          <w:rFonts w:eastAsia="Calibri"/>
          <w:bCs/>
          <w:sz w:val="24"/>
          <w:szCs w:val="24"/>
          <w:lang w:eastAsia="ar-SA"/>
        </w:rPr>
        <w:t>;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>б)</w:t>
      </w:r>
      <w:r w:rsidRPr="005B1A5D">
        <w:rPr>
          <w:rFonts w:eastAsia="Calibri"/>
          <w:bCs/>
          <w:sz w:val="24"/>
          <w:szCs w:val="24"/>
          <w:lang w:eastAsia="ar-SA"/>
        </w:rPr>
        <w:tab/>
        <w:t>обнаруживает полное понимание материала, может обосновать свои суждения, привести необходимые примеры, не только по учебнику, но и самостоятельно составленные;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>в)</w:t>
      </w:r>
      <w:r w:rsidRPr="005B1A5D">
        <w:rPr>
          <w:rFonts w:eastAsia="Calibri"/>
          <w:bCs/>
          <w:sz w:val="24"/>
          <w:szCs w:val="24"/>
          <w:lang w:eastAsia="ar-SA"/>
        </w:rPr>
        <w:tab/>
        <w:t>излагает материал последовательно и правильно с точки зрения норм литературного языка.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Оценка «4»</w:t>
      </w:r>
      <w:r w:rsidRPr="005B1A5D">
        <w:rPr>
          <w:rFonts w:eastAsia="Calibri"/>
          <w:bCs/>
          <w:sz w:val="24"/>
          <w:szCs w:val="24"/>
          <w:lang w:eastAsia="ar-SA"/>
        </w:rPr>
        <w:t xml:space="preserve"> ставится, если обучающийся дает ответ, удовлетворяющий тем же требованиям, что и для «5», но допускает единичные ошибки, которые сам же исправляет после замечания преподавателя, и единичные погрешности в последовательности и языке изложения.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Оценка «3»</w:t>
      </w:r>
      <w:r w:rsidRPr="005B1A5D">
        <w:rPr>
          <w:rFonts w:eastAsia="Calibri"/>
          <w:bCs/>
          <w:sz w:val="24"/>
          <w:szCs w:val="24"/>
          <w:lang w:eastAsia="ar-SA"/>
        </w:rPr>
        <w:t xml:space="preserve"> ставится, если обучающийся обнаруживает знание и понимание основы изложений данной темы, но: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>а)</w:t>
      </w:r>
      <w:r w:rsidRPr="005B1A5D">
        <w:rPr>
          <w:rFonts w:eastAsia="Calibri"/>
          <w:bCs/>
          <w:sz w:val="24"/>
          <w:szCs w:val="24"/>
          <w:lang w:eastAsia="ar-SA"/>
        </w:rPr>
        <w:tab/>
        <w:t>излагает материал недостаточно подробно, допускает неточности в определении или формулировке правил;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>б)</w:t>
      </w:r>
      <w:r w:rsidRPr="005B1A5D">
        <w:rPr>
          <w:rFonts w:eastAsia="Calibri"/>
          <w:bCs/>
          <w:sz w:val="24"/>
          <w:szCs w:val="24"/>
          <w:lang w:eastAsia="ar-SA"/>
        </w:rPr>
        <w:tab/>
        <w:t>не умеет достаточно глубоко и детально обосновать свои суждения и привести примеры;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>в)</w:t>
      </w:r>
      <w:r w:rsidRPr="005B1A5D">
        <w:rPr>
          <w:rFonts w:eastAsia="Calibri"/>
          <w:bCs/>
          <w:sz w:val="24"/>
          <w:szCs w:val="24"/>
          <w:lang w:eastAsia="ar-SA"/>
        </w:rPr>
        <w:tab/>
        <w:t>излагает материал недостаточно (глубоко и детально обосновывает свои суждения и приводит примеры) последовательно и допускает ошибки в языковом оформлении изложения.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lang w:eastAsia="ar-SA"/>
        </w:rPr>
        <w:t>Основная особенность ответа, оцененного баллом «3» состоит в том, что обучающийся знает и понимает главное в проверяемом материале, так, что недостатки в его подготовке не мешают успешно овладевать знаниями и навыками в последующем.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Оценка «2»</w:t>
      </w:r>
      <w:r w:rsidRPr="005B1A5D">
        <w:rPr>
          <w:rFonts w:eastAsia="Calibri"/>
          <w:bCs/>
          <w:sz w:val="24"/>
          <w:szCs w:val="24"/>
          <w:lang w:eastAsia="ar-SA"/>
        </w:rPr>
        <w:t xml:space="preserve"> ставится, если обучающийся обнаруживает незнание большей части соответствующего раздела изученного материала, допускает ошибки в формулировке определений и правил, искажающие их смысл; беспорядочно и неуверенно излагает материал. Оценка «2» означает такие недостатки в подготовке, которые являются серьезным барьером к </w:t>
      </w:r>
      <w:proofErr w:type="gramStart"/>
      <w:r w:rsidRPr="005B1A5D">
        <w:rPr>
          <w:rFonts w:eastAsia="Calibri"/>
          <w:bCs/>
          <w:sz w:val="24"/>
          <w:szCs w:val="24"/>
          <w:lang w:eastAsia="ar-SA"/>
        </w:rPr>
        <w:t>успешному  овладению</w:t>
      </w:r>
      <w:proofErr w:type="gramEnd"/>
      <w:r w:rsidRPr="005B1A5D">
        <w:rPr>
          <w:rFonts w:eastAsia="Calibri"/>
          <w:bCs/>
          <w:sz w:val="24"/>
          <w:szCs w:val="24"/>
          <w:lang w:eastAsia="ar-SA"/>
        </w:rPr>
        <w:t xml:space="preserve"> последующим материалом.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Оценка «1»</w:t>
      </w:r>
      <w:r w:rsidRPr="005B1A5D">
        <w:rPr>
          <w:rFonts w:eastAsia="Calibri"/>
          <w:bCs/>
          <w:sz w:val="24"/>
          <w:szCs w:val="24"/>
          <w:lang w:eastAsia="ar-SA"/>
        </w:rPr>
        <w:t xml:space="preserve"> ставится, если обучающийся обнаруживает полное незнание или непонимание материала. </w:t>
      </w: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rPr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numPr>
          <w:ilvl w:val="1"/>
          <w:numId w:val="2"/>
        </w:numPr>
        <w:autoSpaceDE/>
        <w:autoSpaceDN/>
        <w:contextualSpacing/>
        <w:rPr>
          <w:b/>
          <w:sz w:val="24"/>
          <w:szCs w:val="24"/>
          <w:lang w:eastAsia="ar-SA"/>
        </w:rPr>
      </w:pPr>
      <w:r w:rsidRPr="005B1A5D">
        <w:rPr>
          <w:b/>
          <w:sz w:val="24"/>
          <w:szCs w:val="24"/>
          <w:lang w:eastAsia="ar-SA"/>
        </w:rPr>
        <w:t>Критерии оценки тестовой работы или кроссворда</w:t>
      </w:r>
    </w:p>
    <w:p w:rsidR="005B1A5D" w:rsidRPr="005B1A5D" w:rsidRDefault="005B1A5D" w:rsidP="005B1A5D">
      <w:pPr>
        <w:widowControl/>
        <w:autoSpaceDE/>
        <w:autoSpaceDN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firstLine="709"/>
        <w:rPr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При проведении тестовых работ по литературе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критерии оценок</w:t>
      </w:r>
      <w:proofErr w:type="gramEnd"/>
      <w:r w:rsidRPr="005B1A5D">
        <w:rPr>
          <w:rFonts w:eastAsia="Calibri"/>
          <w:sz w:val="24"/>
          <w:szCs w:val="24"/>
          <w:lang w:eastAsia="ar-SA"/>
        </w:rPr>
        <w:t xml:space="preserve"> следующие:</w:t>
      </w:r>
    </w:p>
    <w:p w:rsidR="005B1A5D" w:rsidRPr="005B1A5D" w:rsidRDefault="005B1A5D" w:rsidP="005B1A5D">
      <w:pPr>
        <w:widowControl/>
        <w:autoSpaceDE/>
        <w:autoSpaceDN/>
        <w:ind w:left="720"/>
        <w:contextualSpacing/>
        <w:jc w:val="both"/>
        <w:rPr>
          <w:rFonts w:eastAsia="Calibri"/>
          <w:bCs/>
          <w:color w:val="000000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«5» - </w:t>
      </w:r>
      <w:r w:rsidRPr="005B1A5D">
        <w:rPr>
          <w:rFonts w:eastAsia="Calibri"/>
          <w:sz w:val="24"/>
          <w:szCs w:val="24"/>
          <w:lang w:eastAsia="ar-SA"/>
        </w:rPr>
        <w:t>90 – 100 %</w:t>
      </w:r>
      <w:r w:rsidRPr="005B1A5D">
        <w:rPr>
          <w:rFonts w:eastAsia="Calibri"/>
          <w:bCs/>
          <w:color w:val="000000"/>
          <w:sz w:val="24"/>
          <w:szCs w:val="24"/>
          <w:lang w:eastAsia="ar-SA"/>
        </w:rPr>
        <w:t xml:space="preserve"> от общего количества вопросов,</w:t>
      </w:r>
    </w:p>
    <w:p w:rsidR="005B1A5D" w:rsidRPr="005B1A5D" w:rsidRDefault="005B1A5D" w:rsidP="005B1A5D">
      <w:pPr>
        <w:widowControl/>
        <w:autoSpaceDE/>
        <w:autoSpaceDN/>
        <w:ind w:left="720"/>
        <w:contextualSpacing/>
        <w:jc w:val="both"/>
        <w:rPr>
          <w:rFonts w:eastAsia="Calibri"/>
          <w:bCs/>
          <w:color w:val="000000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«4» - </w:t>
      </w:r>
      <w:r w:rsidRPr="005B1A5D">
        <w:rPr>
          <w:rFonts w:eastAsia="Calibri"/>
          <w:sz w:val="24"/>
          <w:szCs w:val="24"/>
          <w:lang w:eastAsia="ar-SA"/>
        </w:rPr>
        <w:t xml:space="preserve">70 – 89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%</w:t>
      </w:r>
      <w:r w:rsidRPr="005B1A5D">
        <w:rPr>
          <w:rFonts w:eastAsia="Calibri"/>
          <w:bCs/>
          <w:color w:val="000000"/>
          <w:sz w:val="24"/>
          <w:szCs w:val="24"/>
          <w:lang w:eastAsia="ar-SA"/>
        </w:rPr>
        <w:t xml:space="preserve">  от</w:t>
      </w:r>
      <w:proofErr w:type="gramEnd"/>
      <w:r w:rsidRPr="005B1A5D">
        <w:rPr>
          <w:rFonts w:eastAsia="Calibri"/>
          <w:bCs/>
          <w:color w:val="000000"/>
          <w:sz w:val="24"/>
          <w:szCs w:val="24"/>
          <w:lang w:eastAsia="ar-SA"/>
        </w:rPr>
        <w:t xml:space="preserve"> общего количества вопросов,</w:t>
      </w:r>
    </w:p>
    <w:p w:rsidR="005B1A5D" w:rsidRPr="005B1A5D" w:rsidRDefault="005B1A5D" w:rsidP="005B1A5D">
      <w:pPr>
        <w:widowControl/>
        <w:autoSpaceDE/>
        <w:autoSpaceDN/>
        <w:ind w:left="720"/>
        <w:contextualSpacing/>
        <w:jc w:val="both"/>
        <w:rPr>
          <w:rFonts w:eastAsia="Calibri"/>
          <w:bCs/>
          <w:color w:val="000000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«3» - </w:t>
      </w:r>
      <w:r w:rsidRPr="005B1A5D">
        <w:rPr>
          <w:rFonts w:eastAsia="Calibri"/>
          <w:sz w:val="24"/>
          <w:szCs w:val="24"/>
          <w:lang w:eastAsia="ar-SA"/>
        </w:rPr>
        <w:t xml:space="preserve">50 – 69 </w:t>
      </w:r>
      <w:proofErr w:type="gramStart"/>
      <w:r w:rsidRPr="005B1A5D">
        <w:rPr>
          <w:rFonts w:eastAsia="Calibri"/>
          <w:sz w:val="24"/>
          <w:szCs w:val="24"/>
          <w:lang w:eastAsia="ar-SA"/>
        </w:rPr>
        <w:t>%</w:t>
      </w:r>
      <w:r w:rsidRPr="005B1A5D">
        <w:rPr>
          <w:rFonts w:eastAsia="Calibri"/>
          <w:bCs/>
          <w:color w:val="000000"/>
          <w:sz w:val="24"/>
          <w:szCs w:val="24"/>
          <w:lang w:eastAsia="ar-SA"/>
        </w:rPr>
        <w:t xml:space="preserve">  от</w:t>
      </w:r>
      <w:proofErr w:type="gramEnd"/>
      <w:r w:rsidRPr="005B1A5D">
        <w:rPr>
          <w:rFonts w:eastAsia="Calibri"/>
          <w:bCs/>
          <w:color w:val="000000"/>
          <w:sz w:val="24"/>
          <w:szCs w:val="24"/>
          <w:lang w:eastAsia="ar-SA"/>
        </w:rPr>
        <w:t xml:space="preserve"> общего количества вопросов,</w:t>
      </w:r>
    </w:p>
    <w:p w:rsidR="005B1A5D" w:rsidRPr="005B1A5D" w:rsidRDefault="005B1A5D" w:rsidP="005B1A5D">
      <w:pPr>
        <w:widowControl/>
        <w:autoSpaceDE/>
        <w:autoSpaceDN/>
        <w:ind w:left="720"/>
        <w:contextualSpacing/>
        <w:jc w:val="both"/>
        <w:rPr>
          <w:rFonts w:eastAsia="Calibri"/>
          <w:bCs/>
          <w:color w:val="000000"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 xml:space="preserve">«2» - </w:t>
      </w:r>
      <w:r w:rsidRPr="005B1A5D">
        <w:rPr>
          <w:rFonts w:eastAsia="Calibri"/>
          <w:sz w:val="24"/>
          <w:szCs w:val="24"/>
          <w:lang w:eastAsia="ar-SA"/>
        </w:rPr>
        <w:t>менее 50 %</w:t>
      </w:r>
      <w:r w:rsidRPr="005B1A5D">
        <w:rPr>
          <w:rFonts w:eastAsia="Calibri"/>
          <w:bCs/>
          <w:color w:val="000000"/>
          <w:sz w:val="24"/>
          <w:szCs w:val="24"/>
          <w:lang w:eastAsia="ar-SA"/>
        </w:rPr>
        <w:t xml:space="preserve"> от общего количества вопросов.</w:t>
      </w:r>
    </w:p>
    <w:p w:rsidR="005B1A5D" w:rsidRPr="005B1A5D" w:rsidRDefault="005B1A5D" w:rsidP="005B1A5D">
      <w:pPr>
        <w:widowControl/>
        <w:autoSpaceDE/>
        <w:autoSpaceDN/>
        <w:ind w:left="720"/>
        <w:contextualSpacing/>
        <w:jc w:val="both"/>
        <w:rPr>
          <w:rFonts w:eastAsia="Calibri"/>
          <w:bCs/>
          <w:color w:val="000000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numPr>
          <w:ilvl w:val="1"/>
          <w:numId w:val="2"/>
        </w:numPr>
        <w:autoSpaceDE/>
        <w:autoSpaceDN/>
        <w:contextualSpacing/>
        <w:jc w:val="both"/>
        <w:rPr>
          <w:rFonts w:eastAsia="Calibri"/>
          <w:b/>
          <w:bCs/>
          <w:color w:val="000000"/>
          <w:sz w:val="24"/>
          <w:szCs w:val="24"/>
          <w:lang w:eastAsia="ar-SA"/>
        </w:rPr>
      </w:pPr>
      <w:r w:rsidRPr="005B1A5D">
        <w:rPr>
          <w:b/>
          <w:sz w:val="24"/>
          <w:szCs w:val="24"/>
          <w:lang w:eastAsia="ar-SA"/>
        </w:rPr>
        <w:t>Критерии оценки реферата</w:t>
      </w:r>
    </w:p>
    <w:p w:rsidR="005B1A5D" w:rsidRPr="005B1A5D" w:rsidRDefault="005B1A5D" w:rsidP="005B1A5D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Оценка складывается из ряда моментов: учитываются формальные требования к реферату, грамотность раскрытия темы, защита работы, ответы на вопросы, заданные после защиты реферата; в оформлении должен быть титульный лист, оглавление, сноски, источники; введение </w:t>
      </w:r>
      <w:r w:rsidRPr="005B1A5D">
        <w:rPr>
          <w:rFonts w:eastAsia="Calibri"/>
          <w:sz w:val="24"/>
          <w:szCs w:val="24"/>
          <w:lang w:eastAsia="ar-SA"/>
        </w:rPr>
        <w:lastRenderedPageBreak/>
        <w:t>должно включать краткое обоснование актуальности темы, цель работы, задачи, краткий обзор изученной литературы; основная часть содержит материал, который отобран обучающимся для рассмотрения темы, мнение обучающегося по проблеме, должно быть разделение на параграфы с названием, логика изложения, правильно оформленные сноски; заключение – выводы о том, насколько удалось выполнить обозначенные во введении задачи и цели; защита проходит в течение 5-15 минут, во время которой рассказывается об актуальности темы, поставленных целях и задачах, изученной литературе, о структуре основной части, выводах.</w:t>
      </w:r>
    </w:p>
    <w:p w:rsidR="005B1A5D" w:rsidRPr="005B1A5D" w:rsidRDefault="005B1A5D" w:rsidP="005B1A5D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ar-SA"/>
        </w:rPr>
      </w:pPr>
      <w:r w:rsidRPr="005B1A5D">
        <w:rPr>
          <w:rFonts w:eastAsia="Calibri"/>
          <w:b/>
          <w:sz w:val="24"/>
          <w:szCs w:val="24"/>
          <w:lang w:eastAsia="ar-SA"/>
        </w:rPr>
        <w:t>Критерии оценки реферата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Изложенное понимание реферата как целостного авторского текста определяет критерии его оценки: </w:t>
      </w:r>
      <w:r w:rsidRPr="005B1A5D">
        <w:rPr>
          <w:rFonts w:eastAsia="Calibri"/>
          <w:sz w:val="24"/>
          <w:szCs w:val="24"/>
          <w:u w:val="single"/>
          <w:lang w:eastAsia="ar-SA"/>
        </w:rPr>
        <w:t>новизна</w:t>
      </w:r>
      <w:r w:rsidRPr="005B1A5D">
        <w:rPr>
          <w:rFonts w:eastAsia="Calibri"/>
          <w:sz w:val="24"/>
          <w:szCs w:val="24"/>
          <w:lang w:eastAsia="ar-SA"/>
        </w:rPr>
        <w:t xml:space="preserve"> текста; </w:t>
      </w:r>
      <w:r w:rsidRPr="005B1A5D">
        <w:rPr>
          <w:rFonts w:eastAsia="Calibri"/>
          <w:sz w:val="24"/>
          <w:szCs w:val="24"/>
          <w:u w:val="single"/>
          <w:lang w:eastAsia="ar-SA"/>
        </w:rPr>
        <w:t>обоснованность</w:t>
      </w:r>
      <w:r w:rsidRPr="005B1A5D">
        <w:rPr>
          <w:rFonts w:eastAsia="Calibri"/>
          <w:sz w:val="24"/>
          <w:szCs w:val="24"/>
          <w:lang w:eastAsia="ar-SA"/>
        </w:rPr>
        <w:t xml:space="preserve"> выбора источника; </w:t>
      </w:r>
      <w:r w:rsidRPr="005B1A5D">
        <w:rPr>
          <w:rFonts w:eastAsia="Calibri"/>
          <w:sz w:val="24"/>
          <w:szCs w:val="24"/>
          <w:u w:val="single"/>
          <w:lang w:eastAsia="ar-SA"/>
        </w:rPr>
        <w:t>степень раскрытия</w:t>
      </w:r>
      <w:r w:rsidRPr="005B1A5D">
        <w:rPr>
          <w:rFonts w:eastAsia="Calibri"/>
          <w:sz w:val="24"/>
          <w:szCs w:val="24"/>
          <w:lang w:eastAsia="ar-SA"/>
        </w:rPr>
        <w:t xml:space="preserve"> сущности вопроса; </w:t>
      </w:r>
      <w:r w:rsidRPr="005B1A5D">
        <w:rPr>
          <w:rFonts w:eastAsia="Calibri"/>
          <w:sz w:val="24"/>
          <w:szCs w:val="24"/>
          <w:u w:val="single"/>
          <w:lang w:eastAsia="ar-SA"/>
        </w:rPr>
        <w:t>соблюдения требований</w:t>
      </w:r>
      <w:r w:rsidRPr="005B1A5D">
        <w:rPr>
          <w:rFonts w:eastAsia="Calibri"/>
          <w:sz w:val="24"/>
          <w:szCs w:val="24"/>
          <w:lang w:eastAsia="ar-SA"/>
        </w:rPr>
        <w:t xml:space="preserve"> к оформлению.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u w:val="single"/>
          <w:lang w:eastAsia="ar-SA"/>
        </w:rPr>
        <w:t>Новизна текста:</w:t>
      </w:r>
      <w:r w:rsidRPr="005B1A5D">
        <w:rPr>
          <w:rFonts w:eastAsia="Calibri"/>
          <w:sz w:val="24"/>
          <w:szCs w:val="24"/>
          <w:u w:val="single"/>
          <w:lang w:eastAsia="ar-SA"/>
        </w:rPr>
        <w:t xml:space="preserve"> а) актуальность</w:t>
      </w:r>
      <w:r w:rsidRPr="005B1A5D">
        <w:rPr>
          <w:rFonts w:eastAsia="Calibri"/>
          <w:sz w:val="24"/>
          <w:szCs w:val="24"/>
          <w:lang w:eastAsia="ar-SA"/>
        </w:rPr>
        <w:t xml:space="preserve"> темы исследования; </w:t>
      </w:r>
      <w:r w:rsidRPr="005B1A5D">
        <w:rPr>
          <w:rFonts w:eastAsia="Calibri"/>
          <w:sz w:val="24"/>
          <w:szCs w:val="24"/>
          <w:u w:val="single"/>
          <w:lang w:eastAsia="ar-SA"/>
        </w:rPr>
        <w:t>б) новизна и самостоятельность</w:t>
      </w:r>
      <w:r w:rsidRPr="005B1A5D">
        <w:rPr>
          <w:rFonts w:eastAsia="Calibri"/>
          <w:sz w:val="24"/>
          <w:szCs w:val="24"/>
          <w:lang w:eastAsia="ar-SA"/>
        </w:rPr>
        <w:t xml:space="preserve"> в постановке проблемы, формулирование нового аспекта известной проблемы в установлении новых связей (межпредметных, </w:t>
      </w:r>
      <w:proofErr w:type="spellStart"/>
      <w:r w:rsidRPr="005B1A5D">
        <w:rPr>
          <w:rFonts w:eastAsia="Calibri"/>
          <w:sz w:val="24"/>
          <w:szCs w:val="24"/>
          <w:lang w:eastAsia="ar-SA"/>
        </w:rPr>
        <w:t>внутрипредметных</w:t>
      </w:r>
      <w:proofErr w:type="spellEnd"/>
      <w:r w:rsidRPr="005B1A5D">
        <w:rPr>
          <w:rFonts w:eastAsia="Calibri"/>
          <w:sz w:val="24"/>
          <w:szCs w:val="24"/>
          <w:lang w:eastAsia="ar-SA"/>
        </w:rPr>
        <w:t xml:space="preserve">, интеграционных); </w:t>
      </w:r>
      <w:r w:rsidRPr="005B1A5D">
        <w:rPr>
          <w:rFonts w:eastAsia="Calibri"/>
          <w:sz w:val="24"/>
          <w:szCs w:val="24"/>
          <w:u w:val="single"/>
          <w:lang w:eastAsia="ar-SA"/>
        </w:rPr>
        <w:t>в) умение работать с исследованиями,</w:t>
      </w:r>
      <w:r w:rsidRPr="005B1A5D">
        <w:rPr>
          <w:rFonts w:eastAsia="Calibri"/>
          <w:sz w:val="24"/>
          <w:szCs w:val="24"/>
          <w:lang w:eastAsia="ar-SA"/>
        </w:rPr>
        <w:t xml:space="preserve"> критической литературой, систематизировать и структурировать материал; </w:t>
      </w:r>
      <w:r w:rsidRPr="005B1A5D">
        <w:rPr>
          <w:rFonts w:eastAsia="Calibri"/>
          <w:sz w:val="24"/>
          <w:szCs w:val="24"/>
          <w:u w:val="single"/>
          <w:lang w:eastAsia="ar-SA"/>
        </w:rPr>
        <w:t xml:space="preserve">г) </w:t>
      </w:r>
      <w:proofErr w:type="spellStart"/>
      <w:r w:rsidRPr="005B1A5D">
        <w:rPr>
          <w:rFonts w:eastAsia="Calibri"/>
          <w:sz w:val="24"/>
          <w:szCs w:val="24"/>
          <w:u w:val="single"/>
          <w:lang w:eastAsia="ar-SA"/>
        </w:rPr>
        <w:t>явленность</w:t>
      </w:r>
      <w:proofErr w:type="spellEnd"/>
      <w:r w:rsidRPr="005B1A5D">
        <w:rPr>
          <w:rFonts w:eastAsia="Calibri"/>
          <w:sz w:val="24"/>
          <w:szCs w:val="24"/>
          <w:u w:val="single"/>
          <w:lang w:eastAsia="ar-SA"/>
        </w:rPr>
        <w:t xml:space="preserve"> авторской позиции,</w:t>
      </w:r>
      <w:r w:rsidRPr="005B1A5D">
        <w:rPr>
          <w:rFonts w:eastAsia="Calibri"/>
          <w:sz w:val="24"/>
          <w:szCs w:val="24"/>
          <w:lang w:eastAsia="ar-SA"/>
        </w:rPr>
        <w:t xml:space="preserve"> самостоятельность оценок и суждений;</w:t>
      </w:r>
      <w:r w:rsidRPr="005B1A5D">
        <w:rPr>
          <w:rFonts w:eastAsia="Calibri"/>
          <w:sz w:val="24"/>
          <w:szCs w:val="24"/>
          <w:u w:val="single"/>
          <w:lang w:eastAsia="ar-SA"/>
        </w:rPr>
        <w:t xml:space="preserve"> д) стилевое единство текста,</w:t>
      </w:r>
      <w:r w:rsidRPr="005B1A5D">
        <w:rPr>
          <w:rFonts w:eastAsia="Calibri"/>
          <w:sz w:val="24"/>
          <w:szCs w:val="24"/>
          <w:lang w:eastAsia="ar-SA"/>
        </w:rPr>
        <w:t xml:space="preserve"> единство жанровых черт.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u w:val="single"/>
          <w:lang w:eastAsia="ar-SA"/>
        </w:rPr>
        <w:t xml:space="preserve">Степень раскрытия сущности </w:t>
      </w:r>
      <w:proofErr w:type="spellStart"/>
      <w:proofErr w:type="gramStart"/>
      <w:r w:rsidRPr="005B1A5D">
        <w:rPr>
          <w:rFonts w:eastAsia="Calibri"/>
          <w:bCs/>
          <w:sz w:val="24"/>
          <w:szCs w:val="24"/>
          <w:u w:val="single"/>
          <w:lang w:eastAsia="ar-SA"/>
        </w:rPr>
        <w:t>вопроса:</w:t>
      </w:r>
      <w:r w:rsidRPr="005B1A5D">
        <w:rPr>
          <w:rFonts w:eastAsia="Calibri"/>
          <w:sz w:val="24"/>
          <w:szCs w:val="24"/>
          <w:u w:val="single"/>
          <w:lang w:eastAsia="ar-SA"/>
        </w:rPr>
        <w:t>а</w:t>
      </w:r>
      <w:proofErr w:type="spellEnd"/>
      <w:proofErr w:type="gramEnd"/>
      <w:r w:rsidRPr="005B1A5D">
        <w:rPr>
          <w:rFonts w:eastAsia="Calibri"/>
          <w:sz w:val="24"/>
          <w:szCs w:val="24"/>
          <w:u w:val="single"/>
          <w:lang w:eastAsia="ar-SA"/>
        </w:rPr>
        <w:t>) соответствие</w:t>
      </w:r>
      <w:r w:rsidRPr="005B1A5D">
        <w:rPr>
          <w:rFonts w:eastAsia="Calibri"/>
          <w:sz w:val="24"/>
          <w:szCs w:val="24"/>
          <w:lang w:eastAsia="ar-SA"/>
        </w:rPr>
        <w:t xml:space="preserve"> плана теме реферата; </w:t>
      </w:r>
      <w:r w:rsidRPr="005B1A5D">
        <w:rPr>
          <w:rFonts w:eastAsia="Calibri"/>
          <w:sz w:val="24"/>
          <w:szCs w:val="24"/>
          <w:u w:val="single"/>
          <w:lang w:eastAsia="ar-SA"/>
        </w:rPr>
        <w:t xml:space="preserve">б) соответствие </w:t>
      </w:r>
      <w:r w:rsidRPr="005B1A5D">
        <w:rPr>
          <w:rFonts w:eastAsia="Calibri"/>
          <w:sz w:val="24"/>
          <w:szCs w:val="24"/>
          <w:lang w:eastAsia="ar-SA"/>
        </w:rPr>
        <w:t xml:space="preserve">содержания теме и плану реферата; </w:t>
      </w:r>
      <w:r w:rsidRPr="005B1A5D">
        <w:rPr>
          <w:rFonts w:eastAsia="Calibri"/>
          <w:sz w:val="24"/>
          <w:szCs w:val="24"/>
          <w:u w:val="single"/>
          <w:lang w:eastAsia="ar-SA"/>
        </w:rPr>
        <w:t>в) полнота и глубина</w:t>
      </w:r>
      <w:r w:rsidRPr="005B1A5D">
        <w:rPr>
          <w:rFonts w:eastAsia="Calibri"/>
          <w:sz w:val="24"/>
          <w:szCs w:val="24"/>
          <w:lang w:eastAsia="ar-SA"/>
        </w:rPr>
        <w:t xml:space="preserve"> знаний по теме; </w:t>
      </w:r>
      <w:r w:rsidRPr="005B1A5D">
        <w:rPr>
          <w:rFonts w:eastAsia="Calibri"/>
          <w:sz w:val="24"/>
          <w:szCs w:val="24"/>
          <w:u w:val="single"/>
          <w:lang w:eastAsia="ar-SA"/>
        </w:rPr>
        <w:t>г) обоснованность</w:t>
      </w:r>
      <w:r w:rsidRPr="005B1A5D">
        <w:rPr>
          <w:rFonts w:eastAsia="Calibri"/>
          <w:sz w:val="24"/>
          <w:szCs w:val="24"/>
          <w:lang w:eastAsia="ar-SA"/>
        </w:rPr>
        <w:t xml:space="preserve"> способов и методов работы с материалом; </w:t>
      </w:r>
      <w:r w:rsidRPr="005B1A5D">
        <w:rPr>
          <w:rFonts w:eastAsia="Calibri"/>
          <w:sz w:val="24"/>
          <w:szCs w:val="24"/>
          <w:u w:val="single"/>
          <w:lang w:eastAsia="ar-SA"/>
        </w:rPr>
        <w:t>е) умение обобщать, делать выводы, сопоставлять</w:t>
      </w:r>
      <w:r w:rsidRPr="005B1A5D">
        <w:rPr>
          <w:rFonts w:eastAsia="Calibri"/>
          <w:sz w:val="24"/>
          <w:szCs w:val="24"/>
          <w:lang w:eastAsia="ar-SA"/>
        </w:rPr>
        <w:t xml:space="preserve"> различные точки зрения по одному вопросу (проблеме).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u w:val="single"/>
          <w:lang w:eastAsia="ar-SA"/>
        </w:rPr>
        <w:t xml:space="preserve">Обоснованность выбора </w:t>
      </w:r>
      <w:proofErr w:type="spellStart"/>
      <w:proofErr w:type="gramStart"/>
      <w:r w:rsidRPr="005B1A5D">
        <w:rPr>
          <w:rFonts w:eastAsia="Calibri"/>
          <w:bCs/>
          <w:sz w:val="24"/>
          <w:szCs w:val="24"/>
          <w:u w:val="single"/>
          <w:lang w:eastAsia="ar-SA"/>
        </w:rPr>
        <w:t>источников:</w:t>
      </w:r>
      <w:r w:rsidRPr="005B1A5D">
        <w:rPr>
          <w:rFonts w:eastAsia="Calibri"/>
          <w:sz w:val="24"/>
          <w:szCs w:val="24"/>
          <w:u w:val="single"/>
          <w:lang w:eastAsia="ar-SA"/>
        </w:rPr>
        <w:t>а</w:t>
      </w:r>
      <w:proofErr w:type="spellEnd"/>
      <w:proofErr w:type="gramEnd"/>
      <w:r w:rsidRPr="005B1A5D">
        <w:rPr>
          <w:rFonts w:eastAsia="Calibri"/>
          <w:sz w:val="24"/>
          <w:szCs w:val="24"/>
          <w:u w:val="single"/>
          <w:lang w:eastAsia="ar-SA"/>
        </w:rPr>
        <w:t xml:space="preserve">) оценка использованной литературы: </w:t>
      </w:r>
      <w:r w:rsidRPr="005B1A5D">
        <w:rPr>
          <w:rFonts w:eastAsia="Calibri"/>
          <w:sz w:val="24"/>
          <w:szCs w:val="24"/>
          <w:lang w:eastAsia="ar-SA"/>
        </w:rPr>
        <w:t>привлечены ли наиболее известные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Cs/>
          <w:sz w:val="24"/>
          <w:szCs w:val="24"/>
          <w:u w:val="single"/>
          <w:lang w:eastAsia="ar-SA"/>
        </w:rPr>
        <w:t xml:space="preserve">Соблюдение требований к </w:t>
      </w:r>
      <w:proofErr w:type="spellStart"/>
      <w:proofErr w:type="gramStart"/>
      <w:r w:rsidRPr="005B1A5D">
        <w:rPr>
          <w:rFonts w:eastAsia="Calibri"/>
          <w:bCs/>
          <w:sz w:val="24"/>
          <w:szCs w:val="24"/>
          <w:u w:val="single"/>
          <w:lang w:eastAsia="ar-SA"/>
        </w:rPr>
        <w:t>оформлению:</w:t>
      </w:r>
      <w:r w:rsidRPr="005B1A5D">
        <w:rPr>
          <w:rFonts w:eastAsia="Calibri"/>
          <w:sz w:val="24"/>
          <w:szCs w:val="24"/>
          <w:u w:val="single"/>
          <w:lang w:eastAsia="ar-SA"/>
        </w:rPr>
        <w:t>а</w:t>
      </w:r>
      <w:proofErr w:type="spellEnd"/>
      <w:proofErr w:type="gramEnd"/>
      <w:r w:rsidRPr="005B1A5D">
        <w:rPr>
          <w:rFonts w:eastAsia="Calibri"/>
          <w:sz w:val="24"/>
          <w:szCs w:val="24"/>
          <w:u w:val="single"/>
          <w:lang w:eastAsia="ar-SA"/>
        </w:rPr>
        <w:t>) насколько верно</w:t>
      </w:r>
      <w:r w:rsidRPr="005B1A5D">
        <w:rPr>
          <w:rFonts w:eastAsia="Calibri"/>
          <w:sz w:val="24"/>
          <w:szCs w:val="24"/>
          <w:lang w:eastAsia="ar-SA"/>
        </w:rPr>
        <w:t xml:space="preserve"> оформлены ссылки на используемую литературу, список литературы; </w:t>
      </w:r>
      <w:r w:rsidRPr="005B1A5D">
        <w:rPr>
          <w:rFonts w:eastAsia="Calibri"/>
          <w:sz w:val="24"/>
          <w:szCs w:val="24"/>
          <w:u w:val="single"/>
          <w:lang w:eastAsia="ar-SA"/>
        </w:rPr>
        <w:t>б) оценка грамотности и культуры изложения</w:t>
      </w:r>
      <w:r w:rsidRPr="005B1A5D">
        <w:rPr>
          <w:rFonts w:eastAsia="Calibri"/>
          <w:sz w:val="24"/>
          <w:szCs w:val="24"/>
          <w:lang w:eastAsia="ar-SA"/>
        </w:rPr>
        <w:t xml:space="preserve"> (в т.ч. орфографической, пунктуационной, стилистической культуры), владение терминологией; </w:t>
      </w:r>
      <w:r w:rsidRPr="005B1A5D">
        <w:rPr>
          <w:rFonts w:eastAsia="Calibri"/>
          <w:sz w:val="24"/>
          <w:szCs w:val="24"/>
          <w:u w:val="single"/>
          <w:lang w:eastAsia="ar-SA"/>
        </w:rPr>
        <w:t>в) соблюдение требований</w:t>
      </w:r>
      <w:r w:rsidRPr="005B1A5D">
        <w:rPr>
          <w:rFonts w:eastAsia="Calibri"/>
          <w:sz w:val="24"/>
          <w:szCs w:val="24"/>
          <w:lang w:eastAsia="ar-SA"/>
        </w:rPr>
        <w:t xml:space="preserve"> к объёму реферата. 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Оценка 5 ставится</w:t>
      </w:r>
      <w:r w:rsidRPr="005B1A5D">
        <w:rPr>
          <w:rFonts w:eastAsia="Calibri"/>
          <w:sz w:val="24"/>
          <w:szCs w:val="24"/>
          <w:lang w:eastAsia="ar-SA"/>
        </w:rPr>
        <w:t>, если выполнены все требования к написанию и защите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Оценка 4</w:t>
      </w:r>
      <w:r w:rsidRPr="005B1A5D">
        <w:rPr>
          <w:rFonts w:eastAsia="Calibri"/>
          <w:sz w:val="24"/>
          <w:szCs w:val="24"/>
          <w:lang w:eastAsia="ar-SA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Оценка 3</w:t>
      </w:r>
      <w:r w:rsidRPr="005B1A5D">
        <w:rPr>
          <w:rFonts w:eastAsia="Calibri"/>
          <w:sz w:val="24"/>
          <w:szCs w:val="24"/>
          <w:lang w:eastAsia="ar-SA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Оценка 2</w:t>
      </w:r>
      <w:r w:rsidRPr="005B1A5D">
        <w:rPr>
          <w:rFonts w:eastAsia="Calibri"/>
          <w:sz w:val="24"/>
          <w:szCs w:val="24"/>
          <w:lang w:eastAsia="ar-SA"/>
        </w:rPr>
        <w:t xml:space="preserve"> – тема реферата не раскрыта, обнаруживается существенное непонимание проблемы.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Оценка 1</w:t>
      </w:r>
      <w:r w:rsidRPr="005B1A5D">
        <w:rPr>
          <w:rFonts w:eastAsia="Calibri"/>
          <w:sz w:val="24"/>
          <w:szCs w:val="24"/>
          <w:lang w:eastAsia="ar-SA"/>
        </w:rPr>
        <w:t xml:space="preserve"> – реферат обучающимся не представлен.</w:t>
      </w:r>
    </w:p>
    <w:p w:rsidR="005B1A5D" w:rsidRPr="005B1A5D" w:rsidRDefault="005B1A5D" w:rsidP="005B1A5D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numPr>
          <w:ilvl w:val="1"/>
          <w:numId w:val="2"/>
        </w:numPr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Критерии оценки самостоятельной работы:</w:t>
      </w:r>
    </w:p>
    <w:p w:rsidR="005B1A5D" w:rsidRPr="005B1A5D" w:rsidRDefault="005B1A5D" w:rsidP="005B1A5D">
      <w:pPr>
        <w:widowControl/>
        <w:autoSpaceDE/>
        <w:autoSpaceDN/>
        <w:ind w:firstLine="708"/>
        <w:jc w:val="both"/>
        <w:rPr>
          <w:rFonts w:eastAsia="Calibri"/>
          <w:b/>
          <w:bCs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Оценивается степень самостоятельности: </w:t>
      </w:r>
    </w:p>
    <w:p w:rsidR="005B1A5D" w:rsidRPr="005B1A5D" w:rsidRDefault="005B1A5D" w:rsidP="005B1A5D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без помощи учителя (3 балла); </w:t>
      </w:r>
    </w:p>
    <w:p w:rsidR="005B1A5D" w:rsidRPr="005B1A5D" w:rsidRDefault="005B1A5D" w:rsidP="005B1A5D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незначительная помощь учителя (2 балла); </w:t>
      </w:r>
    </w:p>
    <w:p w:rsidR="005B1A5D" w:rsidRPr="005B1A5D" w:rsidRDefault="005B1A5D" w:rsidP="005B1A5D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существенная помощь учителя (1 балл); не справился (0 баллов).</w:t>
      </w:r>
    </w:p>
    <w:p w:rsidR="005B1A5D" w:rsidRPr="005B1A5D" w:rsidRDefault="005B1A5D" w:rsidP="005B1A5D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Правильность выполнения: </w:t>
      </w:r>
    </w:p>
    <w:p w:rsidR="005B1A5D" w:rsidRPr="005B1A5D" w:rsidRDefault="005B1A5D" w:rsidP="005B1A5D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работа выполнена верно или с незначительной ошибкой (3 балла), </w:t>
      </w:r>
    </w:p>
    <w:p w:rsidR="005B1A5D" w:rsidRPr="005B1A5D" w:rsidRDefault="005B1A5D" w:rsidP="005B1A5D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lastRenderedPageBreak/>
        <w:t xml:space="preserve">работа выполнена с ошибками, но количество ошибок не превышает 50 % от работы (2 балла), </w:t>
      </w:r>
    </w:p>
    <w:p w:rsidR="005B1A5D" w:rsidRPr="005B1A5D" w:rsidRDefault="005B1A5D" w:rsidP="005B1A5D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ошибки составляют 50-70 % работы (1 балл), </w:t>
      </w:r>
    </w:p>
    <w:p w:rsidR="005B1A5D" w:rsidRPr="005B1A5D" w:rsidRDefault="005B1A5D" w:rsidP="005B1A5D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ошибок в работе более 2/3 всего объема (0 баллов). </w:t>
      </w:r>
    </w:p>
    <w:p w:rsidR="005B1A5D" w:rsidRPr="005B1A5D" w:rsidRDefault="005B1A5D" w:rsidP="005B1A5D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Оценка выставляется по количеству набранных баллов:</w:t>
      </w: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          6-5 баллов – «5»</w:t>
      </w: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          4-3 балла – «4»</w:t>
      </w:r>
    </w:p>
    <w:p w:rsidR="005B1A5D" w:rsidRPr="005B1A5D" w:rsidRDefault="005B1A5D" w:rsidP="005B1A5D">
      <w:pPr>
        <w:widowControl/>
        <w:numPr>
          <w:ilvl w:val="1"/>
          <w:numId w:val="6"/>
        </w:numPr>
        <w:autoSpaceDE/>
        <w:autoSpaceDN/>
        <w:contextualSpacing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>балл – «3»</w:t>
      </w: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sz w:val="24"/>
          <w:szCs w:val="24"/>
          <w:lang w:eastAsia="ar-SA"/>
        </w:rPr>
      </w:pPr>
      <w:r w:rsidRPr="005B1A5D">
        <w:rPr>
          <w:rFonts w:eastAsia="Calibri"/>
          <w:sz w:val="24"/>
          <w:szCs w:val="24"/>
          <w:lang w:eastAsia="ar-SA"/>
        </w:rPr>
        <w:t xml:space="preserve">           0 баллов – «2»</w:t>
      </w:r>
    </w:p>
    <w:p w:rsidR="005B1A5D" w:rsidRPr="005B1A5D" w:rsidRDefault="005B1A5D" w:rsidP="005B1A5D">
      <w:pPr>
        <w:widowControl/>
        <w:autoSpaceDE/>
        <w:autoSpaceDN/>
        <w:jc w:val="both"/>
        <w:rPr>
          <w:rFonts w:eastAsia="Calibri"/>
          <w:sz w:val="24"/>
          <w:szCs w:val="24"/>
          <w:lang w:eastAsia="ar-SA"/>
        </w:rPr>
      </w:pPr>
    </w:p>
    <w:p w:rsidR="005B1A5D" w:rsidRPr="005B1A5D" w:rsidRDefault="005B1A5D" w:rsidP="005B1A5D">
      <w:pPr>
        <w:widowControl/>
        <w:numPr>
          <w:ilvl w:val="1"/>
          <w:numId w:val="2"/>
        </w:numPr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5B1A5D">
        <w:rPr>
          <w:rFonts w:eastAsia="Calibri"/>
          <w:b/>
          <w:bCs/>
          <w:sz w:val="24"/>
          <w:szCs w:val="24"/>
          <w:lang w:eastAsia="ar-SA"/>
        </w:rPr>
        <w:t>Критерии оценивания выполнения обучающимися контрольных работ, связанных с анализом стихотворения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6804"/>
        <w:gridCol w:w="1717"/>
      </w:tblGrid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 xml:space="preserve">   № п/п</w:t>
            </w: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tabs>
                <w:tab w:val="right" w:pos="6421"/>
              </w:tabs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 xml:space="preserve">                          Критерии оценивания</w:t>
            </w: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 xml:space="preserve">     Баллы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5B1A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Глубина и самостоятельность понимания проблемы, предложенной в вопросе 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а) обучающийся обнаруживает понимание специфики задания: отвечает на вопрос, фактические ошибки в ответе отсутствуют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б) обучающийся отвечает на вопрос или/и допускает 1–2 фактические ошибки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 xml:space="preserve">в) обучающийся не отвечает на вопрос или </w:t>
            </w:r>
            <w:proofErr w:type="spellStart"/>
            <w:r w:rsidRPr="005B1A5D">
              <w:rPr>
                <w:rFonts w:eastAsia="Calibri"/>
                <w:sz w:val="24"/>
                <w:szCs w:val="24"/>
                <w:lang w:eastAsia="ar-SA"/>
              </w:rPr>
              <w:t>даѐт</w:t>
            </w:r>
            <w:proofErr w:type="spellEnd"/>
            <w:r w:rsidRPr="005B1A5D">
              <w:rPr>
                <w:rFonts w:eastAsia="Calibri"/>
                <w:sz w:val="24"/>
                <w:szCs w:val="24"/>
                <w:lang w:eastAsia="ar-SA"/>
              </w:rPr>
              <w:t xml:space="preserve"> ответ, который содержательно не соотносится с поставленной задачей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Уровень владения теоретико-литературными знаниями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а) обучающийся обнаруживает высокий уровень владения теоретико-литературными знаниями, уместно применяя соответствующие литературоведческие термины при ответе на вопрос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б) обучающийся обнаруживает достаточный уровень владения теоретико-литературными знаниями, но допускает отдельные неточности в употреблении терминов при ответе на вопрос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в) обучающийся не владеет теоретико-литературными знаниями, не использует литературоведческие термины при ответе на вопрос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Обоснованность привлечения текста произведения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а) текст рассматриваемого произведения привлекается обоснованно и достаточно разносторонне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б) текст привлекается, но не всегда целесообразно и обоснованно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в) текст не привлекается, суждения текстом не обосновываются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Последовательность и логичность изложения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а) части высказывания логически связаны, мысль развивается от части к части, нет нарушений последовательности и необоснованных повторов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б) части высказывания логически связаны между собой, но мысль повторяется и не развивается, есть отступления от основной проблемы, предложенной в вопросе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в) грубые нарушения последовательности, нет связи между частями и внутри частей, есть повторения, отсутствует общая логика высказывания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Следование нормам речи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а) допущена 1 речевая ошибка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б) допущено 2 речевых ошибки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5B1A5D" w:rsidRPr="005B1A5D" w:rsidTr="008C3B23">
        <w:tc>
          <w:tcPr>
            <w:tcW w:w="138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5B1A5D" w:rsidRPr="005B1A5D" w:rsidRDefault="005B1A5D" w:rsidP="005B1A5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в) допущено 3 и более речевых ошибок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B1A5D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</w:tr>
      <w:tr w:rsidR="005B1A5D" w:rsidRPr="005B1A5D" w:rsidTr="008C3B23">
        <w:tc>
          <w:tcPr>
            <w:tcW w:w="8188" w:type="dxa"/>
            <w:gridSpan w:val="2"/>
          </w:tcPr>
          <w:p w:rsidR="005B1A5D" w:rsidRPr="005B1A5D" w:rsidRDefault="005B1A5D" w:rsidP="005B1A5D">
            <w:pPr>
              <w:widowControl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A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Максимальный балл </w:t>
            </w:r>
          </w:p>
        </w:tc>
        <w:tc>
          <w:tcPr>
            <w:tcW w:w="1717" w:type="dxa"/>
          </w:tcPr>
          <w:p w:rsidR="005B1A5D" w:rsidRPr="005B1A5D" w:rsidRDefault="005B1A5D" w:rsidP="005B1A5D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B1A5D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5B1A5D" w:rsidRPr="005B1A5D" w:rsidRDefault="005B1A5D" w:rsidP="005B1A5D">
      <w:pPr>
        <w:widowControl/>
        <w:adjustRightInd w:val="0"/>
        <w:rPr>
          <w:b/>
          <w:bCs/>
          <w:color w:val="000000"/>
          <w:sz w:val="24"/>
          <w:szCs w:val="24"/>
          <w:lang w:eastAsia="ru-RU"/>
        </w:rPr>
      </w:pPr>
    </w:p>
    <w:p w:rsidR="005B1A5D" w:rsidRPr="005B1A5D" w:rsidRDefault="005B1A5D" w:rsidP="005B1A5D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  <w:lang w:eastAsia="ar-SA"/>
        </w:rPr>
      </w:pPr>
      <w:r w:rsidRPr="005B1A5D">
        <w:rPr>
          <w:rFonts w:eastAsia="Calibri"/>
          <w:b/>
          <w:bCs/>
          <w:color w:val="000000"/>
          <w:sz w:val="24"/>
          <w:szCs w:val="24"/>
          <w:lang w:eastAsia="ar-SA"/>
        </w:rPr>
        <w:t>Шкала перевода баллов в оценку:</w:t>
      </w:r>
    </w:p>
    <w:p w:rsidR="005B1A5D" w:rsidRPr="005B1A5D" w:rsidRDefault="005B1A5D" w:rsidP="005B1A5D">
      <w:pPr>
        <w:widowControl/>
        <w:adjustRightInd w:val="0"/>
        <w:rPr>
          <w:rFonts w:eastAsia="Calibri"/>
          <w:color w:val="000000"/>
          <w:sz w:val="24"/>
          <w:szCs w:val="24"/>
          <w:lang w:eastAsia="ar-SA"/>
        </w:rPr>
      </w:pPr>
      <w:r w:rsidRPr="005B1A5D">
        <w:rPr>
          <w:rFonts w:eastAsia="Calibri"/>
          <w:color w:val="000000"/>
          <w:sz w:val="24"/>
          <w:szCs w:val="24"/>
          <w:lang w:eastAsia="ar-SA"/>
        </w:rPr>
        <w:t>«5» - 10 баллов</w:t>
      </w:r>
    </w:p>
    <w:p w:rsidR="005B1A5D" w:rsidRPr="005B1A5D" w:rsidRDefault="005B1A5D" w:rsidP="005B1A5D">
      <w:pPr>
        <w:widowControl/>
        <w:adjustRightInd w:val="0"/>
        <w:rPr>
          <w:rFonts w:eastAsia="Calibri"/>
          <w:color w:val="000000"/>
          <w:sz w:val="24"/>
          <w:szCs w:val="24"/>
          <w:lang w:eastAsia="ar-SA"/>
        </w:rPr>
      </w:pPr>
      <w:r w:rsidRPr="005B1A5D">
        <w:rPr>
          <w:rFonts w:eastAsia="Calibri"/>
          <w:color w:val="000000"/>
          <w:sz w:val="24"/>
          <w:szCs w:val="24"/>
          <w:lang w:eastAsia="ar-SA"/>
        </w:rPr>
        <w:t xml:space="preserve">«4» - 9 - </w:t>
      </w:r>
      <w:proofErr w:type="gramStart"/>
      <w:r w:rsidRPr="005B1A5D">
        <w:rPr>
          <w:rFonts w:eastAsia="Calibri"/>
          <w:color w:val="000000"/>
          <w:sz w:val="24"/>
          <w:szCs w:val="24"/>
          <w:lang w:eastAsia="ar-SA"/>
        </w:rPr>
        <w:t>8  баллов</w:t>
      </w:r>
      <w:proofErr w:type="gramEnd"/>
    </w:p>
    <w:p w:rsidR="005B1A5D" w:rsidRPr="005B1A5D" w:rsidRDefault="005B1A5D" w:rsidP="005B1A5D">
      <w:pPr>
        <w:widowControl/>
        <w:adjustRightInd w:val="0"/>
        <w:rPr>
          <w:rFonts w:eastAsia="Calibri"/>
          <w:color w:val="000000"/>
          <w:sz w:val="24"/>
          <w:szCs w:val="24"/>
          <w:lang w:eastAsia="ar-SA"/>
        </w:rPr>
      </w:pPr>
      <w:r w:rsidRPr="005B1A5D">
        <w:rPr>
          <w:rFonts w:eastAsia="Calibri"/>
          <w:color w:val="000000"/>
          <w:sz w:val="24"/>
          <w:szCs w:val="24"/>
          <w:lang w:eastAsia="ar-SA"/>
        </w:rPr>
        <w:t>«3» - 7 - 6 баллов</w:t>
      </w:r>
    </w:p>
    <w:p w:rsidR="005B1A5D" w:rsidRPr="005B1A5D" w:rsidRDefault="005B1A5D" w:rsidP="005B1A5D">
      <w:pPr>
        <w:widowControl/>
        <w:adjustRightInd w:val="0"/>
        <w:rPr>
          <w:rFonts w:eastAsia="Calibri"/>
          <w:color w:val="000000"/>
          <w:sz w:val="24"/>
          <w:szCs w:val="24"/>
          <w:lang w:eastAsia="ar-SA"/>
        </w:rPr>
      </w:pPr>
      <w:r w:rsidRPr="005B1A5D">
        <w:rPr>
          <w:rFonts w:eastAsia="Calibri"/>
          <w:color w:val="000000"/>
          <w:sz w:val="24"/>
          <w:szCs w:val="24"/>
          <w:lang w:eastAsia="ar-SA"/>
        </w:rPr>
        <w:t>«2» - 5 – 0 баллов.</w:t>
      </w:r>
    </w:p>
    <w:p w:rsidR="00C17FD9" w:rsidRPr="00F938F4" w:rsidRDefault="00C17FD9" w:rsidP="005B1A5D">
      <w:pPr>
        <w:tabs>
          <w:tab w:val="left" w:pos="9945"/>
        </w:tabs>
        <w:sectPr w:rsidR="00C17FD9" w:rsidRPr="00F938F4" w:rsidSect="00405FE6">
          <w:footerReference w:type="default" r:id="rId10"/>
          <w:pgSz w:w="11900" w:h="16850"/>
          <w:pgMar w:top="760" w:right="701" w:bottom="900" w:left="1134" w:header="0" w:footer="705" w:gutter="0"/>
          <w:cols w:space="720"/>
        </w:sectPr>
      </w:pPr>
    </w:p>
    <w:p w:rsidR="00094C01" w:rsidRPr="00094C01" w:rsidRDefault="00094C01" w:rsidP="005B1A5D">
      <w:pPr>
        <w:suppressAutoHyphens/>
        <w:adjustRightInd w:val="0"/>
        <w:textAlignment w:val="baseline"/>
        <w:rPr>
          <w:sz w:val="24"/>
          <w:szCs w:val="24"/>
        </w:rPr>
      </w:pPr>
    </w:p>
    <w:sectPr w:rsidR="00094C01" w:rsidRPr="00094C01" w:rsidSect="00405FE6">
      <w:pgSz w:w="11900" w:h="16850"/>
      <w:pgMar w:top="740" w:right="280" w:bottom="900" w:left="567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135" w:rsidRDefault="00C44135">
      <w:r>
        <w:separator/>
      </w:r>
    </w:p>
  </w:endnote>
  <w:endnote w:type="continuationSeparator" w:id="0">
    <w:p w:rsidR="00C44135" w:rsidRDefault="00C4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A5D" w:rsidRDefault="005B1A5D">
    <w:pPr>
      <w:pStyle w:val="af0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698639"/>
      <w:docPartObj>
        <w:docPartGallery w:val="Page Numbers (Bottom of Page)"/>
        <w:docPartUnique/>
      </w:docPartObj>
    </w:sdtPr>
    <w:sdtEndPr/>
    <w:sdtContent>
      <w:p w:rsidR="005B1A5D" w:rsidRDefault="005B1A5D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1A5D" w:rsidRDefault="005B1A5D">
    <w:pPr>
      <w:pStyle w:val="af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F18" w:rsidRDefault="004927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1F18" w:rsidRDefault="00492700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B1A5D">
                            <w:rPr>
                              <w:rFonts w:ascii="Calibri"/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4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6hkDHiAAAADQEAAA8AAABkcnMvZG93bnJldi54bWxMj8FOwzAQRO9I&#10;/IO1SNyok0CSEuJUqKjiUHFoAYmjGy9JRGxHtpu6f89yKsedeZqdqVdRj2xG5wdrBKSLBBia1qrB&#10;dAI+3jd3S2A+SKPkaA0KOKOHVXN9VctK2ZPZ4bwPHaMQ4yspoA9hqjj3bY9a+oWd0JD3bZ2WgU7X&#10;ceXkicL1yLMkKbiWg6EPvZxw3WP7sz9qAZ/rabONX718m3P1+pKVu7NroxC3N/H5CVjAGC4w/NWn&#10;6tBQp4M9GuXZKCAv73NCycgf0wdghBRZSvMOJBVpuQTe1Pz/iuYX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7qGQMeIAAAANAQAADwAAAAAAAAAAAAAAAAAEBAAAZHJzL2Rvd25yZXYu&#10;eG1sUEsFBgAAAAAEAAQA8wAAABMFAAAAAA==&#10;" filled="f" stroked="f">
              <v:path arrowok="t"/>
              <v:textbox inset="0,0,0,0">
                <w:txbxContent>
                  <w:p w:rsidR="00891F18" w:rsidRDefault="00492700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B1A5D">
                      <w:rPr>
                        <w:rFonts w:ascii="Calibri"/>
                        <w:noProof/>
                        <w:spacing w:val="-5"/>
                      </w:rPr>
                      <w:t>33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135" w:rsidRDefault="00C44135">
      <w:r>
        <w:separator/>
      </w:r>
    </w:p>
  </w:footnote>
  <w:footnote w:type="continuationSeparator" w:id="0">
    <w:p w:rsidR="00C44135" w:rsidRDefault="00C4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0F"/>
    <w:multiLevelType w:val="hybridMultilevel"/>
    <w:tmpl w:val="6A327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65D"/>
    <w:multiLevelType w:val="hybridMultilevel"/>
    <w:tmpl w:val="41302D5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F5D12"/>
    <w:multiLevelType w:val="hybridMultilevel"/>
    <w:tmpl w:val="1498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54A7"/>
    <w:multiLevelType w:val="hybridMultilevel"/>
    <w:tmpl w:val="BF74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60E45"/>
    <w:multiLevelType w:val="hybridMultilevel"/>
    <w:tmpl w:val="2360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C3DB4"/>
    <w:multiLevelType w:val="hybridMultilevel"/>
    <w:tmpl w:val="A47809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4B6972"/>
    <w:multiLevelType w:val="hybridMultilevel"/>
    <w:tmpl w:val="21CAB1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2568"/>
    <w:multiLevelType w:val="hybridMultilevel"/>
    <w:tmpl w:val="8226920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7A406B"/>
    <w:multiLevelType w:val="multilevel"/>
    <w:tmpl w:val="23B89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80" w:hanging="1800"/>
      </w:pPr>
      <w:rPr>
        <w:rFonts w:hint="default"/>
      </w:rPr>
    </w:lvl>
  </w:abstractNum>
  <w:abstractNum w:abstractNumId="9" w15:restartNumberingAfterBreak="0">
    <w:nsid w:val="14F24F36"/>
    <w:multiLevelType w:val="multilevel"/>
    <w:tmpl w:val="D1F67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17EE319F"/>
    <w:multiLevelType w:val="multilevel"/>
    <w:tmpl w:val="0BBA4C7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F3F6C85"/>
    <w:multiLevelType w:val="hybridMultilevel"/>
    <w:tmpl w:val="D9F04E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F62BBD"/>
    <w:multiLevelType w:val="hybridMultilevel"/>
    <w:tmpl w:val="EE48F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D6F75"/>
    <w:multiLevelType w:val="hybridMultilevel"/>
    <w:tmpl w:val="F7309360"/>
    <w:lvl w:ilvl="0" w:tplc="DA023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007BFE"/>
    <w:multiLevelType w:val="multilevel"/>
    <w:tmpl w:val="9F68FE96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abstractNum w:abstractNumId="15" w15:restartNumberingAfterBreak="0">
    <w:nsid w:val="28E473FA"/>
    <w:multiLevelType w:val="hybridMultilevel"/>
    <w:tmpl w:val="092671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32691"/>
    <w:multiLevelType w:val="hybridMultilevel"/>
    <w:tmpl w:val="BD5E45EA"/>
    <w:lvl w:ilvl="0" w:tplc="BC6CEAF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30812"/>
    <w:multiLevelType w:val="hybridMultilevel"/>
    <w:tmpl w:val="979A98E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FD7150"/>
    <w:multiLevelType w:val="hybridMultilevel"/>
    <w:tmpl w:val="03E6CAFE"/>
    <w:lvl w:ilvl="0" w:tplc="F418D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271D03"/>
    <w:multiLevelType w:val="hybridMultilevel"/>
    <w:tmpl w:val="88720B4C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7D53175"/>
    <w:multiLevelType w:val="hybridMultilevel"/>
    <w:tmpl w:val="0D608BDE"/>
    <w:lvl w:ilvl="0" w:tplc="041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805602A"/>
    <w:multiLevelType w:val="hybridMultilevel"/>
    <w:tmpl w:val="2C308C0C"/>
    <w:lvl w:ilvl="0" w:tplc="D5E0A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2A4B98"/>
    <w:multiLevelType w:val="hybridMultilevel"/>
    <w:tmpl w:val="877E6894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394E25D8"/>
    <w:multiLevelType w:val="hybridMultilevel"/>
    <w:tmpl w:val="41AA8062"/>
    <w:lvl w:ilvl="0" w:tplc="B81A60D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C696A"/>
    <w:multiLevelType w:val="hybridMultilevel"/>
    <w:tmpl w:val="A04898EA"/>
    <w:lvl w:ilvl="0" w:tplc="D5E0A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89141F"/>
    <w:multiLevelType w:val="hybridMultilevel"/>
    <w:tmpl w:val="201C32D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2F6412"/>
    <w:multiLevelType w:val="hybridMultilevel"/>
    <w:tmpl w:val="2FD44B80"/>
    <w:lvl w:ilvl="0" w:tplc="4D146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CF7A22"/>
    <w:multiLevelType w:val="hybridMultilevel"/>
    <w:tmpl w:val="6E16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E0291"/>
    <w:multiLevelType w:val="hybridMultilevel"/>
    <w:tmpl w:val="63EA5DF2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AFA2840"/>
    <w:multiLevelType w:val="hybridMultilevel"/>
    <w:tmpl w:val="A60214DA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4BB76092"/>
    <w:multiLevelType w:val="hybridMultilevel"/>
    <w:tmpl w:val="1826E0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3172F8"/>
    <w:multiLevelType w:val="hybridMultilevel"/>
    <w:tmpl w:val="95CEA0D6"/>
    <w:lvl w:ilvl="0" w:tplc="551C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DF523A"/>
    <w:multiLevelType w:val="multilevel"/>
    <w:tmpl w:val="49861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8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6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7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1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2840" w:hanging="1800"/>
      </w:pPr>
      <w:rPr>
        <w:rFonts w:hint="default"/>
        <w:color w:val="auto"/>
      </w:rPr>
    </w:lvl>
  </w:abstractNum>
  <w:abstractNum w:abstractNumId="34" w15:restartNumberingAfterBreak="0">
    <w:nsid w:val="50A75D4D"/>
    <w:multiLevelType w:val="hybridMultilevel"/>
    <w:tmpl w:val="622E11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634700"/>
    <w:multiLevelType w:val="hybridMultilevel"/>
    <w:tmpl w:val="FB64F2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026310"/>
    <w:multiLevelType w:val="hybridMultilevel"/>
    <w:tmpl w:val="388E2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BE7A4E"/>
    <w:multiLevelType w:val="hybridMultilevel"/>
    <w:tmpl w:val="3A7CF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3B4ECD"/>
    <w:multiLevelType w:val="hybridMultilevel"/>
    <w:tmpl w:val="8F16BBD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01724EC"/>
    <w:multiLevelType w:val="hybridMultilevel"/>
    <w:tmpl w:val="7270AD50"/>
    <w:lvl w:ilvl="0" w:tplc="D5E0A0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0" w15:restartNumberingAfterBreak="0">
    <w:nsid w:val="643C1DB0"/>
    <w:multiLevelType w:val="hybridMultilevel"/>
    <w:tmpl w:val="036E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97A84"/>
    <w:multiLevelType w:val="hybridMultilevel"/>
    <w:tmpl w:val="F55A0C1C"/>
    <w:lvl w:ilvl="0" w:tplc="04190017">
      <w:start w:val="1"/>
      <w:numFmt w:val="lowerLetter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C3323A8"/>
    <w:multiLevelType w:val="multilevel"/>
    <w:tmpl w:val="122A4C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3" w15:restartNumberingAfterBreak="0">
    <w:nsid w:val="72C07AB9"/>
    <w:multiLevelType w:val="hybridMultilevel"/>
    <w:tmpl w:val="AB008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E6470"/>
    <w:multiLevelType w:val="hybridMultilevel"/>
    <w:tmpl w:val="41FA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3671F"/>
    <w:multiLevelType w:val="multilevel"/>
    <w:tmpl w:val="46942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585471C"/>
    <w:multiLevelType w:val="hybridMultilevel"/>
    <w:tmpl w:val="8932B3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212326"/>
    <w:multiLevelType w:val="hybridMultilevel"/>
    <w:tmpl w:val="4B94CA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36546E"/>
    <w:multiLevelType w:val="hybridMultilevel"/>
    <w:tmpl w:val="72A45CA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9C5D87"/>
    <w:multiLevelType w:val="multilevel"/>
    <w:tmpl w:val="66427A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abstractNum w:abstractNumId="50" w15:restartNumberingAfterBreak="0">
    <w:nsid w:val="7EFB34CF"/>
    <w:multiLevelType w:val="hybridMultilevel"/>
    <w:tmpl w:val="2A1E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3"/>
  </w:num>
  <w:num w:numId="4">
    <w:abstractNumId w:val="10"/>
  </w:num>
  <w:num w:numId="5">
    <w:abstractNumId w:val="28"/>
  </w:num>
  <w:num w:numId="6">
    <w:abstractNumId w:val="8"/>
  </w:num>
  <w:num w:numId="7">
    <w:abstractNumId w:val="47"/>
  </w:num>
  <w:num w:numId="8">
    <w:abstractNumId w:val="35"/>
  </w:num>
  <w:num w:numId="9">
    <w:abstractNumId w:val="11"/>
  </w:num>
  <w:num w:numId="10">
    <w:abstractNumId w:val="46"/>
  </w:num>
  <w:num w:numId="11">
    <w:abstractNumId w:val="20"/>
  </w:num>
  <w:num w:numId="12">
    <w:abstractNumId w:val="41"/>
  </w:num>
  <w:num w:numId="13">
    <w:abstractNumId w:val="23"/>
  </w:num>
  <w:num w:numId="14">
    <w:abstractNumId w:val="15"/>
  </w:num>
  <w:num w:numId="15">
    <w:abstractNumId w:val="26"/>
  </w:num>
  <w:num w:numId="16">
    <w:abstractNumId w:val="31"/>
  </w:num>
  <w:num w:numId="17">
    <w:abstractNumId w:val="4"/>
  </w:num>
  <w:num w:numId="18">
    <w:abstractNumId w:val="0"/>
  </w:num>
  <w:num w:numId="19">
    <w:abstractNumId w:val="37"/>
  </w:num>
  <w:num w:numId="20">
    <w:abstractNumId w:val="16"/>
  </w:num>
  <w:num w:numId="21">
    <w:abstractNumId w:val="21"/>
  </w:num>
  <w:num w:numId="22">
    <w:abstractNumId w:val="39"/>
  </w:num>
  <w:num w:numId="23">
    <w:abstractNumId w:val="25"/>
  </w:num>
  <w:num w:numId="24">
    <w:abstractNumId w:val="49"/>
  </w:num>
  <w:num w:numId="25">
    <w:abstractNumId w:val="33"/>
  </w:num>
  <w:num w:numId="26">
    <w:abstractNumId w:val="44"/>
  </w:num>
  <w:num w:numId="27">
    <w:abstractNumId w:val="2"/>
  </w:num>
  <w:num w:numId="28">
    <w:abstractNumId w:val="40"/>
  </w:num>
  <w:num w:numId="29">
    <w:abstractNumId w:val="42"/>
  </w:num>
  <w:num w:numId="30">
    <w:abstractNumId w:val="32"/>
  </w:num>
  <w:num w:numId="31">
    <w:abstractNumId w:val="27"/>
  </w:num>
  <w:num w:numId="32">
    <w:abstractNumId w:val="18"/>
  </w:num>
  <w:num w:numId="33">
    <w:abstractNumId w:val="14"/>
  </w:num>
  <w:num w:numId="34">
    <w:abstractNumId w:val="30"/>
  </w:num>
  <w:num w:numId="35">
    <w:abstractNumId w:val="12"/>
  </w:num>
  <w:num w:numId="36">
    <w:abstractNumId w:val="19"/>
  </w:num>
  <w:num w:numId="37">
    <w:abstractNumId w:val="9"/>
  </w:num>
  <w:num w:numId="38">
    <w:abstractNumId w:val="13"/>
  </w:num>
  <w:num w:numId="39">
    <w:abstractNumId w:val="36"/>
  </w:num>
  <w:num w:numId="40">
    <w:abstractNumId w:val="50"/>
  </w:num>
  <w:num w:numId="41">
    <w:abstractNumId w:val="34"/>
  </w:num>
  <w:num w:numId="42">
    <w:abstractNumId w:val="17"/>
  </w:num>
  <w:num w:numId="43">
    <w:abstractNumId w:val="5"/>
  </w:num>
  <w:num w:numId="44">
    <w:abstractNumId w:val="7"/>
  </w:num>
  <w:num w:numId="45">
    <w:abstractNumId w:val="38"/>
  </w:num>
  <w:num w:numId="46">
    <w:abstractNumId w:val="48"/>
  </w:num>
  <w:num w:numId="47">
    <w:abstractNumId w:val="1"/>
  </w:num>
  <w:num w:numId="48">
    <w:abstractNumId w:val="29"/>
  </w:num>
  <w:num w:numId="49">
    <w:abstractNumId w:val="6"/>
  </w:num>
  <w:num w:numId="50">
    <w:abstractNumId w:val="43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93E42"/>
    <w:rsid w:val="00094C01"/>
    <w:rsid w:val="003148B3"/>
    <w:rsid w:val="00405FE6"/>
    <w:rsid w:val="00492700"/>
    <w:rsid w:val="005A50A5"/>
    <w:rsid w:val="005B1A5D"/>
    <w:rsid w:val="00612F03"/>
    <w:rsid w:val="00697D28"/>
    <w:rsid w:val="007208F4"/>
    <w:rsid w:val="007C3C6C"/>
    <w:rsid w:val="00881A18"/>
    <w:rsid w:val="0090489A"/>
    <w:rsid w:val="00A64CF1"/>
    <w:rsid w:val="00BB7A39"/>
    <w:rsid w:val="00C17FD9"/>
    <w:rsid w:val="00C24EE6"/>
    <w:rsid w:val="00C33675"/>
    <w:rsid w:val="00C44135"/>
    <w:rsid w:val="00CF120C"/>
    <w:rsid w:val="00E41F2B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50C7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uiPriority w:val="99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numbering" w:customStyle="1" w:styleId="2c">
    <w:name w:val="Нет списка2"/>
    <w:next w:val="a2"/>
    <w:uiPriority w:val="99"/>
    <w:semiHidden/>
    <w:unhideWhenUsed/>
    <w:rsid w:val="005B1A5D"/>
  </w:style>
  <w:style w:type="paragraph" w:styleId="2d">
    <w:name w:val="Body Text 2"/>
    <w:basedOn w:val="a"/>
    <w:link w:val="2e"/>
    <w:rsid w:val="005B1A5D"/>
    <w:pPr>
      <w:widowControl/>
      <w:autoSpaceDE/>
      <w:autoSpaceDN/>
      <w:spacing w:after="120" w:line="480" w:lineRule="auto"/>
    </w:pPr>
    <w:rPr>
      <w:rFonts w:ascii="Calibri" w:eastAsia="Calibri" w:hAnsi="Calibri"/>
      <w:lang w:eastAsia="ar-SA"/>
    </w:rPr>
  </w:style>
  <w:style w:type="character" w:customStyle="1" w:styleId="2e">
    <w:name w:val="Основной текст 2 Знак"/>
    <w:basedOn w:val="a0"/>
    <w:link w:val="2d"/>
    <w:rsid w:val="005B1A5D"/>
    <w:rPr>
      <w:rFonts w:ascii="Calibri" w:eastAsia="Calibri" w:hAnsi="Calibri" w:cs="Times New Roman"/>
      <w:lang w:eastAsia="ar-SA"/>
    </w:rPr>
  </w:style>
  <w:style w:type="paragraph" w:customStyle="1" w:styleId="afd">
    <w:name w:val="Содержимое таблицы"/>
    <w:basedOn w:val="a"/>
    <w:rsid w:val="005B1A5D"/>
    <w:pPr>
      <w:widowControl/>
      <w:suppressLineNumbers/>
      <w:autoSpaceDE/>
      <w:autoSpaceDN/>
    </w:pPr>
    <w:rPr>
      <w:sz w:val="24"/>
      <w:szCs w:val="24"/>
      <w:lang w:eastAsia="ar-SA"/>
    </w:rPr>
  </w:style>
  <w:style w:type="paragraph" w:styleId="afe">
    <w:name w:val="No Spacing"/>
    <w:uiPriority w:val="1"/>
    <w:qFormat/>
    <w:rsid w:val="005B1A5D"/>
    <w:pPr>
      <w:spacing w:after="0" w:line="240" w:lineRule="auto"/>
    </w:pPr>
  </w:style>
  <w:style w:type="table" w:customStyle="1" w:styleId="2f">
    <w:name w:val="Сетка таблицы2"/>
    <w:basedOn w:val="a1"/>
    <w:next w:val="af3"/>
    <w:uiPriority w:val="59"/>
    <w:rsid w:val="005B1A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header"/>
    <w:basedOn w:val="a"/>
    <w:link w:val="aff0"/>
    <w:uiPriority w:val="99"/>
    <w:semiHidden/>
    <w:unhideWhenUsed/>
    <w:rsid w:val="005B1A5D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ar-SA"/>
    </w:rPr>
  </w:style>
  <w:style w:type="character" w:customStyle="1" w:styleId="aff0">
    <w:name w:val="Верхний колонтитул Знак"/>
    <w:basedOn w:val="a0"/>
    <w:link w:val="aff"/>
    <w:uiPriority w:val="99"/>
    <w:semiHidden/>
    <w:rsid w:val="005B1A5D"/>
    <w:rPr>
      <w:rFonts w:ascii="Calibri" w:eastAsia="Calibri" w:hAnsi="Calibri" w:cs="Times New Roman"/>
      <w:lang w:eastAsia="ar-SA"/>
    </w:rPr>
  </w:style>
  <w:style w:type="paragraph" w:styleId="aff1">
    <w:name w:val="Body Text Indent"/>
    <w:basedOn w:val="a"/>
    <w:link w:val="aff2"/>
    <w:uiPriority w:val="99"/>
    <w:semiHidden/>
    <w:unhideWhenUsed/>
    <w:rsid w:val="005B1A5D"/>
    <w:pPr>
      <w:widowControl/>
      <w:autoSpaceDE/>
      <w:autoSpaceDN/>
      <w:spacing w:after="120"/>
      <w:ind w:left="283"/>
    </w:pPr>
    <w:rPr>
      <w:rFonts w:ascii="Calibri" w:eastAsia="Calibri" w:hAnsi="Calibri"/>
      <w:lang w:eastAsia="ar-SA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5B1A5D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uiPriority w:val="99"/>
    <w:rsid w:val="005B1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5B1A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5B1A5D"/>
  </w:style>
  <w:style w:type="paragraph" w:customStyle="1" w:styleId="c9">
    <w:name w:val="c9"/>
    <w:basedOn w:val="a"/>
    <w:rsid w:val="005B1A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5B1A5D"/>
  </w:style>
  <w:style w:type="paragraph" w:customStyle="1" w:styleId="c0">
    <w:name w:val="c0"/>
    <w:basedOn w:val="a"/>
    <w:rsid w:val="005B1A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5B1A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5B1A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5B1A5D"/>
    <w:rPr>
      <w:b/>
      <w:bCs/>
    </w:rPr>
  </w:style>
  <w:style w:type="character" w:customStyle="1" w:styleId="apple-converted-space">
    <w:name w:val="apple-converted-space"/>
    <w:basedOn w:val="a0"/>
    <w:rsid w:val="005B1A5D"/>
  </w:style>
  <w:style w:type="character" w:styleId="aff4">
    <w:name w:val="Emphasis"/>
    <w:basedOn w:val="a0"/>
    <w:uiPriority w:val="20"/>
    <w:qFormat/>
    <w:rsid w:val="005B1A5D"/>
    <w:rPr>
      <w:i/>
      <w:iCs/>
    </w:rPr>
  </w:style>
  <w:style w:type="paragraph" w:customStyle="1" w:styleId="c14">
    <w:name w:val="c14"/>
    <w:basedOn w:val="a"/>
    <w:rsid w:val="005B1A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c8">
    <w:name w:val="c3 c8"/>
    <w:basedOn w:val="a0"/>
    <w:rsid w:val="005B1A5D"/>
  </w:style>
  <w:style w:type="character" w:customStyle="1" w:styleId="c3">
    <w:name w:val="c3"/>
    <w:basedOn w:val="a0"/>
    <w:rsid w:val="005B1A5D"/>
  </w:style>
  <w:style w:type="character" w:customStyle="1" w:styleId="c8">
    <w:name w:val="c8"/>
    <w:basedOn w:val="a0"/>
    <w:rsid w:val="005B1A5D"/>
  </w:style>
  <w:style w:type="paragraph" w:customStyle="1" w:styleId="aff5">
    <w:name w:val="Знак Знак Знак Знак Знак Знак Знак"/>
    <w:basedOn w:val="a"/>
    <w:rsid w:val="005B1A5D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71A2E-4F88-4F63-AFC1-CEF6BF3E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35</Pages>
  <Words>9697</Words>
  <Characters>55278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18</cp:revision>
  <dcterms:created xsi:type="dcterms:W3CDTF">2023-12-28T11:30:00Z</dcterms:created>
  <dcterms:modified xsi:type="dcterms:W3CDTF">2024-10-21T11:55:00Z</dcterms:modified>
</cp:coreProperties>
</file>