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D32DB8">
      <w:pPr>
        <w:spacing w:after="0"/>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1D1FFCCB" w14:textId="0FD89BA3"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w:t>
      </w:r>
      <w:r w:rsidR="002903FB" w:rsidRPr="00B220B1">
        <w:rPr>
          <w:rFonts w:ascii="Times New Roman" w:hAnsi="Times New Roman" w:cs="Times New Roman"/>
          <w:sz w:val="24"/>
          <w:szCs w:val="24"/>
        </w:rPr>
        <w:t>п</w:t>
      </w:r>
      <w:r w:rsidR="00A31ADB" w:rsidRPr="00B220B1">
        <w:rPr>
          <w:rFonts w:ascii="Times New Roman" w:hAnsi="Times New Roman" w:cs="Times New Roman"/>
          <w:sz w:val="24"/>
          <w:szCs w:val="24"/>
        </w:rPr>
        <w:t xml:space="preserve">ециальность </w:t>
      </w:r>
    </w:p>
    <w:p w14:paraId="02C9EE09" w14:textId="7B30D819" w:rsidR="00B220B1" w:rsidRPr="00B220B1" w:rsidRDefault="00B220B1" w:rsidP="002903FB">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среднего</w:t>
      </w:r>
      <w:r w:rsidRPr="00B220B1">
        <w:rPr>
          <w:rFonts w:ascii="Times New Roman" w:hAnsi="Times New Roman" w:cs="Times New Roman"/>
          <w:sz w:val="24"/>
          <w:szCs w:val="24"/>
        </w:rPr>
        <w:t xml:space="preserve"> профессионального образования</w:t>
      </w:r>
    </w:p>
    <w:p w14:paraId="60DE85DE" w14:textId="47577FAD" w:rsidR="002903FB" w:rsidRPr="00523B01" w:rsidRDefault="00950B65" w:rsidP="002903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20.02.02</w:t>
      </w:r>
      <w:r w:rsidR="00A31ADB">
        <w:rPr>
          <w:rFonts w:ascii="Times New Roman" w:hAnsi="Times New Roman" w:cs="Times New Roman"/>
          <w:b/>
          <w:sz w:val="24"/>
          <w:szCs w:val="24"/>
        </w:rPr>
        <w:t xml:space="preserve"> </w:t>
      </w:r>
      <w:r>
        <w:rPr>
          <w:rFonts w:ascii="Times New Roman" w:hAnsi="Times New Roman" w:cs="Times New Roman"/>
          <w:b/>
          <w:sz w:val="24"/>
          <w:szCs w:val="24"/>
        </w:rPr>
        <w:t>Защита в чрезвычайных ситуациях</w:t>
      </w:r>
    </w:p>
    <w:p w14:paraId="53C2745B" w14:textId="77777777" w:rsidR="002903FB" w:rsidRPr="00523B01" w:rsidRDefault="002903FB" w:rsidP="002903FB">
      <w:pPr>
        <w:spacing w:line="360" w:lineRule="auto"/>
        <w:jc w:val="center"/>
        <w:rPr>
          <w:rFonts w:ascii="Times New Roman" w:hAnsi="Times New Roman" w:cs="Times New Roman"/>
          <w:b/>
          <w:sz w:val="24"/>
          <w:szCs w:val="24"/>
        </w:rPr>
      </w:pPr>
    </w:p>
    <w:p w14:paraId="65F6B7AC" w14:textId="6B2A4906"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950B65">
        <w:rPr>
          <w:rFonts w:ascii="Times New Roman" w:hAnsi="Times New Roman" w:cs="Times New Roman"/>
          <w:b/>
          <w:sz w:val="24"/>
          <w:szCs w:val="24"/>
        </w:rPr>
        <w:t>технологический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33163CA5" w:rsidR="002903FB" w:rsidRPr="00523B01" w:rsidRDefault="002903FB" w:rsidP="00B220B1">
      <w:pPr>
        <w:spacing w:line="360" w:lineRule="auto"/>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78FB0DE1" w14:textId="0EA2DB67" w:rsidR="002903FB" w:rsidRPr="00523B01" w:rsidRDefault="002903FB" w:rsidP="002903FB">
            <w:pPr>
              <w:widowControl w:val="0"/>
              <w:tabs>
                <w:tab w:val="left" w:pos="604"/>
              </w:tabs>
              <w:autoSpaceDE w:val="0"/>
              <w:autoSpaceDN w:val="0"/>
              <w:adjustRightInd w:val="0"/>
              <w:ind w:left="37"/>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B220B1">
              <w:rPr>
                <w:rFonts w:ascii="Times New Roman" w:hAnsi="Times New Roman" w:cs="Times New Roman"/>
                <w:sz w:val="24"/>
                <w:szCs w:val="24"/>
                <w:shd w:val="clear" w:color="auto" w:fill="FFFFFF"/>
              </w:rPr>
              <w:t>18</w:t>
            </w:r>
            <w:r w:rsidRPr="00523B01">
              <w:rPr>
                <w:rFonts w:ascii="Times New Roman" w:hAnsi="Times New Roman" w:cs="Times New Roman"/>
                <w:sz w:val="24"/>
                <w:szCs w:val="24"/>
                <w:shd w:val="clear" w:color="auto" w:fill="FFFFFF"/>
              </w:rPr>
              <w:t>.</w:t>
            </w:r>
            <w:r w:rsidR="00B220B1">
              <w:rPr>
                <w:rFonts w:ascii="Times New Roman" w:hAnsi="Times New Roman" w:cs="Times New Roman"/>
                <w:sz w:val="24"/>
                <w:szCs w:val="24"/>
                <w:shd w:val="clear" w:color="auto" w:fill="FFFFFF"/>
              </w:rPr>
              <w:t>05</w:t>
            </w:r>
            <w:r w:rsidRPr="00523B01">
              <w:rPr>
                <w:rFonts w:ascii="Times New Roman" w:hAnsi="Times New Roman" w:cs="Times New Roman"/>
                <w:sz w:val="24"/>
                <w:szCs w:val="24"/>
                <w:shd w:val="clear" w:color="auto" w:fill="FFFFFF"/>
              </w:rPr>
              <w:t>.202</w:t>
            </w:r>
            <w:r w:rsidR="00B220B1">
              <w:rPr>
                <w:rFonts w:ascii="Times New Roman" w:hAnsi="Times New Roman" w:cs="Times New Roman"/>
                <w:sz w:val="24"/>
                <w:szCs w:val="24"/>
                <w:shd w:val="clear" w:color="auto" w:fill="FFFFFF"/>
              </w:rPr>
              <w:t>3</w:t>
            </w:r>
            <w:r w:rsidRPr="00523B01">
              <w:rPr>
                <w:rFonts w:ascii="Times New Roman" w:hAnsi="Times New Roman" w:cs="Times New Roman"/>
                <w:sz w:val="24"/>
                <w:szCs w:val="24"/>
                <w:shd w:val="clear" w:color="auto" w:fill="FFFFFF"/>
              </w:rPr>
              <w:t xml:space="preserve"> № </w:t>
            </w:r>
            <w:r w:rsidR="00B220B1">
              <w:rPr>
                <w:rFonts w:ascii="Times New Roman" w:hAnsi="Times New Roman" w:cs="Times New Roman"/>
                <w:sz w:val="24"/>
                <w:szCs w:val="24"/>
                <w:shd w:val="clear" w:color="auto" w:fill="FFFFFF"/>
              </w:rPr>
              <w:t>371</w:t>
            </w:r>
            <w:r w:rsidRPr="00523B01">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2506C85" w14:textId="77777777" w:rsidR="002903FB" w:rsidRPr="00523B01" w:rsidRDefault="002903FB" w:rsidP="002903FB">
            <w:pPr>
              <w:jc w:val="both"/>
              <w:rPr>
                <w:rFonts w:ascii="Times New Roman" w:hAnsi="Times New Roman" w:cs="Times New Roman"/>
                <w:sz w:val="24"/>
                <w:szCs w:val="24"/>
              </w:rPr>
            </w:pPr>
          </w:p>
          <w:p w14:paraId="726006DA" w14:textId="5492E657" w:rsidR="002903FB" w:rsidRPr="00523B01" w:rsidRDefault="00950B65" w:rsidP="002903F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20.02.02 Защита в чрезвычайных ситуациях</w:t>
            </w:r>
          </w:p>
          <w:p w14:paraId="68F3BF8C" w14:textId="37D0FDFE" w:rsidR="002903FB" w:rsidRPr="00523B01" w:rsidRDefault="002903FB" w:rsidP="002903FB">
            <w:pPr>
              <w:spacing w:line="240" w:lineRule="auto"/>
              <w:rPr>
                <w:rFonts w:ascii="Times New Roman" w:hAnsi="Times New Roman" w:cs="Times New Roman"/>
                <w:sz w:val="24"/>
                <w:szCs w:val="24"/>
              </w:rPr>
            </w:pPr>
            <w:r w:rsidRPr="00523B01">
              <w:rPr>
                <w:rFonts w:ascii="Times New Roman" w:hAnsi="Times New Roman" w:cs="Times New Roman"/>
                <w:sz w:val="24"/>
                <w:szCs w:val="24"/>
                <w:vertAlign w:val="superscript"/>
              </w:rPr>
              <w:t>код</w:t>
            </w:r>
            <w:r w:rsidRPr="00523B01">
              <w:rPr>
                <w:rFonts w:ascii="Times New Roman" w:hAnsi="Times New Roman" w:cs="Times New Roman"/>
                <w:sz w:val="24"/>
                <w:szCs w:val="24"/>
              </w:rPr>
              <w:tab/>
            </w:r>
            <w:r w:rsidRPr="00523B01">
              <w:rPr>
                <w:rFonts w:ascii="Times New Roman" w:hAnsi="Times New Roman" w:cs="Times New Roman"/>
                <w:sz w:val="24"/>
                <w:szCs w:val="24"/>
                <w:vertAlign w:val="superscript"/>
              </w:rPr>
              <w:t>наименование специальности (профессии)</w:t>
            </w:r>
            <w:r w:rsidRPr="00523B01">
              <w:rPr>
                <w:rFonts w:ascii="Times New Roman" w:hAnsi="Times New Roman" w:cs="Times New Roman"/>
                <w:sz w:val="24"/>
                <w:szCs w:val="24"/>
              </w:rPr>
              <w:t xml:space="preserve"> </w:t>
            </w:r>
          </w:p>
          <w:p w14:paraId="6A083C7E" w14:textId="77777777" w:rsidR="002903FB" w:rsidRPr="00523B01" w:rsidRDefault="002903FB" w:rsidP="002903FB">
            <w:pPr>
              <w:tabs>
                <w:tab w:val="left" w:pos="0"/>
              </w:tabs>
              <w:jc w:val="both"/>
              <w:rPr>
                <w:rFonts w:ascii="Times New Roman" w:hAnsi="Times New Roman" w:cs="Times New Roman"/>
                <w:sz w:val="24"/>
                <w:szCs w:val="24"/>
              </w:rPr>
            </w:pPr>
          </w:p>
        </w:tc>
        <w:tc>
          <w:tcPr>
            <w:tcW w:w="4680" w:type="dxa"/>
          </w:tcPr>
          <w:p w14:paraId="5905976C" w14:textId="77777777"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УТВЕРЖДЕНА</w:t>
            </w:r>
          </w:p>
          <w:p w14:paraId="468EE86B" w14:textId="78A5B87A" w:rsidR="002903FB" w:rsidRPr="00523B01" w:rsidRDefault="002903FB" w:rsidP="002903FB">
            <w:pPr>
              <w:ind w:firstLine="567"/>
              <w:jc w:val="cente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Приказом № </w:t>
            </w:r>
            <w:r w:rsidR="00D32DB8">
              <w:rPr>
                <w:rFonts w:ascii="Times New Roman" w:hAnsi="Times New Roman" w:cs="Times New Roman"/>
                <w:spacing w:val="20"/>
                <w:sz w:val="24"/>
                <w:szCs w:val="24"/>
              </w:rPr>
              <w:t>336/б</w:t>
            </w:r>
          </w:p>
          <w:p w14:paraId="73773712" w14:textId="77777777" w:rsidR="002903FB" w:rsidRPr="00523B01" w:rsidRDefault="002903FB" w:rsidP="002903FB">
            <w:pPr>
              <w:jc w:val="center"/>
              <w:rPr>
                <w:rFonts w:ascii="Times New Roman" w:hAnsi="Times New Roman" w:cs="Times New Roman"/>
                <w:sz w:val="24"/>
                <w:szCs w:val="24"/>
              </w:rPr>
            </w:pPr>
            <w:r w:rsidRPr="00523B01">
              <w:rPr>
                <w:rFonts w:ascii="Times New Roman" w:hAnsi="Times New Roman" w:cs="Times New Roman"/>
                <w:sz w:val="24"/>
                <w:szCs w:val="24"/>
              </w:rPr>
              <w:t xml:space="preserve">                  от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5812A21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D67225">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1AD2913C" w:rsidR="002903FB" w:rsidRPr="00523B01" w:rsidRDefault="00A31ADB" w:rsidP="00523B0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Андреева И.Г. </w:t>
      </w:r>
      <w:r w:rsidR="0085751D" w:rsidRPr="00523B01">
        <w:rPr>
          <w:rFonts w:ascii="Times New Roman" w:hAnsi="Times New Roman" w:cs="Times New Roman"/>
          <w:sz w:val="24"/>
          <w:szCs w:val="24"/>
          <w:u w:val="single"/>
        </w:rPr>
        <w:t>преподаватель</w:t>
      </w:r>
    </w:p>
    <w:p w14:paraId="79AC3686" w14:textId="7D3AA234" w:rsidR="002903FB" w:rsidRPr="00523B01" w:rsidRDefault="002903FB" w:rsidP="00523B0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7178DF"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7178DF"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7178DF"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4D1B484D" w14:textId="77777777" w:rsidR="007F27E1" w:rsidRDefault="00D03340" w:rsidP="00A44B71">
      <w:pPr>
        <w:pStyle w:val="1"/>
        <w:spacing w:line="276" w:lineRule="auto"/>
        <w:jc w:val="center"/>
        <w:rPr>
          <w:rFonts w:ascii="Times New Roman" w:hAnsi="Times New Roman" w:cs="Times New Roman"/>
          <w:b/>
          <w:bCs/>
          <w:sz w:val="24"/>
          <w:szCs w:val="24"/>
          <w:lang w:eastAsia="ru-RU"/>
        </w:rPr>
      </w:pPr>
      <w:r w:rsidRPr="00523B01">
        <w:rPr>
          <w:rStyle w:val="normaltextrun"/>
          <w:rFonts w:ascii="Times New Roman" w:hAnsi="Times New Roman" w:cs="Times New Roman"/>
          <w:sz w:val="24"/>
          <w:szCs w:val="24"/>
        </w:rPr>
        <w:br w:type="page"/>
      </w:r>
      <w:bookmarkStart w:id="0" w:name="_Toc125105120"/>
      <w:r w:rsidR="007F27E1" w:rsidRPr="00523B01">
        <w:rPr>
          <w:rFonts w:ascii="Times New Roman" w:hAnsi="Times New Roman" w:cs="Times New Roman"/>
          <w:b/>
          <w:bCs/>
          <w:sz w:val="24"/>
          <w:szCs w:val="24"/>
        </w:rPr>
        <w:lastRenderedPageBreak/>
        <w:t>1. О</w:t>
      </w:r>
      <w:r w:rsidR="007F27E1" w:rsidRPr="00523B01">
        <w:rPr>
          <w:rFonts w:ascii="Times New Roman" w:hAnsi="Times New Roman" w:cs="Times New Roman"/>
          <w:b/>
          <w:bCs/>
          <w:sz w:val="24"/>
          <w:szCs w:val="24"/>
          <w:lang w:eastAsia="ru-RU"/>
        </w:rPr>
        <w:t>БЩАЯ ХАРАКТЕРИСТИКА РАБОЧЕЙ ПРЕДМЕТА</w:t>
      </w:r>
    </w:p>
    <w:p w14:paraId="507461DE" w14:textId="01FC74D9" w:rsidR="009A25E0" w:rsidRPr="00523B01" w:rsidRDefault="007F27E1" w:rsidP="00A44B71">
      <w:pPr>
        <w:pStyle w:val="1"/>
        <w:spacing w:line="276" w:lineRule="auto"/>
        <w:jc w:val="center"/>
        <w:rPr>
          <w:rFonts w:ascii="Times New Roman" w:hAnsi="Times New Roman" w:cs="Times New Roman"/>
          <w:b/>
          <w:bCs/>
          <w:sz w:val="24"/>
          <w:szCs w:val="24"/>
        </w:rPr>
      </w:pPr>
      <w:r w:rsidRPr="00523B01">
        <w:rPr>
          <w:rFonts w:ascii="Times New Roman" w:hAnsi="Times New Roman" w:cs="Times New Roman"/>
          <w:b/>
          <w:bCs/>
          <w:sz w:val="24"/>
          <w:szCs w:val="24"/>
          <w:lang w:eastAsia="ru-RU"/>
        </w:rPr>
        <w:t xml:space="preserve"> </w:t>
      </w:r>
      <w:bookmarkEnd w:id="0"/>
      <w:r>
        <w:rPr>
          <w:rFonts w:ascii="Times New Roman" w:hAnsi="Times New Roman" w:cs="Times New Roman"/>
          <w:b/>
          <w:bCs/>
          <w:sz w:val="24"/>
          <w:szCs w:val="24"/>
          <w:lang w:eastAsia="ru-RU"/>
        </w:rPr>
        <w:t>УЧЕБНОГО ПРЕДМЕТА</w:t>
      </w:r>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712C5445" w14:textId="02989DAD" w:rsidR="00EC4CA0" w:rsidRPr="00523B01" w:rsidRDefault="007178DF" w:rsidP="00A31A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eastAsia="Times New Roman" w:hAnsi="Times New Roman" w:cs="Times New Roman"/>
          <w:sz w:val="24"/>
          <w:szCs w:val="24"/>
          <w:lang w:eastAsia="ru-RU"/>
        </w:rPr>
        <w:t xml:space="preserve">Общеобразовательный предмет «Информатика» является обязательной частью общеобразовательного цикла образовательной программы в соответствии с ФГОС СОО и ФГОС СПО по специальности </w:t>
      </w:r>
      <w:r w:rsidR="00950B65">
        <w:rPr>
          <w:rFonts w:ascii="Times New Roman" w:hAnsi="Times New Roman" w:cs="Times New Roman"/>
          <w:sz w:val="24"/>
          <w:szCs w:val="24"/>
        </w:rPr>
        <w:t>20.02.02 Защита в чрезвычайных ситуациях</w:t>
      </w:r>
    </w:p>
    <w:p w14:paraId="4D2A1538" w14:textId="77777777" w:rsidR="007178DF" w:rsidRDefault="007178DF" w:rsidP="00A44B71">
      <w:pPr>
        <w:spacing w:after="0" w:line="276" w:lineRule="auto"/>
        <w:rPr>
          <w:rFonts w:ascii="Times New Roman" w:eastAsia="Times New Roman" w:hAnsi="Times New Roman" w:cs="Times New Roman"/>
          <w:b/>
          <w:sz w:val="24"/>
          <w:szCs w:val="24"/>
          <w:lang w:eastAsia="ru-RU"/>
        </w:rPr>
      </w:pPr>
    </w:p>
    <w:p w14:paraId="3A372CF4" w14:textId="6BFFBE07" w:rsidR="00875C27" w:rsidRPr="00523B01" w:rsidRDefault="00875C27" w:rsidP="007178DF">
      <w:pPr>
        <w:spacing w:after="0" w:line="276" w:lineRule="auto"/>
        <w:ind w:firstLine="709"/>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3C53218E" w:rsidR="001611C9" w:rsidRPr="00523B01" w:rsidRDefault="001611C9"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5E6017">
        <w:rPr>
          <w:rFonts w:ascii="Times New Roman" w:eastAsia="Times New Roman" w:hAnsi="Times New Roman" w:cs="Times New Roman"/>
          <w:b/>
          <w:bCs/>
          <w:sz w:val="24"/>
          <w:szCs w:val="24"/>
        </w:rPr>
        <w:t>предмета</w:t>
      </w:r>
    </w:p>
    <w:p w14:paraId="35805AC1" w14:textId="77777777" w:rsidR="007178DF" w:rsidRPr="007178DF" w:rsidRDefault="007178DF" w:rsidP="007178DF">
      <w:pPr>
        <w:spacing w:after="0" w:line="276" w:lineRule="auto"/>
        <w:ind w:firstLine="851"/>
        <w:jc w:val="both"/>
        <w:rPr>
          <w:rFonts w:ascii="Times New Roman" w:hAnsi="Times New Roman" w:cs="Times New Roman"/>
          <w:sz w:val="24"/>
          <w:szCs w:val="24"/>
        </w:rPr>
      </w:pPr>
      <w:r w:rsidRPr="007178DF">
        <w:rPr>
          <w:rFonts w:ascii="Times New Roman" w:hAnsi="Times New Roman" w:cs="Times New Roman"/>
          <w:sz w:val="24"/>
          <w:szCs w:val="24"/>
        </w:rPr>
        <w:t xml:space="preserve">Цель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w:t>
      </w:r>
    </w:p>
    <w:p w14:paraId="76ACDC8F" w14:textId="77777777" w:rsidR="007178DF" w:rsidRDefault="007178DF" w:rsidP="0006392B">
      <w:pPr>
        <w:spacing w:after="0" w:line="276" w:lineRule="auto"/>
        <w:ind w:firstLine="851"/>
        <w:rPr>
          <w:rFonts w:ascii="Times New Roman" w:eastAsia="Times New Roman" w:hAnsi="Times New Roman" w:cs="Times New Roman"/>
          <w:b/>
          <w:sz w:val="24"/>
          <w:szCs w:val="24"/>
          <w:lang w:eastAsia="ru-RU"/>
        </w:rPr>
      </w:pPr>
    </w:p>
    <w:p w14:paraId="462F9D07" w14:textId="77777777" w:rsidR="007178DF" w:rsidRPr="007178DF" w:rsidRDefault="007178DF" w:rsidP="007178DF">
      <w:pPr>
        <w:suppressAutoHyphens/>
        <w:spacing w:line="240"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7178DF">
        <w:rPr>
          <w:rFonts w:ascii="Times New Roman" w:eastAsia="Calibri" w:hAnsi="Times New Roman" w:cs="Times New Roman"/>
          <w:b/>
          <w:bCs/>
          <w:sz w:val="24"/>
          <w:szCs w:val="24"/>
        </w:rPr>
        <w:t xml:space="preserve"> в соответствии с ФГОС СПО и на основе ФГОС СОО</w:t>
      </w:r>
    </w:p>
    <w:p w14:paraId="2BA800C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bCs/>
          <w:sz w:val="24"/>
          <w:szCs w:val="24"/>
        </w:rPr>
      </w:pPr>
      <w:r w:rsidRPr="007178DF">
        <w:rPr>
          <w:rFonts w:ascii="Times New Roman" w:eastAsia="Calibri" w:hAnsi="Times New Roman" w:cs="Times New Roman"/>
          <w:bCs/>
          <w:iCs/>
          <w:sz w:val="24"/>
          <w:szCs w:val="24"/>
        </w:rPr>
        <w:t>ОК 01.</w:t>
      </w:r>
      <w:r w:rsidRPr="007178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p w14:paraId="673236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iCs/>
          <w:sz w:val="24"/>
          <w:szCs w:val="24"/>
        </w:rPr>
      </w:pPr>
      <w:r w:rsidRPr="007178DF">
        <w:rPr>
          <w:rFonts w:ascii="Times New Roman" w:eastAsia="Calibri" w:hAnsi="Times New Roman" w:cs="Times New Roman"/>
          <w:bCs/>
          <w:iCs/>
          <w:sz w:val="24"/>
          <w:szCs w:val="24"/>
        </w:rPr>
        <w:t>ОК 02</w:t>
      </w:r>
      <w:r w:rsidRPr="007178DF">
        <w:rPr>
          <w:rFonts w:ascii="Times New Roman" w:eastAsia="Calibri" w:hAnsi="Times New Roman" w:cs="Times New Roman"/>
          <w:iCs/>
          <w:sz w:val="24"/>
          <w:szCs w:val="24"/>
        </w:rPr>
        <w:t xml:space="preserve">. Использовать современные средства поиска, анализа и </w:t>
      </w:r>
      <w:proofErr w:type="gramStart"/>
      <w:r w:rsidRPr="007178DF">
        <w:rPr>
          <w:rFonts w:ascii="Times New Roman" w:eastAsia="Calibri" w:hAnsi="Times New Roman" w:cs="Times New Roman"/>
          <w:iCs/>
          <w:sz w:val="24"/>
          <w:szCs w:val="24"/>
        </w:rPr>
        <w:t>интерпретации информации</w:t>
      </w:r>
      <w:proofErr w:type="gramEnd"/>
      <w:r w:rsidRPr="007178DF">
        <w:rPr>
          <w:rFonts w:ascii="Times New Roman" w:eastAsia="Calibri" w:hAnsi="Times New Roman" w:cs="Times New Roman"/>
          <w:iCs/>
          <w:sz w:val="24"/>
          <w:szCs w:val="24"/>
        </w:rPr>
        <w:t xml:space="preserve"> и информационные технологии для выполнения задач профессиональной деятельности.</w:t>
      </w:r>
    </w:p>
    <w:p w14:paraId="0C58D17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p>
    <w:p w14:paraId="466827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bCs/>
          <w:sz w:val="24"/>
          <w:szCs w:val="24"/>
        </w:rPr>
      </w:pPr>
      <w:r w:rsidRPr="007178DF">
        <w:rPr>
          <w:rFonts w:ascii="Times New Roman" w:eastAsia="Times New Roman" w:hAnsi="Times New Roman" w:cs="Times New Roman"/>
          <w:b/>
          <w:bCs/>
          <w:sz w:val="24"/>
          <w:szCs w:val="24"/>
        </w:rPr>
        <w:t>1.3 Планируемые результаты освоения программы на уровне среднего общего образования</w:t>
      </w:r>
    </w:p>
    <w:p w14:paraId="24C25951" w14:textId="77777777" w:rsidR="007178DF" w:rsidRPr="007178DF" w:rsidRDefault="007178DF" w:rsidP="007178DF">
      <w:pPr>
        <w:spacing w:line="276" w:lineRule="auto"/>
        <w:ind w:firstLine="851"/>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1.3.1 Планируемые</w:t>
      </w:r>
      <w:r w:rsidRPr="007178DF">
        <w:rPr>
          <w:rFonts w:ascii="Times New Roman" w:eastAsia="Times New Roman" w:hAnsi="Times New Roman" w:cs="Times New Roman"/>
          <w:sz w:val="24"/>
          <w:szCs w:val="24"/>
          <w:lang w:eastAsia="ru-RU"/>
        </w:rPr>
        <w:t xml:space="preserve"> </w:t>
      </w:r>
      <w:r w:rsidRPr="007178DF">
        <w:rPr>
          <w:rFonts w:ascii="Times New Roman" w:eastAsia="Times New Roman" w:hAnsi="Times New Roman" w:cs="Times New Roman"/>
          <w:b/>
          <w:sz w:val="24"/>
          <w:szCs w:val="24"/>
          <w:lang w:eastAsia="ru-RU"/>
        </w:rPr>
        <w:t xml:space="preserve">личностные результаты </w:t>
      </w:r>
    </w:p>
    <w:p w14:paraId="4EE92D0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62712CA6" w14:textId="77777777" w:rsidR="007178DF" w:rsidRPr="007178DF" w:rsidRDefault="007178DF" w:rsidP="007178DF">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7178DF">
        <w:rPr>
          <w:b/>
        </w:rPr>
        <w:t>гражданского воспитания:</w:t>
      </w:r>
      <w:r w:rsidRPr="007178DF">
        <w:t xml:space="preserve"> </w:t>
      </w:r>
    </w:p>
    <w:p w14:paraId="2ACAC49B"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3FE54227"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5927B5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2) патриотического воспитания:</w:t>
      </w:r>
    </w:p>
    <w:p w14:paraId="6377297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14:paraId="6D7E441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178DF">
        <w:rPr>
          <w:rFonts w:ascii="Times New Roman" w:hAnsi="Times New Roman" w:cs="Times New Roman"/>
          <w:b/>
          <w:sz w:val="24"/>
          <w:szCs w:val="24"/>
        </w:rPr>
        <w:t>3) духовно-нравственного воспитания:</w:t>
      </w:r>
      <w:r w:rsidRPr="007178DF">
        <w:rPr>
          <w:rFonts w:ascii="Times New Roman" w:hAnsi="Times New Roman" w:cs="Times New Roman"/>
          <w:sz w:val="24"/>
          <w:szCs w:val="24"/>
        </w:rPr>
        <w:t xml:space="preserve"> </w:t>
      </w:r>
    </w:p>
    <w:p w14:paraId="20083234"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proofErr w:type="spellStart"/>
      <w:r w:rsidRPr="007178DF">
        <w:t>сформированность</w:t>
      </w:r>
      <w:proofErr w:type="spellEnd"/>
      <w:r w:rsidRPr="007178DF">
        <w:t xml:space="preserve"> нравственного сознания, этического поведения; </w:t>
      </w:r>
    </w:p>
    <w:p w14:paraId="65C6DB90" w14:textId="494EC229"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pPr>
      <w:r w:rsidRPr="007178DF">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011AC77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7178DF">
        <w:rPr>
          <w:rFonts w:ascii="Times New Roman" w:hAnsi="Times New Roman" w:cs="Times New Roman"/>
          <w:b/>
          <w:sz w:val="24"/>
          <w:szCs w:val="24"/>
        </w:rPr>
        <w:t>4) эстетического воспитания:</w:t>
      </w:r>
    </w:p>
    <w:p w14:paraId="7B6332B6" w14:textId="77777777" w:rsidR="007178DF" w:rsidRP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эстетическое отношение к миру, включая эстетику научного и технического творчества;</w:t>
      </w:r>
    </w:p>
    <w:p w14:paraId="35A59472" w14:textId="177DD1FF" w:rsidR="007178DF" w:rsidRDefault="007178DF" w:rsidP="007178DF">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7178DF">
        <w:t xml:space="preserve"> способность воспринимать различные виды искусства, в том числе основанного на использовании информационных технологий;</w:t>
      </w:r>
    </w:p>
    <w:p w14:paraId="5E88EFE3" w14:textId="217C390E"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7178DF">
        <w:rPr>
          <w:rFonts w:ascii="Times New Roman" w:hAnsi="Times New Roman" w:cs="Times New Roman"/>
          <w:sz w:val="24"/>
          <w:szCs w:val="24"/>
        </w:rPr>
        <w:t xml:space="preserve"> </w:t>
      </w:r>
      <w:r w:rsidRPr="007178DF">
        <w:rPr>
          <w:rFonts w:ascii="Times New Roman" w:hAnsi="Times New Roman" w:cs="Times New Roman"/>
          <w:b/>
          <w:sz w:val="24"/>
          <w:szCs w:val="24"/>
        </w:rPr>
        <w:t>5) физического воспитания:</w:t>
      </w:r>
      <w:r w:rsidRPr="007178DF">
        <w:rPr>
          <w:rFonts w:ascii="Times New Roman" w:hAnsi="Times New Roman" w:cs="Times New Roman"/>
          <w:sz w:val="24"/>
          <w:szCs w:val="24"/>
        </w:rPr>
        <w:t xml:space="preserve"> </w:t>
      </w:r>
    </w:p>
    <w:p w14:paraId="4667B3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7178DF">
        <w:rPr>
          <w:rFonts w:ascii="Times New Roman" w:hAnsi="Times New Roman" w:cs="Times New Roman"/>
          <w:sz w:val="24"/>
          <w:szCs w:val="24"/>
        </w:rPr>
        <w:t xml:space="preserve"> информационных и коммуникационных технологий</w:t>
      </w:r>
      <w:r w:rsidRPr="007178DF">
        <w:rPr>
          <w:rFonts w:ascii="Times New Roman" w:hAnsi="Times New Roman" w:cs="Times New Roman"/>
          <w:b/>
          <w:bCs/>
          <w:sz w:val="24"/>
          <w:szCs w:val="24"/>
        </w:rPr>
        <w:t>;</w:t>
      </w:r>
    </w:p>
    <w:p w14:paraId="13576B8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6) трудового воспитания:</w:t>
      </w:r>
    </w:p>
    <w:p w14:paraId="1BC4842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D0F17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2709285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255D70B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7) экологического воспитания: </w:t>
      </w:r>
    </w:p>
    <w:p w14:paraId="0CB8FD0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2FD007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8) ценности научного познания: </w:t>
      </w:r>
    </w:p>
    <w:p w14:paraId="5AC553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сформированность</w:t>
      </w:r>
      <w:proofErr w:type="spellEnd"/>
      <w:r w:rsidRPr="007178DF">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F0EC89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53270F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9) эмоциональный интеллект, предполагающий </w:t>
      </w:r>
      <w:proofErr w:type="spellStart"/>
      <w:r w:rsidRPr="007178DF">
        <w:rPr>
          <w:rFonts w:ascii="Times New Roman" w:eastAsia="Times New Roman" w:hAnsi="Times New Roman" w:cs="Times New Roman"/>
          <w:b/>
          <w:sz w:val="24"/>
          <w:szCs w:val="24"/>
          <w:lang w:eastAsia="ru-RU"/>
        </w:rPr>
        <w:t>сформированность</w:t>
      </w:r>
      <w:proofErr w:type="spellEnd"/>
      <w:r w:rsidRPr="007178DF">
        <w:rPr>
          <w:rFonts w:ascii="Times New Roman" w:eastAsia="Times New Roman" w:hAnsi="Times New Roman" w:cs="Times New Roman"/>
          <w:b/>
          <w:sz w:val="24"/>
          <w:szCs w:val="24"/>
          <w:lang w:eastAsia="ru-RU"/>
        </w:rPr>
        <w:t>:</w:t>
      </w:r>
    </w:p>
    <w:p w14:paraId="0B25B13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400B746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7C5CF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spellStart"/>
      <w:r w:rsidRPr="007178DF">
        <w:rPr>
          <w:rFonts w:ascii="Times New Roman" w:eastAsia="Times New Roman" w:hAnsi="Times New Roman" w:cs="Times New Roman"/>
          <w:sz w:val="24"/>
          <w:szCs w:val="24"/>
          <w:lang w:eastAsia="ru-RU"/>
        </w:rPr>
        <w:t>эмпатии</w:t>
      </w:r>
      <w:proofErr w:type="spellEnd"/>
      <w:r w:rsidRPr="007178DF">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07649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11BED4A7" w14:textId="791F6851"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1.3.2 Планируемые </w:t>
      </w:r>
      <w:proofErr w:type="spellStart"/>
      <w:r w:rsidRPr="007178DF">
        <w:rPr>
          <w:rFonts w:ascii="Times New Roman" w:eastAsia="Times New Roman" w:hAnsi="Times New Roman" w:cs="Times New Roman"/>
          <w:b/>
          <w:sz w:val="24"/>
          <w:szCs w:val="24"/>
          <w:lang w:eastAsia="ru-RU"/>
        </w:rPr>
        <w:t>метапредметные</w:t>
      </w:r>
      <w:proofErr w:type="spellEnd"/>
      <w:r w:rsidRPr="007178DF">
        <w:rPr>
          <w:rFonts w:ascii="Times New Roman" w:eastAsia="Times New Roman" w:hAnsi="Times New Roman" w:cs="Times New Roman"/>
          <w:b/>
          <w:sz w:val="24"/>
          <w:szCs w:val="24"/>
          <w:lang w:eastAsia="ru-RU"/>
        </w:rPr>
        <w:t xml:space="preserve"> результаты </w:t>
      </w:r>
    </w:p>
    <w:p w14:paraId="60F0D1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7178DF">
        <w:rPr>
          <w:rFonts w:ascii="Times New Roman" w:eastAsia="Times New Roman" w:hAnsi="Times New Roman" w:cs="Times New Roman"/>
          <w:sz w:val="24"/>
          <w:szCs w:val="24"/>
          <w:lang w:eastAsia="ru-RU"/>
        </w:rPr>
        <w:t>метапредметные</w:t>
      </w:r>
      <w:proofErr w:type="spellEnd"/>
      <w:r w:rsidRPr="007178DF">
        <w:rPr>
          <w:rFonts w:ascii="Times New Roman" w:eastAsia="Times New Roman" w:hAnsi="Times New Roman" w:cs="Times New Roman"/>
          <w:sz w:val="24"/>
          <w:szCs w:val="24"/>
          <w:lang w:eastAsia="ru-RU"/>
        </w:rPr>
        <w:t xml:space="preserve">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192A26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416CCF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логические действия:</w:t>
      </w:r>
    </w:p>
    <w:p w14:paraId="06581DA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7D75464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715489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268E910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465DF6D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1DD4167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6C6D893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413634E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Базовые исследовательские действия:</w:t>
      </w:r>
    </w:p>
    <w:p w14:paraId="57999DF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4D47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EAB740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8FBE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F83CCC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E53314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897365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4C0D23A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2F1E0C1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2EC2DEA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04E519D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641C3CA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Работа с информацией:</w:t>
      </w:r>
    </w:p>
    <w:p w14:paraId="2A4F57F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40EF5AC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397A64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2765C56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6537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4B9352E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6DDFD2B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Общение: </w:t>
      </w:r>
    </w:p>
    <w:p w14:paraId="3EA380C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коммуникации во всех сферах жизни; </w:t>
      </w:r>
    </w:p>
    <w:p w14:paraId="2191663C"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620BC7E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790043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1A1FFA4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Совместная деятельность: </w:t>
      </w:r>
    </w:p>
    <w:p w14:paraId="57D0AF4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7BE160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14:paraId="10377F0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3C11E7E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15FB0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68F774BA" w14:textId="0B5A3A04"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7846039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Регулятивные универсальные учебные действия </w:t>
      </w:r>
    </w:p>
    <w:p w14:paraId="3105D4D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Самоорганизация: </w:t>
      </w:r>
    </w:p>
    <w:p w14:paraId="47C3DD8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175E10"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5B805E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66BA557F"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156EC64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оценивать приобретённый опыт; </w:t>
      </w:r>
    </w:p>
    <w:p w14:paraId="55B93CC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3E5E685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Самоконтроль: </w:t>
      </w:r>
    </w:p>
    <w:p w14:paraId="46D6236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2019170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7D958E5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6D8239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Принятия себя и других: </w:t>
      </w:r>
    </w:p>
    <w:p w14:paraId="37E30A9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принимать себя, понимая свои недостатки и достоинства;</w:t>
      </w:r>
    </w:p>
    <w:p w14:paraId="1C1AB2B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4746676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признавать своё право и право других на ошибку; </w:t>
      </w:r>
    </w:p>
    <w:p w14:paraId="72FA97B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129C110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8459AE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178DF">
        <w:rPr>
          <w:rFonts w:ascii="Times New Roman" w:eastAsia="Times New Roman" w:hAnsi="Times New Roman" w:cs="Times New Roman"/>
          <w:b/>
          <w:sz w:val="24"/>
          <w:szCs w:val="24"/>
          <w:lang w:eastAsia="ru-RU"/>
        </w:rPr>
        <w:t xml:space="preserve">1.3.3 Планируемые предметные результаты </w:t>
      </w:r>
    </w:p>
    <w:p w14:paraId="7154383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46FDFEA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91E668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3E50A63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7060711"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7D49E4A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16D5AD77"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1E6C7D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43093F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4C648F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55EA3659"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1533CF8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7FACFD53"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2A7F5B74"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w:t>
      </w:r>
    </w:p>
    <w:p w14:paraId="72E4462E"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3A655922"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5D19421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7178DF">
        <w:rPr>
          <w:rFonts w:ascii="Times New Roman" w:eastAsia="Times New Roman" w:hAnsi="Times New Roman" w:cs="Times New Roman"/>
          <w:sz w:val="24"/>
          <w:szCs w:val="24"/>
          <w:lang w:eastAsia="ru-RU"/>
        </w:rPr>
        <w:t>Python</w:t>
      </w:r>
      <w:proofErr w:type="spellEnd"/>
      <w:r w:rsidRPr="007178DF">
        <w:rPr>
          <w:rFonts w:ascii="Times New Roman" w:eastAsia="Times New Roman" w:hAnsi="Times New Roman" w:cs="Times New Roman"/>
          <w:sz w:val="24"/>
          <w:szCs w:val="24"/>
          <w:lang w:eastAsia="ru-RU"/>
        </w:rPr>
        <w:t xml:space="preserve">, </w:t>
      </w:r>
      <w:proofErr w:type="spellStart"/>
      <w:r w:rsidRPr="007178DF">
        <w:rPr>
          <w:rFonts w:ascii="Times New Roman" w:eastAsia="Times New Roman" w:hAnsi="Times New Roman" w:cs="Times New Roman"/>
          <w:sz w:val="24"/>
          <w:szCs w:val="24"/>
          <w:lang w:eastAsia="ru-RU"/>
        </w:rPr>
        <w:t>Java</w:t>
      </w:r>
      <w:proofErr w:type="spellEnd"/>
      <w:r w:rsidRPr="007178DF">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2D097D45"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60177EC8"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006799C6"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2182EF9D"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372F13BB"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414CFEA" w14:textId="77777777" w:rsidR="007178DF" w:rsidRPr="007178DF" w:rsidRDefault="007178DF" w:rsidP="007178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178DF">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7C624B51" w14:textId="4D907126" w:rsidR="00D972E4" w:rsidRPr="007178DF"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539B52C1" w14:textId="77777777" w:rsidR="00534AD9" w:rsidRDefault="00534AD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382CA37E" w14:textId="1FAB6659" w:rsidR="00586EE4" w:rsidRPr="00523B01" w:rsidRDefault="00586EE4"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bookmarkStart w:id="1" w:name="_GoBack"/>
      <w:bookmarkEnd w:id="1"/>
    </w:p>
    <w:p w14:paraId="7673A9CA" w14:textId="1DAAAFF2" w:rsidR="00AD1166" w:rsidRPr="00523B01" w:rsidRDefault="00AD1166" w:rsidP="00A44B71">
      <w:pPr>
        <w:spacing w:after="0" w:line="276" w:lineRule="auto"/>
        <w:rPr>
          <w:rFonts w:ascii="Times New Roman" w:hAnsi="Times New Roman" w:cs="Times New Roman"/>
          <w:b/>
          <w:sz w:val="24"/>
          <w:szCs w:val="24"/>
        </w:rPr>
      </w:pPr>
    </w:p>
    <w:p w14:paraId="4898502B" w14:textId="75705F97" w:rsidR="00D8608C" w:rsidRPr="00523B01" w:rsidRDefault="00D8608C" w:rsidP="00A44B71">
      <w:pPr>
        <w:pStyle w:val="1"/>
        <w:spacing w:line="276" w:lineRule="auto"/>
        <w:jc w:val="center"/>
        <w:rPr>
          <w:rFonts w:ascii="Times New Roman" w:hAnsi="Times New Roman" w:cs="Times New Roman"/>
          <w:b/>
          <w:bCs/>
          <w:sz w:val="24"/>
          <w:szCs w:val="24"/>
        </w:rPr>
      </w:pPr>
      <w:bookmarkStart w:id="2" w:name="_Toc125105121"/>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2"/>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619B374E"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03A2082D" w:rsidR="00450AE0" w:rsidRPr="00450AE0" w:rsidRDefault="000F4D54"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6EF7B5E8" w14:textId="77777777" w:rsidTr="00584699">
        <w:trPr>
          <w:jc w:val="center"/>
        </w:trPr>
        <w:tc>
          <w:tcPr>
            <w:tcW w:w="7505" w:type="dxa"/>
          </w:tcPr>
          <w:p w14:paraId="7CC103DA"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14:paraId="13BDAF38" w14:textId="1C910923" w:rsidR="00450AE0" w:rsidRPr="00450AE0" w:rsidRDefault="00450AE0" w:rsidP="00450AE0">
            <w:pPr>
              <w:spacing w:after="0" w:line="240" w:lineRule="auto"/>
              <w:jc w:val="center"/>
              <w:rPr>
                <w:rFonts w:ascii="Times New Roman" w:hAnsi="Times New Roman" w:cs="Times New Roman"/>
                <w:i/>
                <w:iCs/>
                <w:sz w:val="24"/>
                <w:szCs w:val="24"/>
                <w:highlight w:val="yellow"/>
              </w:rPr>
            </w:pP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533F08" w14:textId="1EFA79BA" w:rsidR="00F54BFF" w:rsidRPr="004929B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064B9409" w14:textId="249E74E6"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782DC029"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314C234D"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3C89D01A" w:rsidR="00BE4A1E"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28C6DFE0"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6CAD63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ADFE4A5" w14:textId="42FAF563"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405ED56" w14:textId="77777777" w:rsidTr="00224B51">
        <w:trPr>
          <w:trHeight w:val="254"/>
        </w:trPr>
        <w:tc>
          <w:tcPr>
            <w:tcW w:w="12049" w:type="dxa"/>
            <w:gridSpan w:val="2"/>
          </w:tcPr>
          <w:p w14:paraId="12E24BEC" w14:textId="3AB44E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Самостоятельная работа</w:t>
            </w:r>
          </w:p>
        </w:tc>
        <w:tc>
          <w:tcPr>
            <w:tcW w:w="1182" w:type="dxa"/>
            <w:shd w:val="clear" w:color="auto" w:fill="auto"/>
          </w:tcPr>
          <w:p w14:paraId="0E876A37" w14:textId="0C2F1A46"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1795" w:type="dxa"/>
          </w:tcPr>
          <w:p w14:paraId="7C026C69"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4CF7F8A2" w14:textId="77777777" w:rsidTr="0056497C">
        <w:trPr>
          <w:trHeight w:val="254"/>
        </w:trPr>
        <w:tc>
          <w:tcPr>
            <w:tcW w:w="12049" w:type="dxa"/>
            <w:gridSpan w:val="2"/>
          </w:tcPr>
          <w:p w14:paraId="4E8C0C82" w14:textId="2D5FF2D4"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Всего</w:t>
            </w:r>
          </w:p>
        </w:tc>
        <w:tc>
          <w:tcPr>
            <w:tcW w:w="1182" w:type="dxa"/>
            <w:shd w:val="clear" w:color="auto" w:fill="auto"/>
          </w:tcPr>
          <w:p w14:paraId="6DC8B901" w14:textId="50CEE6B3"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112</w:t>
            </w:r>
          </w:p>
        </w:tc>
        <w:tc>
          <w:tcPr>
            <w:tcW w:w="1795" w:type="dxa"/>
          </w:tcPr>
          <w:p w14:paraId="486E5D24"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4929BC" w:rsidRPr="00CF52DC" w14:paraId="020F5485" w14:textId="77777777" w:rsidTr="00E95592">
        <w:trPr>
          <w:trHeight w:val="254"/>
        </w:trPr>
        <w:tc>
          <w:tcPr>
            <w:tcW w:w="12049" w:type="dxa"/>
            <w:gridSpan w:val="2"/>
          </w:tcPr>
          <w:p w14:paraId="4C6AC7AC" w14:textId="31C532A2" w:rsidR="004929BC" w:rsidRPr="00F00D0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r>
              <w:rPr>
                <w:rFonts w:ascii="Times New Roman" w:hAnsi="Times New Roman" w:cs="Times New Roman"/>
                <w:b/>
                <w:spacing w:val="-9"/>
                <w:sz w:val="24"/>
                <w:szCs w:val="24"/>
              </w:rPr>
              <w:t xml:space="preserve"> во 2 сем</w:t>
            </w:r>
          </w:p>
        </w:tc>
        <w:tc>
          <w:tcPr>
            <w:tcW w:w="1182" w:type="dxa"/>
            <w:shd w:val="clear" w:color="auto" w:fill="auto"/>
          </w:tcPr>
          <w:p w14:paraId="377AF5F7" w14:textId="77777777" w:rsidR="004929BC"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4929BC" w:rsidRPr="00260F8F" w:rsidRDefault="004929BC"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2EB0FF62" w14:textId="547D41B0" w:rsidR="0062385E" w:rsidRDefault="0062385E" w:rsidP="001B2E5E">
      <w:pPr>
        <w:suppressAutoHyphens/>
        <w:spacing w:after="0" w:line="276" w:lineRule="auto"/>
        <w:jc w:val="both"/>
        <w:rPr>
          <w:rFonts w:ascii="Times New Roman" w:hAnsi="Times New Roman" w:cs="Times New Roman"/>
          <w:b/>
          <w:caps/>
          <w:sz w:val="24"/>
          <w:szCs w:val="24"/>
        </w:rPr>
      </w:pPr>
    </w:p>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w:t>
      </w:r>
      <w:r w:rsidR="00CA781C" w:rsidRPr="00523B01">
        <w:rPr>
          <w:rFonts w:ascii="Times New Roman" w:eastAsia="Times New Roman" w:hAnsi="Times New Roman" w:cs="Times New Roman"/>
          <w:bCs/>
          <w:sz w:val="24"/>
          <w:szCs w:val="24"/>
          <w:lang w:eastAsia="ru-RU"/>
        </w:rPr>
        <w:t xml:space="preserve"> </w:t>
      </w:r>
      <w:r w:rsidRPr="00523B01">
        <w:rPr>
          <w:rFonts w:ascii="Times New Roman" w:eastAsia="Times New Roman" w:hAnsi="Times New Roman" w:cs="Times New Roman"/>
          <w:bCs/>
          <w:sz w:val="24"/>
          <w:szCs w:val="24"/>
          <w:lang w:eastAsia="ru-RU"/>
        </w:rPr>
        <w:t xml:space="preserve">компьютерной лаборатории </w:t>
      </w:r>
      <w:r w:rsidR="00CA781C" w:rsidRPr="00523B01">
        <w:rPr>
          <w:rFonts w:ascii="Times New Roman" w:eastAsia="Times New Roman" w:hAnsi="Times New Roman" w:cs="Times New Roman"/>
          <w:bCs/>
          <w:sz w:val="24"/>
          <w:szCs w:val="24"/>
          <w:lang w:eastAsia="ru-RU"/>
        </w:rPr>
        <w:t>информатики.</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294176D7"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914F1A" w:rsidRPr="00523B01">
        <w:rPr>
          <w:rFonts w:ascii="Times New Roman" w:eastAsia="Times New Roman" w:hAnsi="Times New Roman" w:cs="Times New Roman"/>
          <w:b/>
          <w:sz w:val="24"/>
          <w:szCs w:val="24"/>
          <w:lang w:val="x-none" w:eastAsia="x-none"/>
        </w:rPr>
        <w:t xml:space="preserve">. </w:t>
      </w:r>
    </w:p>
    <w:p w14:paraId="0B1DD11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AA4664">
        <w:rPr>
          <w:rFonts w:ascii="Times New Roman" w:hAnsi="Times New Roman" w:cs="Times New Roman"/>
          <w:bCs/>
          <w:sz w:val="24"/>
          <w:szCs w:val="24"/>
        </w:rPr>
        <w:t>Основные источники:</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Хлобыстова.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Хлобыстова. - М.: ИЦ Академия, 2019. - 272 с. - (Профессиональное образов</w:t>
      </w:r>
    </w:p>
    <w:p w14:paraId="75B68E55"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Цветкова М.С. Информатика: учебник / М.С. Цветкова, И.Ю. Хлобыстова. - М.: ИЦ Академия, 2017. - 352 с. - (Профессиональное образование).</w:t>
      </w:r>
    </w:p>
    <w:p w14:paraId="777F47EA"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p>
    <w:p w14:paraId="68F6D1B8"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Для преподавателей</w:t>
      </w:r>
    </w:p>
    <w:p w14:paraId="5FD8677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1. Об образовании в Российской Федерации: </w:t>
      </w:r>
      <w:proofErr w:type="spellStart"/>
      <w:r w:rsidRPr="00AA4664">
        <w:rPr>
          <w:rFonts w:ascii="Times New Roman" w:hAnsi="Times New Roman" w:cs="Times New Roman"/>
          <w:sz w:val="24"/>
          <w:szCs w:val="24"/>
        </w:rPr>
        <w:t>Федер</w:t>
      </w:r>
      <w:proofErr w:type="spellEnd"/>
      <w:r w:rsidRPr="00AA4664">
        <w:rPr>
          <w:rFonts w:ascii="Times New Roman" w:hAnsi="Times New Roman" w:cs="Times New Roman"/>
          <w:sz w:val="24"/>
          <w:szCs w:val="24"/>
        </w:rPr>
        <w:t>.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14:paraId="0C06487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2. Приказ Министерства образования и науки РФ от 31 декабря </w:t>
      </w:r>
      <w:smartTag w:uri="urn:schemas-microsoft-com:office:smarttags" w:element="metricconverter">
        <w:smartTagPr>
          <w:attr w:name="ProductID" w:val="2015 г"/>
        </w:smartTagPr>
        <w:r w:rsidRPr="00AA4664">
          <w:rPr>
            <w:rFonts w:ascii="Times New Roman" w:hAnsi="Times New Roman" w:cs="Times New Roman"/>
            <w:sz w:val="24"/>
            <w:szCs w:val="24"/>
          </w:rPr>
          <w:t>2015 г</w:t>
        </w:r>
      </w:smartTag>
      <w:r w:rsidRPr="00AA4664">
        <w:rPr>
          <w:rFonts w:ascii="Times New Roman" w:hAnsi="Times New Roman" w:cs="Times New Roman"/>
          <w:sz w:val="24"/>
          <w:szCs w:val="24"/>
        </w:rPr>
        <w:t xml:space="preserve">.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AA4664">
          <w:rPr>
            <w:rFonts w:ascii="Times New Roman" w:hAnsi="Times New Roman" w:cs="Times New Roman"/>
            <w:sz w:val="24"/>
            <w:szCs w:val="24"/>
          </w:rPr>
          <w:t>2012 г</w:t>
        </w:r>
      </w:smartTag>
      <w:r w:rsidRPr="00AA4664">
        <w:rPr>
          <w:rFonts w:ascii="Times New Roman" w:hAnsi="Times New Roman" w:cs="Times New Roman"/>
          <w:sz w:val="24"/>
          <w:szCs w:val="24"/>
        </w:rPr>
        <w:t>. N 413».</w:t>
      </w:r>
    </w:p>
    <w:p w14:paraId="68164628"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 xml:space="preserve">3.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AA4664">
          <w:rPr>
            <w:rFonts w:ascii="Times New Roman" w:hAnsi="Times New Roman" w:cs="Times New Roman"/>
            <w:sz w:val="24"/>
            <w:szCs w:val="24"/>
          </w:rPr>
          <w:t>2016 г</w:t>
        </w:r>
      </w:smartTag>
      <w:r w:rsidRPr="00AA4664">
        <w:rPr>
          <w:rFonts w:ascii="Times New Roman" w:hAnsi="Times New Roman" w:cs="Times New Roman"/>
          <w:sz w:val="24"/>
          <w:szCs w:val="24"/>
        </w:rPr>
        <w:t>. № 2/16-з).</w:t>
      </w:r>
    </w:p>
    <w:p w14:paraId="398E5954" w14:textId="77777777" w:rsidR="00AA4664" w:rsidRPr="00AA4664" w:rsidRDefault="00AA4664" w:rsidP="00AA4664">
      <w:pPr>
        <w:autoSpaceDE w:val="0"/>
        <w:autoSpaceDN w:val="0"/>
        <w:adjustRightInd w:val="0"/>
        <w:spacing w:after="0" w:line="240" w:lineRule="auto"/>
        <w:jc w:val="both"/>
        <w:rPr>
          <w:rFonts w:ascii="Times New Roman" w:hAnsi="Times New Roman" w:cs="Times New Roman"/>
          <w:sz w:val="24"/>
          <w:szCs w:val="24"/>
        </w:rPr>
      </w:pPr>
      <w:r w:rsidRPr="00AA4664">
        <w:rPr>
          <w:rFonts w:ascii="Times New Roman" w:hAnsi="Times New Roman" w:cs="Times New Roman"/>
          <w:sz w:val="24"/>
          <w:szCs w:val="24"/>
        </w:rPr>
        <w:t>4. 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2505BB77"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67F596CD" w14:textId="77777777" w:rsidR="00AA4664" w:rsidRPr="00AA4664" w:rsidRDefault="00AA4664" w:rsidP="00AA4664">
      <w:pPr>
        <w:autoSpaceDE w:val="0"/>
        <w:autoSpaceDN w:val="0"/>
        <w:adjustRightInd w:val="0"/>
        <w:jc w:val="both"/>
        <w:rPr>
          <w:rFonts w:ascii="Times New Roman" w:hAnsi="Times New Roman" w:cs="Times New Roman"/>
          <w:b/>
          <w:sz w:val="24"/>
          <w:szCs w:val="24"/>
        </w:rPr>
      </w:pPr>
      <w:r w:rsidRPr="00AA4664">
        <w:rPr>
          <w:rFonts w:ascii="Times New Roman" w:hAnsi="Times New Roman" w:cs="Times New Roman"/>
          <w:b/>
          <w:sz w:val="24"/>
          <w:szCs w:val="24"/>
        </w:rPr>
        <w:t>Дополнительные источники:</w:t>
      </w:r>
    </w:p>
    <w:p w14:paraId="53A716C1" w14:textId="77777777" w:rsidR="00AA4664" w:rsidRPr="00AA4664" w:rsidRDefault="00AA4664" w:rsidP="00AA4664">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7777777" w:rsidR="00AA4664" w:rsidRPr="00AA4664" w:rsidRDefault="00AA4664" w:rsidP="00AA4664">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7178DF"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7178DF"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7178DF"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7178DF"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7178DF"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7178DF"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7178DF"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7178DF"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7178DF"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7178DF"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041210" w:rsidRPr="00523B01" w14:paraId="5AC26A7A" w14:textId="77777777" w:rsidTr="00BE4A1E">
        <w:trPr>
          <w:trHeight w:val="287"/>
        </w:trPr>
        <w:tc>
          <w:tcPr>
            <w:tcW w:w="2760" w:type="dxa"/>
          </w:tcPr>
          <w:p w14:paraId="1B0CAEFD" w14:textId="5E2D97D0" w:rsidR="00041210" w:rsidRPr="00523B01" w:rsidRDefault="00041210" w:rsidP="00A44B71">
            <w:pPr>
              <w:spacing w:after="0" w:line="276" w:lineRule="auto"/>
              <w:jc w:val="center"/>
              <w:rPr>
                <w:rFonts w:ascii="Times New Roman" w:eastAsia="Calibri" w:hAnsi="Times New Roman" w:cs="Times New Roman"/>
                <w:sz w:val="24"/>
                <w:szCs w:val="24"/>
              </w:rPr>
            </w:pPr>
            <w:r w:rsidRPr="00523B01">
              <w:rPr>
                <w:rFonts w:ascii="Times New Roman" w:eastAsia="Segoe UI" w:hAnsi="Times New Roman" w:cs="Times New Roman"/>
                <w:sz w:val="24"/>
                <w:szCs w:val="24"/>
              </w:rPr>
              <w:t>ПК</w:t>
            </w:r>
            <w:r>
              <w:rPr>
                <w:rFonts w:ascii="Times New Roman" w:eastAsia="Segoe UI" w:hAnsi="Times New Roman" w:cs="Times New Roman"/>
                <w:sz w:val="24"/>
                <w:szCs w:val="24"/>
              </w:rPr>
              <w:t xml:space="preserve"> 8.1</w:t>
            </w:r>
          </w:p>
        </w:tc>
        <w:tc>
          <w:tcPr>
            <w:tcW w:w="3010" w:type="dxa"/>
          </w:tcPr>
          <w:p w14:paraId="50A1EEE2" w14:textId="432D6846" w:rsidR="00041210" w:rsidRPr="00041210" w:rsidRDefault="00041210" w:rsidP="00041210">
            <w:pPr>
              <w:spacing w:after="0" w:line="276" w:lineRule="auto"/>
              <w:rPr>
                <w:rFonts w:ascii="Times New Roman" w:eastAsia="Calibri" w:hAnsi="Times New Roman" w:cs="Times New Roman"/>
                <w:sz w:val="24"/>
                <w:szCs w:val="24"/>
                <w:lang w:val="en-US"/>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lang w:val="en-US"/>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Pr>
                <w:rFonts w:ascii="Times New Roman" w:eastAsia="Calibri" w:hAnsi="Times New Roman" w:cs="Times New Roman"/>
                <w:sz w:val="24"/>
                <w:szCs w:val="24"/>
                <w:lang w:val="en-US"/>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tcPr>
          <w:p w14:paraId="6F563F2C" w14:textId="7CB99819" w:rsidR="00041210" w:rsidRPr="00523B01" w:rsidRDefault="00041210" w:rsidP="00041210">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4D04B966" w:rsidR="00204900" w:rsidRPr="00523B01" w:rsidRDefault="00204900" w:rsidP="00FF57E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 ПК</w:t>
            </w:r>
            <w:r w:rsidR="00FF57E3">
              <w:rPr>
                <w:rFonts w:ascii="Times New Roman" w:eastAsia="Segoe UI" w:hAnsi="Times New Roman" w:cs="Times New Roman"/>
                <w:sz w:val="24"/>
                <w:szCs w:val="24"/>
              </w:rPr>
              <w:t xml:space="preserve"> 8.1</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61B7" w14:textId="77777777" w:rsidR="007A1D06" w:rsidRDefault="007A1D06" w:rsidP="00A07FC9">
      <w:pPr>
        <w:spacing w:after="0" w:line="240" w:lineRule="auto"/>
      </w:pPr>
      <w:r>
        <w:separator/>
      </w:r>
    </w:p>
  </w:endnote>
  <w:endnote w:type="continuationSeparator" w:id="0">
    <w:p w14:paraId="2BF83F65" w14:textId="77777777" w:rsidR="007A1D06" w:rsidRDefault="007A1D06" w:rsidP="00A07FC9">
      <w:pPr>
        <w:spacing w:after="0" w:line="240" w:lineRule="auto"/>
      </w:pPr>
      <w:r>
        <w:continuationSeparator/>
      </w:r>
    </w:p>
  </w:endnote>
  <w:endnote w:type="continuationNotice" w:id="1">
    <w:p w14:paraId="679387EC" w14:textId="77777777" w:rsidR="007A1D06" w:rsidRDefault="007A1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charset w:val="80"/>
    <w:family w:val="roman"/>
    <w:pitch w:val="variable"/>
    <w:sig w:usb0="800002E7" w:usb1="2AC7FCFF"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3C7303FA" w:rsidR="00534AD9" w:rsidRDefault="00534AD9">
        <w:pPr>
          <w:pStyle w:val="ac"/>
          <w:jc w:val="right"/>
        </w:pPr>
        <w:r>
          <w:fldChar w:fldCharType="begin"/>
        </w:r>
        <w:r>
          <w:instrText>PAGE   \* MERGEFORMAT</w:instrText>
        </w:r>
        <w:r>
          <w:fldChar w:fldCharType="separate"/>
        </w:r>
        <w:r w:rsidR="007178DF">
          <w:rPr>
            <w:noProof/>
          </w:rPr>
          <w:t>22</w:t>
        </w:r>
        <w:r>
          <w:fldChar w:fldCharType="end"/>
        </w:r>
      </w:p>
    </w:sdtContent>
  </w:sdt>
  <w:p w14:paraId="30B115C3" w14:textId="77777777" w:rsidR="00534AD9" w:rsidRDefault="00534AD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D11E" w14:textId="77777777" w:rsidR="007A1D06" w:rsidRDefault="007A1D06" w:rsidP="00A07FC9">
      <w:pPr>
        <w:spacing w:after="0" w:line="240" w:lineRule="auto"/>
      </w:pPr>
      <w:r>
        <w:separator/>
      </w:r>
    </w:p>
  </w:footnote>
  <w:footnote w:type="continuationSeparator" w:id="0">
    <w:p w14:paraId="0F8B78B3" w14:textId="77777777" w:rsidR="007A1D06" w:rsidRDefault="007A1D06" w:rsidP="00A07FC9">
      <w:pPr>
        <w:spacing w:after="0" w:line="240" w:lineRule="auto"/>
      </w:pPr>
      <w:r>
        <w:continuationSeparator/>
      </w:r>
    </w:p>
  </w:footnote>
  <w:footnote w:type="continuationNotice" w:id="1">
    <w:p w14:paraId="09373207" w14:textId="77777777" w:rsidR="007A1D06" w:rsidRDefault="007A1D0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27D84"/>
    <w:rsid w:val="00031035"/>
    <w:rsid w:val="00031487"/>
    <w:rsid w:val="00031D6F"/>
    <w:rsid w:val="00032331"/>
    <w:rsid w:val="00035F91"/>
    <w:rsid w:val="000403B7"/>
    <w:rsid w:val="00040F56"/>
    <w:rsid w:val="00041210"/>
    <w:rsid w:val="00044497"/>
    <w:rsid w:val="00044EEA"/>
    <w:rsid w:val="0004717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4D54"/>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5E65"/>
    <w:rsid w:val="00486C30"/>
    <w:rsid w:val="004929BC"/>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069"/>
    <w:rsid w:val="00503786"/>
    <w:rsid w:val="005063F8"/>
    <w:rsid w:val="00506EA4"/>
    <w:rsid w:val="00513A47"/>
    <w:rsid w:val="00515E26"/>
    <w:rsid w:val="005208E9"/>
    <w:rsid w:val="00521F32"/>
    <w:rsid w:val="005228A8"/>
    <w:rsid w:val="00523B01"/>
    <w:rsid w:val="005240DF"/>
    <w:rsid w:val="00526439"/>
    <w:rsid w:val="00526951"/>
    <w:rsid w:val="00534AD9"/>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1E3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178DF"/>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1D06"/>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27E1"/>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B65"/>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1ADB"/>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0B1"/>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2DB8"/>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225"/>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29A"/>
    <w:rsid w:val="00F007B2"/>
    <w:rsid w:val="00F00D0C"/>
    <w:rsid w:val="00F03034"/>
    <w:rsid w:val="00F05726"/>
    <w:rsid w:val="00F07D85"/>
    <w:rsid w:val="00F1584D"/>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0C5"/>
    <w:rsid w:val="00F80482"/>
    <w:rsid w:val="00F828CB"/>
    <w:rsid w:val="00F83264"/>
    <w:rsid w:val="00F84072"/>
    <w:rsid w:val="00F85341"/>
    <w:rsid w:val="00F857E8"/>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0859B-CD13-4073-A1AA-CC2C133DB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Pages>
  <Words>7428</Words>
  <Characters>42344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13</cp:revision>
  <cp:lastPrinted>2023-02-28T13:51:00Z</cp:lastPrinted>
  <dcterms:created xsi:type="dcterms:W3CDTF">2023-09-21T07:53:00Z</dcterms:created>
  <dcterms:modified xsi:type="dcterms:W3CDTF">2024-08-28T12:14:00Z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