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F50" w:rsidRDefault="009C0CB8" w:rsidP="00EE28B3">
      <w:pPr>
        <w:tabs>
          <w:tab w:val="left" w:pos="0"/>
        </w:tabs>
        <w:spacing w:after="0" w:line="240" w:lineRule="auto"/>
        <w:jc w:val="center"/>
        <w:rPr>
          <w:rFonts w:ascii="Times New Roman" w:hAnsi="Times New Roman"/>
          <w:snapToGrid w:val="0"/>
          <w:sz w:val="24"/>
          <w:szCs w:val="24"/>
        </w:rPr>
      </w:pPr>
      <w:r w:rsidRPr="009C0CB8">
        <w:rPr>
          <w:rFonts w:ascii="Times New Roman" w:hAnsi="Times New Roman"/>
          <w:snapToGrid w:val="0"/>
          <w:sz w:val="24"/>
          <w:szCs w:val="24"/>
        </w:rPr>
        <w:t>Государственное автономное профессиональное образовательное учреждение</w:t>
      </w:r>
    </w:p>
    <w:p w:rsidR="009C0CB8" w:rsidRPr="009C0CB8" w:rsidRDefault="009C0CB8" w:rsidP="00EE28B3">
      <w:pPr>
        <w:tabs>
          <w:tab w:val="left" w:pos="0"/>
        </w:tabs>
        <w:spacing w:after="0" w:line="240" w:lineRule="auto"/>
        <w:jc w:val="center"/>
        <w:rPr>
          <w:rFonts w:ascii="Times New Roman" w:hAnsi="Times New Roman"/>
          <w:snapToGrid w:val="0"/>
          <w:sz w:val="24"/>
          <w:szCs w:val="24"/>
        </w:rPr>
      </w:pPr>
      <w:r w:rsidRPr="009C0CB8">
        <w:rPr>
          <w:rFonts w:ascii="Times New Roman" w:hAnsi="Times New Roman"/>
          <w:snapToGrid w:val="0"/>
          <w:sz w:val="24"/>
          <w:szCs w:val="24"/>
        </w:rPr>
        <w:t xml:space="preserve"> Чувашской Республики </w:t>
      </w:r>
      <w:r w:rsidR="005E7F50">
        <w:rPr>
          <w:rFonts w:ascii="Times New Roman" w:hAnsi="Times New Roman"/>
          <w:snapToGrid w:val="0"/>
          <w:sz w:val="24"/>
          <w:szCs w:val="24"/>
        </w:rPr>
        <w:br/>
      </w:r>
      <w:r w:rsidRPr="009C0CB8">
        <w:rPr>
          <w:rFonts w:ascii="Times New Roman" w:hAnsi="Times New Roman"/>
          <w:snapToGrid w:val="0"/>
          <w:sz w:val="24"/>
          <w:szCs w:val="24"/>
        </w:rPr>
        <w:t xml:space="preserve">"Чебоксарский экономико-технологический колледж" </w:t>
      </w:r>
      <w:r w:rsidR="005E7F50">
        <w:rPr>
          <w:rFonts w:ascii="Times New Roman" w:hAnsi="Times New Roman"/>
          <w:snapToGrid w:val="0"/>
          <w:sz w:val="24"/>
          <w:szCs w:val="24"/>
        </w:rPr>
        <w:br/>
      </w:r>
      <w:r w:rsidRPr="009C0CB8">
        <w:rPr>
          <w:rFonts w:ascii="Times New Roman" w:hAnsi="Times New Roman"/>
          <w:snapToGrid w:val="0"/>
          <w:sz w:val="24"/>
          <w:szCs w:val="24"/>
        </w:rPr>
        <w:t>Министерства образования Чувашской Республики</w:t>
      </w:r>
    </w:p>
    <w:p w:rsidR="009C0CB8" w:rsidRPr="009C0CB8" w:rsidRDefault="009C0CB8" w:rsidP="009C0CB8">
      <w:pPr>
        <w:tabs>
          <w:tab w:val="left" w:pos="0"/>
        </w:tabs>
        <w:spacing w:after="0" w:line="240" w:lineRule="auto"/>
        <w:ind w:firstLine="567"/>
        <w:jc w:val="center"/>
        <w:rPr>
          <w:rFonts w:ascii="Times New Roman" w:hAnsi="Times New Roman"/>
          <w:snapToGrid w:val="0"/>
          <w:sz w:val="24"/>
          <w:szCs w:val="24"/>
        </w:rPr>
      </w:pPr>
    </w:p>
    <w:p w:rsidR="009C0CB8" w:rsidRPr="009C0CB8" w:rsidRDefault="009C0CB8" w:rsidP="009C0CB8">
      <w:pPr>
        <w:tabs>
          <w:tab w:val="left" w:pos="0"/>
        </w:tabs>
        <w:spacing w:after="0" w:line="240" w:lineRule="auto"/>
        <w:ind w:firstLine="567"/>
        <w:jc w:val="center"/>
        <w:rPr>
          <w:rFonts w:ascii="Times New Roman" w:hAnsi="Times New Roman"/>
          <w:snapToGrid w:val="0"/>
          <w:sz w:val="24"/>
          <w:szCs w:val="24"/>
        </w:rPr>
      </w:pPr>
    </w:p>
    <w:p w:rsidR="009C0CB8" w:rsidRPr="009C0CB8" w:rsidRDefault="009C0CB8" w:rsidP="009C0CB8">
      <w:pPr>
        <w:tabs>
          <w:tab w:val="left" w:pos="0"/>
        </w:tabs>
        <w:spacing w:after="0" w:line="240" w:lineRule="auto"/>
        <w:ind w:firstLine="567"/>
        <w:jc w:val="center"/>
        <w:rPr>
          <w:rFonts w:ascii="Times New Roman" w:hAnsi="Times New Roman"/>
          <w:snapToGrid w:val="0"/>
          <w:sz w:val="24"/>
          <w:szCs w:val="24"/>
        </w:rPr>
      </w:pPr>
    </w:p>
    <w:p w:rsidR="009C0CB8" w:rsidRPr="009C0CB8" w:rsidRDefault="009C0CB8" w:rsidP="009C0CB8">
      <w:pPr>
        <w:tabs>
          <w:tab w:val="left" w:pos="0"/>
        </w:tabs>
        <w:spacing w:after="0" w:line="240" w:lineRule="auto"/>
        <w:ind w:firstLine="567"/>
        <w:jc w:val="center"/>
        <w:rPr>
          <w:rFonts w:ascii="Times New Roman" w:hAnsi="Times New Roman"/>
          <w:snapToGrid w:val="0"/>
          <w:sz w:val="24"/>
          <w:szCs w:val="24"/>
        </w:rPr>
      </w:pPr>
    </w:p>
    <w:p w:rsidR="009C0CB8" w:rsidRPr="009C0CB8" w:rsidRDefault="009C0CB8" w:rsidP="009C0CB8">
      <w:pPr>
        <w:tabs>
          <w:tab w:val="left" w:pos="0"/>
        </w:tabs>
        <w:spacing w:after="0" w:line="240" w:lineRule="auto"/>
        <w:ind w:firstLine="567"/>
        <w:rPr>
          <w:rFonts w:ascii="Times New Roman" w:hAnsi="Times New Roman"/>
          <w:b/>
          <w:bCs/>
          <w:sz w:val="24"/>
          <w:szCs w:val="24"/>
        </w:rPr>
      </w:pPr>
    </w:p>
    <w:p w:rsidR="009C0CB8" w:rsidRPr="009C0CB8" w:rsidRDefault="009C0CB8" w:rsidP="009C0CB8">
      <w:pPr>
        <w:tabs>
          <w:tab w:val="left" w:pos="0"/>
        </w:tabs>
        <w:spacing w:after="0" w:line="240" w:lineRule="auto"/>
        <w:ind w:firstLine="567"/>
        <w:rPr>
          <w:rFonts w:ascii="Times New Roman" w:hAnsi="Times New Roman"/>
          <w:b/>
          <w:bCs/>
          <w:sz w:val="24"/>
          <w:szCs w:val="24"/>
        </w:rPr>
      </w:pPr>
    </w:p>
    <w:p w:rsidR="009C0CB8" w:rsidRPr="009C0CB8" w:rsidRDefault="009C0CB8" w:rsidP="009C0CB8">
      <w:pPr>
        <w:tabs>
          <w:tab w:val="left" w:pos="0"/>
        </w:tabs>
        <w:spacing w:after="0" w:line="240" w:lineRule="auto"/>
        <w:ind w:firstLine="567"/>
        <w:rPr>
          <w:rFonts w:ascii="Times New Roman" w:hAnsi="Times New Roman"/>
          <w:b/>
          <w:bCs/>
          <w:sz w:val="24"/>
          <w:szCs w:val="24"/>
        </w:rPr>
      </w:pPr>
    </w:p>
    <w:p w:rsidR="009C0CB8" w:rsidRPr="009C0CB8" w:rsidRDefault="009C0CB8" w:rsidP="009C0CB8">
      <w:pPr>
        <w:tabs>
          <w:tab w:val="left" w:pos="0"/>
        </w:tabs>
        <w:spacing w:after="0" w:line="240" w:lineRule="auto"/>
        <w:ind w:firstLine="567"/>
        <w:rPr>
          <w:rFonts w:ascii="Times New Roman" w:hAnsi="Times New Roman"/>
          <w:b/>
          <w:bCs/>
          <w:sz w:val="24"/>
          <w:szCs w:val="24"/>
        </w:rPr>
      </w:pPr>
    </w:p>
    <w:p w:rsidR="009C0CB8" w:rsidRPr="009C0CB8" w:rsidRDefault="009C0CB8" w:rsidP="009C0CB8">
      <w:pPr>
        <w:tabs>
          <w:tab w:val="left" w:pos="0"/>
        </w:tabs>
        <w:spacing w:after="0" w:line="240" w:lineRule="auto"/>
        <w:ind w:firstLine="567"/>
        <w:rPr>
          <w:rFonts w:ascii="Times New Roman" w:hAnsi="Times New Roman"/>
          <w:b/>
          <w:bCs/>
          <w:sz w:val="24"/>
          <w:szCs w:val="24"/>
        </w:rPr>
      </w:pPr>
    </w:p>
    <w:p w:rsidR="009C0CB8" w:rsidRPr="009C0CB8" w:rsidRDefault="009C0CB8" w:rsidP="009C0CB8">
      <w:pPr>
        <w:tabs>
          <w:tab w:val="left" w:pos="0"/>
        </w:tabs>
        <w:spacing w:after="0" w:line="240" w:lineRule="auto"/>
        <w:ind w:firstLine="567"/>
        <w:rPr>
          <w:rFonts w:ascii="Times New Roman" w:hAnsi="Times New Roman"/>
          <w:b/>
          <w:bCs/>
          <w:sz w:val="24"/>
          <w:szCs w:val="24"/>
        </w:rPr>
      </w:pPr>
    </w:p>
    <w:p w:rsidR="009C0CB8" w:rsidRDefault="009C0CB8" w:rsidP="009C0CB8">
      <w:pPr>
        <w:tabs>
          <w:tab w:val="left" w:pos="0"/>
        </w:tabs>
        <w:spacing w:after="0" w:line="240" w:lineRule="auto"/>
        <w:ind w:firstLine="567"/>
        <w:rPr>
          <w:rFonts w:ascii="Times New Roman" w:hAnsi="Times New Roman"/>
          <w:b/>
          <w:bCs/>
          <w:sz w:val="24"/>
          <w:szCs w:val="24"/>
        </w:rPr>
      </w:pPr>
    </w:p>
    <w:p w:rsidR="00747789" w:rsidRPr="009C0CB8" w:rsidRDefault="00747789" w:rsidP="009C0CB8">
      <w:pPr>
        <w:tabs>
          <w:tab w:val="left" w:pos="0"/>
        </w:tabs>
        <w:spacing w:after="0" w:line="240" w:lineRule="auto"/>
        <w:ind w:firstLine="567"/>
        <w:rPr>
          <w:rFonts w:ascii="Times New Roman" w:hAnsi="Times New Roman"/>
          <w:b/>
          <w:bCs/>
          <w:sz w:val="24"/>
          <w:szCs w:val="24"/>
        </w:rPr>
      </w:pPr>
    </w:p>
    <w:p w:rsidR="009C0CB8" w:rsidRPr="009C0CB8" w:rsidRDefault="009C0CB8" w:rsidP="009C0CB8">
      <w:pPr>
        <w:tabs>
          <w:tab w:val="left" w:pos="0"/>
        </w:tabs>
        <w:spacing w:after="0" w:line="240" w:lineRule="auto"/>
        <w:ind w:firstLine="567"/>
        <w:rPr>
          <w:rFonts w:ascii="Times New Roman" w:hAnsi="Times New Roman"/>
          <w:b/>
          <w:bCs/>
          <w:sz w:val="24"/>
          <w:szCs w:val="24"/>
        </w:rPr>
      </w:pPr>
    </w:p>
    <w:p w:rsidR="009C0CB8" w:rsidRPr="009C0CB8" w:rsidRDefault="009C0CB8" w:rsidP="009C0CB8">
      <w:pPr>
        <w:tabs>
          <w:tab w:val="left" w:pos="0"/>
        </w:tabs>
        <w:spacing w:after="0" w:line="240" w:lineRule="auto"/>
        <w:ind w:firstLine="567"/>
        <w:rPr>
          <w:rFonts w:ascii="Times New Roman" w:hAnsi="Times New Roman"/>
          <w:b/>
          <w:bCs/>
          <w:sz w:val="24"/>
          <w:szCs w:val="24"/>
        </w:rPr>
      </w:pPr>
    </w:p>
    <w:p w:rsidR="009C0CB8" w:rsidRPr="009C0CB8" w:rsidRDefault="009C0CB8" w:rsidP="009C0CB8">
      <w:pPr>
        <w:tabs>
          <w:tab w:val="left" w:pos="0"/>
        </w:tabs>
        <w:spacing w:after="0" w:line="360" w:lineRule="auto"/>
        <w:ind w:firstLine="567"/>
        <w:jc w:val="center"/>
        <w:rPr>
          <w:rFonts w:ascii="Times New Roman" w:hAnsi="Times New Roman"/>
          <w:b/>
          <w:bCs/>
          <w:caps/>
          <w:sz w:val="24"/>
          <w:szCs w:val="24"/>
        </w:rPr>
      </w:pPr>
      <w:r w:rsidRPr="009C0CB8">
        <w:rPr>
          <w:rFonts w:ascii="Times New Roman" w:hAnsi="Times New Roman"/>
          <w:b/>
          <w:bCs/>
          <w:caps/>
          <w:sz w:val="24"/>
          <w:szCs w:val="24"/>
        </w:rPr>
        <w:t>РАБОЧАЯ ПРОГРАММа УЧЕБНОЙ ДИСЦИПЛИНЫ</w:t>
      </w:r>
    </w:p>
    <w:p w:rsidR="009C0CB8" w:rsidRPr="005E7F50" w:rsidRDefault="009C0CB8" w:rsidP="009C0CB8">
      <w:pPr>
        <w:pStyle w:val="2"/>
        <w:jc w:val="center"/>
        <w:rPr>
          <w:rFonts w:ascii="Times New Roman" w:hAnsi="Times New Roman"/>
          <w:i w:val="0"/>
          <w:sz w:val="24"/>
          <w:szCs w:val="24"/>
          <w:lang w:val="ru-RU"/>
        </w:rPr>
      </w:pPr>
      <w:bookmarkStart w:id="0" w:name="_Toc127799019"/>
      <w:bookmarkStart w:id="1" w:name="_Toc127803175"/>
      <w:bookmarkStart w:id="2" w:name="_Toc127807988"/>
      <w:bookmarkStart w:id="3" w:name="_Toc127808092"/>
      <w:bookmarkStart w:id="4" w:name="_Toc127808696"/>
      <w:r w:rsidRPr="00E1460B">
        <w:rPr>
          <w:rFonts w:ascii="Times New Roman" w:hAnsi="Times New Roman"/>
          <w:i w:val="0"/>
          <w:iCs w:val="0"/>
          <w:sz w:val="24"/>
          <w:szCs w:val="24"/>
        </w:rPr>
        <w:t xml:space="preserve">ОП.06 РУССКИЙ ЯЗЫК </w:t>
      </w:r>
      <w:bookmarkEnd w:id="0"/>
      <w:bookmarkEnd w:id="1"/>
      <w:bookmarkEnd w:id="2"/>
      <w:bookmarkEnd w:id="3"/>
      <w:bookmarkEnd w:id="4"/>
      <w:r w:rsidR="005E7F50">
        <w:rPr>
          <w:rFonts w:ascii="Times New Roman" w:hAnsi="Times New Roman"/>
          <w:i w:val="0"/>
          <w:iCs w:val="0"/>
          <w:sz w:val="24"/>
          <w:szCs w:val="24"/>
          <w:lang w:val="ru-RU"/>
        </w:rPr>
        <w:t>И КУЛЬТУРА РЕЧЕВОГО ОБЩЕНИЯ</w:t>
      </w:r>
    </w:p>
    <w:p w:rsidR="009C0CB8" w:rsidRPr="009C0CB8" w:rsidRDefault="009C0CB8" w:rsidP="009C0CB8">
      <w:pPr>
        <w:tabs>
          <w:tab w:val="left" w:pos="0"/>
        </w:tabs>
        <w:spacing w:after="0" w:line="360" w:lineRule="auto"/>
        <w:jc w:val="center"/>
        <w:rPr>
          <w:rFonts w:ascii="Times New Roman" w:hAnsi="Times New Roman"/>
          <w:sz w:val="24"/>
          <w:szCs w:val="24"/>
        </w:rPr>
      </w:pPr>
      <w:r w:rsidRPr="009C0CB8">
        <w:rPr>
          <w:rFonts w:ascii="Times New Roman" w:hAnsi="Times New Roman"/>
          <w:sz w:val="24"/>
          <w:szCs w:val="24"/>
        </w:rPr>
        <w:t>специальность</w:t>
      </w:r>
    </w:p>
    <w:p w:rsidR="009C0CB8" w:rsidRPr="009C0CB8" w:rsidRDefault="009C0CB8" w:rsidP="009C0CB8">
      <w:pPr>
        <w:tabs>
          <w:tab w:val="left" w:pos="0"/>
        </w:tabs>
        <w:spacing w:after="0" w:line="360" w:lineRule="auto"/>
        <w:jc w:val="center"/>
        <w:rPr>
          <w:rFonts w:ascii="Times New Roman" w:hAnsi="Times New Roman"/>
          <w:sz w:val="24"/>
          <w:szCs w:val="24"/>
        </w:rPr>
      </w:pPr>
      <w:r w:rsidRPr="009C0CB8">
        <w:rPr>
          <w:rFonts w:ascii="Times New Roman" w:hAnsi="Times New Roman"/>
          <w:sz w:val="24"/>
          <w:szCs w:val="24"/>
        </w:rPr>
        <w:t xml:space="preserve"> среднего профессионального образования</w:t>
      </w:r>
    </w:p>
    <w:p w:rsidR="009C0CB8" w:rsidRPr="009C0CB8" w:rsidRDefault="005E7F50" w:rsidP="005E7F50">
      <w:pPr>
        <w:tabs>
          <w:tab w:val="left" w:pos="0"/>
        </w:tabs>
        <w:spacing w:after="0" w:line="360" w:lineRule="auto"/>
        <w:ind w:firstLine="567"/>
        <w:jc w:val="center"/>
        <w:rPr>
          <w:rFonts w:ascii="Times New Roman" w:hAnsi="Times New Roman"/>
          <w:snapToGrid w:val="0"/>
          <w:sz w:val="24"/>
          <w:szCs w:val="24"/>
        </w:rPr>
      </w:pPr>
      <w:r w:rsidRPr="005E7F50">
        <w:rPr>
          <w:rFonts w:ascii="Times New Roman" w:hAnsi="Times New Roman"/>
          <w:b/>
          <w:sz w:val="24"/>
          <w:szCs w:val="24"/>
        </w:rPr>
        <w:t>20.02.05 Организация оперативного (экстренного) реагирования в чрезвычайных ситуациях</w:t>
      </w:r>
    </w:p>
    <w:p w:rsidR="009C0CB8" w:rsidRPr="009C0CB8" w:rsidRDefault="009C0CB8" w:rsidP="009C0CB8">
      <w:pPr>
        <w:tabs>
          <w:tab w:val="left" w:pos="0"/>
        </w:tabs>
        <w:spacing w:after="0" w:line="240" w:lineRule="auto"/>
        <w:ind w:firstLine="567"/>
        <w:jc w:val="both"/>
        <w:rPr>
          <w:rFonts w:ascii="Times New Roman" w:hAnsi="Times New Roman"/>
          <w:snapToGrid w:val="0"/>
          <w:sz w:val="24"/>
          <w:szCs w:val="24"/>
        </w:rPr>
      </w:pPr>
    </w:p>
    <w:p w:rsidR="009C0CB8" w:rsidRPr="009C0CB8" w:rsidRDefault="009C0CB8" w:rsidP="009C0CB8">
      <w:pPr>
        <w:tabs>
          <w:tab w:val="left" w:pos="0"/>
        </w:tabs>
        <w:spacing w:after="0" w:line="240" w:lineRule="auto"/>
        <w:ind w:firstLine="567"/>
        <w:jc w:val="both"/>
        <w:rPr>
          <w:rFonts w:ascii="Times New Roman" w:hAnsi="Times New Roman"/>
          <w:snapToGrid w:val="0"/>
          <w:sz w:val="24"/>
          <w:szCs w:val="24"/>
        </w:rPr>
      </w:pPr>
    </w:p>
    <w:p w:rsidR="009C0CB8" w:rsidRPr="009C0CB8" w:rsidRDefault="009C0CB8" w:rsidP="009C0CB8">
      <w:pPr>
        <w:tabs>
          <w:tab w:val="left" w:pos="0"/>
        </w:tabs>
        <w:spacing w:after="0" w:line="240" w:lineRule="auto"/>
        <w:ind w:firstLine="567"/>
        <w:jc w:val="both"/>
        <w:rPr>
          <w:rFonts w:ascii="Times New Roman" w:hAnsi="Times New Roman"/>
          <w:snapToGrid w:val="0"/>
          <w:sz w:val="24"/>
          <w:szCs w:val="24"/>
        </w:rPr>
      </w:pPr>
    </w:p>
    <w:p w:rsidR="009C0CB8" w:rsidRPr="009C0CB8" w:rsidRDefault="009C0CB8" w:rsidP="009C0CB8">
      <w:pPr>
        <w:tabs>
          <w:tab w:val="left" w:pos="0"/>
        </w:tabs>
        <w:spacing w:after="0" w:line="240" w:lineRule="auto"/>
        <w:ind w:firstLine="567"/>
        <w:jc w:val="both"/>
        <w:rPr>
          <w:rFonts w:ascii="Times New Roman" w:hAnsi="Times New Roman"/>
          <w:snapToGrid w:val="0"/>
          <w:sz w:val="24"/>
          <w:szCs w:val="24"/>
        </w:rPr>
      </w:pPr>
    </w:p>
    <w:p w:rsidR="009C0CB8" w:rsidRPr="009C0CB8" w:rsidRDefault="009C0CB8" w:rsidP="009C0CB8">
      <w:pPr>
        <w:tabs>
          <w:tab w:val="left" w:pos="0"/>
        </w:tabs>
        <w:spacing w:after="0" w:line="240" w:lineRule="auto"/>
        <w:ind w:firstLine="567"/>
        <w:jc w:val="both"/>
        <w:rPr>
          <w:rFonts w:ascii="Times New Roman" w:hAnsi="Times New Roman"/>
          <w:snapToGrid w:val="0"/>
          <w:sz w:val="24"/>
          <w:szCs w:val="24"/>
        </w:rPr>
      </w:pPr>
    </w:p>
    <w:p w:rsidR="009C0CB8" w:rsidRPr="009C0CB8" w:rsidRDefault="009C0CB8" w:rsidP="009C0CB8">
      <w:pPr>
        <w:tabs>
          <w:tab w:val="left" w:pos="0"/>
        </w:tabs>
        <w:spacing w:after="0" w:line="240" w:lineRule="auto"/>
        <w:ind w:firstLine="567"/>
        <w:jc w:val="both"/>
        <w:rPr>
          <w:rFonts w:ascii="Times New Roman" w:hAnsi="Times New Roman"/>
          <w:snapToGrid w:val="0"/>
          <w:sz w:val="24"/>
          <w:szCs w:val="24"/>
        </w:rPr>
      </w:pPr>
    </w:p>
    <w:p w:rsidR="009C0CB8" w:rsidRPr="009C0CB8" w:rsidRDefault="009C0CB8" w:rsidP="009C0CB8">
      <w:pPr>
        <w:tabs>
          <w:tab w:val="left" w:pos="0"/>
        </w:tabs>
        <w:spacing w:after="0" w:line="240" w:lineRule="auto"/>
        <w:ind w:firstLine="567"/>
        <w:jc w:val="both"/>
        <w:rPr>
          <w:rFonts w:ascii="Times New Roman" w:hAnsi="Times New Roman"/>
          <w:snapToGrid w:val="0"/>
          <w:sz w:val="24"/>
          <w:szCs w:val="24"/>
        </w:rPr>
      </w:pPr>
    </w:p>
    <w:p w:rsidR="009C0CB8" w:rsidRPr="009C0CB8" w:rsidRDefault="009C0CB8" w:rsidP="009C0CB8">
      <w:pPr>
        <w:tabs>
          <w:tab w:val="left" w:pos="0"/>
        </w:tabs>
        <w:spacing w:after="0" w:line="240" w:lineRule="auto"/>
        <w:ind w:firstLine="567"/>
        <w:jc w:val="both"/>
        <w:rPr>
          <w:rFonts w:ascii="Times New Roman" w:hAnsi="Times New Roman"/>
          <w:snapToGrid w:val="0"/>
          <w:sz w:val="24"/>
          <w:szCs w:val="24"/>
        </w:rPr>
      </w:pPr>
    </w:p>
    <w:p w:rsidR="009C0CB8" w:rsidRPr="009C0CB8" w:rsidRDefault="009C0CB8" w:rsidP="009C0CB8">
      <w:pPr>
        <w:tabs>
          <w:tab w:val="left" w:pos="0"/>
        </w:tabs>
        <w:spacing w:after="0" w:line="240" w:lineRule="auto"/>
        <w:ind w:firstLine="567"/>
        <w:jc w:val="both"/>
        <w:rPr>
          <w:rFonts w:ascii="Times New Roman" w:hAnsi="Times New Roman"/>
          <w:snapToGrid w:val="0"/>
          <w:sz w:val="24"/>
          <w:szCs w:val="24"/>
        </w:rPr>
      </w:pPr>
    </w:p>
    <w:p w:rsidR="009C0CB8" w:rsidRPr="009C0CB8" w:rsidRDefault="009C0CB8" w:rsidP="009C0CB8">
      <w:pPr>
        <w:tabs>
          <w:tab w:val="left" w:pos="0"/>
        </w:tabs>
        <w:spacing w:after="0" w:line="240" w:lineRule="auto"/>
        <w:ind w:firstLine="567"/>
        <w:jc w:val="both"/>
        <w:rPr>
          <w:rFonts w:ascii="Times New Roman" w:hAnsi="Times New Roman"/>
          <w:snapToGrid w:val="0"/>
          <w:sz w:val="24"/>
          <w:szCs w:val="24"/>
        </w:rPr>
      </w:pPr>
    </w:p>
    <w:p w:rsidR="009C0CB8" w:rsidRPr="009C0CB8" w:rsidRDefault="009C0CB8" w:rsidP="009C0CB8">
      <w:pPr>
        <w:tabs>
          <w:tab w:val="left" w:pos="0"/>
        </w:tabs>
        <w:spacing w:after="0" w:line="240" w:lineRule="auto"/>
        <w:ind w:firstLine="567"/>
        <w:jc w:val="both"/>
        <w:rPr>
          <w:rFonts w:ascii="Times New Roman" w:hAnsi="Times New Roman"/>
          <w:snapToGrid w:val="0"/>
          <w:sz w:val="24"/>
          <w:szCs w:val="24"/>
        </w:rPr>
      </w:pPr>
    </w:p>
    <w:p w:rsidR="009C0CB8" w:rsidRPr="009C0CB8" w:rsidRDefault="009C0CB8" w:rsidP="009C0CB8">
      <w:pPr>
        <w:tabs>
          <w:tab w:val="left" w:pos="0"/>
        </w:tabs>
        <w:spacing w:after="0" w:line="240" w:lineRule="auto"/>
        <w:ind w:firstLine="567"/>
        <w:jc w:val="both"/>
        <w:rPr>
          <w:rFonts w:ascii="Times New Roman" w:hAnsi="Times New Roman"/>
          <w:snapToGrid w:val="0"/>
          <w:sz w:val="24"/>
          <w:szCs w:val="24"/>
        </w:rPr>
      </w:pPr>
    </w:p>
    <w:p w:rsidR="009C0CB8" w:rsidRPr="009C0CB8" w:rsidRDefault="009C0CB8" w:rsidP="009C0CB8">
      <w:pPr>
        <w:tabs>
          <w:tab w:val="left" w:pos="0"/>
        </w:tabs>
        <w:spacing w:after="0" w:line="240" w:lineRule="auto"/>
        <w:jc w:val="center"/>
        <w:rPr>
          <w:rFonts w:ascii="Times New Roman" w:hAnsi="Times New Roman"/>
          <w:bCs/>
          <w:snapToGrid w:val="0"/>
          <w:sz w:val="24"/>
          <w:szCs w:val="24"/>
        </w:rPr>
      </w:pPr>
    </w:p>
    <w:p w:rsidR="009C0CB8" w:rsidRPr="009C0CB8" w:rsidRDefault="009C0CB8" w:rsidP="009C0CB8">
      <w:pPr>
        <w:tabs>
          <w:tab w:val="left" w:pos="0"/>
        </w:tabs>
        <w:spacing w:after="0" w:line="240" w:lineRule="auto"/>
        <w:jc w:val="center"/>
        <w:rPr>
          <w:rFonts w:ascii="Times New Roman" w:hAnsi="Times New Roman"/>
          <w:bCs/>
          <w:snapToGrid w:val="0"/>
          <w:sz w:val="24"/>
          <w:szCs w:val="24"/>
        </w:rPr>
      </w:pPr>
    </w:p>
    <w:p w:rsidR="009C0CB8" w:rsidRPr="009C0CB8" w:rsidRDefault="009C0CB8" w:rsidP="009C0CB8">
      <w:pPr>
        <w:tabs>
          <w:tab w:val="left" w:pos="0"/>
        </w:tabs>
        <w:spacing w:after="0" w:line="240" w:lineRule="auto"/>
        <w:jc w:val="center"/>
        <w:rPr>
          <w:rFonts w:ascii="Times New Roman" w:hAnsi="Times New Roman"/>
          <w:bCs/>
          <w:snapToGrid w:val="0"/>
          <w:sz w:val="24"/>
          <w:szCs w:val="24"/>
        </w:rPr>
      </w:pPr>
    </w:p>
    <w:p w:rsidR="009C0CB8" w:rsidRPr="009C0CB8" w:rsidRDefault="009C0CB8" w:rsidP="009C0CB8">
      <w:pPr>
        <w:tabs>
          <w:tab w:val="left" w:pos="0"/>
        </w:tabs>
        <w:spacing w:after="0" w:line="240" w:lineRule="auto"/>
        <w:jc w:val="center"/>
        <w:rPr>
          <w:rFonts w:ascii="Times New Roman" w:hAnsi="Times New Roman"/>
          <w:bCs/>
          <w:snapToGrid w:val="0"/>
          <w:sz w:val="24"/>
          <w:szCs w:val="24"/>
        </w:rPr>
      </w:pPr>
    </w:p>
    <w:p w:rsidR="009C0CB8" w:rsidRPr="009C0CB8" w:rsidRDefault="009C0CB8" w:rsidP="009C0CB8">
      <w:pPr>
        <w:tabs>
          <w:tab w:val="left" w:pos="0"/>
        </w:tabs>
        <w:spacing w:after="0" w:line="240" w:lineRule="auto"/>
        <w:jc w:val="center"/>
        <w:rPr>
          <w:rFonts w:ascii="Times New Roman" w:hAnsi="Times New Roman"/>
          <w:bCs/>
          <w:snapToGrid w:val="0"/>
          <w:sz w:val="24"/>
          <w:szCs w:val="24"/>
        </w:rPr>
      </w:pPr>
    </w:p>
    <w:p w:rsidR="009C0CB8" w:rsidRPr="009C0CB8" w:rsidRDefault="009C0CB8" w:rsidP="009C0CB8">
      <w:pPr>
        <w:tabs>
          <w:tab w:val="left" w:pos="0"/>
        </w:tabs>
        <w:spacing w:after="0" w:line="240" w:lineRule="auto"/>
        <w:jc w:val="center"/>
        <w:rPr>
          <w:rFonts w:ascii="Times New Roman" w:hAnsi="Times New Roman"/>
          <w:bCs/>
          <w:snapToGrid w:val="0"/>
          <w:sz w:val="24"/>
          <w:szCs w:val="24"/>
        </w:rPr>
      </w:pPr>
    </w:p>
    <w:p w:rsidR="009C0CB8" w:rsidRPr="009C0CB8" w:rsidRDefault="009C0CB8" w:rsidP="009C0CB8">
      <w:pPr>
        <w:tabs>
          <w:tab w:val="left" w:pos="0"/>
        </w:tabs>
        <w:spacing w:after="0" w:line="240" w:lineRule="auto"/>
        <w:jc w:val="center"/>
        <w:rPr>
          <w:rFonts w:ascii="Times New Roman" w:hAnsi="Times New Roman"/>
          <w:bCs/>
          <w:snapToGrid w:val="0"/>
          <w:sz w:val="24"/>
          <w:szCs w:val="24"/>
        </w:rPr>
      </w:pPr>
    </w:p>
    <w:p w:rsidR="009C0CB8" w:rsidRPr="009C0CB8" w:rsidRDefault="009C0CB8" w:rsidP="009C0CB8">
      <w:pPr>
        <w:tabs>
          <w:tab w:val="left" w:pos="0"/>
        </w:tabs>
        <w:spacing w:after="0" w:line="240" w:lineRule="auto"/>
        <w:jc w:val="center"/>
        <w:rPr>
          <w:rFonts w:ascii="Times New Roman" w:hAnsi="Times New Roman"/>
          <w:bCs/>
          <w:snapToGrid w:val="0"/>
          <w:sz w:val="24"/>
          <w:szCs w:val="24"/>
        </w:rPr>
      </w:pPr>
    </w:p>
    <w:p w:rsidR="009C0CB8" w:rsidRPr="009C0CB8" w:rsidRDefault="009C0CB8" w:rsidP="009C0CB8">
      <w:pPr>
        <w:tabs>
          <w:tab w:val="left" w:pos="0"/>
        </w:tabs>
        <w:spacing w:after="0" w:line="240" w:lineRule="auto"/>
        <w:jc w:val="center"/>
        <w:rPr>
          <w:rFonts w:ascii="Times New Roman" w:hAnsi="Times New Roman"/>
          <w:bCs/>
          <w:snapToGrid w:val="0"/>
          <w:sz w:val="24"/>
          <w:szCs w:val="24"/>
        </w:rPr>
      </w:pPr>
    </w:p>
    <w:p w:rsidR="009C0CB8" w:rsidRPr="009C0CB8" w:rsidRDefault="009C0CB8" w:rsidP="009C0CB8">
      <w:pPr>
        <w:tabs>
          <w:tab w:val="left" w:pos="0"/>
        </w:tabs>
        <w:spacing w:after="0" w:line="240" w:lineRule="auto"/>
        <w:jc w:val="center"/>
        <w:rPr>
          <w:rFonts w:ascii="Times New Roman" w:hAnsi="Times New Roman"/>
          <w:bCs/>
          <w:snapToGrid w:val="0"/>
          <w:sz w:val="24"/>
          <w:szCs w:val="24"/>
        </w:rPr>
      </w:pPr>
    </w:p>
    <w:p w:rsidR="009C0CB8" w:rsidRPr="009C0CB8" w:rsidRDefault="009C0CB8" w:rsidP="009C0CB8">
      <w:pPr>
        <w:tabs>
          <w:tab w:val="left" w:pos="0"/>
        </w:tabs>
        <w:spacing w:after="0" w:line="240" w:lineRule="auto"/>
        <w:jc w:val="center"/>
        <w:rPr>
          <w:rFonts w:ascii="Times New Roman" w:hAnsi="Times New Roman"/>
          <w:bCs/>
          <w:snapToGrid w:val="0"/>
          <w:sz w:val="24"/>
          <w:szCs w:val="24"/>
        </w:rPr>
      </w:pPr>
    </w:p>
    <w:p w:rsidR="009C0CB8" w:rsidRPr="009C0CB8" w:rsidRDefault="009C0CB8" w:rsidP="009C0CB8">
      <w:pPr>
        <w:tabs>
          <w:tab w:val="left" w:pos="0"/>
        </w:tabs>
        <w:spacing w:after="0" w:line="240" w:lineRule="auto"/>
        <w:rPr>
          <w:rFonts w:ascii="Times New Roman" w:hAnsi="Times New Roman"/>
          <w:bCs/>
          <w:snapToGrid w:val="0"/>
          <w:sz w:val="24"/>
          <w:szCs w:val="24"/>
        </w:rPr>
      </w:pPr>
    </w:p>
    <w:p w:rsidR="009C0CB8" w:rsidRPr="009C0CB8" w:rsidRDefault="009C0CB8" w:rsidP="009C0CB8">
      <w:pPr>
        <w:tabs>
          <w:tab w:val="left" w:pos="0"/>
        </w:tabs>
        <w:spacing w:after="0" w:line="240" w:lineRule="auto"/>
        <w:jc w:val="center"/>
        <w:rPr>
          <w:rFonts w:ascii="Times New Roman" w:hAnsi="Times New Roman"/>
          <w:bCs/>
          <w:snapToGrid w:val="0"/>
          <w:sz w:val="24"/>
          <w:szCs w:val="24"/>
        </w:rPr>
      </w:pPr>
    </w:p>
    <w:p w:rsidR="009C0CB8" w:rsidRDefault="009C0CB8" w:rsidP="009C0CB8">
      <w:pPr>
        <w:tabs>
          <w:tab w:val="left" w:pos="0"/>
        </w:tabs>
        <w:spacing w:after="0" w:line="240" w:lineRule="auto"/>
        <w:jc w:val="center"/>
        <w:rPr>
          <w:rFonts w:ascii="Times New Roman" w:hAnsi="Times New Roman"/>
          <w:bCs/>
          <w:snapToGrid w:val="0"/>
          <w:sz w:val="24"/>
          <w:szCs w:val="24"/>
        </w:rPr>
      </w:pPr>
      <w:r w:rsidRPr="009C0CB8">
        <w:rPr>
          <w:rFonts w:ascii="Times New Roman" w:hAnsi="Times New Roman"/>
          <w:bCs/>
          <w:snapToGrid w:val="0"/>
          <w:sz w:val="24"/>
          <w:szCs w:val="24"/>
        </w:rPr>
        <w:t>Чебоксары 202</w:t>
      </w:r>
      <w:r w:rsidR="005E7F50">
        <w:rPr>
          <w:rFonts w:ascii="Times New Roman" w:hAnsi="Times New Roman"/>
          <w:bCs/>
          <w:snapToGrid w:val="0"/>
          <w:sz w:val="24"/>
          <w:szCs w:val="24"/>
        </w:rPr>
        <w:t>4</w:t>
      </w:r>
    </w:p>
    <w:p w:rsidR="009C0CB8" w:rsidRDefault="009C0CB8" w:rsidP="009C0CB8">
      <w:pPr>
        <w:tabs>
          <w:tab w:val="left" w:pos="0"/>
        </w:tabs>
        <w:spacing w:after="0" w:line="240" w:lineRule="auto"/>
        <w:jc w:val="center"/>
        <w:rPr>
          <w:rFonts w:ascii="Times New Roman" w:hAnsi="Times New Roman"/>
          <w:bCs/>
          <w:snapToGrid w:val="0"/>
          <w:sz w:val="24"/>
          <w:szCs w:val="24"/>
        </w:rPr>
      </w:pPr>
    </w:p>
    <w:p w:rsidR="009C0CB8" w:rsidRPr="009C0CB8" w:rsidRDefault="009C0CB8" w:rsidP="005E7F50">
      <w:pPr>
        <w:tabs>
          <w:tab w:val="left" w:pos="0"/>
        </w:tabs>
        <w:spacing w:after="0" w:line="240" w:lineRule="auto"/>
        <w:rPr>
          <w:rFonts w:ascii="Times New Roman" w:hAnsi="Times New Roman"/>
          <w:bCs/>
          <w:snapToGrid w:val="0"/>
          <w:sz w:val="24"/>
          <w:szCs w:val="24"/>
        </w:rPr>
      </w:pPr>
    </w:p>
    <w:tbl>
      <w:tblPr>
        <w:tblW w:w="9246" w:type="dxa"/>
        <w:tblInd w:w="108" w:type="dxa"/>
        <w:tblLayout w:type="fixed"/>
        <w:tblLook w:val="04A0" w:firstRow="1" w:lastRow="0" w:firstColumn="1" w:lastColumn="0" w:noHBand="0" w:noVBand="1"/>
      </w:tblPr>
      <w:tblGrid>
        <w:gridCol w:w="5245"/>
        <w:gridCol w:w="4001"/>
      </w:tblGrid>
      <w:tr w:rsidR="005E7F50" w:rsidRPr="005E7F50" w:rsidTr="00B56FCE">
        <w:tc>
          <w:tcPr>
            <w:tcW w:w="5245" w:type="dxa"/>
            <w:hideMark/>
          </w:tcPr>
          <w:p w:rsidR="005E7F50" w:rsidRPr="005E7F50" w:rsidRDefault="005E7F50" w:rsidP="005E7F50">
            <w:pPr>
              <w:tabs>
                <w:tab w:val="left" w:pos="0"/>
              </w:tabs>
              <w:spacing w:after="0" w:line="240" w:lineRule="auto"/>
              <w:ind w:hanging="3"/>
              <w:jc w:val="both"/>
              <w:rPr>
                <w:rFonts w:ascii="Times New Roman" w:hAnsi="Times New Roman"/>
                <w:sz w:val="24"/>
                <w:szCs w:val="24"/>
              </w:rPr>
            </w:pPr>
            <w:r w:rsidRPr="005E7F50">
              <w:rPr>
                <w:rFonts w:ascii="Times New Roman" w:hAnsi="Times New Roman"/>
                <w:sz w:val="24"/>
                <w:szCs w:val="24"/>
              </w:rPr>
              <w:lastRenderedPageBreak/>
              <w:t>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20.02.05 Организация оперативного (экстренного) реагирования</w:t>
            </w:r>
          </w:p>
          <w:p w:rsidR="005E7F50" w:rsidRPr="005E7F50" w:rsidRDefault="005E7F50" w:rsidP="005E7F50">
            <w:pPr>
              <w:tabs>
                <w:tab w:val="left" w:pos="0"/>
              </w:tabs>
              <w:spacing w:after="0" w:line="240" w:lineRule="auto"/>
              <w:ind w:hanging="3"/>
              <w:jc w:val="both"/>
              <w:rPr>
                <w:rFonts w:ascii="Times New Roman" w:hAnsi="Times New Roman"/>
                <w:sz w:val="24"/>
                <w:szCs w:val="24"/>
              </w:rPr>
            </w:pPr>
            <w:r w:rsidRPr="005E7F50">
              <w:rPr>
                <w:rFonts w:ascii="Times New Roman" w:hAnsi="Times New Roman"/>
                <w:sz w:val="24"/>
                <w:szCs w:val="24"/>
              </w:rPr>
              <w:t xml:space="preserve"> в чрезвычайных ситуациях</w:t>
            </w:r>
          </w:p>
        </w:tc>
        <w:tc>
          <w:tcPr>
            <w:tcW w:w="4001" w:type="dxa"/>
          </w:tcPr>
          <w:p w:rsidR="005E7F50" w:rsidRPr="005E7F50" w:rsidRDefault="005E7F50" w:rsidP="005E7F50">
            <w:pPr>
              <w:spacing w:after="0" w:line="240" w:lineRule="auto"/>
              <w:ind w:firstLine="567"/>
              <w:jc w:val="right"/>
              <w:rPr>
                <w:rFonts w:ascii="Times New Roman" w:hAnsi="Times New Roman"/>
                <w:spacing w:val="20"/>
                <w:sz w:val="24"/>
                <w:szCs w:val="24"/>
              </w:rPr>
            </w:pPr>
            <w:r w:rsidRPr="005E7F50">
              <w:rPr>
                <w:rFonts w:ascii="Times New Roman" w:hAnsi="Times New Roman"/>
                <w:spacing w:val="20"/>
                <w:sz w:val="24"/>
                <w:szCs w:val="24"/>
              </w:rPr>
              <w:t xml:space="preserve">   УТВЕРЖДЕНА</w:t>
            </w:r>
          </w:p>
          <w:p w:rsidR="005E7F50" w:rsidRPr="005E7F50" w:rsidRDefault="005E7F50" w:rsidP="005E7F50">
            <w:pPr>
              <w:spacing w:after="0" w:line="240" w:lineRule="auto"/>
              <w:ind w:firstLine="567"/>
              <w:jc w:val="right"/>
              <w:rPr>
                <w:rFonts w:ascii="Times New Roman" w:hAnsi="Times New Roman"/>
                <w:spacing w:val="20"/>
                <w:sz w:val="24"/>
                <w:szCs w:val="24"/>
              </w:rPr>
            </w:pPr>
            <w:r w:rsidRPr="005E7F50">
              <w:rPr>
                <w:rFonts w:ascii="Times New Roman" w:hAnsi="Times New Roman"/>
                <w:spacing w:val="20"/>
                <w:sz w:val="24"/>
                <w:szCs w:val="24"/>
              </w:rPr>
              <w:t>Приказом №_______</w:t>
            </w:r>
          </w:p>
          <w:p w:rsidR="005E7F50" w:rsidRPr="005E7F50" w:rsidRDefault="005E7F50" w:rsidP="005E7F50">
            <w:pPr>
              <w:spacing w:after="0" w:line="240" w:lineRule="auto"/>
              <w:ind w:firstLine="567"/>
              <w:jc w:val="right"/>
              <w:rPr>
                <w:rFonts w:ascii="Times New Roman" w:hAnsi="Times New Roman"/>
                <w:spacing w:val="20"/>
                <w:sz w:val="24"/>
                <w:szCs w:val="24"/>
              </w:rPr>
            </w:pPr>
            <w:r w:rsidRPr="005E7F50">
              <w:rPr>
                <w:rFonts w:ascii="Times New Roman" w:hAnsi="Times New Roman"/>
                <w:spacing w:val="20"/>
                <w:sz w:val="24"/>
                <w:szCs w:val="24"/>
              </w:rPr>
              <w:t>от "__" _______20 ___ г.</w:t>
            </w:r>
          </w:p>
          <w:p w:rsidR="005E7F50" w:rsidRPr="005E7F50" w:rsidRDefault="005E7F50" w:rsidP="005E7F50">
            <w:pPr>
              <w:spacing w:after="0" w:line="240" w:lineRule="auto"/>
              <w:ind w:firstLine="567"/>
              <w:jc w:val="right"/>
              <w:rPr>
                <w:rFonts w:ascii="Times New Roman" w:hAnsi="Times New Roman"/>
                <w:sz w:val="24"/>
                <w:szCs w:val="24"/>
              </w:rPr>
            </w:pPr>
            <w:r w:rsidRPr="005E7F50">
              <w:rPr>
                <w:rFonts w:ascii="Times New Roman" w:hAnsi="Times New Roman"/>
                <w:spacing w:val="20"/>
                <w:sz w:val="24"/>
                <w:szCs w:val="24"/>
              </w:rPr>
              <w:t xml:space="preserve"> М.П.</w:t>
            </w:r>
          </w:p>
          <w:p w:rsidR="005E7F50" w:rsidRPr="005E7F50" w:rsidRDefault="005E7F50" w:rsidP="005E7F50">
            <w:pPr>
              <w:spacing w:after="0" w:line="240" w:lineRule="auto"/>
              <w:ind w:firstLine="567"/>
              <w:jc w:val="right"/>
              <w:rPr>
                <w:rFonts w:ascii="Times New Roman" w:hAnsi="Times New Roman"/>
                <w:sz w:val="24"/>
                <w:szCs w:val="24"/>
              </w:rPr>
            </w:pPr>
          </w:p>
          <w:p w:rsidR="005E7F50" w:rsidRPr="005E7F50" w:rsidRDefault="005E7F50" w:rsidP="005E7F50">
            <w:pPr>
              <w:tabs>
                <w:tab w:val="left" w:pos="0"/>
              </w:tabs>
              <w:spacing w:after="0" w:line="240" w:lineRule="auto"/>
              <w:ind w:firstLine="567"/>
              <w:jc w:val="right"/>
              <w:rPr>
                <w:rFonts w:ascii="Times New Roman" w:hAnsi="Times New Roman"/>
                <w:sz w:val="24"/>
                <w:szCs w:val="24"/>
              </w:rPr>
            </w:pPr>
            <w:r w:rsidRPr="005E7F50">
              <w:rPr>
                <w:rFonts w:ascii="Times New Roman" w:hAnsi="Times New Roman"/>
                <w:sz w:val="24"/>
                <w:szCs w:val="24"/>
              </w:rPr>
              <w:t xml:space="preserve"> М.П.</w:t>
            </w:r>
          </w:p>
        </w:tc>
      </w:tr>
    </w:tbl>
    <w:p w:rsidR="009C0CB8" w:rsidRPr="009C0CB8" w:rsidRDefault="009C0CB8" w:rsidP="009C0CB8">
      <w:pPr>
        <w:tabs>
          <w:tab w:val="left" w:pos="0"/>
        </w:tabs>
        <w:spacing w:after="0" w:line="240" w:lineRule="auto"/>
        <w:ind w:firstLine="567"/>
        <w:jc w:val="both"/>
        <w:rPr>
          <w:rFonts w:ascii="Times New Roman" w:hAnsi="Times New Roman"/>
          <w:snapToGrid w:val="0"/>
          <w:sz w:val="24"/>
          <w:szCs w:val="24"/>
        </w:rPr>
      </w:pPr>
    </w:p>
    <w:p w:rsidR="009C0CB8" w:rsidRPr="009C0CB8" w:rsidRDefault="009C0CB8" w:rsidP="009C0CB8">
      <w:pPr>
        <w:tabs>
          <w:tab w:val="left" w:pos="0"/>
        </w:tabs>
        <w:spacing w:after="0" w:line="240" w:lineRule="auto"/>
        <w:ind w:firstLine="567"/>
        <w:jc w:val="both"/>
        <w:rPr>
          <w:rFonts w:ascii="Times New Roman" w:hAnsi="Times New Roman"/>
          <w:b/>
          <w:bCs/>
          <w:snapToGrid w:val="0"/>
          <w:sz w:val="24"/>
          <w:szCs w:val="24"/>
        </w:rPr>
      </w:pPr>
    </w:p>
    <w:p w:rsidR="009C0CB8" w:rsidRPr="009C0CB8" w:rsidRDefault="009C0CB8" w:rsidP="009C0CB8">
      <w:pPr>
        <w:tabs>
          <w:tab w:val="left" w:pos="0"/>
        </w:tabs>
        <w:spacing w:after="0" w:line="240" w:lineRule="auto"/>
        <w:ind w:firstLine="567"/>
        <w:jc w:val="both"/>
        <w:rPr>
          <w:rFonts w:ascii="Times New Roman" w:hAnsi="Times New Roman"/>
          <w:b/>
          <w:bCs/>
          <w:snapToGrid w:val="0"/>
          <w:sz w:val="24"/>
          <w:szCs w:val="24"/>
        </w:rPr>
      </w:pPr>
    </w:p>
    <w:p w:rsidR="009C0CB8" w:rsidRPr="009C0CB8" w:rsidRDefault="009C0CB8" w:rsidP="009C0CB8">
      <w:pPr>
        <w:spacing w:after="0" w:line="240" w:lineRule="auto"/>
        <w:rPr>
          <w:rFonts w:ascii="Times New Roman" w:hAnsi="Times New Roman"/>
          <w:sz w:val="24"/>
          <w:szCs w:val="24"/>
        </w:rPr>
      </w:pPr>
      <w:r w:rsidRPr="009C0CB8">
        <w:rPr>
          <w:rFonts w:ascii="Times New Roman" w:hAnsi="Times New Roman"/>
          <w:b/>
          <w:bCs/>
          <w:snapToGrid w:val="0"/>
          <w:sz w:val="24"/>
          <w:szCs w:val="24"/>
        </w:rPr>
        <w:t xml:space="preserve"> </w:t>
      </w:r>
    </w:p>
    <w:p w:rsidR="009C0CB8" w:rsidRPr="009C0CB8" w:rsidRDefault="009C0CB8" w:rsidP="009C0CB8">
      <w:pPr>
        <w:tabs>
          <w:tab w:val="left" w:pos="0"/>
        </w:tabs>
        <w:spacing w:after="0" w:line="240" w:lineRule="auto"/>
        <w:jc w:val="both"/>
        <w:rPr>
          <w:rFonts w:ascii="Times New Roman" w:hAnsi="Times New Roman"/>
          <w:b/>
          <w:bCs/>
          <w:snapToGrid w:val="0"/>
          <w:sz w:val="24"/>
          <w:szCs w:val="24"/>
        </w:rPr>
      </w:pPr>
    </w:p>
    <w:p w:rsidR="009C0CB8" w:rsidRPr="009C0CB8" w:rsidRDefault="009C0CB8" w:rsidP="009C0CB8">
      <w:pPr>
        <w:spacing w:after="0" w:line="240" w:lineRule="auto"/>
        <w:rPr>
          <w:rFonts w:ascii="Times New Roman" w:hAnsi="Times New Roman"/>
          <w:sz w:val="24"/>
          <w:szCs w:val="24"/>
        </w:rPr>
      </w:pPr>
    </w:p>
    <w:p w:rsidR="009C0CB8" w:rsidRPr="009C0CB8" w:rsidRDefault="009C0CB8" w:rsidP="009C0CB8">
      <w:pPr>
        <w:spacing w:after="0" w:line="240" w:lineRule="auto"/>
        <w:rPr>
          <w:rFonts w:ascii="Times New Roman" w:hAnsi="Times New Roman"/>
          <w:sz w:val="24"/>
          <w:szCs w:val="24"/>
        </w:rPr>
      </w:pPr>
    </w:p>
    <w:p w:rsidR="009C0CB8" w:rsidRPr="009C0CB8" w:rsidRDefault="009C0CB8" w:rsidP="009C0CB8">
      <w:pPr>
        <w:spacing w:after="0" w:line="240" w:lineRule="auto"/>
        <w:rPr>
          <w:rFonts w:ascii="Times New Roman" w:hAnsi="Times New Roman"/>
          <w:sz w:val="24"/>
          <w:szCs w:val="24"/>
        </w:rPr>
      </w:pPr>
    </w:p>
    <w:p w:rsidR="009C0CB8" w:rsidRPr="009C0CB8" w:rsidRDefault="009C0CB8" w:rsidP="009C0CB8">
      <w:pPr>
        <w:spacing w:after="0" w:line="240" w:lineRule="auto"/>
        <w:rPr>
          <w:rFonts w:ascii="Times New Roman" w:hAnsi="Times New Roman"/>
          <w:sz w:val="24"/>
          <w:szCs w:val="24"/>
        </w:rPr>
      </w:pPr>
    </w:p>
    <w:p w:rsidR="009C0CB8" w:rsidRPr="009C0CB8" w:rsidRDefault="009C0CB8" w:rsidP="009C0CB8">
      <w:pPr>
        <w:spacing w:after="0" w:line="240" w:lineRule="auto"/>
        <w:rPr>
          <w:rFonts w:ascii="Times New Roman" w:hAnsi="Times New Roman"/>
          <w:sz w:val="24"/>
          <w:szCs w:val="24"/>
        </w:rPr>
      </w:pPr>
    </w:p>
    <w:p w:rsidR="009C0CB8" w:rsidRPr="009C0CB8" w:rsidRDefault="009C0CB8" w:rsidP="009C0CB8">
      <w:pPr>
        <w:spacing w:after="0" w:line="240" w:lineRule="auto"/>
        <w:rPr>
          <w:rFonts w:ascii="Times New Roman" w:hAnsi="Times New Roman"/>
          <w:sz w:val="24"/>
          <w:szCs w:val="24"/>
        </w:rPr>
      </w:pPr>
      <w:r w:rsidRPr="009C0CB8">
        <w:rPr>
          <w:rFonts w:ascii="Times New Roman" w:hAnsi="Times New Roman"/>
          <w:snapToGrid w:val="0"/>
          <w:sz w:val="24"/>
          <w:szCs w:val="24"/>
        </w:rPr>
        <w:t xml:space="preserve"> </w:t>
      </w:r>
    </w:p>
    <w:p w:rsidR="009C0CB8" w:rsidRPr="009C0CB8" w:rsidRDefault="009C0CB8" w:rsidP="009C0CB8">
      <w:pPr>
        <w:spacing w:after="0" w:line="240" w:lineRule="auto"/>
        <w:rPr>
          <w:rFonts w:ascii="Times New Roman" w:hAnsi="Times New Roman"/>
          <w:bCs/>
          <w:spacing w:val="20"/>
          <w:sz w:val="24"/>
          <w:szCs w:val="24"/>
        </w:rPr>
      </w:pPr>
    </w:p>
    <w:p w:rsidR="009C0CB8" w:rsidRPr="009C0CB8" w:rsidRDefault="009C0CB8" w:rsidP="009C0CB8">
      <w:pPr>
        <w:spacing w:after="0" w:line="240" w:lineRule="auto"/>
        <w:rPr>
          <w:rFonts w:ascii="Times New Roman" w:hAnsi="Times New Roman"/>
          <w:bCs/>
          <w:spacing w:val="20"/>
          <w:sz w:val="24"/>
          <w:szCs w:val="24"/>
        </w:rPr>
      </w:pPr>
    </w:p>
    <w:p w:rsidR="009C0CB8" w:rsidRPr="009C0CB8" w:rsidRDefault="009C0CB8" w:rsidP="009C0CB8">
      <w:pPr>
        <w:spacing w:after="0" w:line="240" w:lineRule="auto"/>
        <w:rPr>
          <w:rFonts w:ascii="Times New Roman" w:hAnsi="Times New Roman"/>
          <w:bCs/>
          <w:spacing w:val="20"/>
          <w:sz w:val="24"/>
          <w:szCs w:val="24"/>
        </w:rPr>
      </w:pPr>
    </w:p>
    <w:p w:rsidR="009C0CB8" w:rsidRPr="009C0CB8" w:rsidRDefault="009C0CB8" w:rsidP="009C0CB8">
      <w:pPr>
        <w:spacing w:after="0" w:line="240" w:lineRule="auto"/>
        <w:rPr>
          <w:rFonts w:ascii="Times New Roman" w:hAnsi="Times New Roman"/>
          <w:bCs/>
          <w:spacing w:val="20"/>
          <w:sz w:val="24"/>
          <w:szCs w:val="24"/>
        </w:rPr>
      </w:pPr>
    </w:p>
    <w:p w:rsidR="009C0CB8" w:rsidRPr="009C0CB8" w:rsidRDefault="009C0CB8" w:rsidP="009C0CB8">
      <w:pPr>
        <w:spacing w:after="0" w:line="240" w:lineRule="auto"/>
        <w:rPr>
          <w:rFonts w:ascii="Times New Roman" w:hAnsi="Times New Roman"/>
          <w:bCs/>
          <w:spacing w:val="20"/>
          <w:sz w:val="24"/>
          <w:szCs w:val="24"/>
        </w:rPr>
      </w:pPr>
    </w:p>
    <w:p w:rsidR="009C0CB8" w:rsidRPr="009C0CB8" w:rsidRDefault="009C0CB8" w:rsidP="009C0CB8">
      <w:pPr>
        <w:spacing w:after="0" w:line="240" w:lineRule="auto"/>
        <w:rPr>
          <w:rFonts w:ascii="Times New Roman" w:hAnsi="Times New Roman"/>
          <w:bCs/>
          <w:spacing w:val="20"/>
          <w:sz w:val="24"/>
          <w:szCs w:val="24"/>
        </w:rPr>
      </w:pPr>
    </w:p>
    <w:p w:rsidR="009C0CB8" w:rsidRPr="009C0CB8" w:rsidRDefault="009C0CB8" w:rsidP="009C0CB8">
      <w:pPr>
        <w:spacing w:after="0" w:line="240" w:lineRule="auto"/>
        <w:rPr>
          <w:rFonts w:ascii="Times New Roman" w:hAnsi="Times New Roman"/>
          <w:bCs/>
          <w:spacing w:val="20"/>
          <w:sz w:val="24"/>
          <w:szCs w:val="24"/>
        </w:rPr>
      </w:pPr>
    </w:p>
    <w:p w:rsidR="009C0CB8" w:rsidRPr="009C0CB8" w:rsidRDefault="009C0CB8" w:rsidP="009C0CB8">
      <w:pPr>
        <w:spacing w:after="0" w:line="240" w:lineRule="auto"/>
        <w:rPr>
          <w:rFonts w:ascii="Times New Roman" w:hAnsi="Times New Roman"/>
          <w:bCs/>
          <w:spacing w:val="20"/>
          <w:sz w:val="24"/>
          <w:szCs w:val="24"/>
        </w:rPr>
      </w:pPr>
    </w:p>
    <w:p w:rsidR="009C0CB8" w:rsidRPr="009C0CB8" w:rsidRDefault="009C0CB8" w:rsidP="009C0CB8">
      <w:pPr>
        <w:spacing w:after="0" w:line="240" w:lineRule="auto"/>
        <w:rPr>
          <w:rFonts w:ascii="Times New Roman" w:hAnsi="Times New Roman"/>
          <w:bCs/>
          <w:spacing w:val="20"/>
          <w:sz w:val="24"/>
          <w:szCs w:val="24"/>
        </w:rPr>
      </w:pPr>
    </w:p>
    <w:p w:rsidR="009C0CB8" w:rsidRPr="009C0CB8" w:rsidRDefault="009C0CB8" w:rsidP="009C0CB8">
      <w:pPr>
        <w:spacing w:after="0" w:line="240" w:lineRule="auto"/>
        <w:rPr>
          <w:rFonts w:ascii="Times New Roman" w:hAnsi="Times New Roman"/>
          <w:bCs/>
          <w:spacing w:val="20"/>
          <w:sz w:val="24"/>
          <w:szCs w:val="24"/>
        </w:rPr>
      </w:pPr>
    </w:p>
    <w:p w:rsidR="009C0CB8" w:rsidRPr="009C0CB8" w:rsidRDefault="009C0CB8" w:rsidP="009C0CB8">
      <w:pPr>
        <w:spacing w:after="0" w:line="240" w:lineRule="auto"/>
        <w:rPr>
          <w:rFonts w:ascii="Times New Roman" w:hAnsi="Times New Roman"/>
          <w:bCs/>
          <w:spacing w:val="20"/>
          <w:sz w:val="24"/>
          <w:szCs w:val="24"/>
        </w:rPr>
      </w:pPr>
    </w:p>
    <w:p w:rsidR="009C0CB8" w:rsidRPr="009C0CB8" w:rsidRDefault="009C0CB8" w:rsidP="009C0CB8">
      <w:pPr>
        <w:spacing w:after="0" w:line="240" w:lineRule="auto"/>
        <w:rPr>
          <w:rFonts w:ascii="Times New Roman" w:hAnsi="Times New Roman"/>
          <w:bCs/>
          <w:spacing w:val="20"/>
          <w:sz w:val="24"/>
          <w:szCs w:val="24"/>
        </w:rPr>
      </w:pPr>
      <w:r w:rsidRPr="009C0CB8">
        <w:rPr>
          <w:rFonts w:ascii="Times New Roman" w:hAnsi="Times New Roman"/>
          <w:bCs/>
          <w:spacing w:val="20"/>
          <w:sz w:val="24"/>
          <w:szCs w:val="24"/>
        </w:rPr>
        <w:t xml:space="preserve">РАССМОТРЕНА </w:t>
      </w:r>
    </w:p>
    <w:p w:rsidR="009C0CB8" w:rsidRPr="009C0CB8" w:rsidRDefault="009C0CB8" w:rsidP="009C0CB8">
      <w:pPr>
        <w:spacing w:after="0" w:line="240" w:lineRule="auto"/>
        <w:rPr>
          <w:rFonts w:ascii="Times New Roman" w:hAnsi="Times New Roman"/>
          <w:sz w:val="24"/>
          <w:szCs w:val="24"/>
        </w:rPr>
      </w:pPr>
      <w:r>
        <w:rPr>
          <w:rFonts w:ascii="Times New Roman" w:hAnsi="Times New Roman"/>
          <w:sz w:val="24"/>
          <w:szCs w:val="24"/>
        </w:rPr>
        <w:t xml:space="preserve">на заседании ЦК </w:t>
      </w:r>
    </w:p>
    <w:p w:rsidR="009C0CB8" w:rsidRPr="009C0CB8" w:rsidRDefault="009C0CB8" w:rsidP="009C0CB8">
      <w:pPr>
        <w:spacing w:after="0" w:line="240" w:lineRule="auto"/>
        <w:rPr>
          <w:rFonts w:ascii="Times New Roman" w:hAnsi="Times New Roman"/>
          <w:sz w:val="24"/>
          <w:szCs w:val="24"/>
        </w:rPr>
      </w:pPr>
      <w:r w:rsidRPr="009C0CB8">
        <w:rPr>
          <w:rFonts w:ascii="Times New Roman" w:hAnsi="Times New Roman"/>
          <w:sz w:val="24"/>
          <w:szCs w:val="24"/>
        </w:rPr>
        <w:t>Протокол №     от "    "          20     г.</w:t>
      </w:r>
    </w:p>
    <w:p w:rsidR="009C0CB8" w:rsidRPr="009C0CB8" w:rsidRDefault="00175BC5" w:rsidP="009C0C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Председатель ЦК: _________/</w:t>
      </w:r>
    </w:p>
    <w:p w:rsidR="009C0CB8" w:rsidRPr="009C0CB8" w:rsidRDefault="009C0CB8" w:rsidP="009C0CB8">
      <w:pPr>
        <w:tabs>
          <w:tab w:val="left" w:pos="0"/>
        </w:tabs>
        <w:spacing w:after="0" w:line="240" w:lineRule="auto"/>
        <w:jc w:val="both"/>
        <w:rPr>
          <w:rFonts w:ascii="Times New Roman" w:hAnsi="Times New Roman"/>
          <w:snapToGrid w:val="0"/>
          <w:sz w:val="24"/>
          <w:szCs w:val="24"/>
        </w:rPr>
      </w:pPr>
    </w:p>
    <w:p w:rsidR="009C0CB8" w:rsidRPr="009C0CB8" w:rsidRDefault="009C0CB8" w:rsidP="009C0CB8">
      <w:pPr>
        <w:spacing w:after="0" w:line="240" w:lineRule="auto"/>
        <w:rPr>
          <w:rFonts w:ascii="Times New Roman" w:hAnsi="Times New Roman"/>
          <w:sz w:val="24"/>
          <w:szCs w:val="24"/>
        </w:rPr>
      </w:pPr>
    </w:p>
    <w:p w:rsidR="009C0CB8" w:rsidRPr="009C0CB8" w:rsidRDefault="009C0CB8" w:rsidP="009C0CB8">
      <w:pPr>
        <w:tabs>
          <w:tab w:val="left" w:pos="0"/>
        </w:tabs>
        <w:spacing w:after="0" w:line="240" w:lineRule="auto"/>
        <w:jc w:val="both"/>
        <w:rPr>
          <w:rFonts w:ascii="Times New Roman" w:hAnsi="Times New Roman"/>
          <w:snapToGrid w:val="0"/>
          <w:sz w:val="24"/>
          <w:szCs w:val="24"/>
        </w:rPr>
      </w:pPr>
    </w:p>
    <w:p w:rsidR="009C0CB8" w:rsidRPr="009C0CB8" w:rsidRDefault="009C0CB8" w:rsidP="005E7F50">
      <w:pPr>
        <w:tabs>
          <w:tab w:val="left" w:pos="0"/>
        </w:tabs>
        <w:spacing w:after="0" w:line="240" w:lineRule="auto"/>
        <w:rPr>
          <w:rFonts w:ascii="Times New Roman" w:hAnsi="Times New Roman"/>
          <w:sz w:val="24"/>
          <w:szCs w:val="24"/>
        </w:rPr>
      </w:pPr>
      <w:r w:rsidRPr="009C0CB8">
        <w:rPr>
          <w:rFonts w:ascii="Times New Roman" w:hAnsi="Times New Roman"/>
          <w:sz w:val="24"/>
          <w:szCs w:val="24"/>
        </w:rPr>
        <w:t xml:space="preserve">Разработчик: </w:t>
      </w:r>
      <w:r w:rsidR="005E7F50" w:rsidRPr="005E7F50">
        <w:rPr>
          <w:rFonts w:ascii="Times New Roman" w:hAnsi="Times New Roman"/>
          <w:sz w:val="24"/>
          <w:szCs w:val="24"/>
        </w:rPr>
        <w:t>Государственное автономное профессиональное образовательное учреждение Чувашской Республики «Чебоксарский экономико-технологический колледж» Министерства образования Чувашской Республики</w:t>
      </w:r>
      <w:r w:rsidRPr="009C0CB8">
        <w:rPr>
          <w:rFonts w:ascii="Times New Roman" w:hAnsi="Times New Roman"/>
          <w:sz w:val="24"/>
          <w:szCs w:val="24"/>
        </w:rPr>
        <w:tab/>
      </w:r>
      <w:r w:rsidRPr="009C0CB8">
        <w:rPr>
          <w:rFonts w:ascii="Times New Roman" w:hAnsi="Times New Roman"/>
          <w:sz w:val="24"/>
          <w:szCs w:val="24"/>
        </w:rPr>
        <w:tab/>
      </w:r>
    </w:p>
    <w:p w:rsidR="009C0CB8" w:rsidRPr="009C0CB8" w:rsidRDefault="009C0CB8" w:rsidP="009C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C0CB8">
        <w:rPr>
          <w:rFonts w:ascii="Times New Roman" w:hAnsi="Times New Roman"/>
          <w:snapToGrid w:val="0"/>
          <w:sz w:val="24"/>
          <w:szCs w:val="24"/>
        </w:rPr>
        <w:br w:type="page"/>
      </w:r>
      <w:r w:rsidRPr="009C0CB8">
        <w:rPr>
          <w:rFonts w:ascii="Times New Roman" w:hAnsi="Times New Roman"/>
          <w:bCs/>
          <w:sz w:val="24"/>
          <w:szCs w:val="24"/>
        </w:rPr>
        <w:lastRenderedPageBreak/>
        <w:t>СОДЕРЖАНИЕ</w:t>
      </w:r>
    </w:p>
    <w:p w:rsidR="009C0CB8" w:rsidRPr="009C0CB8" w:rsidRDefault="009C0CB8" w:rsidP="009C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7496"/>
        <w:gridCol w:w="1859"/>
      </w:tblGrid>
      <w:tr w:rsidR="009C0CB8" w:rsidRPr="009C0CB8" w:rsidTr="00613602">
        <w:tc>
          <w:tcPr>
            <w:tcW w:w="7668" w:type="dxa"/>
          </w:tcPr>
          <w:p w:rsidR="009C0CB8" w:rsidRPr="009C0CB8" w:rsidRDefault="009C0CB8" w:rsidP="009C0CB8">
            <w:pPr>
              <w:keepNext/>
              <w:autoSpaceDE w:val="0"/>
              <w:autoSpaceDN w:val="0"/>
              <w:spacing w:after="0" w:line="240" w:lineRule="auto"/>
              <w:ind w:left="284"/>
              <w:jc w:val="both"/>
              <w:outlineLvl w:val="0"/>
              <w:rPr>
                <w:rFonts w:ascii="Times New Roman" w:hAnsi="Times New Roman"/>
                <w:bCs/>
                <w:caps/>
                <w:sz w:val="24"/>
                <w:szCs w:val="24"/>
              </w:rPr>
            </w:pPr>
          </w:p>
        </w:tc>
        <w:tc>
          <w:tcPr>
            <w:tcW w:w="1903" w:type="dxa"/>
          </w:tcPr>
          <w:p w:rsidR="009C0CB8" w:rsidRPr="009C0CB8" w:rsidRDefault="009C0CB8" w:rsidP="009C0CB8">
            <w:pPr>
              <w:spacing w:after="0" w:line="240" w:lineRule="auto"/>
              <w:jc w:val="center"/>
              <w:rPr>
                <w:rFonts w:ascii="Times New Roman" w:hAnsi="Times New Roman"/>
                <w:bCs/>
                <w:sz w:val="24"/>
                <w:szCs w:val="24"/>
              </w:rPr>
            </w:pPr>
            <w:r w:rsidRPr="009C0CB8">
              <w:rPr>
                <w:rFonts w:ascii="Times New Roman" w:hAnsi="Times New Roman"/>
                <w:bCs/>
                <w:sz w:val="24"/>
                <w:szCs w:val="24"/>
              </w:rPr>
              <w:t>стр.</w:t>
            </w:r>
          </w:p>
        </w:tc>
      </w:tr>
      <w:tr w:rsidR="009C0CB8" w:rsidRPr="009C0CB8" w:rsidTr="00613602">
        <w:tc>
          <w:tcPr>
            <w:tcW w:w="7668" w:type="dxa"/>
          </w:tcPr>
          <w:p w:rsidR="009C0CB8" w:rsidRPr="009C0CB8" w:rsidRDefault="009C0CB8" w:rsidP="009C0CB8">
            <w:pPr>
              <w:keepNext/>
              <w:numPr>
                <w:ilvl w:val="0"/>
                <w:numId w:val="3"/>
              </w:numPr>
              <w:autoSpaceDE w:val="0"/>
              <w:autoSpaceDN w:val="0"/>
              <w:spacing w:after="0" w:line="240" w:lineRule="auto"/>
              <w:jc w:val="both"/>
              <w:outlineLvl w:val="0"/>
              <w:rPr>
                <w:rFonts w:ascii="Times New Roman" w:hAnsi="Times New Roman"/>
                <w:bCs/>
                <w:caps/>
                <w:sz w:val="24"/>
                <w:szCs w:val="24"/>
              </w:rPr>
            </w:pPr>
            <w:r w:rsidRPr="009C0CB8">
              <w:rPr>
                <w:rFonts w:ascii="Times New Roman" w:hAnsi="Times New Roman"/>
                <w:bCs/>
                <w:caps/>
                <w:sz w:val="24"/>
                <w:szCs w:val="24"/>
              </w:rPr>
              <w:t>ПАСПОРТ РАБОЧЕЙ ПРОГРАММЫ УЧЕБНОЙ ДИСЦИПЛИНЫ</w:t>
            </w:r>
          </w:p>
          <w:p w:rsidR="009C0CB8" w:rsidRPr="009C0CB8" w:rsidRDefault="009C0CB8" w:rsidP="009C0CB8">
            <w:pPr>
              <w:spacing w:after="0" w:line="240" w:lineRule="auto"/>
              <w:rPr>
                <w:rFonts w:ascii="Times New Roman" w:hAnsi="Times New Roman"/>
                <w:sz w:val="24"/>
                <w:szCs w:val="24"/>
              </w:rPr>
            </w:pPr>
          </w:p>
        </w:tc>
        <w:tc>
          <w:tcPr>
            <w:tcW w:w="1903" w:type="dxa"/>
          </w:tcPr>
          <w:p w:rsidR="009C0CB8" w:rsidRPr="009C0CB8" w:rsidRDefault="009C0CB8" w:rsidP="009C0CB8">
            <w:pPr>
              <w:spacing w:after="0" w:line="240" w:lineRule="auto"/>
              <w:jc w:val="center"/>
              <w:rPr>
                <w:rFonts w:ascii="Times New Roman" w:hAnsi="Times New Roman"/>
                <w:bCs/>
                <w:sz w:val="24"/>
                <w:szCs w:val="24"/>
              </w:rPr>
            </w:pPr>
            <w:r w:rsidRPr="009C0CB8">
              <w:rPr>
                <w:rFonts w:ascii="Times New Roman" w:hAnsi="Times New Roman"/>
                <w:bCs/>
                <w:sz w:val="24"/>
                <w:szCs w:val="24"/>
              </w:rPr>
              <w:t>4</w:t>
            </w:r>
          </w:p>
        </w:tc>
      </w:tr>
      <w:tr w:rsidR="009C0CB8" w:rsidRPr="009C0CB8" w:rsidTr="00613602">
        <w:tc>
          <w:tcPr>
            <w:tcW w:w="7668" w:type="dxa"/>
          </w:tcPr>
          <w:p w:rsidR="009C0CB8" w:rsidRPr="009C0CB8" w:rsidRDefault="009C0CB8" w:rsidP="009C0CB8">
            <w:pPr>
              <w:keepNext/>
              <w:numPr>
                <w:ilvl w:val="0"/>
                <w:numId w:val="3"/>
              </w:numPr>
              <w:autoSpaceDE w:val="0"/>
              <w:autoSpaceDN w:val="0"/>
              <w:spacing w:after="0" w:line="240" w:lineRule="auto"/>
              <w:jc w:val="both"/>
              <w:outlineLvl w:val="0"/>
              <w:rPr>
                <w:rFonts w:ascii="Times New Roman" w:hAnsi="Times New Roman"/>
                <w:bCs/>
                <w:caps/>
                <w:sz w:val="24"/>
                <w:szCs w:val="24"/>
              </w:rPr>
            </w:pPr>
            <w:r w:rsidRPr="009C0CB8">
              <w:rPr>
                <w:rFonts w:ascii="Times New Roman" w:hAnsi="Times New Roman"/>
                <w:bCs/>
                <w:caps/>
                <w:sz w:val="24"/>
                <w:szCs w:val="24"/>
              </w:rPr>
              <w:t>СТРУКТУРА и содержание УЧЕБНОЙ ДИСЦИПЛИНЫ</w:t>
            </w:r>
          </w:p>
          <w:p w:rsidR="009C0CB8" w:rsidRPr="009C0CB8" w:rsidRDefault="009C0CB8" w:rsidP="009C0CB8">
            <w:pPr>
              <w:keepNext/>
              <w:autoSpaceDE w:val="0"/>
              <w:autoSpaceDN w:val="0"/>
              <w:spacing w:after="0" w:line="240" w:lineRule="auto"/>
              <w:ind w:left="284"/>
              <w:jc w:val="both"/>
              <w:outlineLvl w:val="0"/>
              <w:rPr>
                <w:rFonts w:ascii="Times New Roman" w:hAnsi="Times New Roman"/>
                <w:bCs/>
                <w:caps/>
                <w:sz w:val="24"/>
                <w:szCs w:val="24"/>
              </w:rPr>
            </w:pPr>
          </w:p>
        </w:tc>
        <w:tc>
          <w:tcPr>
            <w:tcW w:w="1903" w:type="dxa"/>
          </w:tcPr>
          <w:p w:rsidR="009C0CB8" w:rsidRPr="009C0CB8" w:rsidRDefault="00AE6024" w:rsidP="009C0CB8">
            <w:pPr>
              <w:spacing w:after="0" w:line="240" w:lineRule="auto"/>
              <w:jc w:val="center"/>
              <w:rPr>
                <w:rFonts w:ascii="Times New Roman" w:hAnsi="Times New Roman"/>
                <w:bCs/>
                <w:sz w:val="24"/>
                <w:szCs w:val="24"/>
              </w:rPr>
            </w:pPr>
            <w:r>
              <w:rPr>
                <w:rFonts w:ascii="Times New Roman" w:hAnsi="Times New Roman"/>
                <w:bCs/>
                <w:sz w:val="24"/>
                <w:szCs w:val="24"/>
              </w:rPr>
              <w:t>5</w:t>
            </w:r>
          </w:p>
        </w:tc>
      </w:tr>
      <w:tr w:rsidR="009C0CB8" w:rsidRPr="009C0CB8" w:rsidTr="00613602">
        <w:trPr>
          <w:trHeight w:val="670"/>
        </w:trPr>
        <w:tc>
          <w:tcPr>
            <w:tcW w:w="7668" w:type="dxa"/>
          </w:tcPr>
          <w:p w:rsidR="009C0CB8" w:rsidRPr="009C0CB8" w:rsidRDefault="009C0CB8" w:rsidP="009C0CB8">
            <w:pPr>
              <w:keepNext/>
              <w:numPr>
                <w:ilvl w:val="0"/>
                <w:numId w:val="3"/>
              </w:numPr>
              <w:autoSpaceDE w:val="0"/>
              <w:autoSpaceDN w:val="0"/>
              <w:spacing w:after="0" w:line="240" w:lineRule="auto"/>
              <w:jc w:val="both"/>
              <w:outlineLvl w:val="0"/>
              <w:rPr>
                <w:rFonts w:ascii="Times New Roman" w:hAnsi="Times New Roman"/>
                <w:bCs/>
                <w:caps/>
                <w:sz w:val="24"/>
                <w:szCs w:val="24"/>
              </w:rPr>
            </w:pPr>
            <w:r w:rsidRPr="009C0CB8">
              <w:rPr>
                <w:rFonts w:ascii="Times New Roman" w:hAnsi="Times New Roman"/>
                <w:bCs/>
                <w:caps/>
                <w:sz w:val="24"/>
                <w:szCs w:val="24"/>
              </w:rPr>
              <w:t>условия реализации РАБОЧЕЙ программы учебной дисциплины</w:t>
            </w:r>
          </w:p>
          <w:p w:rsidR="009C0CB8" w:rsidRPr="009C0CB8" w:rsidRDefault="009C0CB8" w:rsidP="009C0CB8">
            <w:pPr>
              <w:keepNext/>
              <w:tabs>
                <w:tab w:val="num" w:pos="0"/>
              </w:tabs>
              <w:autoSpaceDE w:val="0"/>
              <w:autoSpaceDN w:val="0"/>
              <w:spacing w:after="0" w:line="240" w:lineRule="auto"/>
              <w:ind w:left="284" w:firstLine="284"/>
              <w:jc w:val="both"/>
              <w:outlineLvl w:val="0"/>
              <w:rPr>
                <w:rFonts w:ascii="Times New Roman" w:hAnsi="Times New Roman"/>
                <w:bCs/>
                <w:caps/>
                <w:sz w:val="24"/>
                <w:szCs w:val="24"/>
              </w:rPr>
            </w:pPr>
          </w:p>
        </w:tc>
        <w:tc>
          <w:tcPr>
            <w:tcW w:w="1903" w:type="dxa"/>
          </w:tcPr>
          <w:p w:rsidR="009C0CB8" w:rsidRPr="009C0CB8" w:rsidRDefault="009C0CB8" w:rsidP="009C0CB8">
            <w:pPr>
              <w:spacing w:after="0" w:line="240" w:lineRule="auto"/>
              <w:jc w:val="center"/>
              <w:rPr>
                <w:rFonts w:ascii="Times New Roman" w:hAnsi="Times New Roman"/>
                <w:bCs/>
                <w:sz w:val="24"/>
                <w:szCs w:val="24"/>
              </w:rPr>
            </w:pPr>
            <w:r w:rsidRPr="009C0CB8">
              <w:rPr>
                <w:rFonts w:ascii="Times New Roman" w:hAnsi="Times New Roman"/>
                <w:bCs/>
                <w:sz w:val="24"/>
                <w:szCs w:val="24"/>
              </w:rPr>
              <w:t>1</w:t>
            </w:r>
            <w:r w:rsidR="00AE6024">
              <w:rPr>
                <w:rFonts w:ascii="Times New Roman" w:hAnsi="Times New Roman"/>
                <w:bCs/>
                <w:sz w:val="24"/>
                <w:szCs w:val="24"/>
              </w:rPr>
              <w:t>0</w:t>
            </w:r>
          </w:p>
        </w:tc>
      </w:tr>
      <w:tr w:rsidR="009C0CB8" w:rsidRPr="009C0CB8" w:rsidTr="00613602">
        <w:tc>
          <w:tcPr>
            <w:tcW w:w="7668" w:type="dxa"/>
          </w:tcPr>
          <w:p w:rsidR="009C0CB8" w:rsidRPr="009C0CB8" w:rsidRDefault="009C0CB8" w:rsidP="009C0CB8">
            <w:pPr>
              <w:keepNext/>
              <w:numPr>
                <w:ilvl w:val="0"/>
                <w:numId w:val="3"/>
              </w:numPr>
              <w:autoSpaceDE w:val="0"/>
              <w:autoSpaceDN w:val="0"/>
              <w:spacing w:after="0" w:line="240" w:lineRule="auto"/>
              <w:jc w:val="both"/>
              <w:outlineLvl w:val="0"/>
              <w:rPr>
                <w:rFonts w:ascii="Times New Roman" w:hAnsi="Times New Roman"/>
                <w:bCs/>
                <w:caps/>
                <w:sz w:val="24"/>
                <w:szCs w:val="24"/>
              </w:rPr>
            </w:pPr>
            <w:r w:rsidRPr="009C0CB8">
              <w:rPr>
                <w:rFonts w:ascii="Times New Roman" w:hAnsi="Times New Roman"/>
                <w:bCs/>
                <w:caps/>
                <w:sz w:val="24"/>
                <w:szCs w:val="24"/>
              </w:rPr>
              <w:t>Контроль и оценка результатов Освоения учеб</w:t>
            </w:r>
            <w:r w:rsidRPr="009C0CB8">
              <w:rPr>
                <w:rFonts w:ascii="Times New Roman" w:hAnsi="Times New Roman"/>
                <w:bCs/>
                <w:caps/>
                <w:sz w:val="24"/>
                <w:szCs w:val="24"/>
              </w:rPr>
              <w:softHyphen/>
              <w:t>ной дисциплины</w:t>
            </w:r>
          </w:p>
          <w:p w:rsidR="009C0CB8" w:rsidRPr="009C0CB8" w:rsidRDefault="009C0CB8" w:rsidP="009C0CB8">
            <w:pPr>
              <w:keepNext/>
              <w:autoSpaceDE w:val="0"/>
              <w:autoSpaceDN w:val="0"/>
              <w:spacing w:after="0" w:line="240" w:lineRule="auto"/>
              <w:ind w:left="284"/>
              <w:jc w:val="both"/>
              <w:outlineLvl w:val="0"/>
              <w:rPr>
                <w:rFonts w:ascii="Times New Roman" w:hAnsi="Times New Roman"/>
                <w:bCs/>
                <w:caps/>
                <w:sz w:val="24"/>
                <w:szCs w:val="24"/>
              </w:rPr>
            </w:pPr>
          </w:p>
        </w:tc>
        <w:tc>
          <w:tcPr>
            <w:tcW w:w="1903" w:type="dxa"/>
          </w:tcPr>
          <w:p w:rsidR="009C0CB8" w:rsidRPr="009C0CB8" w:rsidRDefault="009C0CB8" w:rsidP="009C0CB8">
            <w:pPr>
              <w:spacing w:after="0" w:line="240" w:lineRule="auto"/>
              <w:jc w:val="center"/>
              <w:rPr>
                <w:rFonts w:ascii="Times New Roman" w:hAnsi="Times New Roman"/>
                <w:bCs/>
                <w:sz w:val="24"/>
                <w:szCs w:val="24"/>
              </w:rPr>
            </w:pPr>
            <w:r w:rsidRPr="009C0CB8">
              <w:rPr>
                <w:rFonts w:ascii="Times New Roman" w:hAnsi="Times New Roman"/>
                <w:bCs/>
                <w:sz w:val="24"/>
                <w:szCs w:val="24"/>
              </w:rPr>
              <w:t>12</w:t>
            </w:r>
          </w:p>
        </w:tc>
      </w:tr>
    </w:tbl>
    <w:p w:rsidR="009C0CB8" w:rsidRDefault="009C0CB8" w:rsidP="009C0CB8">
      <w:pPr>
        <w:spacing w:before="240" w:after="0"/>
        <w:ind w:firstLine="709"/>
        <w:jc w:val="both"/>
        <w:rPr>
          <w:rFonts w:ascii="Times New Roman" w:hAnsi="Times New Roman"/>
          <w:b/>
          <w:sz w:val="24"/>
          <w:szCs w:val="24"/>
        </w:rPr>
      </w:pPr>
    </w:p>
    <w:p w:rsidR="009C0CB8" w:rsidRDefault="009C0CB8" w:rsidP="009C0CB8">
      <w:pPr>
        <w:spacing w:before="240" w:after="0"/>
        <w:ind w:firstLine="709"/>
        <w:jc w:val="both"/>
        <w:rPr>
          <w:rFonts w:ascii="Times New Roman" w:hAnsi="Times New Roman"/>
          <w:b/>
          <w:sz w:val="24"/>
          <w:szCs w:val="24"/>
        </w:rPr>
      </w:pPr>
    </w:p>
    <w:p w:rsidR="009C0CB8" w:rsidRDefault="009C0CB8" w:rsidP="009C0CB8">
      <w:pPr>
        <w:spacing w:before="240" w:after="0"/>
        <w:ind w:firstLine="709"/>
        <w:jc w:val="both"/>
        <w:rPr>
          <w:rFonts w:ascii="Times New Roman" w:hAnsi="Times New Roman"/>
          <w:b/>
          <w:sz w:val="24"/>
          <w:szCs w:val="24"/>
        </w:rPr>
      </w:pPr>
    </w:p>
    <w:p w:rsidR="009C0CB8" w:rsidRDefault="009C0CB8" w:rsidP="009C0CB8">
      <w:pPr>
        <w:spacing w:before="240" w:after="0"/>
        <w:ind w:firstLine="709"/>
        <w:jc w:val="both"/>
        <w:rPr>
          <w:rFonts w:ascii="Times New Roman" w:hAnsi="Times New Roman"/>
          <w:b/>
          <w:sz w:val="24"/>
          <w:szCs w:val="24"/>
        </w:rPr>
      </w:pPr>
    </w:p>
    <w:p w:rsidR="009C0CB8" w:rsidRDefault="009C0CB8" w:rsidP="009C0CB8">
      <w:pPr>
        <w:spacing w:before="240" w:after="0"/>
        <w:ind w:firstLine="709"/>
        <w:jc w:val="both"/>
        <w:rPr>
          <w:rFonts w:ascii="Times New Roman" w:hAnsi="Times New Roman"/>
          <w:b/>
          <w:sz w:val="24"/>
          <w:szCs w:val="24"/>
        </w:rPr>
      </w:pPr>
    </w:p>
    <w:p w:rsidR="009C0CB8" w:rsidRDefault="009C0CB8" w:rsidP="009C0CB8">
      <w:pPr>
        <w:spacing w:before="240" w:after="0"/>
        <w:ind w:firstLine="709"/>
        <w:jc w:val="both"/>
        <w:rPr>
          <w:rFonts w:ascii="Times New Roman" w:hAnsi="Times New Roman"/>
          <w:b/>
          <w:sz w:val="24"/>
          <w:szCs w:val="24"/>
        </w:rPr>
      </w:pPr>
    </w:p>
    <w:p w:rsidR="009C0CB8" w:rsidRDefault="009C0CB8" w:rsidP="009C0CB8">
      <w:pPr>
        <w:spacing w:before="240" w:after="0"/>
        <w:ind w:firstLine="709"/>
        <w:jc w:val="both"/>
        <w:rPr>
          <w:rFonts w:ascii="Times New Roman" w:hAnsi="Times New Roman"/>
          <w:b/>
          <w:sz w:val="24"/>
          <w:szCs w:val="24"/>
        </w:rPr>
      </w:pPr>
    </w:p>
    <w:p w:rsidR="009C0CB8" w:rsidRDefault="009C0CB8" w:rsidP="009C0CB8">
      <w:pPr>
        <w:spacing w:before="240" w:after="0"/>
        <w:ind w:firstLine="709"/>
        <w:jc w:val="both"/>
        <w:rPr>
          <w:rFonts w:ascii="Times New Roman" w:hAnsi="Times New Roman"/>
          <w:b/>
          <w:sz w:val="24"/>
          <w:szCs w:val="24"/>
        </w:rPr>
      </w:pPr>
    </w:p>
    <w:p w:rsidR="009C0CB8" w:rsidRDefault="009C0CB8" w:rsidP="009C0CB8">
      <w:pPr>
        <w:spacing w:before="240" w:after="0"/>
        <w:ind w:firstLine="709"/>
        <w:jc w:val="both"/>
        <w:rPr>
          <w:rFonts w:ascii="Times New Roman" w:hAnsi="Times New Roman"/>
          <w:b/>
          <w:sz w:val="24"/>
          <w:szCs w:val="24"/>
        </w:rPr>
      </w:pPr>
    </w:p>
    <w:p w:rsidR="009C0CB8" w:rsidRDefault="009C0CB8" w:rsidP="009C0CB8">
      <w:pPr>
        <w:spacing w:before="240" w:after="0"/>
        <w:ind w:firstLine="709"/>
        <w:jc w:val="both"/>
        <w:rPr>
          <w:rFonts w:ascii="Times New Roman" w:hAnsi="Times New Roman"/>
          <w:b/>
          <w:sz w:val="24"/>
          <w:szCs w:val="24"/>
        </w:rPr>
      </w:pPr>
    </w:p>
    <w:p w:rsidR="009C0CB8" w:rsidRDefault="009C0CB8" w:rsidP="009C0CB8">
      <w:pPr>
        <w:spacing w:before="240" w:after="0"/>
        <w:ind w:firstLine="709"/>
        <w:jc w:val="both"/>
        <w:rPr>
          <w:rFonts w:ascii="Times New Roman" w:hAnsi="Times New Roman"/>
          <w:b/>
          <w:sz w:val="24"/>
          <w:szCs w:val="24"/>
        </w:rPr>
      </w:pPr>
    </w:p>
    <w:p w:rsidR="009C0CB8" w:rsidRDefault="009C0CB8" w:rsidP="009C0CB8">
      <w:pPr>
        <w:spacing w:before="240" w:after="0"/>
        <w:ind w:firstLine="709"/>
        <w:jc w:val="both"/>
        <w:rPr>
          <w:rFonts w:ascii="Times New Roman" w:hAnsi="Times New Roman"/>
          <w:b/>
          <w:sz w:val="24"/>
          <w:szCs w:val="24"/>
        </w:rPr>
      </w:pPr>
    </w:p>
    <w:p w:rsidR="009C0CB8" w:rsidRDefault="009C0CB8" w:rsidP="009C0CB8">
      <w:pPr>
        <w:spacing w:before="240" w:after="0"/>
        <w:ind w:firstLine="709"/>
        <w:jc w:val="both"/>
        <w:rPr>
          <w:rFonts w:ascii="Times New Roman" w:hAnsi="Times New Roman"/>
          <w:b/>
          <w:sz w:val="24"/>
          <w:szCs w:val="24"/>
        </w:rPr>
      </w:pPr>
    </w:p>
    <w:p w:rsidR="009C0CB8" w:rsidRDefault="009C0CB8" w:rsidP="009C0CB8">
      <w:pPr>
        <w:spacing w:before="240" w:after="0"/>
        <w:ind w:firstLine="709"/>
        <w:jc w:val="both"/>
        <w:rPr>
          <w:rFonts w:ascii="Times New Roman" w:hAnsi="Times New Roman"/>
          <w:b/>
          <w:sz w:val="24"/>
          <w:szCs w:val="24"/>
        </w:rPr>
      </w:pPr>
    </w:p>
    <w:p w:rsidR="009C0CB8" w:rsidRDefault="009C0CB8" w:rsidP="009C0CB8">
      <w:pPr>
        <w:spacing w:before="240" w:after="0"/>
        <w:ind w:firstLine="709"/>
        <w:jc w:val="both"/>
        <w:rPr>
          <w:rFonts w:ascii="Times New Roman" w:hAnsi="Times New Roman"/>
          <w:b/>
          <w:sz w:val="24"/>
          <w:szCs w:val="24"/>
        </w:rPr>
      </w:pPr>
    </w:p>
    <w:p w:rsidR="009C0CB8" w:rsidRDefault="009C0CB8" w:rsidP="009C0CB8">
      <w:pPr>
        <w:spacing w:before="240" w:after="0"/>
        <w:ind w:firstLine="709"/>
        <w:jc w:val="both"/>
        <w:rPr>
          <w:rFonts w:ascii="Times New Roman" w:hAnsi="Times New Roman"/>
          <w:b/>
          <w:sz w:val="24"/>
          <w:szCs w:val="24"/>
        </w:rPr>
      </w:pPr>
    </w:p>
    <w:p w:rsidR="009C0CB8" w:rsidRDefault="009C0CB8" w:rsidP="009C0CB8">
      <w:pPr>
        <w:spacing w:before="240" w:after="0"/>
        <w:ind w:firstLine="709"/>
        <w:jc w:val="both"/>
        <w:rPr>
          <w:rFonts w:ascii="Times New Roman" w:hAnsi="Times New Roman"/>
          <w:b/>
          <w:sz w:val="24"/>
          <w:szCs w:val="24"/>
        </w:rPr>
      </w:pPr>
    </w:p>
    <w:p w:rsidR="009C0CB8" w:rsidRDefault="009C0CB8" w:rsidP="009C0CB8">
      <w:pPr>
        <w:spacing w:before="240" w:after="0"/>
        <w:ind w:firstLine="709"/>
        <w:jc w:val="both"/>
        <w:rPr>
          <w:rFonts w:ascii="Times New Roman" w:hAnsi="Times New Roman"/>
          <w:b/>
          <w:sz w:val="24"/>
          <w:szCs w:val="24"/>
        </w:rPr>
      </w:pPr>
    </w:p>
    <w:p w:rsidR="009D5E10" w:rsidRDefault="009D5E10" w:rsidP="009C0CB8">
      <w:pPr>
        <w:spacing w:before="240" w:after="0"/>
        <w:ind w:firstLine="709"/>
        <w:jc w:val="both"/>
        <w:rPr>
          <w:rFonts w:ascii="Times New Roman" w:hAnsi="Times New Roman"/>
          <w:b/>
          <w:sz w:val="24"/>
          <w:szCs w:val="24"/>
        </w:rPr>
      </w:pPr>
    </w:p>
    <w:p w:rsidR="009C0CB8" w:rsidRDefault="009C0CB8" w:rsidP="009D5E10">
      <w:pPr>
        <w:spacing w:before="240" w:after="0"/>
        <w:jc w:val="both"/>
        <w:rPr>
          <w:rFonts w:ascii="Times New Roman" w:hAnsi="Times New Roman"/>
          <w:b/>
          <w:sz w:val="24"/>
          <w:szCs w:val="24"/>
        </w:rPr>
      </w:pPr>
    </w:p>
    <w:p w:rsidR="009C0CB8" w:rsidRPr="00E1460B" w:rsidRDefault="009C0CB8" w:rsidP="009C0CB8">
      <w:pPr>
        <w:spacing w:after="0"/>
        <w:jc w:val="center"/>
        <w:rPr>
          <w:rFonts w:ascii="Times New Roman" w:hAnsi="Times New Roman"/>
          <w:b/>
          <w:sz w:val="24"/>
          <w:szCs w:val="24"/>
        </w:rPr>
      </w:pPr>
      <w:r w:rsidRPr="00E1460B">
        <w:rPr>
          <w:rFonts w:ascii="Times New Roman" w:hAnsi="Times New Roman"/>
          <w:b/>
          <w:sz w:val="24"/>
          <w:szCs w:val="24"/>
        </w:rPr>
        <w:lastRenderedPageBreak/>
        <w:t xml:space="preserve">1. </w:t>
      </w:r>
      <w:r>
        <w:rPr>
          <w:rFonts w:ascii="Times New Roman" w:hAnsi="Times New Roman"/>
          <w:b/>
          <w:sz w:val="24"/>
          <w:szCs w:val="24"/>
        </w:rPr>
        <w:t xml:space="preserve">ОБЩАЯ ХАРАКТЕРИСТИКА </w:t>
      </w:r>
      <w:r w:rsidRPr="00E1460B">
        <w:rPr>
          <w:rFonts w:ascii="Times New Roman" w:hAnsi="Times New Roman"/>
          <w:b/>
          <w:color w:val="000000"/>
          <w:sz w:val="24"/>
          <w:szCs w:val="24"/>
        </w:rPr>
        <w:t>РАБОЧЕЙ ПРОГРАММЫ</w:t>
      </w:r>
      <w:r w:rsidRPr="00E1460B">
        <w:rPr>
          <w:rFonts w:ascii="Times New Roman" w:hAnsi="Times New Roman"/>
          <w:b/>
          <w:sz w:val="24"/>
          <w:szCs w:val="24"/>
        </w:rPr>
        <w:t xml:space="preserve"> </w:t>
      </w:r>
      <w:r w:rsidRPr="00E1460B">
        <w:rPr>
          <w:rFonts w:ascii="Times New Roman" w:hAnsi="Times New Roman"/>
          <w:b/>
          <w:sz w:val="24"/>
          <w:szCs w:val="24"/>
        </w:rPr>
        <w:br/>
        <w:t>УЧЕБНОЙ ДИСЦИПЛИНЫ</w:t>
      </w:r>
    </w:p>
    <w:p w:rsidR="00726A1D" w:rsidRPr="00726A1D" w:rsidRDefault="00726A1D" w:rsidP="0072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bCs/>
          <w:sz w:val="24"/>
          <w:szCs w:val="24"/>
        </w:rPr>
      </w:pPr>
      <w:r w:rsidRPr="00726A1D">
        <w:rPr>
          <w:rFonts w:ascii="Times New Roman" w:hAnsi="Times New Roman"/>
          <w:b/>
          <w:bCs/>
          <w:sz w:val="24"/>
          <w:szCs w:val="24"/>
        </w:rPr>
        <w:t>1.1. Область применения программы</w:t>
      </w:r>
    </w:p>
    <w:p w:rsidR="00726A1D" w:rsidRPr="00726A1D" w:rsidRDefault="00726A1D" w:rsidP="00726A1D">
      <w:pPr>
        <w:spacing w:after="0" w:line="240" w:lineRule="auto"/>
        <w:ind w:firstLine="708"/>
        <w:jc w:val="both"/>
        <w:rPr>
          <w:rFonts w:ascii="Times New Roman" w:hAnsi="Times New Roman"/>
          <w:sz w:val="24"/>
          <w:szCs w:val="24"/>
        </w:rPr>
      </w:pPr>
      <w:r w:rsidRPr="00726A1D">
        <w:rPr>
          <w:rFonts w:ascii="Times New Roman" w:hAnsi="Times New Roman"/>
          <w:sz w:val="24"/>
          <w:szCs w:val="24"/>
        </w:rPr>
        <w:t>Рабочая программа учебной дисциплины</w:t>
      </w:r>
      <w:r w:rsidR="005E7F50">
        <w:rPr>
          <w:rFonts w:ascii="Times New Roman" w:hAnsi="Times New Roman"/>
          <w:sz w:val="24"/>
          <w:szCs w:val="24"/>
        </w:rPr>
        <w:t xml:space="preserve"> </w:t>
      </w:r>
      <w:r w:rsidR="005E7F50" w:rsidRPr="005E7F50">
        <w:rPr>
          <w:rFonts w:ascii="Times New Roman" w:hAnsi="Times New Roman"/>
          <w:sz w:val="24"/>
          <w:szCs w:val="24"/>
        </w:rPr>
        <w:t>ОП.06 Русский язык и культура речевого общения</w:t>
      </w:r>
      <w:r w:rsidR="005E7F50" w:rsidRPr="00726A1D">
        <w:rPr>
          <w:rFonts w:ascii="Times New Roman" w:hAnsi="Times New Roman"/>
          <w:sz w:val="24"/>
          <w:szCs w:val="24"/>
        </w:rPr>
        <w:t xml:space="preserve"> </w:t>
      </w:r>
      <w:r w:rsidRPr="00726A1D">
        <w:rPr>
          <w:rFonts w:ascii="Times New Roman" w:hAnsi="Times New Roman"/>
          <w:sz w:val="24"/>
          <w:szCs w:val="24"/>
        </w:rPr>
        <w:t xml:space="preserve">является частью основной профессиональной образовательной программы в соответствии с ФГОС СПО по специальности </w:t>
      </w:r>
      <w:r w:rsidR="005E7F50" w:rsidRPr="005E7F50">
        <w:rPr>
          <w:rFonts w:ascii="Times New Roman" w:hAnsi="Times New Roman"/>
          <w:sz w:val="24"/>
          <w:szCs w:val="24"/>
        </w:rPr>
        <w:t>20.02.05 Организация оперативного (экстренного) реагирования в чрезвычайных ситуациях</w:t>
      </w:r>
    </w:p>
    <w:p w:rsidR="009C0CB8" w:rsidRPr="00E1460B" w:rsidRDefault="00747789" w:rsidP="00726A1D">
      <w:pPr>
        <w:spacing w:before="240" w:after="0"/>
        <w:jc w:val="both"/>
        <w:rPr>
          <w:rFonts w:ascii="Times New Roman" w:hAnsi="Times New Roman"/>
          <w:b/>
          <w:sz w:val="24"/>
          <w:szCs w:val="24"/>
        </w:rPr>
      </w:pPr>
      <w:r>
        <w:rPr>
          <w:rFonts w:ascii="Times New Roman" w:hAnsi="Times New Roman"/>
          <w:b/>
          <w:sz w:val="24"/>
          <w:szCs w:val="24"/>
        </w:rPr>
        <w:t>1.2</w:t>
      </w:r>
      <w:r w:rsidR="009C0CB8" w:rsidRPr="00E1460B">
        <w:rPr>
          <w:rFonts w:ascii="Times New Roman" w:hAnsi="Times New Roman"/>
          <w:b/>
          <w:sz w:val="24"/>
          <w:szCs w:val="24"/>
        </w:rPr>
        <w:t>. Цель и планируемые результаты освоения дисциплины:</w:t>
      </w:r>
    </w:p>
    <w:p w:rsidR="00726A1D" w:rsidRPr="00726A1D" w:rsidRDefault="00726A1D" w:rsidP="009D5E10">
      <w:pPr>
        <w:pStyle w:val="aa"/>
        <w:ind w:firstLine="708"/>
        <w:rPr>
          <w:rFonts w:ascii="Times New Roman" w:hAnsi="Times New Roman"/>
          <w:sz w:val="24"/>
          <w:szCs w:val="24"/>
        </w:rPr>
      </w:pPr>
      <w:r w:rsidRPr="00726A1D">
        <w:rPr>
          <w:rFonts w:ascii="Times New Roman" w:hAnsi="Times New Roman"/>
          <w:sz w:val="24"/>
          <w:szCs w:val="24"/>
        </w:rPr>
        <w:t xml:space="preserve">В результате освоения дисциплины обучающийся должен </w:t>
      </w:r>
      <w:r w:rsidRPr="00747789">
        <w:rPr>
          <w:rFonts w:ascii="Times New Roman" w:hAnsi="Times New Roman"/>
          <w:b/>
          <w:sz w:val="24"/>
          <w:szCs w:val="24"/>
        </w:rPr>
        <w:t>уметь</w:t>
      </w:r>
      <w:r w:rsidRPr="00726A1D">
        <w:rPr>
          <w:rFonts w:ascii="Times New Roman" w:hAnsi="Times New Roman"/>
          <w:sz w:val="24"/>
          <w:szCs w:val="24"/>
        </w:rPr>
        <w:t>:</w:t>
      </w:r>
    </w:p>
    <w:p w:rsidR="00726A1D" w:rsidRPr="00726A1D" w:rsidRDefault="00726A1D" w:rsidP="009D5E10">
      <w:pPr>
        <w:pStyle w:val="aa"/>
        <w:rPr>
          <w:rFonts w:ascii="Times New Roman" w:hAnsi="Times New Roman"/>
          <w:sz w:val="24"/>
          <w:szCs w:val="24"/>
        </w:rPr>
      </w:pPr>
      <w:r w:rsidRPr="00726A1D">
        <w:rPr>
          <w:rFonts w:ascii="Times New Roman" w:hAnsi="Times New Roman"/>
          <w:sz w:val="24"/>
          <w:szCs w:val="24"/>
        </w:rPr>
        <w:t>- владеть правилами русской орфографии, пунктуации, стилистики;</w:t>
      </w:r>
    </w:p>
    <w:p w:rsidR="00726A1D" w:rsidRPr="00726A1D" w:rsidRDefault="00726A1D" w:rsidP="009D5E10">
      <w:pPr>
        <w:pStyle w:val="aa"/>
        <w:rPr>
          <w:rFonts w:ascii="Times New Roman" w:hAnsi="Times New Roman"/>
          <w:sz w:val="24"/>
          <w:szCs w:val="24"/>
        </w:rPr>
      </w:pPr>
      <w:r w:rsidRPr="00726A1D">
        <w:rPr>
          <w:rFonts w:ascii="Times New Roman" w:hAnsi="Times New Roman"/>
          <w:sz w:val="24"/>
          <w:szCs w:val="24"/>
        </w:rPr>
        <w:t>- использовать особенности языка документов: стилистически маркированную лексику и терминологию, речевые клише и штампы, устойчивые обороты, глагольное управление, правила употребления прописных и строчных букв и т.д.</w:t>
      </w:r>
    </w:p>
    <w:p w:rsidR="00726A1D" w:rsidRPr="00726A1D" w:rsidRDefault="00726A1D" w:rsidP="009D5E10">
      <w:pPr>
        <w:pStyle w:val="aa"/>
        <w:rPr>
          <w:rFonts w:ascii="Times New Roman" w:hAnsi="Times New Roman"/>
          <w:sz w:val="24"/>
          <w:szCs w:val="24"/>
        </w:rPr>
      </w:pPr>
      <w:r w:rsidRPr="00726A1D">
        <w:rPr>
          <w:rFonts w:ascii="Times New Roman" w:hAnsi="Times New Roman"/>
          <w:sz w:val="24"/>
          <w:szCs w:val="24"/>
        </w:rPr>
        <w:t>-  профессионально составлять, оформлять и редактировать деловые бумаги с учетом современной практики письма;</w:t>
      </w:r>
    </w:p>
    <w:p w:rsidR="00726A1D" w:rsidRPr="00726A1D" w:rsidRDefault="00726A1D" w:rsidP="009D5E10">
      <w:pPr>
        <w:pStyle w:val="aa"/>
        <w:rPr>
          <w:rFonts w:ascii="Times New Roman" w:hAnsi="Times New Roman"/>
          <w:sz w:val="24"/>
          <w:szCs w:val="24"/>
        </w:rPr>
      </w:pPr>
      <w:r w:rsidRPr="00726A1D">
        <w:rPr>
          <w:rFonts w:ascii="Times New Roman" w:hAnsi="Times New Roman"/>
          <w:sz w:val="24"/>
          <w:szCs w:val="24"/>
        </w:rPr>
        <w:t xml:space="preserve">- пользоваться справочной литературой; </w:t>
      </w:r>
    </w:p>
    <w:p w:rsidR="00726A1D" w:rsidRDefault="00726A1D" w:rsidP="009D5E10">
      <w:pPr>
        <w:pStyle w:val="aa"/>
        <w:rPr>
          <w:rFonts w:ascii="Times New Roman" w:hAnsi="Times New Roman"/>
          <w:sz w:val="24"/>
          <w:szCs w:val="24"/>
        </w:rPr>
      </w:pPr>
      <w:r w:rsidRPr="00726A1D">
        <w:rPr>
          <w:rFonts w:ascii="Times New Roman" w:hAnsi="Times New Roman"/>
          <w:sz w:val="24"/>
          <w:szCs w:val="24"/>
        </w:rPr>
        <w:t>- владеть культурой речи при приеме посетителей.</w:t>
      </w:r>
    </w:p>
    <w:p w:rsidR="00726A1D" w:rsidRDefault="00726A1D" w:rsidP="009D5E10">
      <w:pPr>
        <w:pStyle w:val="aa"/>
        <w:ind w:firstLine="708"/>
        <w:rPr>
          <w:rFonts w:ascii="Times New Roman" w:hAnsi="Times New Roman"/>
          <w:sz w:val="24"/>
          <w:szCs w:val="24"/>
        </w:rPr>
      </w:pPr>
      <w:r w:rsidRPr="00726A1D">
        <w:rPr>
          <w:rFonts w:ascii="Times New Roman" w:hAnsi="Times New Roman"/>
          <w:sz w:val="24"/>
          <w:szCs w:val="24"/>
        </w:rPr>
        <w:t>В результате освоения ди</w:t>
      </w:r>
      <w:r>
        <w:rPr>
          <w:rFonts w:ascii="Times New Roman" w:hAnsi="Times New Roman"/>
          <w:sz w:val="24"/>
          <w:szCs w:val="24"/>
        </w:rPr>
        <w:t xml:space="preserve">сциплины обучающийся должен </w:t>
      </w:r>
      <w:r w:rsidRPr="00747789">
        <w:rPr>
          <w:rFonts w:ascii="Times New Roman" w:hAnsi="Times New Roman"/>
          <w:b/>
          <w:sz w:val="24"/>
          <w:szCs w:val="24"/>
        </w:rPr>
        <w:t>знать</w:t>
      </w:r>
      <w:r w:rsidRPr="00726A1D">
        <w:rPr>
          <w:rFonts w:ascii="Times New Roman" w:hAnsi="Times New Roman"/>
          <w:sz w:val="24"/>
          <w:szCs w:val="24"/>
        </w:rPr>
        <w:t>:</w:t>
      </w:r>
    </w:p>
    <w:p w:rsidR="006A007D" w:rsidRPr="00E1460B" w:rsidRDefault="006A007D" w:rsidP="009D5E10">
      <w:pPr>
        <w:spacing w:before="40" w:after="40" w:line="240" w:lineRule="auto"/>
        <w:rPr>
          <w:rFonts w:ascii="Times New Roman" w:hAnsi="Times New Roman"/>
          <w:bCs/>
          <w:iCs/>
          <w:sz w:val="24"/>
          <w:szCs w:val="24"/>
        </w:rPr>
      </w:pPr>
      <w:r>
        <w:rPr>
          <w:rFonts w:ascii="Times New Roman" w:hAnsi="Times New Roman"/>
          <w:bCs/>
          <w:iCs/>
          <w:sz w:val="24"/>
          <w:szCs w:val="24"/>
        </w:rPr>
        <w:t xml:space="preserve">- </w:t>
      </w:r>
      <w:r w:rsidRPr="00E1460B">
        <w:rPr>
          <w:rFonts w:ascii="Times New Roman" w:hAnsi="Times New Roman"/>
          <w:bCs/>
          <w:iCs/>
          <w:sz w:val="24"/>
          <w:szCs w:val="24"/>
        </w:rPr>
        <w:t>основные жанры официально-делового стиля, содержание и структуру функциональн</w:t>
      </w:r>
      <w:r>
        <w:rPr>
          <w:rFonts w:ascii="Times New Roman" w:hAnsi="Times New Roman"/>
          <w:bCs/>
          <w:iCs/>
          <w:sz w:val="24"/>
          <w:szCs w:val="24"/>
        </w:rPr>
        <w:t xml:space="preserve">о-стилистического пространства </w:t>
      </w:r>
      <w:r w:rsidRPr="00E1460B">
        <w:rPr>
          <w:rFonts w:ascii="Times New Roman" w:hAnsi="Times New Roman"/>
          <w:bCs/>
          <w:iCs/>
          <w:sz w:val="24"/>
          <w:szCs w:val="24"/>
        </w:rPr>
        <w:t>делового языка, композицию документного текста;</w:t>
      </w:r>
    </w:p>
    <w:p w:rsidR="006A007D" w:rsidRPr="00E1460B" w:rsidRDefault="006A007D" w:rsidP="009D5E10">
      <w:pPr>
        <w:spacing w:before="40" w:after="40" w:line="240" w:lineRule="auto"/>
        <w:rPr>
          <w:rFonts w:ascii="Times New Roman" w:hAnsi="Times New Roman"/>
          <w:bCs/>
          <w:iCs/>
          <w:sz w:val="24"/>
          <w:szCs w:val="24"/>
        </w:rPr>
      </w:pPr>
      <w:r>
        <w:rPr>
          <w:rFonts w:ascii="Times New Roman" w:hAnsi="Times New Roman"/>
          <w:bCs/>
          <w:iCs/>
          <w:sz w:val="24"/>
          <w:szCs w:val="24"/>
        </w:rPr>
        <w:t xml:space="preserve">- традиции письменного речевого </w:t>
      </w:r>
      <w:r w:rsidRPr="00E1460B">
        <w:rPr>
          <w:rFonts w:ascii="Times New Roman" w:hAnsi="Times New Roman"/>
          <w:bCs/>
          <w:iCs/>
          <w:sz w:val="24"/>
          <w:szCs w:val="24"/>
        </w:rPr>
        <w:t>поведения в деловом коммуникативном пространстве;</w:t>
      </w:r>
    </w:p>
    <w:p w:rsidR="006A007D" w:rsidRPr="00E1460B" w:rsidRDefault="006A007D" w:rsidP="009D5E10">
      <w:pPr>
        <w:spacing w:before="40" w:after="40" w:line="240" w:lineRule="auto"/>
        <w:rPr>
          <w:rFonts w:ascii="Times New Roman" w:hAnsi="Times New Roman"/>
          <w:bCs/>
          <w:iCs/>
          <w:sz w:val="24"/>
          <w:szCs w:val="24"/>
        </w:rPr>
      </w:pPr>
      <w:r>
        <w:rPr>
          <w:rFonts w:ascii="Times New Roman" w:hAnsi="Times New Roman"/>
          <w:sz w:val="24"/>
          <w:szCs w:val="24"/>
        </w:rPr>
        <w:t xml:space="preserve">- </w:t>
      </w:r>
      <w:r w:rsidRPr="00E1460B">
        <w:rPr>
          <w:rFonts w:ascii="Times New Roman" w:hAnsi="Times New Roman"/>
          <w:sz w:val="24"/>
          <w:szCs w:val="24"/>
        </w:rPr>
        <w:t xml:space="preserve">свод правил русской орфографии и пунктуации, отвечающих современному состоянию русского языка; </w:t>
      </w:r>
    </w:p>
    <w:p w:rsidR="006A007D" w:rsidRPr="00E1460B" w:rsidRDefault="006A007D" w:rsidP="009D5E10">
      <w:pPr>
        <w:spacing w:before="40" w:after="40" w:line="240" w:lineRule="auto"/>
        <w:rPr>
          <w:rFonts w:ascii="Times New Roman" w:hAnsi="Times New Roman"/>
          <w:sz w:val="24"/>
          <w:szCs w:val="24"/>
        </w:rPr>
      </w:pPr>
      <w:r>
        <w:rPr>
          <w:rFonts w:ascii="Times New Roman" w:hAnsi="Times New Roman"/>
          <w:sz w:val="24"/>
          <w:szCs w:val="24"/>
        </w:rPr>
        <w:t xml:space="preserve">- </w:t>
      </w:r>
      <w:r w:rsidRPr="00E1460B">
        <w:rPr>
          <w:rFonts w:ascii="Times New Roman" w:hAnsi="Times New Roman"/>
          <w:sz w:val="24"/>
          <w:szCs w:val="24"/>
        </w:rPr>
        <w:t>современные нормы устной и письменной речи;</w:t>
      </w:r>
    </w:p>
    <w:p w:rsidR="006A007D" w:rsidRPr="00E1460B" w:rsidRDefault="006A007D" w:rsidP="009D5E10">
      <w:pPr>
        <w:spacing w:before="40" w:after="40" w:line="240" w:lineRule="auto"/>
        <w:rPr>
          <w:rFonts w:ascii="Times New Roman" w:hAnsi="Times New Roman"/>
          <w:sz w:val="24"/>
          <w:szCs w:val="24"/>
        </w:rPr>
      </w:pPr>
      <w:r>
        <w:rPr>
          <w:rFonts w:ascii="Times New Roman" w:hAnsi="Times New Roman"/>
          <w:sz w:val="24"/>
          <w:szCs w:val="24"/>
        </w:rPr>
        <w:t xml:space="preserve">- </w:t>
      </w:r>
      <w:r w:rsidRPr="00E1460B">
        <w:rPr>
          <w:rFonts w:ascii="Times New Roman" w:hAnsi="Times New Roman"/>
          <w:sz w:val="24"/>
          <w:szCs w:val="24"/>
        </w:rPr>
        <w:t>правила, отражающие стилистическое многообразие и динамичность современной речи и делового письма;</w:t>
      </w:r>
    </w:p>
    <w:p w:rsidR="006A007D" w:rsidRPr="00E1460B" w:rsidRDefault="006A007D" w:rsidP="009D5E10">
      <w:pPr>
        <w:spacing w:before="40" w:after="40" w:line="240" w:lineRule="auto"/>
        <w:rPr>
          <w:rFonts w:ascii="Times New Roman" w:hAnsi="Times New Roman"/>
          <w:sz w:val="24"/>
          <w:szCs w:val="24"/>
        </w:rPr>
      </w:pPr>
      <w:r>
        <w:rPr>
          <w:rFonts w:ascii="Times New Roman" w:hAnsi="Times New Roman"/>
          <w:sz w:val="24"/>
          <w:szCs w:val="24"/>
        </w:rPr>
        <w:t xml:space="preserve">- </w:t>
      </w:r>
      <w:r w:rsidRPr="00E1460B">
        <w:rPr>
          <w:rFonts w:ascii="Times New Roman" w:hAnsi="Times New Roman"/>
          <w:sz w:val="24"/>
          <w:szCs w:val="24"/>
        </w:rPr>
        <w:t>правила речевого этикета;</w:t>
      </w:r>
    </w:p>
    <w:p w:rsidR="00726A1D" w:rsidRPr="00726A1D" w:rsidRDefault="006A007D" w:rsidP="009D5E10">
      <w:pPr>
        <w:pStyle w:val="aa"/>
        <w:rPr>
          <w:rFonts w:ascii="Times New Roman" w:hAnsi="Times New Roman"/>
          <w:sz w:val="24"/>
          <w:szCs w:val="24"/>
        </w:rPr>
      </w:pPr>
      <w:r>
        <w:rPr>
          <w:rFonts w:ascii="Times New Roman" w:hAnsi="Times New Roman"/>
          <w:sz w:val="24"/>
          <w:szCs w:val="24"/>
        </w:rPr>
        <w:t xml:space="preserve">- </w:t>
      </w:r>
      <w:r w:rsidRPr="00E1460B">
        <w:rPr>
          <w:rFonts w:ascii="Times New Roman" w:hAnsi="Times New Roman"/>
          <w:sz w:val="24"/>
          <w:szCs w:val="24"/>
        </w:rPr>
        <w:t>специфику редакторской работы с текстами деловой документации.</w:t>
      </w:r>
    </w:p>
    <w:p w:rsidR="00747789" w:rsidRDefault="00747789" w:rsidP="009D5E10">
      <w:pPr>
        <w:pStyle w:val="aa"/>
        <w:rPr>
          <w:rFonts w:ascii="Times New Roman" w:hAnsi="Times New Roman"/>
          <w:sz w:val="24"/>
          <w:szCs w:val="24"/>
        </w:rPr>
      </w:pPr>
    </w:p>
    <w:p w:rsidR="005E7F50" w:rsidRPr="005E7F50" w:rsidRDefault="005E7F50" w:rsidP="005E7F50">
      <w:pPr>
        <w:pStyle w:val="aa"/>
        <w:rPr>
          <w:rFonts w:ascii="Times New Roman" w:hAnsi="Times New Roman"/>
          <w:sz w:val="24"/>
          <w:szCs w:val="24"/>
        </w:rPr>
      </w:pPr>
      <w:r w:rsidRPr="005E7F50">
        <w:rPr>
          <w:rFonts w:ascii="Times New Roman" w:hAnsi="Times New Roman"/>
          <w:sz w:val="24"/>
          <w:szCs w:val="24"/>
        </w:rPr>
        <w:t>ОК 04. Эффективно взаимодействовать и работать в коллективе и команде;</w:t>
      </w:r>
    </w:p>
    <w:p w:rsidR="00C40741" w:rsidRPr="00726A1D" w:rsidRDefault="005E7F50" w:rsidP="005E7F50">
      <w:pPr>
        <w:pStyle w:val="aa"/>
        <w:rPr>
          <w:rFonts w:ascii="Times New Roman" w:hAnsi="Times New Roman"/>
          <w:sz w:val="24"/>
          <w:szCs w:val="24"/>
        </w:rPr>
      </w:pPr>
      <w:r w:rsidRPr="005E7F50">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26A1D" w:rsidRPr="005E7F50" w:rsidRDefault="005E7F50" w:rsidP="0072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E7F50">
        <w:rPr>
          <w:rFonts w:ascii="Times New Roman" w:hAnsi="Times New Roman"/>
          <w:bCs/>
          <w:sz w:val="24"/>
          <w:szCs w:val="24"/>
        </w:rPr>
        <w:t>ОК 09. Пользоваться профессиональной документацией на государственном и иностранном языках.</w:t>
      </w:r>
    </w:p>
    <w:p w:rsidR="009C0CB8" w:rsidRPr="00E1460B" w:rsidRDefault="009C0CB8" w:rsidP="00726A1D">
      <w:pPr>
        <w:spacing w:before="240"/>
        <w:rPr>
          <w:rFonts w:ascii="Times New Roman" w:hAnsi="Times New Roman"/>
          <w:b/>
          <w:sz w:val="24"/>
          <w:szCs w:val="24"/>
        </w:rPr>
      </w:pPr>
    </w:p>
    <w:p w:rsidR="009C0CB8" w:rsidRPr="00E1460B" w:rsidRDefault="009C0CB8" w:rsidP="009C0CB8">
      <w:pPr>
        <w:spacing w:before="240"/>
        <w:jc w:val="center"/>
        <w:rPr>
          <w:rFonts w:ascii="Times New Roman" w:hAnsi="Times New Roman"/>
          <w:b/>
          <w:sz w:val="24"/>
          <w:szCs w:val="24"/>
        </w:rPr>
      </w:pPr>
      <w:r w:rsidRPr="00E1460B">
        <w:rPr>
          <w:rFonts w:ascii="Times New Roman" w:hAnsi="Times New Roman"/>
          <w:b/>
          <w:sz w:val="24"/>
          <w:szCs w:val="24"/>
        </w:rPr>
        <w:br w:type="page"/>
      </w:r>
      <w:r w:rsidRPr="00E1460B">
        <w:rPr>
          <w:rFonts w:ascii="Times New Roman" w:hAnsi="Times New Roman"/>
          <w:b/>
          <w:sz w:val="24"/>
          <w:szCs w:val="24"/>
        </w:rPr>
        <w:lastRenderedPageBreak/>
        <w:t>2. СТРУКТУРА И СОДЕРЖАНИЕ УЧЕБНОЙ ДИСЦИПЛИНЫ</w:t>
      </w:r>
    </w:p>
    <w:p w:rsidR="009C0CB8" w:rsidRPr="00E1460B" w:rsidRDefault="009C0CB8" w:rsidP="009C0CB8">
      <w:pPr>
        <w:spacing w:before="240" w:after="240"/>
        <w:ind w:firstLine="709"/>
        <w:rPr>
          <w:rFonts w:ascii="Times New Roman" w:hAnsi="Times New Roman"/>
          <w:b/>
          <w:sz w:val="24"/>
          <w:szCs w:val="24"/>
        </w:rPr>
      </w:pPr>
      <w:r w:rsidRPr="00E1460B">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5E7F50" w:rsidRPr="005E7F50" w:rsidTr="005E7F50">
        <w:trPr>
          <w:trHeight w:val="566"/>
        </w:trPr>
        <w:tc>
          <w:tcPr>
            <w:tcW w:w="3685" w:type="pct"/>
          </w:tcPr>
          <w:p w:rsidR="005E7F50" w:rsidRPr="005E7F50" w:rsidRDefault="005E7F50" w:rsidP="005E7F50">
            <w:pPr>
              <w:rPr>
                <w:rFonts w:ascii="Times New Roman" w:hAnsi="Times New Roman"/>
              </w:rPr>
            </w:pPr>
            <w:r w:rsidRPr="005E7F50">
              <w:rPr>
                <w:rFonts w:ascii="Times New Roman" w:hAnsi="Times New Roman"/>
              </w:rPr>
              <w:t>Вид учебной работы</w:t>
            </w:r>
          </w:p>
        </w:tc>
        <w:tc>
          <w:tcPr>
            <w:tcW w:w="1315" w:type="pct"/>
          </w:tcPr>
          <w:p w:rsidR="005E7F50" w:rsidRPr="005E7F50" w:rsidRDefault="005E7F50" w:rsidP="005E7F50">
            <w:pPr>
              <w:rPr>
                <w:rFonts w:ascii="Times New Roman" w:hAnsi="Times New Roman"/>
              </w:rPr>
            </w:pPr>
            <w:r w:rsidRPr="005E7F50">
              <w:rPr>
                <w:rFonts w:ascii="Times New Roman" w:hAnsi="Times New Roman"/>
              </w:rPr>
              <w:t>Объем часов</w:t>
            </w:r>
          </w:p>
        </w:tc>
      </w:tr>
      <w:tr w:rsidR="005E7F50" w:rsidRPr="005E7F50" w:rsidTr="00DA486C">
        <w:trPr>
          <w:trHeight w:val="490"/>
        </w:trPr>
        <w:tc>
          <w:tcPr>
            <w:tcW w:w="3685" w:type="pct"/>
          </w:tcPr>
          <w:p w:rsidR="005E7F50" w:rsidRPr="005E7F50" w:rsidRDefault="005E7F50" w:rsidP="005E7F50">
            <w:pPr>
              <w:rPr>
                <w:rFonts w:ascii="Times New Roman" w:hAnsi="Times New Roman"/>
              </w:rPr>
            </w:pPr>
            <w:r w:rsidRPr="005E7F50">
              <w:rPr>
                <w:rFonts w:ascii="Times New Roman" w:hAnsi="Times New Roman"/>
              </w:rPr>
              <w:t>Максимальная учебная нагрузка (всего)</w:t>
            </w:r>
          </w:p>
        </w:tc>
        <w:tc>
          <w:tcPr>
            <w:tcW w:w="1315" w:type="pct"/>
          </w:tcPr>
          <w:p w:rsidR="005E7F50" w:rsidRPr="005E7F50" w:rsidRDefault="005E7F50" w:rsidP="005E7F50">
            <w:pPr>
              <w:jc w:val="center"/>
              <w:rPr>
                <w:rFonts w:ascii="Times New Roman" w:hAnsi="Times New Roman"/>
                <w:b/>
              </w:rPr>
            </w:pPr>
            <w:r w:rsidRPr="005E7F50">
              <w:rPr>
                <w:rFonts w:ascii="Times New Roman" w:hAnsi="Times New Roman"/>
                <w:b/>
              </w:rPr>
              <w:t>98</w:t>
            </w:r>
          </w:p>
        </w:tc>
      </w:tr>
      <w:tr w:rsidR="005E7F50" w:rsidRPr="005E7F50" w:rsidTr="00DA486C">
        <w:trPr>
          <w:trHeight w:val="490"/>
        </w:trPr>
        <w:tc>
          <w:tcPr>
            <w:tcW w:w="3685" w:type="pct"/>
            <w:shd w:val="clear" w:color="auto" w:fill="auto"/>
          </w:tcPr>
          <w:p w:rsidR="005E7F50" w:rsidRPr="005E7F50" w:rsidRDefault="005E7F50" w:rsidP="005E7F50">
            <w:pPr>
              <w:rPr>
                <w:rFonts w:ascii="Times New Roman" w:hAnsi="Times New Roman"/>
              </w:rPr>
            </w:pPr>
            <w:r w:rsidRPr="005E7F50">
              <w:rPr>
                <w:rFonts w:ascii="Times New Roman" w:hAnsi="Times New Roman"/>
              </w:rPr>
              <w:t xml:space="preserve">Обязательная аудиторная учебная нагрузка (всего) </w:t>
            </w:r>
          </w:p>
        </w:tc>
        <w:tc>
          <w:tcPr>
            <w:tcW w:w="1315" w:type="pct"/>
            <w:shd w:val="clear" w:color="auto" w:fill="auto"/>
          </w:tcPr>
          <w:p w:rsidR="005E7F50" w:rsidRPr="005E7F50" w:rsidRDefault="005E7F50" w:rsidP="005E7F50">
            <w:pPr>
              <w:jc w:val="center"/>
              <w:rPr>
                <w:rFonts w:ascii="Times New Roman" w:hAnsi="Times New Roman"/>
              </w:rPr>
            </w:pPr>
            <w:r>
              <w:rPr>
                <w:rFonts w:ascii="Times New Roman" w:hAnsi="Times New Roman"/>
              </w:rPr>
              <w:t>88</w:t>
            </w:r>
          </w:p>
        </w:tc>
      </w:tr>
      <w:tr w:rsidR="005E7F50" w:rsidRPr="005E7F50" w:rsidTr="00DA486C">
        <w:trPr>
          <w:trHeight w:val="336"/>
        </w:trPr>
        <w:tc>
          <w:tcPr>
            <w:tcW w:w="5000" w:type="pct"/>
            <w:gridSpan w:val="2"/>
          </w:tcPr>
          <w:p w:rsidR="005E7F50" w:rsidRPr="005E7F50" w:rsidRDefault="005E7F50" w:rsidP="005E7F50">
            <w:pPr>
              <w:rPr>
                <w:rFonts w:ascii="Times New Roman" w:hAnsi="Times New Roman"/>
              </w:rPr>
            </w:pPr>
            <w:r w:rsidRPr="005E7F50">
              <w:rPr>
                <w:rFonts w:ascii="Times New Roman" w:hAnsi="Times New Roman"/>
              </w:rPr>
              <w:t>в том числе:</w:t>
            </w:r>
          </w:p>
        </w:tc>
      </w:tr>
      <w:tr w:rsidR="005E7F50" w:rsidRPr="005E7F50" w:rsidTr="00DA486C">
        <w:trPr>
          <w:trHeight w:val="490"/>
        </w:trPr>
        <w:tc>
          <w:tcPr>
            <w:tcW w:w="3685" w:type="pct"/>
          </w:tcPr>
          <w:p w:rsidR="005E7F50" w:rsidRPr="005E7F50" w:rsidRDefault="005E7F50" w:rsidP="005E7F50">
            <w:pPr>
              <w:rPr>
                <w:rFonts w:ascii="Times New Roman" w:hAnsi="Times New Roman"/>
              </w:rPr>
            </w:pPr>
            <w:r w:rsidRPr="005E7F50">
              <w:rPr>
                <w:rFonts w:ascii="Times New Roman" w:hAnsi="Times New Roman"/>
              </w:rPr>
              <w:t xml:space="preserve">     лабораторные занятия</w:t>
            </w:r>
          </w:p>
        </w:tc>
        <w:tc>
          <w:tcPr>
            <w:tcW w:w="1315" w:type="pct"/>
          </w:tcPr>
          <w:p w:rsidR="005E7F50" w:rsidRPr="005E7F50" w:rsidRDefault="005E7F50" w:rsidP="005E7F50">
            <w:pPr>
              <w:jc w:val="center"/>
              <w:rPr>
                <w:rFonts w:ascii="Times New Roman" w:hAnsi="Times New Roman"/>
              </w:rPr>
            </w:pPr>
            <w:r w:rsidRPr="005E7F50">
              <w:rPr>
                <w:rFonts w:ascii="Times New Roman" w:hAnsi="Times New Roman"/>
              </w:rPr>
              <w:t>не предусмотрено</w:t>
            </w:r>
          </w:p>
        </w:tc>
      </w:tr>
      <w:tr w:rsidR="005E7F50" w:rsidRPr="005E7F50" w:rsidTr="00DA486C">
        <w:trPr>
          <w:trHeight w:val="490"/>
        </w:trPr>
        <w:tc>
          <w:tcPr>
            <w:tcW w:w="3685" w:type="pct"/>
          </w:tcPr>
          <w:p w:rsidR="005E7F50" w:rsidRPr="005E7F50" w:rsidRDefault="005E7F50" w:rsidP="005E7F50">
            <w:pPr>
              <w:rPr>
                <w:rFonts w:ascii="Times New Roman" w:hAnsi="Times New Roman"/>
              </w:rPr>
            </w:pPr>
            <w:r w:rsidRPr="005E7F50">
              <w:rPr>
                <w:rFonts w:ascii="Times New Roman" w:hAnsi="Times New Roman"/>
              </w:rPr>
              <w:t xml:space="preserve">     практические занятия</w:t>
            </w:r>
          </w:p>
        </w:tc>
        <w:tc>
          <w:tcPr>
            <w:tcW w:w="1315" w:type="pct"/>
          </w:tcPr>
          <w:p w:rsidR="005E7F50" w:rsidRPr="005E7F50" w:rsidRDefault="005E7F50" w:rsidP="005E7F50">
            <w:pPr>
              <w:jc w:val="center"/>
              <w:rPr>
                <w:rFonts w:ascii="Times New Roman" w:hAnsi="Times New Roman"/>
              </w:rPr>
            </w:pPr>
            <w:r>
              <w:rPr>
                <w:rFonts w:ascii="Times New Roman" w:hAnsi="Times New Roman"/>
              </w:rPr>
              <w:t>10</w:t>
            </w:r>
          </w:p>
        </w:tc>
      </w:tr>
      <w:tr w:rsidR="005E7F50" w:rsidRPr="005E7F50" w:rsidTr="00DA486C">
        <w:trPr>
          <w:trHeight w:val="490"/>
        </w:trPr>
        <w:tc>
          <w:tcPr>
            <w:tcW w:w="3685" w:type="pct"/>
          </w:tcPr>
          <w:p w:rsidR="005E7F50" w:rsidRPr="005E7F50" w:rsidRDefault="005E7F50" w:rsidP="005E7F50">
            <w:pPr>
              <w:rPr>
                <w:rFonts w:ascii="Times New Roman" w:hAnsi="Times New Roman"/>
              </w:rPr>
            </w:pPr>
            <w:r w:rsidRPr="005E7F50">
              <w:rPr>
                <w:rFonts w:ascii="Times New Roman" w:hAnsi="Times New Roman"/>
              </w:rPr>
              <w:t xml:space="preserve">     контрольные работы</w:t>
            </w:r>
          </w:p>
        </w:tc>
        <w:tc>
          <w:tcPr>
            <w:tcW w:w="1315" w:type="pct"/>
          </w:tcPr>
          <w:p w:rsidR="005E7F50" w:rsidRPr="005E7F50" w:rsidRDefault="005E7F50" w:rsidP="005E7F50">
            <w:pPr>
              <w:jc w:val="center"/>
              <w:rPr>
                <w:rFonts w:ascii="Times New Roman" w:hAnsi="Times New Roman"/>
              </w:rPr>
            </w:pPr>
            <w:r w:rsidRPr="005E7F50">
              <w:rPr>
                <w:rFonts w:ascii="Times New Roman" w:hAnsi="Times New Roman"/>
              </w:rPr>
              <w:t>не предусмотрено</w:t>
            </w:r>
          </w:p>
        </w:tc>
      </w:tr>
      <w:tr w:rsidR="005E7F50" w:rsidRPr="005E7F50" w:rsidTr="00DA486C">
        <w:trPr>
          <w:trHeight w:val="490"/>
        </w:trPr>
        <w:tc>
          <w:tcPr>
            <w:tcW w:w="3685" w:type="pct"/>
          </w:tcPr>
          <w:p w:rsidR="005E7F50" w:rsidRPr="005E7F50" w:rsidRDefault="005E7F50" w:rsidP="005E7F50">
            <w:pPr>
              <w:rPr>
                <w:rFonts w:ascii="Times New Roman" w:hAnsi="Times New Roman"/>
              </w:rPr>
            </w:pPr>
            <w:r w:rsidRPr="005E7F50">
              <w:rPr>
                <w:rFonts w:ascii="Times New Roman" w:hAnsi="Times New Roman"/>
              </w:rPr>
              <w:t xml:space="preserve">     курсовая работа (проект) </w:t>
            </w:r>
          </w:p>
        </w:tc>
        <w:tc>
          <w:tcPr>
            <w:tcW w:w="1315" w:type="pct"/>
          </w:tcPr>
          <w:p w:rsidR="005E7F50" w:rsidRPr="005E7F50" w:rsidRDefault="005E7F50" w:rsidP="005E7F50">
            <w:pPr>
              <w:jc w:val="center"/>
              <w:rPr>
                <w:rFonts w:ascii="Times New Roman" w:hAnsi="Times New Roman"/>
              </w:rPr>
            </w:pPr>
            <w:r w:rsidRPr="005E7F50">
              <w:rPr>
                <w:rFonts w:ascii="Times New Roman" w:hAnsi="Times New Roman"/>
              </w:rPr>
              <w:t>не предусмотрено</w:t>
            </w:r>
          </w:p>
        </w:tc>
      </w:tr>
      <w:tr w:rsidR="005E7F50" w:rsidRPr="005E7F50" w:rsidTr="00DA486C">
        <w:trPr>
          <w:trHeight w:val="331"/>
        </w:trPr>
        <w:tc>
          <w:tcPr>
            <w:tcW w:w="3685" w:type="pct"/>
          </w:tcPr>
          <w:p w:rsidR="005E7F50" w:rsidRPr="005E7F50" w:rsidRDefault="005E7F50" w:rsidP="005E7F50">
            <w:pPr>
              <w:rPr>
                <w:rFonts w:ascii="Times New Roman" w:hAnsi="Times New Roman"/>
              </w:rPr>
            </w:pPr>
            <w:r w:rsidRPr="005E7F50">
              <w:rPr>
                <w:rFonts w:ascii="Times New Roman" w:hAnsi="Times New Roman"/>
              </w:rPr>
              <w:t>Самостоятельная работа обучающегося (всего)</w:t>
            </w:r>
          </w:p>
        </w:tc>
        <w:tc>
          <w:tcPr>
            <w:tcW w:w="1315" w:type="pct"/>
          </w:tcPr>
          <w:p w:rsidR="005E7F50" w:rsidRPr="005E7F50" w:rsidRDefault="005E7F50" w:rsidP="005E7F50">
            <w:pPr>
              <w:jc w:val="center"/>
              <w:rPr>
                <w:rFonts w:ascii="Times New Roman" w:hAnsi="Times New Roman"/>
              </w:rPr>
            </w:pPr>
            <w:r w:rsidRPr="005E7F50">
              <w:rPr>
                <w:rFonts w:ascii="Times New Roman" w:hAnsi="Times New Roman"/>
              </w:rPr>
              <w:t>10</w:t>
            </w:r>
          </w:p>
        </w:tc>
      </w:tr>
      <w:tr w:rsidR="005E7F50" w:rsidRPr="005E7F50" w:rsidTr="00DA486C">
        <w:trPr>
          <w:trHeight w:val="331"/>
        </w:trPr>
        <w:tc>
          <w:tcPr>
            <w:tcW w:w="3685" w:type="pct"/>
          </w:tcPr>
          <w:p w:rsidR="005E7F50" w:rsidRPr="005E7F50" w:rsidRDefault="005E7F50" w:rsidP="005E7F50">
            <w:pPr>
              <w:rPr>
                <w:rFonts w:ascii="Times New Roman" w:hAnsi="Times New Roman"/>
              </w:rPr>
            </w:pPr>
            <w:r>
              <w:rPr>
                <w:rFonts w:ascii="Times New Roman" w:hAnsi="Times New Roman"/>
              </w:rPr>
              <w:t>Промежуточная аттестация в форме дифференцированного зачета</w:t>
            </w:r>
          </w:p>
        </w:tc>
        <w:tc>
          <w:tcPr>
            <w:tcW w:w="1315" w:type="pct"/>
          </w:tcPr>
          <w:p w:rsidR="005E7F50" w:rsidRPr="005E7F50" w:rsidRDefault="005E7F50" w:rsidP="005E7F50">
            <w:pPr>
              <w:jc w:val="center"/>
              <w:rPr>
                <w:rFonts w:ascii="Times New Roman" w:hAnsi="Times New Roman"/>
              </w:rPr>
            </w:pPr>
            <w:r>
              <w:rPr>
                <w:rFonts w:ascii="Times New Roman" w:hAnsi="Times New Roman"/>
              </w:rPr>
              <w:t>-</w:t>
            </w:r>
          </w:p>
        </w:tc>
      </w:tr>
    </w:tbl>
    <w:p w:rsidR="009C0CB8" w:rsidRPr="00E1460B" w:rsidRDefault="009C0CB8" w:rsidP="009C0CB8">
      <w:pPr>
        <w:rPr>
          <w:rFonts w:ascii="Times New Roman" w:hAnsi="Times New Roman"/>
          <w:b/>
          <w:i/>
          <w:sz w:val="24"/>
          <w:szCs w:val="24"/>
        </w:rPr>
        <w:sectPr w:rsidR="009C0CB8" w:rsidRPr="00E1460B" w:rsidSect="00CA0373">
          <w:pgSz w:w="11906" w:h="16838"/>
          <w:pgMar w:top="1134" w:right="850" w:bottom="284" w:left="1701" w:header="708" w:footer="708" w:gutter="0"/>
          <w:cols w:space="720"/>
          <w:docGrid w:linePitch="299"/>
        </w:sectPr>
      </w:pPr>
    </w:p>
    <w:p w:rsidR="009C0CB8" w:rsidRPr="00E1460B" w:rsidRDefault="009C0CB8" w:rsidP="009C0CB8">
      <w:pPr>
        <w:spacing w:before="240" w:after="240"/>
        <w:ind w:firstLine="709"/>
        <w:rPr>
          <w:rFonts w:ascii="Times New Roman" w:hAnsi="Times New Roman"/>
          <w:b/>
          <w:sz w:val="24"/>
          <w:szCs w:val="24"/>
        </w:rPr>
      </w:pPr>
      <w:r w:rsidRPr="00E1460B">
        <w:rPr>
          <w:rFonts w:ascii="Times New Roman" w:hAnsi="Times New Roman"/>
          <w:b/>
          <w:sz w:val="24"/>
          <w:szCs w:val="24"/>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8528"/>
        <w:gridCol w:w="2009"/>
        <w:gridCol w:w="1901"/>
      </w:tblGrid>
      <w:tr w:rsidR="009C0CB8" w:rsidRPr="00E1460B" w:rsidTr="002436CD">
        <w:trPr>
          <w:trHeight w:val="20"/>
        </w:trPr>
        <w:tc>
          <w:tcPr>
            <w:tcW w:w="771" w:type="pct"/>
            <w:vAlign w:val="center"/>
          </w:tcPr>
          <w:p w:rsidR="009C0CB8" w:rsidRPr="00E1460B" w:rsidRDefault="009C0CB8" w:rsidP="00613602">
            <w:pPr>
              <w:spacing w:before="40" w:after="40"/>
              <w:jc w:val="center"/>
              <w:rPr>
                <w:rFonts w:ascii="Times New Roman" w:hAnsi="Times New Roman"/>
                <w:b/>
                <w:bCs/>
                <w:sz w:val="24"/>
                <w:szCs w:val="24"/>
              </w:rPr>
            </w:pPr>
            <w:r w:rsidRPr="00E1460B">
              <w:rPr>
                <w:rFonts w:ascii="Times New Roman" w:hAnsi="Times New Roman"/>
                <w:b/>
                <w:bCs/>
                <w:sz w:val="24"/>
                <w:szCs w:val="24"/>
              </w:rPr>
              <w:t>Наименование разделов и тем</w:t>
            </w:r>
          </w:p>
        </w:tc>
        <w:tc>
          <w:tcPr>
            <w:tcW w:w="2900" w:type="pct"/>
            <w:vAlign w:val="center"/>
          </w:tcPr>
          <w:p w:rsidR="009C0CB8" w:rsidRPr="00E1460B" w:rsidRDefault="009C0CB8" w:rsidP="00613602">
            <w:pPr>
              <w:spacing w:before="40" w:after="40"/>
              <w:jc w:val="center"/>
              <w:rPr>
                <w:rFonts w:ascii="Times New Roman" w:hAnsi="Times New Roman"/>
                <w:b/>
                <w:bCs/>
                <w:sz w:val="24"/>
                <w:szCs w:val="24"/>
              </w:rPr>
            </w:pPr>
            <w:r w:rsidRPr="00E1460B">
              <w:rPr>
                <w:rFonts w:ascii="Times New Roman" w:hAnsi="Times New Roman"/>
                <w:b/>
                <w:bCs/>
                <w:sz w:val="24"/>
                <w:szCs w:val="24"/>
              </w:rPr>
              <w:t>Содержание учебного материала и формы организации деятельности обучающихся</w:t>
            </w:r>
          </w:p>
        </w:tc>
        <w:tc>
          <w:tcPr>
            <w:tcW w:w="683" w:type="pct"/>
            <w:vAlign w:val="center"/>
          </w:tcPr>
          <w:p w:rsidR="009C0CB8" w:rsidRPr="00E1460B" w:rsidRDefault="009C0CB8" w:rsidP="00613602">
            <w:pPr>
              <w:spacing w:before="40" w:after="40"/>
              <w:jc w:val="center"/>
              <w:rPr>
                <w:rFonts w:ascii="Times New Roman" w:hAnsi="Times New Roman"/>
                <w:b/>
                <w:bCs/>
                <w:sz w:val="24"/>
                <w:szCs w:val="24"/>
              </w:rPr>
            </w:pPr>
            <w:r w:rsidRPr="00E1460B">
              <w:rPr>
                <w:rFonts w:ascii="Times New Roman" w:hAnsi="Times New Roman"/>
                <w:b/>
                <w:bCs/>
                <w:sz w:val="24"/>
                <w:szCs w:val="24"/>
              </w:rPr>
              <w:t>Объем, акад. ч / в том числе в форме практической подготовки, акад</w:t>
            </w:r>
            <w:r>
              <w:rPr>
                <w:rFonts w:ascii="Times New Roman" w:hAnsi="Times New Roman"/>
                <w:b/>
                <w:bCs/>
                <w:sz w:val="24"/>
                <w:szCs w:val="24"/>
              </w:rPr>
              <w:t>.</w:t>
            </w:r>
            <w:r w:rsidRPr="00E1460B">
              <w:rPr>
                <w:rFonts w:ascii="Times New Roman" w:hAnsi="Times New Roman"/>
                <w:b/>
                <w:bCs/>
                <w:sz w:val="24"/>
                <w:szCs w:val="24"/>
              </w:rPr>
              <w:t xml:space="preserve"> ч</w:t>
            </w:r>
          </w:p>
        </w:tc>
        <w:tc>
          <w:tcPr>
            <w:tcW w:w="646" w:type="pct"/>
            <w:vAlign w:val="center"/>
          </w:tcPr>
          <w:p w:rsidR="009C0CB8" w:rsidRPr="00850DCB" w:rsidRDefault="009C0CB8" w:rsidP="00613602">
            <w:pPr>
              <w:spacing w:before="40" w:after="40"/>
              <w:jc w:val="center"/>
              <w:rPr>
                <w:rFonts w:ascii="Times New Roman" w:hAnsi="Times New Roman"/>
                <w:b/>
                <w:bCs/>
                <w:sz w:val="24"/>
                <w:szCs w:val="24"/>
              </w:rPr>
            </w:pPr>
            <w:r w:rsidRPr="00850DCB">
              <w:rPr>
                <w:rFonts w:ascii="Times New Roman" w:hAnsi="Times New Roman"/>
                <w:b/>
                <w:bCs/>
                <w:sz w:val="24"/>
                <w:szCs w:val="24"/>
              </w:rPr>
              <w:t>Коды компетенций, формированию которых способствует элемент программы</w:t>
            </w:r>
          </w:p>
        </w:tc>
      </w:tr>
      <w:tr w:rsidR="009C0CB8" w:rsidRPr="00E1460B" w:rsidTr="002436CD">
        <w:trPr>
          <w:trHeight w:val="371"/>
        </w:trPr>
        <w:tc>
          <w:tcPr>
            <w:tcW w:w="3670" w:type="pct"/>
            <w:gridSpan w:val="2"/>
          </w:tcPr>
          <w:p w:rsidR="009C0CB8" w:rsidRPr="00E1460B" w:rsidRDefault="009C0CB8" w:rsidP="00613602">
            <w:pPr>
              <w:spacing w:before="40" w:after="40"/>
              <w:rPr>
                <w:rFonts w:ascii="Times New Roman" w:hAnsi="Times New Roman"/>
                <w:b/>
                <w:bCs/>
                <w:sz w:val="24"/>
                <w:szCs w:val="24"/>
              </w:rPr>
            </w:pPr>
            <w:r w:rsidRPr="00E1460B">
              <w:rPr>
                <w:rFonts w:ascii="Times New Roman" w:hAnsi="Times New Roman"/>
                <w:b/>
                <w:bCs/>
                <w:sz w:val="24"/>
                <w:szCs w:val="24"/>
              </w:rPr>
              <w:t>Раздел 1. Стили речи</w:t>
            </w:r>
          </w:p>
        </w:tc>
        <w:tc>
          <w:tcPr>
            <w:tcW w:w="683" w:type="pct"/>
            <w:vAlign w:val="center"/>
          </w:tcPr>
          <w:p w:rsidR="009C0CB8" w:rsidRPr="00E1460B" w:rsidRDefault="00D5536E" w:rsidP="002436CD">
            <w:pPr>
              <w:spacing w:before="40" w:after="40"/>
              <w:jc w:val="center"/>
              <w:rPr>
                <w:rFonts w:ascii="Times New Roman" w:hAnsi="Times New Roman"/>
                <w:b/>
                <w:bCs/>
                <w:sz w:val="24"/>
                <w:szCs w:val="24"/>
              </w:rPr>
            </w:pPr>
            <w:r>
              <w:rPr>
                <w:rFonts w:ascii="Times New Roman" w:hAnsi="Times New Roman"/>
                <w:b/>
                <w:bCs/>
                <w:sz w:val="24"/>
                <w:szCs w:val="24"/>
              </w:rPr>
              <w:t>2</w:t>
            </w:r>
          </w:p>
        </w:tc>
        <w:tc>
          <w:tcPr>
            <w:tcW w:w="646" w:type="pct"/>
          </w:tcPr>
          <w:p w:rsidR="009C0CB8" w:rsidRPr="00850DCB" w:rsidRDefault="009C0CB8" w:rsidP="00613602">
            <w:pPr>
              <w:spacing w:before="40" w:after="40"/>
              <w:rPr>
                <w:rFonts w:ascii="Times New Roman" w:hAnsi="Times New Roman"/>
                <w:b/>
                <w:bCs/>
                <w:sz w:val="24"/>
                <w:szCs w:val="24"/>
              </w:rPr>
            </w:pPr>
          </w:p>
        </w:tc>
      </w:tr>
      <w:tr w:rsidR="005475F6" w:rsidRPr="00E1460B" w:rsidTr="009D481B">
        <w:trPr>
          <w:trHeight w:val="229"/>
        </w:trPr>
        <w:tc>
          <w:tcPr>
            <w:tcW w:w="771" w:type="pct"/>
            <w:vMerge w:val="restart"/>
          </w:tcPr>
          <w:p w:rsidR="005475F6" w:rsidRPr="00E1460B" w:rsidRDefault="005475F6" w:rsidP="00613602">
            <w:pPr>
              <w:spacing w:before="40" w:after="40"/>
              <w:rPr>
                <w:rFonts w:ascii="Times New Roman" w:hAnsi="Times New Roman"/>
                <w:b/>
                <w:bCs/>
                <w:sz w:val="24"/>
                <w:szCs w:val="24"/>
              </w:rPr>
            </w:pPr>
            <w:r w:rsidRPr="00E1460B">
              <w:rPr>
                <w:rFonts w:ascii="Times New Roman" w:hAnsi="Times New Roman"/>
                <w:b/>
                <w:bCs/>
                <w:sz w:val="24"/>
                <w:szCs w:val="24"/>
              </w:rPr>
              <w:t>Тема 1.1.</w:t>
            </w:r>
          </w:p>
          <w:p w:rsidR="005475F6" w:rsidRPr="00E1460B" w:rsidRDefault="005475F6" w:rsidP="00613602">
            <w:pPr>
              <w:spacing w:before="40" w:after="40"/>
              <w:rPr>
                <w:rFonts w:ascii="Times New Roman" w:hAnsi="Times New Roman"/>
                <w:b/>
                <w:bCs/>
                <w:sz w:val="24"/>
                <w:szCs w:val="24"/>
              </w:rPr>
            </w:pPr>
            <w:r w:rsidRPr="00E1460B">
              <w:rPr>
                <w:rFonts w:ascii="Times New Roman" w:hAnsi="Times New Roman"/>
                <w:b/>
                <w:bCs/>
                <w:iCs/>
                <w:sz w:val="24"/>
                <w:szCs w:val="24"/>
              </w:rPr>
              <w:t>Стили речи. Официально- деловой стиль речи.</w:t>
            </w:r>
          </w:p>
        </w:tc>
        <w:tc>
          <w:tcPr>
            <w:tcW w:w="2900" w:type="pct"/>
          </w:tcPr>
          <w:p w:rsidR="005475F6" w:rsidRPr="00E1460B" w:rsidRDefault="005475F6" w:rsidP="00613602">
            <w:pPr>
              <w:spacing w:before="40" w:after="40"/>
              <w:rPr>
                <w:rFonts w:ascii="Times New Roman" w:hAnsi="Times New Roman"/>
                <w:iCs/>
                <w:sz w:val="24"/>
                <w:szCs w:val="24"/>
              </w:rPr>
            </w:pPr>
            <w:r w:rsidRPr="00E1460B">
              <w:rPr>
                <w:rFonts w:ascii="Times New Roman" w:hAnsi="Times New Roman"/>
                <w:b/>
                <w:bCs/>
                <w:sz w:val="24"/>
                <w:szCs w:val="24"/>
              </w:rPr>
              <w:t>Содержание учебного материала</w:t>
            </w:r>
          </w:p>
        </w:tc>
        <w:tc>
          <w:tcPr>
            <w:tcW w:w="683" w:type="pct"/>
            <w:vAlign w:val="center"/>
          </w:tcPr>
          <w:p w:rsidR="005475F6" w:rsidRPr="00E1460B" w:rsidRDefault="00E20B8F" w:rsidP="002436CD">
            <w:pPr>
              <w:spacing w:before="40" w:after="40"/>
              <w:jc w:val="center"/>
              <w:rPr>
                <w:rFonts w:ascii="Times New Roman" w:hAnsi="Times New Roman"/>
                <w:b/>
                <w:bCs/>
                <w:sz w:val="24"/>
                <w:szCs w:val="24"/>
              </w:rPr>
            </w:pPr>
            <w:r>
              <w:rPr>
                <w:rFonts w:ascii="Times New Roman" w:hAnsi="Times New Roman"/>
                <w:b/>
                <w:bCs/>
                <w:sz w:val="24"/>
                <w:szCs w:val="24"/>
              </w:rPr>
              <w:t>11</w:t>
            </w:r>
          </w:p>
        </w:tc>
        <w:tc>
          <w:tcPr>
            <w:tcW w:w="646" w:type="pct"/>
            <w:vMerge w:val="restart"/>
          </w:tcPr>
          <w:p w:rsidR="005475F6" w:rsidRPr="00E20B8F" w:rsidRDefault="00E20B8F" w:rsidP="00E20B8F">
            <w:pPr>
              <w:spacing w:before="40" w:after="40"/>
              <w:jc w:val="center"/>
              <w:rPr>
                <w:rFonts w:ascii="Times New Roman" w:hAnsi="Times New Roman"/>
                <w:sz w:val="24"/>
                <w:szCs w:val="24"/>
              </w:rPr>
            </w:pPr>
            <w:r w:rsidRPr="00E20B8F">
              <w:rPr>
                <w:rFonts w:ascii="Times New Roman" w:hAnsi="Times New Roman"/>
                <w:sz w:val="24"/>
                <w:szCs w:val="24"/>
              </w:rPr>
              <w:t>ОК 04, ОК 05, ОК 09</w:t>
            </w:r>
          </w:p>
        </w:tc>
      </w:tr>
      <w:tr w:rsidR="005475F6" w:rsidRPr="00E1460B" w:rsidTr="00E20B8F">
        <w:trPr>
          <w:trHeight w:val="397"/>
        </w:trPr>
        <w:tc>
          <w:tcPr>
            <w:tcW w:w="771" w:type="pct"/>
            <w:vMerge/>
          </w:tcPr>
          <w:p w:rsidR="005475F6" w:rsidRPr="00E1460B" w:rsidRDefault="005475F6" w:rsidP="00613602">
            <w:pPr>
              <w:spacing w:before="40" w:after="40"/>
              <w:rPr>
                <w:rFonts w:ascii="Times New Roman" w:hAnsi="Times New Roman"/>
                <w:b/>
                <w:bCs/>
                <w:sz w:val="24"/>
                <w:szCs w:val="24"/>
              </w:rPr>
            </w:pPr>
          </w:p>
        </w:tc>
        <w:tc>
          <w:tcPr>
            <w:tcW w:w="2900" w:type="pct"/>
          </w:tcPr>
          <w:p w:rsidR="005475F6" w:rsidRPr="00E1460B" w:rsidRDefault="005475F6" w:rsidP="00E20B8F">
            <w:pPr>
              <w:spacing w:before="40" w:after="40"/>
              <w:rPr>
                <w:rFonts w:ascii="Times New Roman" w:hAnsi="Times New Roman"/>
                <w:b/>
                <w:bCs/>
                <w:sz w:val="24"/>
                <w:szCs w:val="24"/>
              </w:rPr>
            </w:pPr>
            <w:r w:rsidRPr="00E1460B">
              <w:rPr>
                <w:rFonts w:ascii="Times New Roman" w:hAnsi="Times New Roman"/>
                <w:bCs/>
                <w:iCs/>
                <w:sz w:val="24"/>
                <w:szCs w:val="24"/>
              </w:rPr>
              <w:t xml:space="preserve">Современный русский литературный язык и его стили. </w:t>
            </w:r>
          </w:p>
        </w:tc>
        <w:tc>
          <w:tcPr>
            <w:tcW w:w="683" w:type="pct"/>
            <w:vAlign w:val="center"/>
          </w:tcPr>
          <w:p w:rsidR="005475F6" w:rsidRPr="00E20B8F" w:rsidRDefault="005475F6" w:rsidP="002436CD">
            <w:pPr>
              <w:spacing w:before="40" w:after="40"/>
              <w:jc w:val="center"/>
              <w:rPr>
                <w:rFonts w:ascii="Times New Roman" w:hAnsi="Times New Roman"/>
                <w:bCs/>
                <w:sz w:val="24"/>
                <w:szCs w:val="24"/>
              </w:rPr>
            </w:pPr>
            <w:r w:rsidRPr="00E20B8F">
              <w:rPr>
                <w:rFonts w:ascii="Times New Roman" w:hAnsi="Times New Roman"/>
                <w:bCs/>
                <w:sz w:val="24"/>
                <w:szCs w:val="24"/>
              </w:rPr>
              <w:t>2</w:t>
            </w:r>
          </w:p>
        </w:tc>
        <w:tc>
          <w:tcPr>
            <w:tcW w:w="646" w:type="pct"/>
            <w:vMerge/>
          </w:tcPr>
          <w:p w:rsidR="005475F6" w:rsidRPr="00850DCB" w:rsidRDefault="005475F6" w:rsidP="00613602">
            <w:pPr>
              <w:spacing w:before="40" w:after="40"/>
              <w:rPr>
                <w:rFonts w:ascii="Times New Roman" w:hAnsi="Times New Roman"/>
                <w:sz w:val="24"/>
                <w:szCs w:val="24"/>
              </w:rPr>
            </w:pPr>
          </w:p>
        </w:tc>
      </w:tr>
      <w:tr w:rsidR="00E20B8F" w:rsidRPr="00E1460B" w:rsidTr="00E20B8F">
        <w:trPr>
          <w:trHeight w:val="397"/>
        </w:trPr>
        <w:tc>
          <w:tcPr>
            <w:tcW w:w="771" w:type="pct"/>
            <w:vMerge/>
          </w:tcPr>
          <w:p w:rsidR="00E20B8F" w:rsidRPr="00E1460B" w:rsidRDefault="00E20B8F" w:rsidP="00613602">
            <w:pPr>
              <w:spacing w:before="40" w:after="40"/>
              <w:rPr>
                <w:rFonts w:ascii="Times New Roman" w:hAnsi="Times New Roman"/>
                <w:b/>
                <w:bCs/>
                <w:sz w:val="24"/>
                <w:szCs w:val="24"/>
              </w:rPr>
            </w:pPr>
          </w:p>
        </w:tc>
        <w:tc>
          <w:tcPr>
            <w:tcW w:w="2900" w:type="pct"/>
          </w:tcPr>
          <w:p w:rsidR="00E20B8F" w:rsidRPr="00E1460B" w:rsidRDefault="00E20B8F" w:rsidP="00E20B8F">
            <w:pPr>
              <w:spacing w:before="40" w:after="40"/>
              <w:rPr>
                <w:rFonts w:ascii="Times New Roman" w:hAnsi="Times New Roman"/>
                <w:bCs/>
                <w:iCs/>
                <w:sz w:val="24"/>
                <w:szCs w:val="24"/>
              </w:rPr>
            </w:pPr>
            <w:r w:rsidRPr="00E20B8F">
              <w:rPr>
                <w:rFonts w:ascii="Times New Roman" w:hAnsi="Times New Roman"/>
                <w:bCs/>
                <w:iCs/>
                <w:sz w:val="24"/>
                <w:szCs w:val="24"/>
              </w:rPr>
              <w:t>Общая характеристика официально-делового стиля речи, его подстилей и жанров. История формирования официально-делового стиля.</w:t>
            </w:r>
          </w:p>
        </w:tc>
        <w:tc>
          <w:tcPr>
            <w:tcW w:w="683" w:type="pct"/>
            <w:vAlign w:val="center"/>
          </w:tcPr>
          <w:p w:rsidR="00E20B8F" w:rsidRPr="00E20B8F" w:rsidRDefault="00E20B8F" w:rsidP="002436CD">
            <w:pPr>
              <w:spacing w:before="40" w:after="40"/>
              <w:jc w:val="center"/>
              <w:rPr>
                <w:rFonts w:ascii="Times New Roman" w:hAnsi="Times New Roman"/>
                <w:bCs/>
                <w:sz w:val="24"/>
                <w:szCs w:val="24"/>
              </w:rPr>
            </w:pPr>
            <w:r w:rsidRPr="00E20B8F">
              <w:rPr>
                <w:rFonts w:ascii="Times New Roman" w:hAnsi="Times New Roman"/>
                <w:bCs/>
                <w:sz w:val="24"/>
                <w:szCs w:val="24"/>
              </w:rPr>
              <w:t>2</w:t>
            </w:r>
          </w:p>
        </w:tc>
        <w:tc>
          <w:tcPr>
            <w:tcW w:w="646" w:type="pct"/>
            <w:vMerge/>
          </w:tcPr>
          <w:p w:rsidR="00E20B8F" w:rsidRPr="00850DCB" w:rsidRDefault="00E20B8F" w:rsidP="00613602">
            <w:pPr>
              <w:spacing w:before="40" w:after="40"/>
              <w:rPr>
                <w:rFonts w:ascii="Times New Roman" w:hAnsi="Times New Roman"/>
                <w:sz w:val="24"/>
                <w:szCs w:val="24"/>
              </w:rPr>
            </w:pPr>
          </w:p>
        </w:tc>
      </w:tr>
      <w:tr w:rsidR="00E20B8F" w:rsidRPr="00E1460B" w:rsidTr="00E20B8F">
        <w:trPr>
          <w:trHeight w:val="397"/>
        </w:trPr>
        <w:tc>
          <w:tcPr>
            <w:tcW w:w="771" w:type="pct"/>
            <w:vMerge/>
          </w:tcPr>
          <w:p w:rsidR="00E20B8F" w:rsidRPr="00E1460B" w:rsidRDefault="00E20B8F" w:rsidP="00613602">
            <w:pPr>
              <w:spacing w:before="40" w:after="40"/>
              <w:rPr>
                <w:rFonts w:ascii="Times New Roman" w:hAnsi="Times New Roman"/>
                <w:b/>
                <w:bCs/>
                <w:sz w:val="24"/>
                <w:szCs w:val="24"/>
              </w:rPr>
            </w:pPr>
          </w:p>
        </w:tc>
        <w:tc>
          <w:tcPr>
            <w:tcW w:w="2900" w:type="pct"/>
          </w:tcPr>
          <w:p w:rsidR="00E20B8F" w:rsidRPr="00E1460B" w:rsidRDefault="00E20B8F" w:rsidP="009D481B">
            <w:pPr>
              <w:spacing w:before="40" w:after="40"/>
              <w:rPr>
                <w:rFonts w:ascii="Times New Roman" w:hAnsi="Times New Roman"/>
                <w:bCs/>
                <w:iCs/>
                <w:sz w:val="24"/>
                <w:szCs w:val="24"/>
              </w:rPr>
            </w:pPr>
            <w:r w:rsidRPr="00E20B8F">
              <w:rPr>
                <w:rFonts w:ascii="Times New Roman" w:hAnsi="Times New Roman"/>
                <w:bCs/>
                <w:iCs/>
                <w:sz w:val="24"/>
                <w:szCs w:val="24"/>
              </w:rPr>
              <w:t>Стилистические особенности языка деловых бумаг.</w:t>
            </w:r>
          </w:p>
        </w:tc>
        <w:tc>
          <w:tcPr>
            <w:tcW w:w="683" w:type="pct"/>
            <w:vAlign w:val="center"/>
          </w:tcPr>
          <w:p w:rsidR="00E20B8F" w:rsidRPr="00E20B8F" w:rsidRDefault="00E20B8F" w:rsidP="002436CD">
            <w:pPr>
              <w:spacing w:before="40" w:after="40"/>
              <w:jc w:val="center"/>
              <w:rPr>
                <w:rFonts w:ascii="Times New Roman" w:hAnsi="Times New Roman"/>
                <w:bCs/>
                <w:sz w:val="24"/>
                <w:szCs w:val="24"/>
              </w:rPr>
            </w:pPr>
            <w:r w:rsidRPr="00E20B8F">
              <w:rPr>
                <w:rFonts w:ascii="Times New Roman" w:hAnsi="Times New Roman"/>
                <w:bCs/>
                <w:sz w:val="24"/>
                <w:szCs w:val="24"/>
              </w:rPr>
              <w:t>2</w:t>
            </w:r>
          </w:p>
        </w:tc>
        <w:tc>
          <w:tcPr>
            <w:tcW w:w="646" w:type="pct"/>
            <w:vMerge/>
          </w:tcPr>
          <w:p w:rsidR="00E20B8F" w:rsidRPr="00850DCB" w:rsidRDefault="00E20B8F" w:rsidP="00613602">
            <w:pPr>
              <w:spacing w:before="40" w:after="40"/>
              <w:rPr>
                <w:rFonts w:ascii="Times New Roman" w:hAnsi="Times New Roman"/>
                <w:sz w:val="24"/>
                <w:szCs w:val="24"/>
              </w:rPr>
            </w:pPr>
          </w:p>
        </w:tc>
      </w:tr>
      <w:tr w:rsidR="005475F6" w:rsidRPr="00E1460B" w:rsidTr="009D5E10">
        <w:trPr>
          <w:trHeight w:val="395"/>
        </w:trPr>
        <w:tc>
          <w:tcPr>
            <w:tcW w:w="771" w:type="pct"/>
            <w:vMerge/>
          </w:tcPr>
          <w:p w:rsidR="005475F6" w:rsidRPr="00E1460B" w:rsidRDefault="005475F6" w:rsidP="00613602">
            <w:pPr>
              <w:spacing w:before="40" w:after="40"/>
              <w:rPr>
                <w:rFonts w:ascii="Times New Roman" w:hAnsi="Times New Roman"/>
                <w:b/>
                <w:bCs/>
                <w:sz w:val="24"/>
                <w:szCs w:val="24"/>
              </w:rPr>
            </w:pPr>
          </w:p>
        </w:tc>
        <w:tc>
          <w:tcPr>
            <w:tcW w:w="2900" w:type="pct"/>
          </w:tcPr>
          <w:p w:rsidR="005475F6" w:rsidRPr="009D5E10" w:rsidRDefault="005475F6" w:rsidP="009D5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rPr>
                <w:rFonts w:ascii="Times New Roman" w:hAnsi="Times New Roman"/>
                <w:b/>
                <w:bCs/>
                <w:sz w:val="24"/>
                <w:szCs w:val="24"/>
                <w:lang w:eastAsia="ar-SA"/>
              </w:rPr>
            </w:pPr>
            <w:r w:rsidRPr="009D5E10">
              <w:rPr>
                <w:rFonts w:ascii="Times New Roman" w:hAnsi="Times New Roman"/>
                <w:b/>
                <w:bCs/>
                <w:sz w:val="24"/>
                <w:szCs w:val="24"/>
                <w:lang w:eastAsia="ar-SA"/>
              </w:rPr>
              <w:t>Самостоятельная работа обучающихся</w:t>
            </w:r>
          </w:p>
          <w:p w:rsidR="005475F6" w:rsidRPr="009D5E10" w:rsidRDefault="005475F6" w:rsidP="009D5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sz w:val="24"/>
                <w:szCs w:val="24"/>
                <w:lang w:eastAsia="ar-SA"/>
              </w:rPr>
            </w:pPr>
            <w:r>
              <w:rPr>
                <w:rFonts w:ascii="Times New Roman" w:hAnsi="Times New Roman"/>
                <w:color w:val="000000"/>
                <w:sz w:val="24"/>
                <w:szCs w:val="24"/>
                <w:lang w:eastAsia="ar-SA"/>
              </w:rPr>
              <w:t xml:space="preserve">Подготовка реферата и презентации </w:t>
            </w:r>
            <w:r w:rsidRPr="009D5E10">
              <w:rPr>
                <w:rFonts w:ascii="Times New Roman" w:hAnsi="Times New Roman"/>
                <w:color w:val="000000"/>
                <w:sz w:val="24"/>
                <w:szCs w:val="24"/>
                <w:lang w:eastAsia="ar-SA"/>
              </w:rPr>
              <w:t>«Язык и его функции», «Русский язык в современном мире», « Нормы русского</w:t>
            </w:r>
            <w:r>
              <w:rPr>
                <w:rFonts w:ascii="Times New Roman" w:hAnsi="Times New Roman"/>
                <w:color w:val="000000"/>
                <w:sz w:val="24"/>
                <w:szCs w:val="24"/>
                <w:lang w:eastAsia="ar-SA"/>
              </w:rPr>
              <w:t xml:space="preserve"> языка», «Язык и культура речи», «</w:t>
            </w:r>
            <w:r w:rsidRPr="009D5E10">
              <w:rPr>
                <w:rFonts w:ascii="Times New Roman" w:hAnsi="Times New Roman"/>
                <w:color w:val="000000"/>
                <w:sz w:val="24"/>
                <w:szCs w:val="24"/>
                <w:lang w:eastAsia="ar-SA"/>
              </w:rPr>
              <w:t>Речевой этикет», «Вербальное и невербальное общение», «Устное и письменное общение», «Виды речевой деятельности».</w:t>
            </w:r>
          </w:p>
        </w:tc>
        <w:tc>
          <w:tcPr>
            <w:tcW w:w="683" w:type="pct"/>
            <w:vAlign w:val="center"/>
          </w:tcPr>
          <w:p w:rsidR="005475F6" w:rsidRPr="00E20B8F" w:rsidRDefault="00E20B8F" w:rsidP="002436CD">
            <w:pPr>
              <w:spacing w:before="40" w:after="40"/>
              <w:jc w:val="center"/>
              <w:rPr>
                <w:rFonts w:ascii="Times New Roman" w:hAnsi="Times New Roman"/>
                <w:bCs/>
                <w:sz w:val="24"/>
                <w:szCs w:val="24"/>
              </w:rPr>
            </w:pPr>
            <w:r>
              <w:rPr>
                <w:rFonts w:ascii="Times New Roman" w:hAnsi="Times New Roman"/>
                <w:bCs/>
                <w:sz w:val="24"/>
                <w:szCs w:val="24"/>
              </w:rPr>
              <w:t>5</w:t>
            </w:r>
          </w:p>
        </w:tc>
        <w:tc>
          <w:tcPr>
            <w:tcW w:w="646" w:type="pct"/>
            <w:vMerge/>
          </w:tcPr>
          <w:p w:rsidR="005475F6" w:rsidRPr="00850DCB" w:rsidRDefault="005475F6" w:rsidP="00613602">
            <w:pPr>
              <w:spacing w:before="40" w:after="40"/>
              <w:rPr>
                <w:rFonts w:ascii="Times New Roman" w:hAnsi="Times New Roman"/>
                <w:sz w:val="24"/>
                <w:szCs w:val="24"/>
              </w:rPr>
            </w:pPr>
          </w:p>
        </w:tc>
      </w:tr>
      <w:tr w:rsidR="009C0CB8" w:rsidRPr="00E1460B" w:rsidTr="002436CD">
        <w:trPr>
          <w:trHeight w:val="20"/>
        </w:trPr>
        <w:tc>
          <w:tcPr>
            <w:tcW w:w="3670" w:type="pct"/>
            <w:gridSpan w:val="2"/>
          </w:tcPr>
          <w:p w:rsidR="009C0CB8" w:rsidRPr="00E1460B" w:rsidRDefault="009C0CB8" w:rsidP="00613602">
            <w:pPr>
              <w:spacing w:before="40" w:after="40"/>
              <w:rPr>
                <w:rFonts w:ascii="Times New Roman" w:hAnsi="Times New Roman"/>
                <w:b/>
                <w:i/>
                <w:sz w:val="24"/>
                <w:szCs w:val="24"/>
              </w:rPr>
            </w:pPr>
            <w:r w:rsidRPr="00E1460B">
              <w:rPr>
                <w:rFonts w:ascii="Times New Roman" w:hAnsi="Times New Roman"/>
                <w:b/>
                <w:bCs/>
                <w:sz w:val="24"/>
                <w:szCs w:val="24"/>
              </w:rPr>
              <w:t xml:space="preserve">Раздел 2. Нормы литературного языка в деловой документации </w:t>
            </w:r>
          </w:p>
        </w:tc>
        <w:tc>
          <w:tcPr>
            <w:tcW w:w="683" w:type="pct"/>
            <w:vAlign w:val="center"/>
          </w:tcPr>
          <w:p w:rsidR="009C0CB8" w:rsidRPr="00AE6024" w:rsidRDefault="000040A7" w:rsidP="002436CD">
            <w:pPr>
              <w:spacing w:before="40" w:after="40"/>
              <w:jc w:val="center"/>
              <w:rPr>
                <w:rFonts w:ascii="Times New Roman" w:hAnsi="Times New Roman"/>
                <w:b/>
                <w:bCs/>
                <w:sz w:val="24"/>
                <w:szCs w:val="24"/>
              </w:rPr>
            </w:pPr>
            <w:r>
              <w:rPr>
                <w:rFonts w:ascii="Times New Roman" w:hAnsi="Times New Roman"/>
                <w:b/>
                <w:bCs/>
                <w:sz w:val="24"/>
                <w:szCs w:val="24"/>
              </w:rPr>
              <w:t>53</w:t>
            </w:r>
          </w:p>
        </w:tc>
        <w:tc>
          <w:tcPr>
            <w:tcW w:w="646" w:type="pct"/>
          </w:tcPr>
          <w:p w:rsidR="009C0CB8" w:rsidRPr="00850DCB" w:rsidRDefault="009C0CB8" w:rsidP="00613602">
            <w:pPr>
              <w:spacing w:before="40" w:after="40"/>
              <w:rPr>
                <w:rFonts w:ascii="Times New Roman" w:hAnsi="Times New Roman"/>
                <w:b/>
                <w:sz w:val="24"/>
                <w:szCs w:val="24"/>
              </w:rPr>
            </w:pPr>
          </w:p>
        </w:tc>
      </w:tr>
      <w:tr w:rsidR="009D481B" w:rsidRPr="00E1460B" w:rsidTr="00D9180F">
        <w:trPr>
          <w:trHeight w:val="300"/>
        </w:trPr>
        <w:tc>
          <w:tcPr>
            <w:tcW w:w="771" w:type="pct"/>
            <w:vMerge w:val="restart"/>
            <w:tcBorders>
              <w:bottom w:val="single" w:sz="4" w:space="0" w:color="auto"/>
            </w:tcBorders>
          </w:tcPr>
          <w:p w:rsidR="009D481B" w:rsidRPr="00E1460B" w:rsidRDefault="009D481B" w:rsidP="00613602">
            <w:pPr>
              <w:spacing w:before="40" w:after="40"/>
              <w:rPr>
                <w:rFonts w:ascii="Times New Roman" w:hAnsi="Times New Roman"/>
                <w:b/>
                <w:bCs/>
                <w:sz w:val="24"/>
                <w:szCs w:val="24"/>
              </w:rPr>
            </w:pPr>
            <w:r w:rsidRPr="00E1460B">
              <w:rPr>
                <w:rFonts w:ascii="Times New Roman" w:hAnsi="Times New Roman"/>
                <w:b/>
                <w:bCs/>
                <w:sz w:val="24"/>
                <w:szCs w:val="24"/>
              </w:rPr>
              <w:t>Тема 2.1.</w:t>
            </w:r>
          </w:p>
          <w:p w:rsidR="009D481B" w:rsidRPr="00E1460B" w:rsidRDefault="009D481B" w:rsidP="00613602">
            <w:pPr>
              <w:spacing w:before="40" w:after="40"/>
              <w:rPr>
                <w:rFonts w:ascii="Times New Roman" w:hAnsi="Times New Roman"/>
                <w:b/>
                <w:bCs/>
                <w:sz w:val="24"/>
                <w:szCs w:val="24"/>
              </w:rPr>
            </w:pPr>
            <w:r w:rsidRPr="00E1460B">
              <w:rPr>
                <w:rFonts w:ascii="Times New Roman" w:hAnsi="Times New Roman"/>
                <w:b/>
                <w:bCs/>
                <w:sz w:val="24"/>
                <w:szCs w:val="24"/>
              </w:rPr>
              <w:t>Лексические нормы в деловой документации.</w:t>
            </w:r>
          </w:p>
          <w:p w:rsidR="009D481B" w:rsidRPr="00E1460B" w:rsidRDefault="009D481B" w:rsidP="00613602">
            <w:pPr>
              <w:spacing w:before="40" w:after="40"/>
              <w:rPr>
                <w:rFonts w:ascii="Times New Roman" w:hAnsi="Times New Roman"/>
                <w:b/>
                <w:bCs/>
                <w:sz w:val="24"/>
                <w:szCs w:val="24"/>
              </w:rPr>
            </w:pPr>
          </w:p>
        </w:tc>
        <w:tc>
          <w:tcPr>
            <w:tcW w:w="2900" w:type="pct"/>
            <w:tcBorders>
              <w:bottom w:val="single" w:sz="4" w:space="0" w:color="auto"/>
            </w:tcBorders>
          </w:tcPr>
          <w:p w:rsidR="009D481B" w:rsidRPr="00E1460B" w:rsidRDefault="009D481B" w:rsidP="00613602">
            <w:pPr>
              <w:spacing w:before="40" w:after="40"/>
              <w:rPr>
                <w:rFonts w:ascii="Times New Roman" w:hAnsi="Times New Roman"/>
                <w:sz w:val="24"/>
                <w:szCs w:val="24"/>
              </w:rPr>
            </w:pPr>
            <w:r w:rsidRPr="00E1460B">
              <w:rPr>
                <w:rFonts w:ascii="Times New Roman" w:hAnsi="Times New Roman"/>
                <w:b/>
                <w:bCs/>
                <w:sz w:val="24"/>
                <w:szCs w:val="24"/>
              </w:rPr>
              <w:t>Содержание учебного материала</w:t>
            </w:r>
          </w:p>
        </w:tc>
        <w:tc>
          <w:tcPr>
            <w:tcW w:w="683" w:type="pct"/>
            <w:vAlign w:val="center"/>
          </w:tcPr>
          <w:p w:rsidR="009D481B" w:rsidRPr="00E1460B" w:rsidRDefault="00E20B8F" w:rsidP="002436CD">
            <w:pPr>
              <w:spacing w:before="40" w:after="40"/>
              <w:jc w:val="center"/>
              <w:rPr>
                <w:rFonts w:ascii="Times New Roman" w:hAnsi="Times New Roman"/>
                <w:b/>
                <w:bCs/>
                <w:sz w:val="24"/>
                <w:szCs w:val="24"/>
              </w:rPr>
            </w:pPr>
            <w:r>
              <w:rPr>
                <w:rFonts w:ascii="Times New Roman" w:hAnsi="Times New Roman"/>
                <w:b/>
                <w:bCs/>
                <w:sz w:val="24"/>
                <w:szCs w:val="24"/>
              </w:rPr>
              <w:t>14</w:t>
            </w:r>
          </w:p>
        </w:tc>
        <w:tc>
          <w:tcPr>
            <w:tcW w:w="646" w:type="pct"/>
            <w:vMerge w:val="restart"/>
            <w:tcBorders>
              <w:bottom w:val="single" w:sz="4" w:space="0" w:color="auto"/>
            </w:tcBorders>
          </w:tcPr>
          <w:p w:rsidR="009D481B" w:rsidRPr="000040A7" w:rsidRDefault="000040A7" w:rsidP="000040A7">
            <w:pPr>
              <w:spacing w:before="40" w:after="40"/>
              <w:jc w:val="center"/>
              <w:rPr>
                <w:rFonts w:ascii="Times New Roman" w:hAnsi="Times New Roman"/>
                <w:sz w:val="24"/>
                <w:szCs w:val="24"/>
              </w:rPr>
            </w:pPr>
            <w:r w:rsidRPr="000040A7">
              <w:rPr>
                <w:rFonts w:ascii="Times New Roman" w:hAnsi="Times New Roman"/>
                <w:sz w:val="24"/>
                <w:szCs w:val="24"/>
              </w:rPr>
              <w:t>ОК 04, ОК 05, ОК 09</w:t>
            </w:r>
          </w:p>
        </w:tc>
      </w:tr>
      <w:tr w:rsidR="009D481B" w:rsidRPr="00E1460B" w:rsidTr="00E20B8F">
        <w:trPr>
          <w:trHeight w:val="397"/>
        </w:trPr>
        <w:tc>
          <w:tcPr>
            <w:tcW w:w="771" w:type="pct"/>
            <w:vMerge/>
            <w:tcBorders>
              <w:bottom w:val="single" w:sz="4" w:space="0" w:color="auto"/>
            </w:tcBorders>
          </w:tcPr>
          <w:p w:rsidR="009D481B" w:rsidRPr="00E1460B" w:rsidRDefault="009D481B" w:rsidP="00613602">
            <w:pPr>
              <w:spacing w:before="40" w:after="40"/>
              <w:rPr>
                <w:rFonts w:ascii="Times New Roman" w:hAnsi="Times New Roman"/>
                <w:b/>
                <w:bCs/>
                <w:sz w:val="24"/>
                <w:szCs w:val="24"/>
              </w:rPr>
            </w:pPr>
          </w:p>
        </w:tc>
        <w:tc>
          <w:tcPr>
            <w:tcW w:w="2900" w:type="pct"/>
            <w:tcBorders>
              <w:bottom w:val="single" w:sz="4" w:space="0" w:color="auto"/>
            </w:tcBorders>
          </w:tcPr>
          <w:p w:rsidR="009D481B" w:rsidRPr="00E1460B" w:rsidRDefault="009D481B" w:rsidP="00E20B8F">
            <w:pPr>
              <w:spacing w:before="40" w:after="40"/>
              <w:rPr>
                <w:rFonts w:ascii="Times New Roman" w:hAnsi="Times New Roman"/>
                <w:b/>
                <w:bCs/>
                <w:sz w:val="24"/>
                <w:szCs w:val="24"/>
              </w:rPr>
            </w:pPr>
            <w:r w:rsidRPr="00E1460B">
              <w:rPr>
                <w:rFonts w:ascii="Times New Roman" w:hAnsi="Times New Roman"/>
                <w:sz w:val="24"/>
                <w:szCs w:val="24"/>
              </w:rPr>
              <w:t>Выбор слова.</w:t>
            </w:r>
            <w:r w:rsidRPr="00E1460B">
              <w:rPr>
                <w:rFonts w:ascii="Times New Roman" w:hAnsi="Times New Roman"/>
                <w:b/>
                <w:bCs/>
                <w:sz w:val="24"/>
                <w:szCs w:val="24"/>
              </w:rPr>
              <w:t xml:space="preserve"> </w:t>
            </w:r>
            <w:r w:rsidRPr="00E1460B">
              <w:rPr>
                <w:rFonts w:ascii="Times New Roman" w:hAnsi="Times New Roman"/>
                <w:sz w:val="24"/>
                <w:szCs w:val="24"/>
              </w:rPr>
              <w:t xml:space="preserve">Лексическая сочетаемость. </w:t>
            </w:r>
          </w:p>
        </w:tc>
        <w:tc>
          <w:tcPr>
            <w:tcW w:w="683" w:type="pct"/>
            <w:tcBorders>
              <w:bottom w:val="single" w:sz="4" w:space="0" w:color="auto"/>
            </w:tcBorders>
            <w:vAlign w:val="center"/>
          </w:tcPr>
          <w:p w:rsidR="009D481B" w:rsidRPr="005E7F50" w:rsidRDefault="009D481B" w:rsidP="002436CD">
            <w:pPr>
              <w:spacing w:before="40" w:after="40"/>
              <w:jc w:val="center"/>
              <w:rPr>
                <w:rFonts w:ascii="Times New Roman" w:hAnsi="Times New Roman"/>
                <w:bCs/>
                <w:sz w:val="24"/>
                <w:szCs w:val="24"/>
              </w:rPr>
            </w:pPr>
            <w:r w:rsidRPr="005E7F50">
              <w:rPr>
                <w:rFonts w:ascii="Times New Roman" w:hAnsi="Times New Roman"/>
                <w:bCs/>
                <w:sz w:val="24"/>
                <w:szCs w:val="24"/>
              </w:rPr>
              <w:t>2</w:t>
            </w:r>
          </w:p>
        </w:tc>
        <w:tc>
          <w:tcPr>
            <w:tcW w:w="646" w:type="pct"/>
            <w:vMerge/>
            <w:tcBorders>
              <w:bottom w:val="single" w:sz="4" w:space="0" w:color="auto"/>
            </w:tcBorders>
          </w:tcPr>
          <w:p w:rsidR="009D481B" w:rsidRPr="00850DCB" w:rsidRDefault="009D481B" w:rsidP="00613602">
            <w:pPr>
              <w:spacing w:before="40" w:after="40"/>
              <w:rPr>
                <w:rFonts w:ascii="Times New Roman" w:hAnsi="Times New Roman"/>
                <w:sz w:val="24"/>
                <w:szCs w:val="24"/>
              </w:rPr>
            </w:pPr>
          </w:p>
        </w:tc>
      </w:tr>
      <w:tr w:rsidR="00E20B8F" w:rsidRPr="00E1460B" w:rsidTr="00E20B8F">
        <w:trPr>
          <w:trHeight w:val="397"/>
        </w:trPr>
        <w:tc>
          <w:tcPr>
            <w:tcW w:w="771" w:type="pct"/>
            <w:vMerge/>
            <w:tcBorders>
              <w:bottom w:val="single" w:sz="4" w:space="0" w:color="auto"/>
            </w:tcBorders>
          </w:tcPr>
          <w:p w:rsidR="00E20B8F" w:rsidRPr="00E1460B" w:rsidRDefault="00E20B8F" w:rsidP="00613602">
            <w:pPr>
              <w:spacing w:before="40" w:after="40"/>
              <w:rPr>
                <w:rFonts w:ascii="Times New Roman" w:hAnsi="Times New Roman"/>
                <w:b/>
                <w:bCs/>
                <w:sz w:val="24"/>
                <w:szCs w:val="24"/>
              </w:rPr>
            </w:pPr>
          </w:p>
        </w:tc>
        <w:tc>
          <w:tcPr>
            <w:tcW w:w="2900" w:type="pct"/>
            <w:tcBorders>
              <w:bottom w:val="single" w:sz="4" w:space="0" w:color="auto"/>
            </w:tcBorders>
          </w:tcPr>
          <w:p w:rsidR="00E20B8F" w:rsidRPr="00E1460B" w:rsidRDefault="00E20B8F" w:rsidP="00E20B8F">
            <w:pPr>
              <w:spacing w:before="40" w:after="40"/>
              <w:rPr>
                <w:rFonts w:ascii="Times New Roman" w:hAnsi="Times New Roman"/>
                <w:sz w:val="24"/>
                <w:szCs w:val="24"/>
              </w:rPr>
            </w:pPr>
            <w:r w:rsidRPr="00E20B8F">
              <w:rPr>
                <w:rFonts w:ascii="Times New Roman" w:hAnsi="Times New Roman"/>
                <w:sz w:val="24"/>
                <w:szCs w:val="24"/>
              </w:rPr>
              <w:t>Речевая избыточность. Плеоназм. Тавтология.</w:t>
            </w:r>
          </w:p>
        </w:tc>
        <w:tc>
          <w:tcPr>
            <w:tcW w:w="683" w:type="pct"/>
            <w:tcBorders>
              <w:bottom w:val="single" w:sz="4" w:space="0" w:color="auto"/>
            </w:tcBorders>
            <w:vAlign w:val="center"/>
          </w:tcPr>
          <w:p w:rsidR="00E20B8F" w:rsidRPr="005E7F50" w:rsidRDefault="00E20B8F" w:rsidP="002436CD">
            <w:pPr>
              <w:spacing w:before="40" w:after="40"/>
              <w:jc w:val="center"/>
              <w:rPr>
                <w:rFonts w:ascii="Times New Roman" w:hAnsi="Times New Roman"/>
                <w:bCs/>
                <w:sz w:val="24"/>
                <w:szCs w:val="24"/>
              </w:rPr>
            </w:pPr>
            <w:r>
              <w:rPr>
                <w:rFonts w:ascii="Times New Roman" w:hAnsi="Times New Roman"/>
                <w:bCs/>
                <w:sz w:val="24"/>
                <w:szCs w:val="24"/>
              </w:rPr>
              <w:t>2</w:t>
            </w:r>
          </w:p>
        </w:tc>
        <w:tc>
          <w:tcPr>
            <w:tcW w:w="646" w:type="pct"/>
            <w:vMerge/>
            <w:tcBorders>
              <w:bottom w:val="single" w:sz="4" w:space="0" w:color="auto"/>
            </w:tcBorders>
          </w:tcPr>
          <w:p w:rsidR="00E20B8F" w:rsidRPr="00850DCB" w:rsidRDefault="00E20B8F" w:rsidP="00613602">
            <w:pPr>
              <w:spacing w:before="40" w:after="40"/>
              <w:rPr>
                <w:rFonts w:ascii="Times New Roman" w:hAnsi="Times New Roman"/>
                <w:sz w:val="24"/>
                <w:szCs w:val="24"/>
              </w:rPr>
            </w:pPr>
          </w:p>
        </w:tc>
      </w:tr>
      <w:tr w:rsidR="00E20B8F" w:rsidRPr="00E1460B" w:rsidTr="00E20B8F">
        <w:trPr>
          <w:trHeight w:val="397"/>
        </w:trPr>
        <w:tc>
          <w:tcPr>
            <w:tcW w:w="771" w:type="pct"/>
            <w:vMerge/>
            <w:tcBorders>
              <w:bottom w:val="single" w:sz="4" w:space="0" w:color="auto"/>
            </w:tcBorders>
          </w:tcPr>
          <w:p w:rsidR="00E20B8F" w:rsidRPr="00E1460B" w:rsidRDefault="00E20B8F" w:rsidP="00613602">
            <w:pPr>
              <w:spacing w:before="40" w:after="40"/>
              <w:rPr>
                <w:rFonts w:ascii="Times New Roman" w:hAnsi="Times New Roman"/>
                <w:b/>
                <w:bCs/>
                <w:sz w:val="24"/>
                <w:szCs w:val="24"/>
              </w:rPr>
            </w:pPr>
          </w:p>
        </w:tc>
        <w:tc>
          <w:tcPr>
            <w:tcW w:w="2900" w:type="pct"/>
            <w:tcBorders>
              <w:bottom w:val="single" w:sz="4" w:space="0" w:color="auto"/>
            </w:tcBorders>
          </w:tcPr>
          <w:p w:rsidR="00E20B8F" w:rsidRPr="00E1460B" w:rsidRDefault="00E20B8F" w:rsidP="00E20B8F">
            <w:pPr>
              <w:spacing w:before="40" w:after="40"/>
              <w:rPr>
                <w:rFonts w:ascii="Times New Roman" w:hAnsi="Times New Roman"/>
                <w:sz w:val="24"/>
                <w:szCs w:val="24"/>
              </w:rPr>
            </w:pPr>
            <w:r w:rsidRPr="00E20B8F">
              <w:rPr>
                <w:rFonts w:ascii="Times New Roman" w:hAnsi="Times New Roman"/>
                <w:sz w:val="24"/>
                <w:szCs w:val="24"/>
              </w:rPr>
              <w:t>Речевая недостаточность.</w:t>
            </w:r>
          </w:p>
        </w:tc>
        <w:tc>
          <w:tcPr>
            <w:tcW w:w="683" w:type="pct"/>
            <w:tcBorders>
              <w:bottom w:val="single" w:sz="4" w:space="0" w:color="auto"/>
            </w:tcBorders>
            <w:vAlign w:val="center"/>
          </w:tcPr>
          <w:p w:rsidR="00E20B8F" w:rsidRPr="005E7F50" w:rsidRDefault="00E20B8F" w:rsidP="002436CD">
            <w:pPr>
              <w:spacing w:before="40" w:after="40"/>
              <w:jc w:val="center"/>
              <w:rPr>
                <w:rFonts w:ascii="Times New Roman" w:hAnsi="Times New Roman"/>
                <w:bCs/>
                <w:sz w:val="24"/>
                <w:szCs w:val="24"/>
              </w:rPr>
            </w:pPr>
            <w:r>
              <w:rPr>
                <w:rFonts w:ascii="Times New Roman" w:hAnsi="Times New Roman"/>
                <w:bCs/>
                <w:sz w:val="24"/>
                <w:szCs w:val="24"/>
              </w:rPr>
              <w:t>2</w:t>
            </w:r>
          </w:p>
        </w:tc>
        <w:tc>
          <w:tcPr>
            <w:tcW w:w="646" w:type="pct"/>
            <w:vMerge/>
            <w:tcBorders>
              <w:bottom w:val="single" w:sz="4" w:space="0" w:color="auto"/>
            </w:tcBorders>
          </w:tcPr>
          <w:p w:rsidR="00E20B8F" w:rsidRPr="00850DCB" w:rsidRDefault="00E20B8F" w:rsidP="00613602">
            <w:pPr>
              <w:spacing w:before="40" w:after="40"/>
              <w:rPr>
                <w:rFonts w:ascii="Times New Roman" w:hAnsi="Times New Roman"/>
                <w:sz w:val="24"/>
                <w:szCs w:val="24"/>
              </w:rPr>
            </w:pPr>
          </w:p>
        </w:tc>
      </w:tr>
      <w:tr w:rsidR="00E20B8F" w:rsidRPr="00E1460B" w:rsidTr="00E20B8F">
        <w:trPr>
          <w:trHeight w:val="397"/>
        </w:trPr>
        <w:tc>
          <w:tcPr>
            <w:tcW w:w="771" w:type="pct"/>
            <w:vMerge/>
            <w:tcBorders>
              <w:bottom w:val="single" w:sz="4" w:space="0" w:color="auto"/>
            </w:tcBorders>
          </w:tcPr>
          <w:p w:rsidR="00E20B8F" w:rsidRPr="00E1460B" w:rsidRDefault="00E20B8F" w:rsidP="00613602">
            <w:pPr>
              <w:spacing w:before="40" w:after="40"/>
              <w:rPr>
                <w:rFonts w:ascii="Times New Roman" w:hAnsi="Times New Roman"/>
                <w:b/>
                <w:bCs/>
                <w:sz w:val="24"/>
                <w:szCs w:val="24"/>
              </w:rPr>
            </w:pPr>
          </w:p>
        </w:tc>
        <w:tc>
          <w:tcPr>
            <w:tcW w:w="2900" w:type="pct"/>
            <w:tcBorders>
              <w:bottom w:val="single" w:sz="4" w:space="0" w:color="auto"/>
            </w:tcBorders>
          </w:tcPr>
          <w:p w:rsidR="00E20B8F" w:rsidRPr="00E1460B" w:rsidRDefault="00E20B8F" w:rsidP="00E20B8F">
            <w:pPr>
              <w:spacing w:before="40" w:after="40"/>
              <w:rPr>
                <w:rFonts w:ascii="Times New Roman" w:hAnsi="Times New Roman"/>
                <w:sz w:val="24"/>
                <w:szCs w:val="24"/>
              </w:rPr>
            </w:pPr>
            <w:r w:rsidRPr="00E20B8F">
              <w:rPr>
                <w:rFonts w:ascii="Times New Roman" w:hAnsi="Times New Roman"/>
                <w:sz w:val="24"/>
                <w:szCs w:val="24"/>
              </w:rPr>
              <w:t>Паронимы в составе деловой лексики.</w:t>
            </w:r>
          </w:p>
        </w:tc>
        <w:tc>
          <w:tcPr>
            <w:tcW w:w="683" w:type="pct"/>
            <w:tcBorders>
              <w:bottom w:val="single" w:sz="4" w:space="0" w:color="auto"/>
            </w:tcBorders>
            <w:vAlign w:val="center"/>
          </w:tcPr>
          <w:p w:rsidR="00E20B8F" w:rsidRPr="005E7F50" w:rsidRDefault="00E20B8F" w:rsidP="002436CD">
            <w:pPr>
              <w:spacing w:before="40" w:after="40"/>
              <w:jc w:val="center"/>
              <w:rPr>
                <w:rFonts w:ascii="Times New Roman" w:hAnsi="Times New Roman"/>
                <w:bCs/>
                <w:sz w:val="24"/>
                <w:szCs w:val="24"/>
              </w:rPr>
            </w:pPr>
            <w:r>
              <w:rPr>
                <w:rFonts w:ascii="Times New Roman" w:hAnsi="Times New Roman"/>
                <w:bCs/>
                <w:sz w:val="24"/>
                <w:szCs w:val="24"/>
              </w:rPr>
              <w:t>2</w:t>
            </w:r>
          </w:p>
        </w:tc>
        <w:tc>
          <w:tcPr>
            <w:tcW w:w="646" w:type="pct"/>
            <w:vMerge/>
            <w:tcBorders>
              <w:bottom w:val="single" w:sz="4" w:space="0" w:color="auto"/>
            </w:tcBorders>
          </w:tcPr>
          <w:p w:rsidR="00E20B8F" w:rsidRPr="00850DCB" w:rsidRDefault="00E20B8F" w:rsidP="00613602">
            <w:pPr>
              <w:spacing w:before="40" w:after="40"/>
              <w:rPr>
                <w:rFonts w:ascii="Times New Roman" w:hAnsi="Times New Roman"/>
                <w:sz w:val="24"/>
                <w:szCs w:val="24"/>
              </w:rPr>
            </w:pPr>
          </w:p>
        </w:tc>
      </w:tr>
      <w:tr w:rsidR="00E20B8F" w:rsidRPr="00E1460B" w:rsidTr="00E20B8F">
        <w:trPr>
          <w:trHeight w:val="397"/>
        </w:trPr>
        <w:tc>
          <w:tcPr>
            <w:tcW w:w="771" w:type="pct"/>
            <w:vMerge/>
            <w:tcBorders>
              <w:bottom w:val="single" w:sz="4" w:space="0" w:color="auto"/>
            </w:tcBorders>
          </w:tcPr>
          <w:p w:rsidR="00E20B8F" w:rsidRPr="00E1460B" w:rsidRDefault="00E20B8F" w:rsidP="00613602">
            <w:pPr>
              <w:spacing w:before="40" w:after="40"/>
              <w:rPr>
                <w:rFonts w:ascii="Times New Roman" w:hAnsi="Times New Roman"/>
                <w:b/>
                <w:bCs/>
                <w:sz w:val="24"/>
                <w:szCs w:val="24"/>
              </w:rPr>
            </w:pPr>
          </w:p>
        </w:tc>
        <w:tc>
          <w:tcPr>
            <w:tcW w:w="2900" w:type="pct"/>
            <w:tcBorders>
              <w:bottom w:val="single" w:sz="4" w:space="0" w:color="auto"/>
            </w:tcBorders>
          </w:tcPr>
          <w:p w:rsidR="00E20B8F" w:rsidRPr="00E1460B" w:rsidRDefault="00E20B8F" w:rsidP="00E20B8F">
            <w:pPr>
              <w:spacing w:before="40" w:after="40"/>
              <w:rPr>
                <w:rFonts w:ascii="Times New Roman" w:hAnsi="Times New Roman"/>
                <w:sz w:val="24"/>
                <w:szCs w:val="24"/>
              </w:rPr>
            </w:pPr>
            <w:r w:rsidRPr="00E20B8F">
              <w:rPr>
                <w:rFonts w:ascii="Times New Roman" w:hAnsi="Times New Roman"/>
                <w:sz w:val="24"/>
                <w:szCs w:val="24"/>
              </w:rPr>
              <w:t>Употребление заимствований в деловой речи.</w:t>
            </w:r>
          </w:p>
        </w:tc>
        <w:tc>
          <w:tcPr>
            <w:tcW w:w="683" w:type="pct"/>
            <w:tcBorders>
              <w:bottom w:val="single" w:sz="4" w:space="0" w:color="auto"/>
            </w:tcBorders>
            <w:vAlign w:val="center"/>
          </w:tcPr>
          <w:p w:rsidR="00E20B8F" w:rsidRPr="005E7F50" w:rsidRDefault="00E20B8F" w:rsidP="002436CD">
            <w:pPr>
              <w:spacing w:before="40" w:after="40"/>
              <w:jc w:val="center"/>
              <w:rPr>
                <w:rFonts w:ascii="Times New Roman" w:hAnsi="Times New Roman"/>
                <w:bCs/>
                <w:sz w:val="24"/>
                <w:szCs w:val="24"/>
              </w:rPr>
            </w:pPr>
            <w:r>
              <w:rPr>
                <w:rFonts w:ascii="Times New Roman" w:hAnsi="Times New Roman"/>
                <w:bCs/>
                <w:sz w:val="24"/>
                <w:szCs w:val="24"/>
              </w:rPr>
              <w:t>2</w:t>
            </w:r>
          </w:p>
        </w:tc>
        <w:tc>
          <w:tcPr>
            <w:tcW w:w="646" w:type="pct"/>
            <w:vMerge/>
            <w:tcBorders>
              <w:bottom w:val="single" w:sz="4" w:space="0" w:color="auto"/>
            </w:tcBorders>
          </w:tcPr>
          <w:p w:rsidR="00E20B8F" w:rsidRPr="00850DCB" w:rsidRDefault="00E20B8F" w:rsidP="00613602">
            <w:pPr>
              <w:spacing w:before="40" w:after="40"/>
              <w:rPr>
                <w:rFonts w:ascii="Times New Roman" w:hAnsi="Times New Roman"/>
                <w:sz w:val="24"/>
                <w:szCs w:val="24"/>
              </w:rPr>
            </w:pPr>
          </w:p>
        </w:tc>
      </w:tr>
      <w:tr w:rsidR="00E20B8F" w:rsidRPr="00E1460B" w:rsidTr="00E20B8F">
        <w:trPr>
          <w:trHeight w:val="397"/>
        </w:trPr>
        <w:tc>
          <w:tcPr>
            <w:tcW w:w="771" w:type="pct"/>
            <w:vMerge/>
            <w:tcBorders>
              <w:bottom w:val="single" w:sz="4" w:space="0" w:color="auto"/>
            </w:tcBorders>
          </w:tcPr>
          <w:p w:rsidR="00E20B8F" w:rsidRPr="00E1460B" w:rsidRDefault="00E20B8F" w:rsidP="00613602">
            <w:pPr>
              <w:spacing w:before="40" w:after="40"/>
              <w:rPr>
                <w:rFonts w:ascii="Times New Roman" w:hAnsi="Times New Roman"/>
                <w:b/>
                <w:bCs/>
                <w:sz w:val="24"/>
                <w:szCs w:val="24"/>
              </w:rPr>
            </w:pPr>
          </w:p>
        </w:tc>
        <w:tc>
          <w:tcPr>
            <w:tcW w:w="2900" w:type="pct"/>
            <w:tcBorders>
              <w:bottom w:val="single" w:sz="4" w:space="0" w:color="auto"/>
            </w:tcBorders>
          </w:tcPr>
          <w:p w:rsidR="00E20B8F" w:rsidRPr="00E1460B" w:rsidRDefault="00E20B8F" w:rsidP="009D481B">
            <w:pPr>
              <w:spacing w:before="40" w:after="40"/>
              <w:rPr>
                <w:rFonts w:ascii="Times New Roman" w:hAnsi="Times New Roman"/>
                <w:sz w:val="24"/>
                <w:szCs w:val="24"/>
              </w:rPr>
            </w:pPr>
            <w:r w:rsidRPr="00E20B8F">
              <w:rPr>
                <w:rFonts w:ascii="Times New Roman" w:hAnsi="Times New Roman"/>
                <w:sz w:val="24"/>
                <w:szCs w:val="24"/>
              </w:rPr>
              <w:t>Использование фразеологических средств в текстах документов.</w:t>
            </w:r>
          </w:p>
        </w:tc>
        <w:tc>
          <w:tcPr>
            <w:tcW w:w="683" w:type="pct"/>
            <w:tcBorders>
              <w:bottom w:val="single" w:sz="4" w:space="0" w:color="auto"/>
            </w:tcBorders>
            <w:vAlign w:val="center"/>
          </w:tcPr>
          <w:p w:rsidR="00E20B8F" w:rsidRPr="005E7F50" w:rsidRDefault="00E20B8F" w:rsidP="002436CD">
            <w:pPr>
              <w:spacing w:before="40" w:after="40"/>
              <w:jc w:val="center"/>
              <w:rPr>
                <w:rFonts w:ascii="Times New Roman" w:hAnsi="Times New Roman"/>
                <w:bCs/>
                <w:sz w:val="24"/>
                <w:szCs w:val="24"/>
              </w:rPr>
            </w:pPr>
            <w:r>
              <w:rPr>
                <w:rFonts w:ascii="Times New Roman" w:hAnsi="Times New Roman"/>
                <w:bCs/>
                <w:sz w:val="24"/>
                <w:szCs w:val="24"/>
              </w:rPr>
              <w:t>2</w:t>
            </w:r>
          </w:p>
        </w:tc>
        <w:tc>
          <w:tcPr>
            <w:tcW w:w="646" w:type="pct"/>
            <w:vMerge/>
            <w:tcBorders>
              <w:bottom w:val="single" w:sz="4" w:space="0" w:color="auto"/>
            </w:tcBorders>
          </w:tcPr>
          <w:p w:rsidR="00E20B8F" w:rsidRPr="00850DCB" w:rsidRDefault="00E20B8F" w:rsidP="00613602">
            <w:pPr>
              <w:spacing w:before="40" w:after="40"/>
              <w:rPr>
                <w:rFonts w:ascii="Times New Roman" w:hAnsi="Times New Roman"/>
                <w:sz w:val="24"/>
                <w:szCs w:val="24"/>
              </w:rPr>
            </w:pPr>
          </w:p>
        </w:tc>
      </w:tr>
      <w:tr w:rsidR="009C0CB8" w:rsidRPr="00E1460B" w:rsidTr="00E20B8F">
        <w:trPr>
          <w:trHeight w:val="680"/>
        </w:trPr>
        <w:tc>
          <w:tcPr>
            <w:tcW w:w="771" w:type="pct"/>
            <w:vMerge/>
          </w:tcPr>
          <w:p w:rsidR="009C0CB8" w:rsidRPr="00E1460B" w:rsidRDefault="009C0CB8" w:rsidP="00613602">
            <w:pPr>
              <w:spacing w:before="40" w:after="40"/>
              <w:rPr>
                <w:rFonts w:ascii="Times New Roman" w:hAnsi="Times New Roman"/>
                <w:b/>
                <w:bCs/>
                <w:sz w:val="24"/>
                <w:szCs w:val="24"/>
              </w:rPr>
            </w:pPr>
          </w:p>
        </w:tc>
        <w:tc>
          <w:tcPr>
            <w:tcW w:w="2900" w:type="pct"/>
          </w:tcPr>
          <w:p w:rsidR="009C0CB8" w:rsidRPr="005E7F50" w:rsidRDefault="009C0CB8" w:rsidP="00613602">
            <w:pPr>
              <w:spacing w:before="40" w:after="40"/>
              <w:rPr>
                <w:rFonts w:ascii="Times New Roman" w:hAnsi="Times New Roman"/>
                <w:sz w:val="24"/>
                <w:szCs w:val="24"/>
              </w:rPr>
            </w:pPr>
            <w:r w:rsidRPr="00E1460B">
              <w:rPr>
                <w:rFonts w:ascii="Times New Roman" w:hAnsi="Times New Roman"/>
                <w:b/>
                <w:bCs/>
                <w:sz w:val="24"/>
                <w:szCs w:val="24"/>
              </w:rPr>
              <w:t xml:space="preserve">Практическое занятие № 1. </w:t>
            </w:r>
            <w:r w:rsidRPr="00E1460B">
              <w:rPr>
                <w:rFonts w:ascii="Times New Roman" w:hAnsi="Times New Roman"/>
                <w:sz w:val="24"/>
                <w:szCs w:val="24"/>
              </w:rPr>
              <w:t>Редактирование документов: выявление лексических</w:t>
            </w:r>
            <w:r w:rsidR="005E7F50">
              <w:rPr>
                <w:rFonts w:ascii="Times New Roman" w:hAnsi="Times New Roman"/>
                <w:sz w:val="24"/>
                <w:szCs w:val="24"/>
              </w:rPr>
              <w:t xml:space="preserve"> и фразеологических</w:t>
            </w:r>
            <w:r w:rsidRPr="00E1460B">
              <w:rPr>
                <w:rFonts w:ascii="Times New Roman" w:hAnsi="Times New Roman"/>
                <w:sz w:val="24"/>
                <w:szCs w:val="24"/>
              </w:rPr>
              <w:t xml:space="preserve"> ошибок.</w:t>
            </w:r>
          </w:p>
        </w:tc>
        <w:tc>
          <w:tcPr>
            <w:tcW w:w="683" w:type="pct"/>
            <w:vAlign w:val="center"/>
          </w:tcPr>
          <w:p w:rsidR="009C0CB8" w:rsidRPr="005E7F50" w:rsidRDefault="005E7F50" w:rsidP="002436CD">
            <w:pPr>
              <w:spacing w:before="40" w:after="40"/>
              <w:jc w:val="center"/>
              <w:rPr>
                <w:rFonts w:ascii="Times New Roman" w:hAnsi="Times New Roman"/>
                <w:bCs/>
                <w:sz w:val="24"/>
                <w:szCs w:val="24"/>
              </w:rPr>
            </w:pPr>
            <w:r w:rsidRPr="005E7F50">
              <w:rPr>
                <w:rFonts w:ascii="Times New Roman" w:hAnsi="Times New Roman"/>
                <w:bCs/>
                <w:sz w:val="24"/>
                <w:szCs w:val="24"/>
              </w:rPr>
              <w:t>2</w:t>
            </w:r>
          </w:p>
        </w:tc>
        <w:tc>
          <w:tcPr>
            <w:tcW w:w="646" w:type="pct"/>
            <w:vMerge/>
          </w:tcPr>
          <w:p w:rsidR="009C0CB8" w:rsidRPr="00850DCB" w:rsidRDefault="009C0CB8" w:rsidP="00613602">
            <w:pPr>
              <w:spacing w:before="40" w:after="40"/>
              <w:rPr>
                <w:rFonts w:ascii="Times New Roman" w:hAnsi="Times New Roman"/>
                <w:b/>
                <w:bCs/>
                <w:sz w:val="24"/>
                <w:szCs w:val="24"/>
              </w:rPr>
            </w:pPr>
          </w:p>
        </w:tc>
      </w:tr>
      <w:tr w:rsidR="009D481B" w:rsidRPr="00E1460B" w:rsidTr="009D481B">
        <w:trPr>
          <w:trHeight w:val="300"/>
        </w:trPr>
        <w:tc>
          <w:tcPr>
            <w:tcW w:w="771" w:type="pct"/>
            <w:vMerge w:val="restart"/>
          </w:tcPr>
          <w:p w:rsidR="009D481B" w:rsidRPr="00E1460B" w:rsidRDefault="009D481B" w:rsidP="00613602">
            <w:pPr>
              <w:spacing w:before="40" w:after="40"/>
              <w:rPr>
                <w:rFonts w:ascii="Times New Roman" w:hAnsi="Times New Roman"/>
                <w:b/>
                <w:bCs/>
                <w:sz w:val="24"/>
                <w:szCs w:val="24"/>
              </w:rPr>
            </w:pPr>
            <w:r w:rsidRPr="00E1460B">
              <w:rPr>
                <w:rFonts w:ascii="Times New Roman" w:hAnsi="Times New Roman"/>
                <w:b/>
                <w:bCs/>
                <w:sz w:val="24"/>
                <w:szCs w:val="24"/>
              </w:rPr>
              <w:t>Тема 2.2.</w:t>
            </w:r>
          </w:p>
          <w:p w:rsidR="009D481B" w:rsidRPr="00E1460B" w:rsidRDefault="009D481B" w:rsidP="00613602">
            <w:pPr>
              <w:spacing w:before="40" w:after="40"/>
              <w:rPr>
                <w:rFonts w:ascii="Times New Roman" w:hAnsi="Times New Roman"/>
                <w:b/>
                <w:bCs/>
                <w:sz w:val="24"/>
                <w:szCs w:val="24"/>
              </w:rPr>
            </w:pPr>
            <w:r w:rsidRPr="00E1460B">
              <w:rPr>
                <w:rFonts w:ascii="Times New Roman" w:hAnsi="Times New Roman"/>
                <w:b/>
                <w:bCs/>
                <w:sz w:val="24"/>
                <w:szCs w:val="24"/>
              </w:rPr>
              <w:t>Морфологические нормы в деловой документации.</w:t>
            </w:r>
          </w:p>
          <w:p w:rsidR="009D481B" w:rsidRPr="00E1460B" w:rsidRDefault="009D481B" w:rsidP="00613602">
            <w:pPr>
              <w:spacing w:before="40" w:after="40"/>
              <w:rPr>
                <w:rFonts w:ascii="Times New Roman" w:hAnsi="Times New Roman"/>
                <w:b/>
                <w:bCs/>
                <w:sz w:val="24"/>
                <w:szCs w:val="24"/>
              </w:rPr>
            </w:pPr>
          </w:p>
        </w:tc>
        <w:tc>
          <w:tcPr>
            <w:tcW w:w="2900" w:type="pct"/>
          </w:tcPr>
          <w:p w:rsidR="009D481B" w:rsidRPr="00E1460B" w:rsidRDefault="009D481B" w:rsidP="00613602">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tc>
        <w:tc>
          <w:tcPr>
            <w:tcW w:w="683" w:type="pct"/>
            <w:vAlign w:val="center"/>
          </w:tcPr>
          <w:p w:rsidR="009D481B" w:rsidRPr="00E1460B" w:rsidRDefault="00E20B8F" w:rsidP="002436CD">
            <w:pPr>
              <w:spacing w:before="40" w:after="40"/>
              <w:jc w:val="center"/>
              <w:rPr>
                <w:rFonts w:ascii="Times New Roman" w:hAnsi="Times New Roman"/>
                <w:b/>
                <w:bCs/>
                <w:sz w:val="24"/>
                <w:szCs w:val="24"/>
              </w:rPr>
            </w:pPr>
            <w:r>
              <w:rPr>
                <w:rFonts w:ascii="Times New Roman" w:hAnsi="Times New Roman"/>
                <w:b/>
                <w:bCs/>
                <w:sz w:val="24"/>
                <w:szCs w:val="24"/>
              </w:rPr>
              <w:t>12</w:t>
            </w:r>
          </w:p>
        </w:tc>
        <w:tc>
          <w:tcPr>
            <w:tcW w:w="646" w:type="pct"/>
            <w:vMerge w:val="restart"/>
          </w:tcPr>
          <w:p w:rsidR="009D481B" w:rsidRPr="00850DCB" w:rsidRDefault="000040A7" w:rsidP="000040A7">
            <w:pPr>
              <w:spacing w:before="40" w:after="40"/>
              <w:jc w:val="center"/>
              <w:rPr>
                <w:rFonts w:ascii="Times New Roman" w:hAnsi="Times New Roman"/>
                <w:b/>
                <w:bCs/>
                <w:sz w:val="24"/>
                <w:szCs w:val="24"/>
              </w:rPr>
            </w:pPr>
            <w:r w:rsidRPr="00E20B8F">
              <w:rPr>
                <w:rFonts w:ascii="Times New Roman" w:hAnsi="Times New Roman"/>
                <w:sz w:val="24"/>
                <w:szCs w:val="24"/>
              </w:rPr>
              <w:t>ОК 04, ОК 05, ОК 09</w:t>
            </w:r>
          </w:p>
        </w:tc>
      </w:tr>
      <w:tr w:rsidR="009D481B" w:rsidRPr="00E1460B" w:rsidTr="00E20B8F">
        <w:trPr>
          <w:trHeight w:val="397"/>
        </w:trPr>
        <w:tc>
          <w:tcPr>
            <w:tcW w:w="771" w:type="pct"/>
            <w:vMerge/>
          </w:tcPr>
          <w:p w:rsidR="009D481B" w:rsidRPr="00E1460B" w:rsidRDefault="009D481B" w:rsidP="00613602">
            <w:pPr>
              <w:spacing w:before="40" w:after="40"/>
              <w:rPr>
                <w:rFonts w:ascii="Times New Roman" w:hAnsi="Times New Roman"/>
                <w:b/>
                <w:bCs/>
                <w:sz w:val="24"/>
                <w:szCs w:val="24"/>
              </w:rPr>
            </w:pPr>
          </w:p>
        </w:tc>
        <w:tc>
          <w:tcPr>
            <w:tcW w:w="2900" w:type="pct"/>
          </w:tcPr>
          <w:p w:rsidR="009D481B" w:rsidRPr="00E1460B" w:rsidRDefault="009D481B" w:rsidP="00E20B8F">
            <w:pPr>
              <w:spacing w:before="40" w:after="40"/>
              <w:rPr>
                <w:rFonts w:ascii="Times New Roman" w:hAnsi="Times New Roman"/>
                <w:b/>
                <w:bCs/>
                <w:sz w:val="24"/>
                <w:szCs w:val="24"/>
              </w:rPr>
            </w:pPr>
            <w:r w:rsidRPr="00E1460B">
              <w:rPr>
                <w:rFonts w:ascii="Times New Roman" w:hAnsi="Times New Roman"/>
                <w:bCs/>
                <w:sz w:val="24"/>
                <w:szCs w:val="24"/>
              </w:rPr>
              <w:t xml:space="preserve">Особенности </w:t>
            </w:r>
            <w:r w:rsidRPr="00E1460B">
              <w:rPr>
                <w:rFonts w:ascii="Times New Roman" w:hAnsi="Times New Roman"/>
                <w:b/>
                <w:bCs/>
                <w:sz w:val="24"/>
                <w:szCs w:val="24"/>
              </w:rPr>
              <w:t>у</w:t>
            </w:r>
            <w:r w:rsidRPr="00E1460B">
              <w:rPr>
                <w:rFonts w:ascii="Times New Roman" w:hAnsi="Times New Roman"/>
                <w:sz w:val="24"/>
                <w:szCs w:val="24"/>
              </w:rPr>
              <w:t xml:space="preserve">потребления имен существительных в документах. </w:t>
            </w:r>
          </w:p>
        </w:tc>
        <w:tc>
          <w:tcPr>
            <w:tcW w:w="683" w:type="pct"/>
            <w:vAlign w:val="center"/>
          </w:tcPr>
          <w:p w:rsidR="009D481B" w:rsidRPr="00E20B8F" w:rsidRDefault="009D481B" w:rsidP="002436CD">
            <w:pPr>
              <w:spacing w:before="40" w:after="40"/>
              <w:jc w:val="center"/>
              <w:rPr>
                <w:rFonts w:ascii="Times New Roman" w:hAnsi="Times New Roman"/>
                <w:bCs/>
                <w:sz w:val="24"/>
                <w:szCs w:val="24"/>
              </w:rPr>
            </w:pPr>
            <w:r w:rsidRPr="00E20B8F">
              <w:rPr>
                <w:rFonts w:ascii="Times New Roman" w:hAnsi="Times New Roman"/>
                <w:bCs/>
                <w:sz w:val="24"/>
                <w:szCs w:val="24"/>
              </w:rPr>
              <w:t>2</w:t>
            </w:r>
          </w:p>
        </w:tc>
        <w:tc>
          <w:tcPr>
            <w:tcW w:w="646" w:type="pct"/>
            <w:vMerge/>
          </w:tcPr>
          <w:p w:rsidR="009D481B" w:rsidRPr="00850DCB" w:rsidRDefault="009D481B" w:rsidP="00613602">
            <w:pPr>
              <w:spacing w:before="40" w:after="40"/>
              <w:rPr>
                <w:rFonts w:ascii="Times New Roman" w:hAnsi="Times New Roman"/>
                <w:sz w:val="24"/>
                <w:szCs w:val="24"/>
              </w:rPr>
            </w:pPr>
          </w:p>
        </w:tc>
      </w:tr>
      <w:tr w:rsidR="00E20B8F" w:rsidRPr="00E1460B" w:rsidTr="00E20B8F">
        <w:trPr>
          <w:trHeight w:val="397"/>
        </w:trPr>
        <w:tc>
          <w:tcPr>
            <w:tcW w:w="771" w:type="pct"/>
            <w:vMerge/>
          </w:tcPr>
          <w:p w:rsidR="00E20B8F" w:rsidRPr="00E1460B" w:rsidRDefault="00E20B8F" w:rsidP="00613602">
            <w:pPr>
              <w:spacing w:before="40" w:after="40"/>
              <w:rPr>
                <w:rFonts w:ascii="Times New Roman" w:hAnsi="Times New Roman"/>
                <w:b/>
                <w:bCs/>
                <w:sz w:val="24"/>
                <w:szCs w:val="24"/>
              </w:rPr>
            </w:pPr>
          </w:p>
        </w:tc>
        <w:tc>
          <w:tcPr>
            <w:tcW w:w="2900" w:type="pct"/>
          </w:tcPr>
          <w:p w:rsidR="00E20B8F" w:rsidRPr="00E1460B" w:rsidRDefault="00E20B8F" w:rsidP="00E20B8F">
            <w:pPr>
              <w:spacing w:before="40" w:after="40"/>
              <w:rPr>
                <w:rFonts w:ascii="Times New Roman" w:hAnsi="Times New Roman"/>
                <w:bCs/>
                <w:sz w:val="24"/>
                <w:szCs w:val="24"/>
              </w:rPr>
            </w:pPr>
            <w:r w:rsidRPr="00E20B8F">
              <w:rPr>
                <w:rFonts w:ascii="Times New Roman" w:hAnsi="Times New Roman"/>
                <w:bCs/>
                <w:sz w:val="24"/>
                <w:szCs w:val="24"/>
              </w:rPr>
              <w:t>Трудности в употреблении имен существительных, связанные с категорией рода, числа.</w:t>
            </w:r>
          </w:p>
        </w:tc>
        <w:tc>
          <w:tcPr>
            <w:tcW w:w="683" w:type="pct"/>
            <w:vAlign w:val="center"/>
          </w:tcPr>
          <w:p w:rsidR="00E20B8F" w:rsidRPr="00E20B8F" w:rsidRDefault="00E20B8F" w:rsidP="002436CD">
            <w:pPr>
              <w:spacing w:before="40" w:after="40"/>
              <w:jc w:val="center"/>
              <w:rPr>
                <w:rFonts w:ascii="Times New Roman" w:hAnsi="Times New Roman"/>
                <w:bCs/>
                <w:sz w:val="24"/>
                <w:szCs w:val="24"/>
              </w:rPr>
            </w:pPr>
            <w:r>
              <w:rPr>
                <w:rFonts w:ascii="Times New Roman" w:hAnsi="Times New Roman"/>
                <w:bCs/>
                <w:sz w:val="24"/>
                <w:szCs w:val="24"/>
              </w:rPr>
              <w:t>2</w:t>
            </w:r>
          </w:p>
        </w:tc>
        <w:tc>
          <w:tcPr>
            <w:tcW w:w="646" w:type="pct"/>
            <w:vMerge/>
          </w:tcPr>
          <w:p w:rsidR="00E20B8F" w:rsidRPr="00850DCB" w:rsidRDefault="00E20B8F" w:rsidP="00613602">
            <w:pPr>
              <w:spacing w:before="40" w:after="40"/>
              <w:rPr>
                <w:rFonts w:ascii="Times New Roman" w:hAnsi="Times New Roman"/>
                <w:sz w:val="24"/>
                <w:szCs w:val="24"/>
              </w:rPr>
            </w:pPr>
          </w:p>
        </w:tc>
      </w:tr>
      <w:tr w:rsidR="00E20B8F" w:rsidRPr="00E1460B" w:rsidTr="00E20B8F">
        <w:trPr>
          <w:trHeight w:val="397"/>
        </w:trPr>
        <w:tc>
          <w:tcPr>
            <w:tcW w:w="771" w:type="pct"/>
            <w:vMerge/>
          </w:tcPr>
          <w:p w:rsidR="00E20B8F" w:rsidRPr="00E1460B" w:rsidRDefault="00E20B8F" w:rsidP="00613602">
            <w:pPr>
              <w:spacing w:before="40" w:after="40"/>
              <w:rPr>
                <w:rFonts w:ascii="Times New Roman" w:hAnsi="Times New Roman"/>
                <w:b/>
                <w:bCs/>
                <w:sz w:val="24"/>
                <w:szCs w:val="24"/>
              </w:rPr>
            </w:pPr>
          </w:p>
        </w:tc>
        <w:tc>
          <w:tcPr>
            <w:tcW w:w="2900" w:type="pct"/>
          </w:tcPr>
          <w:p w:rsidR="00E20B8F" w:rsidRPr="00E1460B" w:rsidRDefault="00E20B8F" w:rsidP="00E20B8F">
            <w:pPr>
              <w:spacing w:before="40" w:after="40"/>
              <w:rPr>
                <w:rFonts w:ascii="Times New Roman" w:hAnsi="Times New Roman"/>
                <w:bCs/>
                <w:sz w:val="24"/>
                <w:szCs w:val="24"/>
              </w:rPr>
            </w:pPr>
            <w:r w:rsidRPr="00E20B8F">
              <w:rPr>
                <w:rFonts w:ascii="Times New Roman" w:hAnsi="Times New Roman"/>
                <w:bCs/>
                <w:sz w:val="24"/>
                <w:szCs w:val="24"/>
              </w:rPr>
              <w:t>Склонение имен существительных собственных.</w:t>
            </w:r>
          </w:p>
        </w:tc>
        <w:tc>
          <w:tcPr>
            <w:tcW w:w="683" w:type="pct"/>
            <w:vAlign w:val="center"/>
          </w:tcPr>
          <w:p w:rsidR="00E20B8F" w:rsidRPr="00E20B8F" w:rsidRDefault="00E20B8F" w:rsidP="002436CD">
            <w:pPr>
              <w:spacing w:before="40" w:after="40"/>
              <w:jc w:val="center"/>
              <w:rPr>
                <w:rFonts w:ascii="Times New Roman" w:hAnsi="Times New Roman"/>
                <w:bCs/>
                <w:sz w:val="24"/>
                <w:szCs w:val="24"/>
              </w:rPr>
            </w:pPr>
            <w:r>
              <w:rPr>
                <w:rFonts w:ascii="Times New Roman" w:hAnsi="Times New Roman"/>
                <w:bCs/>
                <w:sz w:val="24"/>
                <w:szCs w:val="24"/>
              </w:rPr>
              <w:t>2</w:t>
            </w:r>
          </w:p>
        </w:tc>
        <w:tc>
          <w:tcPr>
            <w:tcW w:w="646" w:type="pct"/>
            <w:vMerge/>
          </w:tcPr>
          <w:p w:rsidR="00E20B8F" w:rsidRPr="00850DCB" w:rsidRDefault="00E20B8F" w:rsidP="00613602">
            <w:pPr>
              <w:spacing w:before="40" w:after="40"/>
              <w:rPr>
                <w:rFonts w:ascii="Times New Roman" w:hAnsi="Times New Roman"/>
                <w:sz w:val="24"/>
                <w:szCs w:val="24"/>
              </w:rPr>
            </w:pPr>
          </w:p>
        </w:tc>
      </w:tr>
      <w:tr w:rsidR="00E20B8F" w:rsidRPr="00E1460B" w:rsidTr="00E20B8F">
        <w:trPr>
          <w:trHeight w:val="397"/>
        </w:trPr>
        <w:tc>
          <w:tcPr>
            <w:tcW w:w="771" w:type="pct"/>
            <w:vMerge/>
          </w:tcPr>
          <w:p w:rsidR="00E20B8F" w:rsidRPr="00E1460B" w:rsidRDefault="00E20B8F" w:rsidP="00613602">
            <w:pPr>
              <w:spacing w:before="40" w:after="40"/>
              <w:rPr>
                <w:rFonts w:ascii="Times New Roman" w:hAnsi="Times New Roman"/>
                <w:b/>
                <w:bCs/>
                <w:sz w:val="24"/>
                <w:szCs w:val="24"/>
              </w:rPr>
            </w:pPr>
          </w:p>
        </w:tc>
        <w:tc>
          <w:tcPr>
            <w:tcW w:w="2900" w:type="pct"/>
          </w:tcPr>
          <w:p w:rsidR="00E20B8F" w:rsidRPr="00E1460B" w:rsidRDefault="00E20B8F" w:rsidP="00E20B8F">
            <w:pPr>
              <w:spacing w:before="40" w:after="40"/>
              <w:rPr>
                <w:rFonts w:ascii="Times New Roman" w:hAnsi="Times New Roman"/>
                <w:bCs/>
                <w:sz w:val="24"/>
                <w:szCs w:val="24"/>
              </w:rPr>
            </w:pPr>
            <w:r w:rsidRPr="00E20B8F">
              <w:rPr>
                <w:rFonts w:ascii="Times New Roman" w:hAnsi="Times New Roman"/>
                <w:bCs/>
                <w:sz w:val="24"/>
                <w:szCs w:val="24"/>
              </w:rPr>
              <w:t>Особенности употребления местоимений в документах.</w:t>
            </w:r>
          </w:p>
        </w:tc>
        <w:tc>
          <w:tcPr>
            <w:tcW w:w="683" w:type="pct"/>
            <w:vAlign w:val="center"/>
          </w:tcPr>
          <w:p w:rsidR="00E20B8F" w:rsidRPr="00E20B8F" w:rsidRDefault="00E20B8F" w:rsidP="002436CD">
            <w:pPr>
              <w:spacing w:before="40" w:after="40"/>
              <w:jc w:val="center"/>
              <w:rPr>
                <w:rFonts w:ascii="Times New Roman" w:hAnsi="Times New Roman"/>
                <w:bCs/>
                <w:sz w:val="24"/>
                <w:szCs w:val="24"/>
              </w:rPr>
            </w:pPr>
            <w:r>
              <w:rPr>
                <w:rFonts w:ascii="Times New Roman" w:hAnsi="Times New Roman"/>
                <w:bCs/>
                <w:sz w:val="24"/>
                <w:szCs w:val="24"/>
              </w:rPr>
              <w:t>2</w:t>
            </w:r>
          </w:p>
        </w:tc>
        <w:tc>
          <w:tcPr>
            <w:tcW w:w="646" w:type="pct"/>
            <w:vMerge/>
          </w:tcPr>
          <w:p w:rsidR="00E20B8F" w:rsidRPr="00850DCB" w:rsidRDefault="00E20B8F" w:rsidP="00613602">
            <w:pPr>
              <w:spacing w:before="40" w:after="40"/>
              <w:rPr>
                <w:rFonts w:ascii="Times New Roman" w:hAnsi="Times New Roman"/>
                <w:sz w:val="24"/>
                <w:szCs w:val="24"/>
              </w:rPr>
            </w:pPr>
          </w:p>
        </w:tc>
      </w:tr>
      <w:tr w:rsidR="00E20B8F" w:rsidRPr="00E1460B" w:rsidTr="00E20B8F">
        <w:trPr>
          <w:trHeight w:val="397"/>
        </w:trPr>
        <w:tc>
          <w:tcPr>
            <w:tcW w:w="771" w:type="pct"/>
            <w:vMerge/>
          </w:tcPr>
          <w:p w:rsidR="00E20B8F" w:rsidRPr="00E1460B" w:rsidRDefault="00E20B8F" w:rsidP="00613602">
            <w:pPr>
              <w:spacing w:before="40" w:after="40"/>
              <w:rPr>
                <w:rFonts w:ascii="Times New Roman" w:hAnsi="Times New Roman"/>
                <w:b/>
                <w:bCs/>
                <w:sz w:val="24"/>
                <w:szCs w:val="24"/>
              </w:rPr>
            </w:pPr>
          </w:p>
        </w:tc>
        <w:tc>
          <w:tcPr>
            <w:tcW w:w="2900" w:type="pct"/>
          </w:tcPr>
          <w:p w:rsidR="00E20B8F" w:rsidRPr="00E1460B" w:rsidRDefault="00E20B8F" w:rsidP="009D481B">
            <w:pPr>
              <w:spacing w:before="40" w:after="40"/>
              <w:rPr>
                <w:rFonts w:ascii="Times New Roman" w:hAnsi="Times New Roman"/>
                <w:bCs/>
                <w:sz w:val="24"/>
                <w:szCs w:val="24"/>
              </w:rPr>
            </w:pPr>
            <w:r w:rsidRPr="00E20B8F">
              <w:rPr>
                <w:rFonts w:ascii="Times New Roman" w:hAnsi="Times New Roman"/>
                <w:bCs/>
                <w:sz w:val="24"/>
                <w:szCs w:val="24"/>
              </w:rPr>
              <w:t>Особенности употребления числительных и сочетаний имен числительных с именами существительными.</w:t>
            </w:r>
          </w:p>
        </w:tc>
        <w:tc>
          <w:tcPr>
            <w:tcW w:w="683" w:type="pct"/>
            <w:vAlign w:val="center"/>
          </w:tcPr>
          <w:p w:rsidR="00E20B8F" w:rsidRPr="00E20B8F" w:rsidRDefault="00E20B8F" w:rsidP="002436CD">
            <w:pPr>
              <w:spacing w:before="40" w:after="40"/>
              <w:jc w:val="center"/>
              <w:rPr>
                <w:rFonts w:ascii="Times New Roman" w:hAnsi="Times New Roman"/>
                <w:bCs/>
                <w:sz w:val="24"/>
                <w:szCs w:val="24"/>
              </w:rPr>
            </w:pPr>
            <w:r w:rsidRPr="00E20B8F">
              <w:rPr>
                <w:rFonts w:ascii="Times New Roman" w:hAnsi="Times New Roman"/>
                <w:bCs/>
                <w:sz w:val="24"/>
                <w:szCs w:val="24"/>
              </w:rPr>
              <w:t>2</w:t>
            </w:r>
          </w:p>
        </w:tc>
        <w:tc>
          <w:tcPr>
            <w:tcW w:w="646" w:type="pct"/>
            <w:vMerge/>
          </w:tcPr>
          <w:p w:rsidR="00E20B8F" w:rsidRPr="00850DCB" w:rsidRDefault="00E20B8F" w:rsidP="00613602">
            <w:pPr>
              <w:spacing w:before="40" w:after="40"/>
              <w:rPr>
                <w:rFonts w:ascii="Times New Roman" w:hAnsi="Times New Roman"/>
                <w:sz w:val="24"/>
                <w:szCs w:val="24"/>
              </w:rPr>
            </w:pPr>
          </w:p>
        </w:tc>
      </w:tr>
      <w:tr w:rsidR="009C0CB8" w:rsidRPr="00E1460B" w:rsidTr="002436CD">
        <w:trPr>
          <w:trHeight w:val="20"/>
        </w:trPr>
        <w:tc>
          <w:tcPr>
            <w:tcW w:w="771" w:type="pct"/>
            <w:vMerge/>
          </w:tcPr>
          <w:p w:rsidR="009C0CB8" w:rsidRPr="00E1460B" w:rsidRDefault="009C0CB8" w:rsidP="00613602">
            <w:pPr>
              <w:spacing w:before="40" w:after="40"/>
              <w:rPr>
                <w:rFonts w:ascii="Times New Roman" w:hAnsi="Times New Roman"/>
                <w:b/>
                <w:bCs/>
                <w:sz w:val="24"/>
                <w:szCs w:val="24"/>
              </w:rPr>
            </w:pPr>
          </w:p>
        </w:tc>
        <w:tc>
          <w:tcPr>
            <w:tcW w:w="2900" w:type="pct"/>
          </w:tcPr>
          <w:p w:rsidR="00575927" w:rsidRPr="00E1460B" w:rsidRDefault="009C0CB8" w:rsidP="00E20B8F">
            <w:pPr>
              <w:spacing w:before="40" w:after="40"/>
              <w:rPr>
                <w:rFonts w:ascii="Times New Roman" w:hAnsi="Times New Roman"/>
                <w:b/>
                <w:bCs/>
                <w:sz w:val="24"/>
                <w:szCs w:val="24"/>
              </w:rPr>
            </w:pPr>
            <w:r w:rsidRPr="00E1460B">
              <w:rPr>
                <w:rFonts w:ascii="Times New Roman" w:hAnsi="Times New Roman"/>
                <w:b/>
                <w:bCs/>
                <w:sz w:val="24"/>
                <w:szCs w:val="24"/>
              </w:rPr>
              <w:t xml:space="preserve">Практическое занятие № </w:t>
            </w:r>
            <w:r w:rsidR="00E20B8F">
              <w:rPr>
                <w:rFonts w:ascii="Times New Roman" w:hAnsi="Times New Roman"/>
                <w:b/>
                <w:bCs/>
                <w:sz w:val="24"/>
                <w:szCs w:val="24"/>
              </w:rPr>
              <w:t>2</w:t>
            </w:r>
            <w:r w:rsidRPr="00E1460B">
              <w:rPr>
                <w:rFonts w:ascii="Times New Roman" w:hAnsi="Times New Roman"/>
                <w:b/>
                <w:bCs/>
                <w:sz w:val="24"/>
                <w:szCs w:val="24"/>
              </w:rPr>
              <w:t xml:space="preserve">. </w:t>
            </w:r>
            <w:r w:rsidRPr="00575927">
              <w:rPr>
                <w:rFonts w:ascii="Times New Roman" w:hAnsi="Times New Roman"/>
                <w:bCs/>
                <w:sz w:val="24"/>
                <w:szCs w:val="24"/>
              </w:rPr>
              <w:t xml:space="preserve">Редактирование </w:t>
            </w:r>
            <w:r w:rsidRPr="00575927">
              <w:rPr>
                <w:rFonts w:ascii="Times New Roman" w:hAnsi="Times New Roman"/>
                <w:sz w:val="24"/>
                <w:szCs w:val="24"/>
              </w:rPr>
              <w:t>д</w:t>
            </w:r>
            <w:r w:rsidRPr="00E1460B">
              <w:rPr>
                <w:rFonts w:ascii="Times New Roman" w:hAnsi="Times New Roman"/>
                <w:sz w:val="24"/>
                <w:szCs w:val="24"/>
              </w:rPr>
              <w:t>окументов: выявление ошибок, связанных с употреблением</w:t>
            </w:r>
            <w:r>
              <w:rPr>
                <w:rFonts w:ascii="Times New Roman" w:hAnsi="Times New Roman"/>
                <w:sz w:val="24"/>
                <w:szCs w:val="24"/>
              </w:rPr>
              <w:t xml:space="preserve"> </w:t>
            </w:r>
            <w:r w:rsidR="00E20B8F">
              <w:rPr>
                <w:rFonts w:ascii="Times New Roman" w:hAnsi="Times New Roman"/>
                <w:sz w:val="24"/>
                <w:szCs w:val="24"/>
              </w:rPr>
              <w:t>имен существительных, имен числительных, местоимений.</w:t>
            </w:r>
          </w:p>
        </w:tc>
        <w:tc>
          <w:tcPr>
            <w:tcW w:w="683" w:type="pct"/>
            <w:vAlign w:val="center"/>
          </w:tcPr>
          <w:p w:rsidR="009C0CB8" w:rsidRPr="00E20B8F" w:rsidRDefault="00E20B8F" w:rsidP="002436CD">
            <w:pPr>
              <w:spacing w:before="40" w:after="40"/>
              <w:jc w:val="center"/>
              <w:rPr>
                <w:rFonts w:ascii="Times New Roman" w:hAnsi="Times New Roman"/>
                <w:bCs/>
                <w:sz w:val="24"/>
                <w:szCs w:val="24"/>
              </w:rPr>
            </w:pPr>
            <w:r w:rsidRPr="00E20B8F">
              <w:rPr>
                <w:rFonts w:ascii="Times New Roman" w:hAnsi="Times New Roman"/>
                <w:bCs/>
                <w:sz w:val="24"/>
                <w:szCs w:val="24"/>
              </w:rPr>
              <w:t>2</w:t>
            </w:r>
          </w:p>
        </w:tc>
        <w:tc>
          <w:tcPr>
            <w:tcW w:w="646" w:type="pct"/>
            <w:vMerge/>
          </w:tcPr>
          <w:p w:rsidR="009C0CB8" w:rsidRPr="00850DCB" w:rsidRDefault="009C0CB8" w:rsidP="00613602">
            <w:pPr>
              <w:spacing w:before="40" w:after="40"/>
              <w:rPr>
                <w:rFonts w:ascii="Times New Roman" w:hAnsi="Times New Roman"/>
                <w:b/>
                <w:bCs/>
                <w:sz w:val="24"/>
                <w:szCs w:val="24"/>
              </w:rPr>
            </w:pPr>
          </w:p>
        </w:tc>
      </w:tr>
      <w:tr w:rsidR="00E20B8F" w:rsidRPr="00E1460B" w:rsidTr="009D481B">
        <w:trPr>
          <w:trHeight w:val="285"/>
        </w:trPr>
        <w:tc>
          <w:tcPr>
            <w:tcW w:w="771" w:type="pct"/>
            <w:vMerge w:val="restart"/>
          </w:tcPr>
          <w:p w:rsidR="00E20B8F" w:rsidRPr="00E1460B" w:rsidRDefault="00E20B8F" w:rsidP="00613602">
            <w:pPr>
              <w:spacing w:before="40" w:after="40"/>
              <w:rPr>
                <w:rFonts w:ascii="Times New Roman" w:hAnsi="Times New Roman"/>
                <w:b/>
                <w:bCs/>
                <w:sz w:val="24"/>
                <w:szCs w:val="24"/>
              </w:rPr>
            </w:pPr>
            <w:r w:rsidRPr="00E1460B">
              <w:rPr>
                <w:rFonts w:ascii="Times New Roman" w:hAnsi="Times New Roman"/>
                <w:b/>
                <w:bCs/>
                <w:sz w:val="24"/>
                <w:szCs w:val="24"/>
              </w:rPr>
              <w:t>Тема 2.3.</w:t>
            </w:r>
          </w:p>
          <w:p w:rsidR="00E20B8F" w:rsidRPr="00E1460B" w:rsidRDefault="00E20B8F" w:rsidP="00613602">
            <w:pPr>
              <w:spacing w:before="40" w:after="40"/>
              <w:rPr>
                <w:rFonts w:ascii="Times New Roman" w:hAnsi="Times New Roman"/>
                <w:b/>
                <w:bCs/>
                <w:sz w:val="24"/>
                <w:szCs w:val="24"/>
              </w:rPr>
            </w:pPr>
            <w:r w:rsidRPr="00E1460B">
              <w:rPr>
                <w:rFonts w:ascii="Times New Roman" w:hAnsi="Times New Roman"/>
                <w:b/>
                <w:bCs/>
                <w:sz w:val="24"/>
                <w:szCs w:val="24"/>
              </w:rPr>
              <w:t>Синтаксические нормы в деловой документации.</w:t>
            </w:r>
          </w:p>
          <w:p w:rsidR="00E20B8F" w:rsidRPr="00E1460B" w:rsidRDefault="00E20B8F" w:rsidP="00613602">
            <w:pPr>
              <w:spacing w:before="40" w:after="40"/>
              <w:rPr>
                <w:rFonts w:ascii="Times New Roman" w:hAnsi="Times New Roman"/>
                <w:b/>
                <w:bCs/>
                <w:sz w:val="24"/>
                <w:szCs w:val="24"/>
              </w:rPr>
            </w:pPr>
          </w:p>
          <w:p w:rsidR="00E20B8F" w:rsidRPr="00E1460B" w:rsidRDefault="00E20B8F" w:rsidP="00613602">
            <w:pPr>
              <w:spacing w:before="40" w:after="40"/>
              <w:rPr>
                <w:rFonts w:ascii="Times New Roman" w:hAnsi="Times New Roman"/>
                <w:b/>
                <w:bCs/>
                <w:sz w:val="24"/>
                <w:szCs w:val="24"/>
              </w:rPr>
            </w:pPr>
          </w:p>
        </w:tc>
        <w:tc>
          <w:tcPr>
            <w:tcW w:w="2900" w:type="pct"/>
          </w:tcPr>
          <w:p w:rsidR="00E20B8F" w:rsidRPr="00E1460B" w:rsidRDefault="00E20B8F" w:rsidP="00613602">
            <w:pPr>
              <w:spacing w:before="40" w:after="40"/>
              <w:rPr>
                <w:rFonts w:ascii="Times New Roman" w:hAnsi="Times New Roman"/>
                <w:sz w:val="24"/>
                <w:szCs w:val="24"/>
              </w:rPr>
            </w:pPr>
            <w:r w:rsidRPr="00E1460B">
              <w:rPr>
                <w:rFonts w:ascii="Times New Roman" w:hAnsi="Times New Roman"/>
                <w:b/>
                <w:bCs/>
                <w:sz w:val="24"/>
                <w:szCs w:val="24"/>
              </w:rPr>
              <w:t>Содержание учебного материала</w:t>
            </w:r>
          </w:p>
        </w:tc>
        <w:tc>
          <w:tcPr>
            <w:tcW w:w="683" w:type="pct"/>
            <w:vAlign w:val="center"/>
          </w:tcPr>
          <w:p w:rsidR="00E20B8F" w:rsidRPr="00E1460B" w:rsidRDefault="000040A7" w:rsidP="002436CD">
            <w:pPr>
              <w:spacing w:before="40" w:after="40"/>
              <w:jc w:val="center"/>
              <w:rPr>
                <w:rFonts w:ascii="Times New Roman" w:hAnsi="Times New Roman"/>
                <w:b/>
                <w:bCs/>
                <w:sz w:val="24"/>
                <w:szCs w:val="24"/>
              </w:rPr>
            </w:pPr>
            <w:r>
              <w:rPr>
                <w:rFonts w:ascii="Times New Roman" w:hAnsi="Times New Roman"/>
                <w:b/>
                <w:bCs/>
                <w:sz w:val="24"/>
                <w:szCs w:val="24"/>
              </w:rPr>
              <w:t>20</w:t>
            </w:r>
          </w:p>
        </w:tc>
        <w:tc>
          <w:tcPr>
            <w:tcW w:w="646" w:type="pct"/>
            <w:vMerge w:val="restart"/>
          </w:tcPr>
          <w:p w:rsidR="00E20B8F" w:rsidRPr="00850DCB" w:rsidRDefault="000040A7" w:rsidP="000040A7">
            <w:pPr>
              <w:spacing w:before="40" w:after="40"/>
              <w:jc w:val="center"/>
              <w:rPr>
                <w:rFonts w:ascii="Times New Roman" w:hAnsi="Times New Roman"/>
                <w:b/>
                <w:bCs/>
                <w:sz w:val="24"/>
                <w:szCs w:val="24"/>
              </w:rPr>
            </w:pPr>
            <w:r w:rsidRPr="00E20B8F">
              <w:rPr>
                <w:rFonts w:ascii="Times New Roman" w:hAnsi="Times New Roman"/>
                <w:sz w:val="24"/>
                <w:szCs w:val="24"/>
              </w:rPr>
              <w:t>ОК 04, ОК 05, ОК 09</w:t>
            </w:r>
          </w:p>
        </w:tc>
      </w:tr>
      <w:tr w:rsidR="00E20B8F" w:rsidRPr="00E1460B" w:rsidTr="006F45A6">
        <w:trPr>
          <w:trHeight w:val="340"/>
        </w:trPr>
        <w:tc>
          <w:tcPr>
            <w:tcW w:w="771" w:type="pct"/>
            <w:vMerge/>
          </w:tcPr>
          <w:p w:rsidR="00E20B8F" w:rsidRPr="00E1460B" w:rsidRDefault="00E20B8F" w:rsidP="00613602">
            <w:pPr>
              <w:spacing w:before="40" w:after="40"/>
              <w:rPr>
                <w:rFonts w:ascii="Times New Roman" w:hAnsi="Times New Roman"/>
                <w:b/>
                <w:bCs/>
                <w:sz w:val="24"/>
                <w:szCs w:val="24"/>
              </w:rPr>
            </w:pPr>
          </w:p>
        </w:tc>
        <w:tc>
          <w:tcPr>
            <w:tcW w:w="2900" w:type="pct"/>
          </w:tcPr>
          <w:p w:rsidR="00E20B8F" w:rsidRPr="00E1460B" w:rsidRDefault="00E20B8F" w:rsidP="006F45A6">
            <w:pPr>
              <w:spacing w:before="40" w:after="40"/>
              <w:rPr>
                <w:rFonts w:ascii="Times New Roman" w:hAnsi="Times New Roman"/>
                <w:b/>
                <w:bCs/>
                <w:sz w:val="24"/>
                <w:szCs w:val="24"/>
              </w:rPr>
            </w:pPr>
            <w:r w:rsidRPr="00E1460B">
              <w:rPr>
                <w:rFonts w:ascii="Times New Roman" w:hAnsi="Times New Roman"/>
                <w:sz w:val="24"/>
                <w:szCs w:val="24"/>
              </w:rPr>
              <w:t xml:space="preserve">Предложное и беспредложное управление. Выбор предлога и падежной формы. </w:t>
            </w:r>
          </w:p>
        </w:tc>
        <w:tc>
          <w:tcPr>
            <w:tcW w:w="683" w:type="pct"/>
            <w:vAlign w:val="center"/>
          </w:tcPr>
          <w:p w:rsidR="00E20B8F" w:rsidRPr="00E20B8F" w:rsidRDefault="00E20B8F" w:rsidP="002436CD">
            <w:pPr>
              <w:spacing w:before="40" w:after="40"/>
              <w:jc w:val="center"/>
              <w:rPr>
                <w:rFonts w:ascii="Times New Roman" w:hAnsi="Times New Roman"/>
                <w:bCs/>
                <w:sz w:val="24"/>
                <w:szCs w:val="24"/>
              </w:rPr>
            </w:pPr>
            <w:r w:rsidRPr="00E20B8F">
              <w:rPr>
                <w:rFonts w:ascii="Times New Roman" w:hAnsi="Times New Roman"/>
                <w:bCs/>
                <w:sz w:val="24"/>
                <w:szCs w:val="24"/>
              </w:rPr>
              <w:t>2</w:t>
            </w:r>
          </w:p>
        </w:tc>
        <w:tc>
          <w:tcPr>
            <w:tcW w:w="646" w:type="pct"/>
            <w:vMerge/>
          </w:tcPr>
          <w:p w:rsidR="00E20B8F" w:rsidRPr="00850DCB" w:rsidRDefault="00E20B8F" w:rsidP="00613602">
            <w:pPr>
              <w:spacing w:before="40" w:after="40"/>
              <w:rPr>
                <w:rFonts w:ascii="Times New Roman" w:hAnsi="Times New Roman"/>
                <w:sz w:val="24"/>
                <w:szCs w:val="24"/>
              </w:rPr>
            </w:pPr>
          </w:p>
        </w:tc>
      </w:tr>
      <w:tr w:rsidR="006F45A6" w:rsidRPr="00E1460B" w:rsidTr="006F45A6">
        <w:trPr>
          <w:trHeight w:val="397"/>
        </w:trPr>
        <w:tc>
          <w:tcPr>
            <w:tcW w:w="771" w:type="pct"/>
            <w:vMerge/>
          </w:tcPr>
          <w:p w:rsidR="006F45A6" w:rsidRPr="00E1460B" w:rsidRDefault="006F45A6" w:rsidP="00613602">
            <w:pPr>
              <w:spacing w:before="40" w:after="40"/>
              <w:rPr>
                <w:rFonts w:ascii="Times New Roman" w:hAnsi="Times New Roman"/>
                <w:b/>
                <w:bCs/>
                <w:sz w:val="24"/>
                <w:szCs w:val="24"/>
              </w:rPr>
            </w:pPr>
          </w:p>
        </w:tc>
        <w:tc>
          <w:tcPr>
            <w:tcW w:w="2900" w:type="pct"/>
          </w:tcPr>
          <w:p w:rsidR="006F45A6" w:rsidRPr="00E1460B" w:rsidRDefault="006F45A6" w:rsidP="006F45A6">
            <w:pPr>
              <w:spacing w:before="40" w:after="40"/>
              <w:rPr>
                <w:rFonts w:ascii="Times New Roman" w:hAnsi="Times New Roman"/>
                <w:sz w:val="24"/>
                <w:szCs w:val="24"/>
              </w:rPr>
            </w:pPr>
            <w:r w:rsidRPr="006F45A6">
              <w:rPr>
                <w:rFonts w:ascii="Times New Roman" w:hAnsi="Times New Roman"/>
                <w:sz w:val="24"/>
                <w:szCs w:val="24"/>
              </w:rPr>
              <w:t>Производные предлоги. Падеж дополнения при глаголах с отрицанием. Нанизывание падежей.</w:t>
            </w:r>
          </w:p>
        </w:tc>
        <w:tc>
          <w:tcPr>
            <w:tcW w:w="683" w:type="pct"/>
            <w:vAlign w:val="center"/>
          </w:tcPr>
          <w:p w:rsidR="006F45A6" w:rsidRPr="00E20B8F" w:rsidRDefault="006F45A6" w:rsidP="002436CD">
            <w:pPr>
              <w:spacing w:before="40" w:after="40"/>
              <w:jc w:val="center"/>
              <w:rPr>
                <w:rFonts w:ascii="Times New Roman" w:hAnsi="Times New Roman"/>
                <w:bCs/>
                <w:sz w:val="24"/>
                <w:szCs w:val="24"/>
              </w:rPr>
            </w:pPr>
            <w:r>
              <w:rPr>
                <w:rFonts w:ascii="Times New Roman" w:hAnsi="Times New Roman"/>
                <w:bCs/>
                <w:sz w:val="24"/>
                <w:szCs w:val="24"/>
              </w:rPr>
              <w:t>2</w:t>
            </w:r>
          </w:p>
        </w:tc>
        <w:tc>
          <w:tcPr>
            <w:tcW w:w="646" w:type="pct"/>
            <w:vMerge/>
          </w:tcPr>
          <w:p w:rsidR="006F45A6" w:rsidRPr="00850DCB" w:rsidRDefault="006F45A6" w:rsidP="00613602">
            <w:pPr>
              <w:spacing w:before="40" w:after="40"/>
              <w:rPr>
                <w:rFonts w:ascii="Times New Roman" w:hAnsi="Times New Roman"/>
                <w:sz w:val="24"/>
                <w:szCs w:val="24"/>
              </w:rPr>
            </w:pPr>
          </w:p>
        </w:tc>
      </w:tr>
      <w:tr w:rsidR="006F45A6" w:rsidRPr="00E1460B" w:rsidTr="006F45A6">
        <w:trPr>
          <w:trHeight w:val="397"/>
        </w:trPr>
        <w:tc>
          <w:tcPr>
            <w:tcW w:w="771" w:type="pct"/>
            <w:vMerge/>
          </w:tcPr>
          <w:p w:rsidR="006F45A6" w:rsidRPr="00E1460B" w:rsidRDefault="006F45A6" w:rsidP="00613602">
            <w:pPr>
              <w:spacing w:before="40" w:after="40"/>
              <w:rPr>
                <w:rFonts w:ascii="Times New Roman" w:hAnsi="Times New Roman"/>
                <w:b/>
                <w:bCs/>
                <w:sz w:val="24"/>
                <w:szCs w:val="24"/>
              </w:rPr>
            </w:pPr>
          </w:p>
        </w:tc>
        <w:tc>
          <w:tcPr>
            <w:tcW w:w="2900" w:type="pct"/>
          </w:tcPr>
          <w:p w:rsidR="006F45A6" w:rsidRPr="00E1460B" w:rsidRDefault="006F45A6" w:rsidP="006F45A6">
            <w:pPr>
              <w:spacing w:before="40" w:after="40"/>
              <w:rPr>
                <w:rFonts w:ascii="Times New Roman" w:hAnsi="Times New Roman"/>
                <w:sz w:val="24"/>
                <w:szCs w:val="24"/>
              </w:rPr>
            </w:pPr>
            <w:r w:rsidRPr="006F45A6">
              <w:rPr>
                <w:rFonts w:ascii="Times New Roman" w:hAnsi="Times New Roman"/>
                <w:sz w:val="24"/>
                <w:szCs w:val="24"/>
              </w:rPr>
              <w:t>Управление при однородных членах предложения.</w:t>
            </w:r>
          </w:p>
        </w:tc>
        <w:tc>
          <w:tcPr>
            <w:tcW w:w="683" w:type="pct"/>
            <w:vAlign w:val="center"/>
          </w:tcPr>
          <w:p w:rsidR="006F45A6" w:rsidRPr="00E20B8F" w:rsidRDefault="006F45A6" w:rsidP="002436CD">
            <w:pPr>
              <w:spacing w:before="40" w:after="40"/>
              <w:jc w:val="center"/>
              <w:rPr>
                <w:rFonts w:ascii="Times New Roman" w:hAnsi="Times New Roman"/>
                <w:bCs/>
                <w:sz w:val="24"/>
                <w:szCs w:val="24"/>
              </w:rPr>
            </w:pPr>
            <w:r>
              <w:rPr>
                <w:rFonts w:ascii="Times New Roman" w:hAnsi="Times New Roman"/>
                <w:bCs/>
                <w:sz w:val="24"/>
                <w:szCs w:val="24"/>
              </w:rPr>
              <w:t>2</w:t>
            </w:r>
          </w:p>
        </w:tc>
        <w:tc>
          <w:tcPr>
            <w:tcW w:w="646" w:type="pct"/>
            <w:vMerge/>
          </w:tcPr>
          <w:p w:rsidR="006F45A6" w:rsidRPr="00850DCB" w:rsidRDefault="006F45A6" w:rsidP="00613602">
            <w:pPr>
              <w:spacing w:before="40" w:after="40"/>
              <w:rPr>
                <w:rFonts w:ascii="Times New Roman" w:hAnsi="Times New Roman"/>
                <w:sz w:val="24"/>
                <w:szCs w:val="24"/>
              </w:rPr>
            </w:pPr>
          </w:p>
        </w:tc>
      </w:tr>
      <w:tr w:rsidR="006F45A6" w:rsidRPr="00E1460B" w:rsidTr="006F45A6">
        <w:trPr>
          <w:trHeight w:val="397"/>
        </w:trPr>
        <w:tc>
          <w:tcPr>
            <w:tcW w:w="771" w:type="pct"/>
            <w:vMerge/>
          </w:tcPr>
          <w:p w:rsidR="006F45A6" w:rsidRPr="00E1460B" w:rsidRDefault="006F45A6" w:rsidP="00613602">
            <w:pPr>
              <w:spacing w:before="40" w:after="40"/>
              <w:rPr>
                <w:rFonts w:ascii="Times New Roman" w:hAnsi="Times New Roman"/>
                <w:b/>
                <w:bCs/>
                <w:sz w:val="24"/>
                <w:szCs w:val="24"/>
              </w:rPr>
            </w:pPr>
          </w:p>
        </w:tc>
        <w:tc>
          <w:tcPr>
            <w:tcW w:w="2900" w:type="pct"/>
          </w:tcPr>
          <w:p w:rsidR="006F45A6" w:rsidRPr="00E1460B" w:rsidRDefault="006F45A6" w:rsidP="006F45A6">
            <w:pPr>
              <w:spacing w:before="40" w:after="40"/>
              <w:rPr>
                <w:rFonts w:ascii="Times New Roman" w:hAnsi="Times New Roman"/>
                <w:sz w:val="24"/>
                <w:szCs w:val="24"/>
              </w:rPr>
            </w:pPr>
            <w:r w:rsidRPr="006F45A6">
              <w:rPr>
                <w:rFonts w:ascii="Times New Roman" w:hAnsi="Times New Roman"/>
                <w:sz w:val="24"/>
                <w:szCs w:val="24"/>
              </w:rPr>
              <w:t>Согласование сказуемого с подлежащим, в том числе и с однородными подлежащими.</w:t>
            </w:r>
          </w:p>
        </w:tc>
        <w:tc>
          <w:tcPr>
            <w:tcW w:w="683" w:type="pct"/>
            <w:vAlign w:val="center"/>
          </w:tcPr>
          <w:p w:rsidR="006F45A6" w:rsidRPr="00E20B8F" w:rsidRDefault="006F45A6" w:rsidP="002436CD">
            <w:pPr>
              <w:spacing w:before="40" w:after="40"/>
              <w:jc w:val="center"/>
              <w:rPr>
                <w:rFonts w:ascii="Times New Roman" w:hAnsi="Times New Roman"/>
                <w:bCs/>
                <w:sz w:val="24"/>
                <w:szCs w:val="24"/>
              </w:rPr>
            </w:pPr>
            <w:r>
              <w:rPr>
                <w:rFonts w:ascii="Times New Roman" w:hAnsi="Times New Roman"/>
                <w:bCs/>
                <w:sz w:val="24"/>
                <w:szCs w:val="24"/>
              </w:rPr>
              <w:t>2</w:t>
            </w:r>
          </w:p>
        </w:tc>
        <w:tc>
          <w:tcPr>
            <w:tcW w:w="646" w:type="pct"/>
            <w:vMerge/>
          </w:tcPr>
          <w:p w:rsidR="006F45A6" w:rsidRPr="00850DCB" w:rsidRDefault="006F45A6" w:rsidP="00613602">
            <w:pPr>
              <w:spacing w:before="40" w:after="40"/>
              <w:rPr>
                <w:rFonts w:ascii="Times New Roman" w:hAnsi="Times New Roman"/>
                <w:sz w:val="24"/>
                <w:szCs w:val="24"/>
              </w:rPr>
            </w:pPr>
          </w:p>
        </w:tc>
      </w:tr>
      <w:tr w:rsidR="006F45A6" w:rsidRPr="00E1460B" w:rsidTr="006F45A6">
        <w:trPr>
          <w:trHeight w:val="397"/>
        </w:trPr>
        <w:tc>
          <w:tcPr>
            <w:tcW w:w="771" w:type="pct"/>
            <w:vMerge/>
          </w:tcPr>
          <w:p w:rsidR="006F45A6" w:rsidRPr="00E1460B" w:rsidRDefault="006F45A6" w:rsidP="00613602">
            <w:pPr>
              <w:spacing w:before="40" w:after="40"/>
              <w:rPr>
                <w:rFonts w:ascii="Times New Roman" w:hAnsi="Times New Roman"/>
                <w:b/>
                <w:bCs/>
                <w:sz w:val="24"/>
                <w:szCs w:val="24"/>
              </w:rPr>
            </w:pPr>
          </w:p>
        </w:tc>
        <w:tc>
          <w:tcPr>
            <w:tcW w:w="2900" w:type="pct"/>
          </w:tcPr>
          <w:p w:rsidR="006F45A6" w:rsidRPr="00E1460B" w:rsidRDefault="006F45A6" w:rsidP="006F45A6">
            <w:pPr>
              <w:spacing w:before="40" w:after="40"/>
              <w:rPr>
                <w:rFonts w:ascii="Times New Roman" w:hAnsi="Times New Roman"/>
                <w:sz w:val="24"/>
                <w:szCs w:val="24"/>
              </w:rPr>
            </w:pPr>
            <w:r w:rsidRPr="006F45A6">
              <w:rPr>
                <w:rFonts w:ascii="Times New Roman" w:hAnsi="Times New Roman"/>
                <w:sz w:val="24"/>
                <w:szCs w:val="24"/>
              </w:rPr>
              <w:t>Согласование определений с существительными.</w:t>
            </w:r>
          </w:p>
        </w:tc>
        <w:tc>
          <w:tcPr>
            <w:tcW w:w="683" w:type="pct"/>
            <w:vAlign w:val="center"/>
          </w:tcPr>
          <w:p w:rsidR="006F45A6" w:rsidRPr="00E20B8F" w:rsidRDefault="006F45A6" w:rsidP="002436CD">
            <w:pPr>
              <w:spacing w:before="40" w:after="40"/>
              <w:jc w:val="center"/>
              <w:rPr>
                <w:rFonts w:ascii="Times New Roman" w:hAnsi="Times New Roman"/>
                <w:bCs/>
                <w:sz w:val="24"/>
                <w:szCs w:val="24"/>
              </w:rPr>
            </w:pPr>
            <w:r>
              <w:rPr>
                <w:rFonts w:ascii="Times New Roman" w:hAnsi="Times New Roman"/>
                <w:bCs/>
                <w:sz w:val="24"/>
                <w:szCs w:val="24"/>
              </w:rPr>
              <w:t>2</w:t>
            </w:r>
          </w:p>
        </w:tc>
        <w:tc>
          <w:tcPr>
            <w:tcW w:w="646" w:type="pct"/>
            <w:vMerge/>
          </w:tcPr>
          <w:p w:rsidR="006F45A6" w:rsidRPr="00850DCB" w:rsidRDefault="006F45A6" w:rsidP="00613602">
            <w:pPr>
              <w:spacing w:before="40" w:after="40"/>
              <w:rPr>
                <w:rFonts w:ascii="Times New Roman" w:hAnsi="Times New Roman"/>
                <w:sz w:val="24"/>
                <w:szCs w:val="24"/>
              </w:rPr>
            </w:pPr>
          </w:p>
        </w:tc>
      </w:tr>
      <w:tr w:rsidR="006F45A6" w:rsidRPr="00E1460B" w:rsidTr="006F45A6">
        <w:trPr>
          <w:trHeight w:val="454"/>
        </w:trPr>
        <w:tc>
          <w:tcPr>
            <w:tcW w:w="771" w:type="pct"/>
            <w:vMerge/>
          </w:tcPr>
          <w:p w:rsidR="006F45A6" w:rsidRPr="00E1460B" w:rsidRDefault="006F45A6" w:rsidP="00613602">
            <w:pPr>
              <w:spacing w:before="40" w:after="40"/>
              <w:rPr>
                <w:rFonts w:ascii="Times New Roman" w:hAnsi="Times New Roman"/>
                <w:b/>
                <w:bCs/>
                <w:sz w:val="24"/>
                <w:szCs w:val="24"/>
              </w:rPr>
            </w:pPr>
          </w:p>
        </w:tc>
        <w:tc>
          <w:tcPr>
            <w:tcW w:w="2900" w:type="pct"/>
          </w:tcPr>
          <w:p w:rsidR="006F45A6" w:rsidRPr="00E1460B" w:rsidRDefault="006F45A6" w:rsidP="006F45A6">
            <w:pPr>
              <w:spacing w:before="40" w:after="40"/>
              <w:rPr>
                <w:rFonts w:ascii="Times New Roman" w:hAnsi="Times New Roman"/>
                <w:sz w:val="24"/>
                <w:szCs w:val="24"/>
              </w:rPr>
            </w:pPr>
            <w:r w:rsidRPr="006F45A6">
              <w:rPr>
                <w:rFonts w:ascii="Times New Roman" w:hAnsi="Times New Roman"/>
                <w:sz w:val="24"/>
                <w:szCs w:val="24"/>
              </w:rPr>
              <w:t>Употребление причастных и деепричастных оборотов в документах.</w:t>
            </w:r>
          </w:p>
        </w:tc>
        <w:tc>
          <w:tcPr>
            <w:tcW w:w="683" w:type="pct"/>
            <w:vAlign w:val="center"/>
          </w:tcPr>
          <w:p w:rsidR="006F45A6" w:rsidRPr="00E20B8F" w:rsidRDefault="006F45A6" w:rsidP="002436CD">
            <w:pPr>
              <w:spacing w:before="40" w:after="40"/>
              <w:jc w:val="center"/>
              <w:rPr>
                <w:rFonts w:ascii="Times New Roman" w:hAnsi="Times New Roman"/>
                <w:bCs/>
                <w:sz w:val="24"/>
                <w:szCs w:val="24"/>
              </w:rPr>
            </w:pPr>
            <w:r>
              <w:rPr>
                <w:rFonts w:ascii="Times New Roman" w:hAnsi="Times New Roman"/>
                <w:bCs/>
                <w:sz w:val="24"/>
                <w:szCs w:val="24"/>
              </w:rPr>
              <w:t>2</w:t>
            </w:r>
          </w:p>
        </w:tc>
        <w:tc>
          <w:tcPr>
            <w:tcW w:w="646" w:type="pct"/>
            <w:vMerge/>
          </w:tcPr>
          <w:p w:rsidR="006F45A6" w:rsidRPr="00850DCB" w:rsidRDefault="006F45A6" w:rsidP="00613602">
            <w:pPr>
              <w:spacing w:before="40" w:after="40"/>
              <w:rPr>
                <w:rFonts w:ascii="Times New Roman" w:hAnsi="Times New Roman"/>
                <w:sz w:val="24"/>
                <w:szCs w:val="24"/>
              </w:rPr>
            </w:pPr>
          </w:p>
        </w:tc>
      </w:tr>
      <w:tr w:rsidR="00E20B8F" w:rsidRPr="00E1460B" w:rsidTr="00E20B8F">
        <w:trPr>
          <w:trHeight w:val="340"/>
        </w:trPr>
        <w:tc>
          <w:tcPr>
            <w:tcW w:w="771" w:type="pct"/>
            <w:vMerge/>
          </w:tcPr>
          <w:p w:rsidR="00E20B8F" w:rsidRPr="00E1460B" w:rsidRDefault="00E20B8F" w:rsidP="00613602">
            <w:pPr>
              <w:spacing w:before="40" w:after="40"/>
              <w:rPr>
                <w:rFonts w:ascii="Times New Roman" w:hAnsi="Times New Roman"/>
                <w:b/>
                <w:bCs/>
                <w:sz w:val="24"/>
                <w:szCs w:val="24"/>
              </w:rPr>
            </w:pPr>
          </w:p>
        </w:tc>
        <w:tc>
          <w:tcPr>
            <w:tcW w:w="2900" w:type="pct"/>
          </w:tcPr>
          <w:p w:rsidR="00E20B8F" w:rsidRPr="00E1460B" w:rsidRDefault="006F45A6" w:rsidP="00E20B8F">
            <w:pPr>
              <w:spacing w:before="40" w:after="40"/>
              <w:rPr>
                <w:rFonts w:ascii="Times New Roman" w:hAnsi="Times New Roman"/>
                <w:sz w:val="24"/>
                <w:szCs w:val="24"/>
              </w:rPr>
            </w:pPr>
            <w:r w:rsidRPr="006F45A6">
              <w:rPr>
                <w:rFonts w:ascii="Times New Roman" w:hAnsi="Times New Roman"/>
                <w:sz w:val="24"/>
                <w:szCs w:val="24"/>
              </w:rPr>
              <w:t>Трудные случаи обособления определений и обстоятельств.</w:t>
            </w:r>
          </w:p>
        </w:tc>
        <w:tc>
          <w:tcPr>
            <w:tcW w:w="683" w:type="pct"/>
            <w:vAlign w:val="center"/>
          </w:tcPr>
          <w:p w:rsidR="00E20B8F" w:rsidRPr="00E20B8F" w:rsidRDefault="006F45A6" w:rsidP="002436CD">
            <w:pPr>
              <w:spacing w:before="40" w:after="40"/>
              <w:jc w:val="center"/>
              <w:rPr>
                <w:rFonts w:ascii="Times New Roman" w:hAnsi="Times New Roman"/>
                <w:bCs/>
                <w:sz w:val="24"/>
                <w:szCs w:val="24"/>
              </w:rPr>
            </w:pPr>
            <w:r>
              <w:rPr>
                <w:rFonts w:ascii="Times New Roman" w:hAnsi="Times New Roman"/>
                <w:bCs/>
                <w:sz w:val="24"/>
                <w:szCs w:val="24"/>
              </w:rPr>
              <w:t>2</w:t>
            </w:r>
          </w:p>
        </w:tc>
        <w:tc>
          <w:tcPr>
            <w:tcW w:w="646" w:type="pct"/>
            <w:vMerge/>
          </w:tcPr>
          <w:p w:rsidR="00E20B8F" w:rsidRPr="00850DCB" w:rsidRDefault="00E20B8F" w:rsidP="00613602">
            <w:pPr>
              <w:spacing w:before="40" w:after="40"/>
              <w:rPr>
                <w:rFonts w:ascii="Times New Roman" w:hAnsi="Times New Roman"/>
                <w:sz w:val="24"/>
                <w:szCs w:val="24"/>
              </w:rPr>
            </w:pPr>
          </w:p>
        </w:tc>
      </w:tr>
      <w:tr w:rsidR="00E20B8F" w:rsidRPr="00E1460B" w:rsidTr="00E20B8F">
        <w:trPr>
          <w:trHeight w:val="397"/>
        </w:trPr>
        <w:tc>
          <w:tcPr>
            <w:tcW w:w="771" w:type="pct"/>
            <w:vMerge/>
          </w:tcPr>
          <w:p w:rsidR="00E20B8F" w:rsidRPr="00E1460B" w:rsidRDefault="00E20B8F" w:rsidP="00613602">
            <w:pPr>
              <w:spacing w:before="40" w:after="40"/>
              <w:rPr>
                <w:rFonts w:ascii="Times New Roman" w:hAnsi="Times New Roman"/>
                <w:b/>
                <w:bCs/>
                <w:sz w:val="24"/>
                <w:szCs w:val="24"/>
              </w:rPr>
            </w:pPr>
          </w:p>
        </w:tc>
        <w:tc>
          <w:tcPr>
            <w:tcW w:w="2900" w:type="pct"/>
          </w:tcPr>
          <w:p w:rsidR="00E20B8F" w:rsidRPr="00E1460B" w:rsidRDefault="00E20B8F" w:rsidP="00E20B8F">
            <w:pPr>
              <w:spacing w:before="40" w:after="40"/>
              <w:rPr>
                <w:rFonts w:ascii="Times New Roman" w:hAnsi="Times New Roman"/>
                <w:sz w:val="24"/>
                <w:szCs w:val="24"/>
              </w:rPr>
            </w:pPr>
            <w:r w:rsidRPr="00E20B8F">
              <w:rPr>
                <w:rFonts w:ascii="Times New Roman" w:hAnsi="Times New Roman"/>
                <w:sz w:val="24"/>
                <w:szCs w:val="24"/>
              </w:rPr>
              <w:t>Параллельные синтаксические конструкции.</w:t>
            </w:r>
          </w:p>
        </w:tc>
        <w:tc>
          <w:tcPr>
            <w:tcW w:w="683" w:type="pct"/>
            <w:vAlign w:val="center"/>
          </w:tcPr>
          <w:p w:rsidR="00E20B8F" w:rsidRPr="00E20B8F" w:rsidRDefault="006F45A6" w:rsidP="002436CD">
            <w:pPr>
              <w:spacing w:before="40" w:after="40"/>
              <w:jc w:val="center"/>
              <w:rPr>
                <w:rFonts w:ascii="Times New Roman" w:hAnsi="Times New Roman"/>
                <w:bCs/>
                <w:sz w:val="24"/>
                <w:szCs w:val="24"/>
              </w:rPr>
            </w:pPr>
            <w:r>
              <w:rPr>
                <w:rFonts w:ascii="Times New Roman" w:hAnsi="Times New Roman"/>
                <w:bCs/>
                <w:sz w:val="24"/>
                <w:szCs w:val="24"/>
              </w:rPr>
              <w:t>2</w:t>
            </w:r>
          </w:p>
        </w:tc>
        <w:tc>
          <w:tcPr>
            <w:tcW w:w="646" w:type="pct"/>
            <w:vMerge/>
          </w:tcPr>
          <w:p w:rsidR="00E20B8F" w:rsidRPr="00850DCB" w:rsidRDefault="00E20B8F" w:rsidP="00613602">
            <w:pPr>
              <w:spacing w:before="40" w:after="40"/>
              <w:rPr>
                <w:rFonts w:ascii="Times New Roman" w:hAnsi="Times New Roman"/>
                <w:sz w:val="24"/>
                <w:szCs w:val="24"/>
              </w:rPr>
            </w:pPr>
          </w:p>
        </w:tc>
      </w:tr>
      <w:tr w:rsidR="00E20B8F" w:rsidRPr="00E1460B" w:rsidTr="00E20B8F">
        <w:trPr>
          <w:trHeight w:val="397"/>
        </w:trPr>
        <w:tc>
          <w:tcPr>
            <w:tcW w:w="771" w:type="pct"/>
            <w:vMerge/>
          </w:tcPr>
          <w:p w:rsidR="00E20B8F" w:rsidRPr="00E1460B" w:rsidRDefault="00E20B8F" w:rsidP="00613602">
            <w:pPr>
              <w:spacing w:before="40" w:after="40"/>
              <w:rPr>
                <w:rFonts w:ascii="Times New Roman" w:hAnsi="Times New Roman"/>
                <w:b/>
                <w:bCs/>
                <w:sz w:val="24"/>
                <w:szCs w:val="24"/>
              </w:rPr>
            </w:pPr>
          </w:p>
        </w:tc>
        <w:tc>
          <w:tcPr>
            <w:tcW w:w="2900" w:type="pct"/>
          </w:tcPr>
          <w:p w:rsidR="00E20B8F" w:rsidRPr="00E1460B" w:rsidRDefault="00E20B8F" w:rsidP="009D481B">
            <w:pPr>
              <w:spacing w:before="40" w:after="40"/>
              <w:rPr>
                <w:rFonts w:ascii="Times New Roman" w:hAnsi="Times New Roman"/>
                <w:sz w:val="24"/>
                <w:szCs w:val="24"/>
              </w:rPr>
            </w:pPr>
            <w:r w:rsidRPr="00E20B8F">
              <w:rPr>
                <w:rFonts w:ascii="Times New Roman" w:hAnsi="Times New Roman"/>
                <w:sz w:val="24"/>
                <w:szCs w:val="24"/>
              </w:rPr>
              <w:t>Согласование приложений. Трудные случаи обособления приложений.</w:t>
            </w:r>
          </w:p>
        </w:tc>
        <w:tc>
          <w:tcPr>
            <w:tcW w:w="683" w:type="pct"/>
            <w:vAlign w:val="center"/>
          </w:tcPr>
          <w:p w:rsidR="00E20B8F" w:rsidRPr="00E20B8F" w:rsidRDefault="006F45A6" w:rsidP="002436CD">
            <w:pPr>
              <w:spacing w:before="40" w:after="40"/>
              <w:jc w:val="center"/>
              <w:rPr>
                <w:rFonts w:ascii="Times New Roman" w:hAnsi="Times New Roman"/>
                <w:bCs/>
                <w:sz w:val="24"/>
                <w:szCs w:val="24"/>
              </w:rPr>
            </w:pPr>
            <w:r>
              <w:rPr>
                <w:rFonts w:ascii="Times New Roman" w:hAnsi="Times New Roman"/>
                <w:bCs/>
                <w:sz w:val="24"/>
                <w:szCs w:val="24"/>
              </w:rPr>
              <w:t>2</w:t>
            </w:r>
          </w:p>
        </w:tc>
        <w:tc>
          <w:tcPr>
            <w:tcW w:w="646" w:type="pct"/>
            <w:vMerge/>
          </w:tcPr>
          <w:p w:rsidR="00E20B8F" w:rsidRPr="00850DCB" w:rsidRDefault="00E20B8F" w:rsidP="00613602">
            <w:pPr>
              <w:spacing w:before="40" w:after="40"/>
              <w:rPr>
                <w:rFonts w:ascii="Times New Roman" w:hAnsi="Times New Roman"/>
                <w:sz w:val="24"/>
                <w:szCs w:val="24"/>
              </w:rPr>
            </w:pPr>
          </w:p>
        </w:tc>
      </w:tr>
      <w:tr w:rsidR="00E20B8F" w:rsidRPr="00E1460B" w:rsidTr="002436CD">
        <w:trPr>
          <w:trHeight w:val="20"/>
        </w:trPr>
        <w:tc>
          <w:tcPr>
            <w:tcW w:w="771" w:type="pct"/>
            <w:vMerge/>
          </w:tcPr>
          <w:p w:rsidR="00E20B8F" w:rsidRPr="00E1460B" w:rsidRDefault="00E20B8F" w:rsidP="00613602">
            <w:pPr>
              <w:spacing w:before="40" w:after="40"/>
              <w:rPr>
                <w:rFonts w:ascii="Times New Roman" w:hAnsi="Times New Roman"/>
                <w:b/>
                <w:bCs/>
                <w:sz w:val="24"/>
                <w:szCs w:val="24"/>
              </w:rPr>
            </w:pPr>
          </w:p>
        </w:tc>
        <w:tc>
          <w:tcPr>
            <w:tcW w:w="2900" w:type="pct"/>
          </w:tcPr>
          <w:p w:rsidR="00E20B8F" w:rsidRPr="00E20B8F" w:rsidRDefault="00E20B8F" w:rsidP="00613602">
            <w:pPr>
              <w:spacing w:before="40" w:after="40"/>
              <w:rPr>
                <w:rFonts w:ascii="Times New Roman" w:hAnsi="Times New Roman"/>
                <w:b/>
                <w:bCs/>
                <w:sz w:val="24"/>
                <w:szCs w:val="24"/>
              </w:rPr>
            </w:pPr>
            <w:r w:rsidRPr="00E1460B">
              <w:rPr>
                <w:rFonts w:ascii="Times New Roman" w:hAnsi="Times New Roman"/>
                <w:b/>
                <w:bCs/>
                <w:sz w:val="24"/>
                <w:szCs w:val="24"/>
              </w:rPr>
              <w:t xml:space="preserve">Практическое занятие № </w:t>
            </w:r>
            <w:r>
              <w:rPr>
                <w:rFonts w:ascii="Times New Roman" w:hAnsi="Times New Roman"/>
                <w:b/>
                <w:bCs/>
                <w:sz w:val="24"/>
                <w:szCs w:val="24"/>
              </w:rPr>
              <w:t>3</w:t>
            </w:r>
            <w:r w:rsidRPr="00E1460B">
              <w:rPr>
                <w:rFonts w:ascii="Times New Roman" w:hAnsi="Times New Roman"/>
                <w:b/>
                <w:bCs/>
                <w:sz w:val="24"/>
                <w:szCs w:val="24"/>
              </w:rPr>
              <w:t xml:space="preserve">. </w:t>
            </w:r>
            <w:r w:rsidRPr="00E20B8F">
              <w:rPr>
                <w:rFonts w:ascii="Times New Roman" w:hAnsi="Times New Roman"/>
                <w:bCs/>
                <w:sz w:val="24"/>
                <w:szCs w:val="24"/>
              </w:rPr>
              <w:t>Г</w:t>
            </w:r>
            <w:r w:rsidRPr="00E1460B">
              <w:rPr>
                <w:rFonts w:ascii="Times New Roman" w:hAnsi="Times New Roman"/>
                <w:sz w:val="24"/>
                <w:szCs w:val="24"/>
              </w:rPr>
              <w:t>лагольное и именное управление в текстах документов.</w:t>
            </w:r>
            <w:r>
              <w:rPr>
                <w:rFonts w:ascii="Times New Roman" w:hAnsi="Times New Roman"/>
                <w:sz w:val="24"/>
                <w:szCs w:val="24"/>
              </w:rPr>
              <w:t xml:space="preserve"> </w:t>
            </w:r>
            <w:r w:rsidRPr="00E20B8F">
              <w:rPr>
                <w:rFonts w:ascii="Times New Roman" w:hAnsi="Times New Roman"/>
                <w:bCs/>
                <w:sz w:val="24"/>
                <w:szCs w:val="24"/>
              </w:rPr>
              <w:t>С</w:t>
            </w:r>
            <w:r w:rsidRPr="00E1460B">
              <w:rPr>
                <w:rFonts w:ascii="Times New Roman" w:hAnsi="Times New Roman"/>
                <w:sz w:val="24"/>
                <w:szCs w:val="24"/>
              </w:rPr>
              <w:t>огласование сказуемого с подлежащим: стилистические ошибки в текстах документов.</w:t>
            </w:r>
            <w:r>
              <w:rPr>
                <w:rFonts w:ascii="Times New Roman" w:hAnsi="Times New Roman"/>
                <w:sz w:val="24"/>
                <w:szCs w:val="24"/>
              </w:rPr>
              <w:t xml:space="preserve"> </w:t>
            </w:r>
            <w:r w:rsidRPr="00E20B8F">
              <w:rPr>
                <w:rFonts w:ascii="Times New Roman" w:hAnsi="Times New Roman"/>
                <w:sz w:val="24"/>
                <w:szCs w:val="24"/>
              </w:rPr>
              <w:t>Употребление параллельных синтаксических конструкций в текстах документов.</w:t>
            </w:r>
            <w:r>
              <w:rPr>
                <w:rFonts w:ascii="Times New Roman" w:hAnsi="Times New Roman"/>
                <w:b/>
                <w:bCs/>
                <w:sz w:val="24"/>
                <w:szCs w:val="24"/>
              </w:rPr>
              <w:t xml:space="preserve"> </w:t>
            </w:r>
            <w:r w:rsidRPr="00E20B8F">
              <w:rPr>
                <w:rFonts w:ascii="Times New Roman" w:hAnsi="Times New Roman"/>
                <w:bCs/>
                <w:sz w:val="24"/>
                <w:szCs w:val="24"/>
              </w:rPr>
              <w:t>С</w:t>
            </w:r>
            <w:r w:rsidRPr="00E1460B">
              <w:rPr>
                <w:rFonts w:ascii="Times New Roman" w:hAnsi="Times New Roman"/>
                <w:sz w:val="24"/>
                <w:szCs w:val="24"/>
              </w:rPr>
              <w:t>огласование приложений и определений: стилистические ошибки в текстах документов.</w:t>
            </w:r>
          </w:p>
        </w:tc>
        <w:tc>
          <w:tcPr>
            <w:tcW w:w="683" w:type="pct"/>
            <w:vAlign w:val="center"/>
          </w:tcPr>
          <w:p w:rsidR="00E20B8F" w:rsidRPr="00E20B8F" w:rsidRDefault="00E20B8F" w:rsidP="002436CD">
            <w:pPr>
              <w:spacing w:before="40" w:after="40"/>
              <w:jc w:val="center"/>
              <w:rPr>
                <w:rFonts w:ascii="Times New Roman" w:hAnsi="Times New Roman"/>
                <w:bCs/>
                <w:sz w:val="24"/>
                <w:szCs w:val="24"/>
              </w:rPr>
            </w:pPr>
            <w:r w:rsidRPr="00E20B8F">
              <w:rPr>
                <w:rFonts w:ascii="Times New Roman" w:hAnsi="Times New Roman"/>
                <w:bCs/>
                <w:sz w:val="24"/>
                <w:szCs w:val="24"/>
              </w:rPr>
              <w:t>2</w:t>
            </w:r>
          </w:p>
        </w:tc>
        <w:tc>
          <w:tcPr>
            <w:tcW w:w="646" w:type="pct"/>
            <w:vMerge/>
          </w:tcPr>
          <w:p w:rsidR="00E20B8F" w:rsidRPr="00850DCB" w:rsidRDefault="00E20B8F" w:rsidP="00613602">
            <w:pPr>
              <w:spacing w:before="40" w:after="40"/>
              <w:rPr>
                <w:rFonts w:ascii="Times New Roman" w:hAnsi="Times New Roman"/>
                <w:b/>
                <w:bCs/>
                <w:sz w:val="24"/>
                <w:szCs w:val="24"/>
              </w:rPr>
            </w:pPr>
          </w:p>
        </w:tc>
      </w:tr>
      <w:tr w:rsidR="005475F6" w:rsidRPr="00E1460B" w:rsidTr="006F45A6">
        <w:trPr>
          <w:trHeight w:val="680"/>
        </w:trPr>
        <w:tc>
          <w:tcPr>
            <w:tcW w:w="771" w:type="pct"/>
            <w:vMerge w:val="restart"/>
          </w:tcPr>
          <w:p w:rsidR="005475F6" w:rsidRPr="00E1460B" w:rsidRDefault="005475F6" w:rsidP="00613602">
            <w:pPr>
              <w:spacing w:before="40" w:after="40"/>
              <w:rPr>
                <w:rFonts w:ascii="Times New Roman" w:hAnsi="Times New Roman"/>
                <w:b/>
                <w:bCs/>
                <w:sz w:val="24"/>
                <w:szCs w:val="24"/>
              </w:rPr>
            </w:pPr>
            <w:r w:rsidRPr="00E1460B">
              <w:rPr>
                <w:rFonts w:ascii="Times New Roman" w:hAnsi="Times New Roman"/>
                <w:b/>
                <w:bCs/>
                <w:sz w:val="24"/>
                <w:szCs w:val="24"/>
              </w:rPr>
              <w:t>Тема 2.4.</w:t>
            </w:r>
          </w:p>
          <w:p w:rsidR="005475F6" w:rsidRPr="00E1460B" w:rsidRDefault="005475F6" w:rsidP="00613602">
            <w:pPr>
              <w:spacing w:before="40" w:after="40"/>
              <w:rPr>
                <w:rFonts w:ascii="Times New Roman" w:hAnsi="Times New Roman"/>
                <w:b/>
                <w:bCs/>
                <w:sz w:val="24"/>
                <w:szCs w:val="24"/>
              </w:rPr>
            </w:pPr>
            <w:r w:rsidRPr="00E1460B">
              <w:rPr>
                <w:rFonts w:ascii="Times New Roman" w:hAnsi="Times New Roman"/>
                <w:b/>
                <w:bCs/>
                <w:sz w:val="24"/>
                <w:szCs w:val="24"/>
              </w:rPr>
              <w:t>Нормы правописания в деловой документации.</w:t>
            </w:r>
          </w:p>
        </w:tc>
        <w:tc>
          <w:tcPr>
            <w:tcW w:w="2900" w:type="pct"/>
          </w:tcPr>
          <w:p w:rsidR="005475F6" w:rsidRPr="00E20B8F" w:rsidRDefault="005475F6" w:rsidP="006F45A6">
            <w:pPr>
              <w:spacing w:before="40" w:after="40"/>
              <w:rPr>
                <w:rFonts w:ascii="Times New Roman" w:hAnsi="Times New Roman"/>
                <w:sz w:val="24"/>
                <w:szCs w:val="24"/>
              </w:rPr>
            </w:pPr>
            <w:r w:rsidRPr="00E1460B">
              <w:rPr>
                <w:rFonts w:ascii="Times New Roman" w:hAnsi="Times New Roman"/>
                <w:b/>
                <w:bCs/>
                <w:sz w:val="24"/>
                <w:szCs w:val="24"/>
              </w:rPr>
              <w:t xml:space="preserve">Практическое занятие </w:t>
            </w:r>
            <w:r w:rsidR="00E20B8F">
              <w:rPr>
                <w:rFonts w:ascii="Times New Roman" w:hAnsi="Times New Roman"/>
                <w:b/>
                <w:bCs/>
                <w:sz w:val="24"/>
                <w:szCs w:val="24"/>
              </w:rPr>
              <w:t xml:space="preserve">№ </w:t>
            </w:r>
            <w:r>
              <w:rPr>
                <w:rFonts w:ascii="Times New Roman" w:hAnsi="Times New Roman"/>
                <w:b/>
                <w:bCs/>
                <w:sz w:val="24"/>
                <w:szCs w:val="24"/>
              </w:rPr>
              <w:t>4</w:t>
            </w:r>
            <w:r w:rsidRPr="00E1460B">
              <w:rPr>
                <w:rFonts w:ascii="Times New Roman" w:hAnsi="Times New Roman"/>
                <w:b/>
                <w:bCs/>
                <w:sz w:val="24"/>
                <w:szCs w:val="24"/>
              </w:rPr>
              <w:t xml:space="preserve">. </w:t>
            </w:r>
            <w:r w:rsidRPr="004B38A3">
              <w:rPr>
                <w:rFonts w:ascii="Times New Roman" w:hAnsi="Times New Roman"/>
                <w:bCs/>
                <w:sz w:val="24"/>
                <w:szCs w:val="24"/>
              </w:rPr>
              <w:t>Т</w:t>
            </w:r>
            <w:r w:rsidRPr="00E1460B">
              <w:rPr>
                <w:rFonts w:ascii="Times New Roman" w:hAnsi="Times New Roman"/>
                <w:sz w:val="24"/>
                <w:szCs w:val="24"/>
              </w:rPr>
              <w:t>ипичные орфографические ошибки в текстах служебных документов.</w:t>
            </w:r>
            <w:r w:rsidR="00E20B8F">
              <w:rPr>
                <w:rFonts w:ascii="Times New Roman" w:hAnsi="Times New Roman"/>
                <w:sz w:val="24"/>
                <w:szCs w:val="24"/>
              </w:rPr>
              <w:t xml:space="preserve"> </w:t>
            </w:r>
            <w:r w:rsidR="00EC2AB8" w:rsidRPr="00EC2AB8">
              <w:rPr>
                <w:rFonts w:ascii="Times New Roman" w:hAnsi="Times New Roman"/>
                <w:sz w:val="24"/>
                <w:szCs w:val="24"/>
              </w:rPr>
              <w:t>Типичные пунктуационные ошибки в текстах служебных документов.</w:t>
            </w:r>
          </w:p>
        </w:tc>
        <w:tc>
          <w:tcPr>
            <w:tcW w:w="683" w:type="pct"/>
            <w:vAlign w:val="center"/>
          </w:tcPr>
          <w:p w:rsidR="005475F6" w:rsidRPr="00E1460B" w:rsidRDefault="000040A7" w:rsidP="002436CD">
            <w:pPr>
              <w:spacing w:before="40" w:after="40"/>
              <w:jc w:val="center"/>
              <w:rPr>
                <w:rFonts w:ascii="Times New Roman" w:hAnsi="Times New Roman"/>
                <w:b/>
                <w:bCs/>
                <w:sz w:val="24"/>
                <w:szCs w:val="24"/>
              </w:rPr>
            </w:pPr>
            <w:r>
              <w:rPr>
                <w:rFonts w:ascii="Times New Roman" w:hAnsi="Times New Roman"/>
                <w:b/>
                <w:bCs/>
                <w:sz w:val="24"/>
                <w:szCs w:val="24"/>
              </w:rPr>
              <w:t>2</w:t>
            </w:r>
          </w:p>
        </w:tc>
        <w:tc>
          <w:tcPr>
            <w:tcW w:w="646" w:type="pct"/>
            <w:vMerge w:val="restart"/>
          </w:tcPr>
          <w:p w:rsidR="005475F6" w:rsidRPr="00850DCB" w:rsidRDefault="000040A7" w:rsidP="000040A7">
            <w:pPr>
              <w:spacing w:before="40" w:after="40"/>
              <w:jc w:val="center"/>
              <w:rPr>
                <w:rFonts w:ascii="Times New Roman" w:hAnsi="Times New Roman"/>
                <w:sz w:val="24"/>
                <w:szCs w:val="24"/>
              </w:rPr>
            </w:pPr>
            <w:r w:rsidRPr="00E20B8F">
              <w:rPr>
                <w:rFonts w:ascii="Times New Roman" w:hAnsi="Times New Roman"/>
                <w:sz w:val="24"/>
                <w:szCs w:val="24"/>
              </w:rPr>
              <w:t>ОК 04, ОК 05, ОК 09</w:t>
            </w:r>
          </w:p>
        </w:tc>
      </w:tr>
      <w:tr w:rsidR="005475F6" w:rsidRPr="00E1460B" w:rsidTr="005475F6">
        <w:trPr>
          <w:trHeight w:val="694"/>
        </w:trPr>
        <w:tc>
          <w:tcPr>
            <w:tcW w:w="771" w:type="pct"/>
            <w:vMerge/>
          </w:tcPr>
          <w:p w:rsidR="005475F6" w:rsidRPr="00E1460B" w:rsidRDefault="005475F6" w:rsidP="00613602">
            <w:pPr>
              <w:spacing w:before="40" w:after="40"/>
              <w:rPr>
                <w:rFonts w:ascii="Times New Roman" w:hAnsi="Times New Roman"/>
                <w:b/>
                <w:bCs/>
                <w:sz w:val="24"/>
                <w:szCs w:val="24"/>
              </w:rPr>
            </w:pPr>
          </w:p>
        </w:tc>
        <w:tc>
          <w:tcPr>
            <w:tcW w:w="2900" w:type="pct"/>
          </w:tcPr>
          <w:p w:rsidR="005475F6" w:rsidRPr="009D5E10" w:rsidRDefault="005475F6" w:rsidP="009D5E10">
            <w:pPr>
              <w:spacing w:before="40" w:after="40"/>
              <w:rPr>
                <w:rFonts w:ascii="Times New Roman" w:hAnsi="Times New Roman"/>
                <w:b/>
                <w:bCs/>
                <w:sz w:val="24"/>
                <w:szCs w:val="24"/>
              </w:rPr>
            </w:pPr>
            <w:r w:rsidRPr="009D5E10">
              <w:rPr>
                <w:rFonts w:ascii="Times New Roman" w:hAnsi="Times New Roman"/>
                <w:b/>
                <w:bCs/>
                <w:sz w:val="24"/>
                <w:szCs w:val="24"/>
              </w:rPr>
              <w:t>Самостоятельна</w:t>
            </w:r>
            <w:r>
              <w:rPr>
                <w:rFonts w:ascii="Times New Roman" w:hAnsi="Times New Roman"/>
                <w:b/>
                <w:bCs/>
                <w:sz w:val="24"/>
                <w:szCs w:val="24"/>
              </w:rPr>
              <w:t xml:space="preserve">я работа обучающихся </w:t>
            </w:r>
          </w:p>
          <w:p w:rsidR="005475F6" w:rsidRPr="009D5E10" w:rsidRDefault="005475F6" w:rsidP="009D5E10">
            <w:pPr>
              <w:spacing w:before="40" w:after="40"/>
              <w:rPr>
                <w:rFonts w:ascii="Times New Roman" w:hAnsi="Times New Roman"/>
                <w:bCs/>
                <w:sz w:val="24"/>
                <w:szCs w:val="24"/>
              </w:rPr>
            </w:pPr>
            <w:r w:rsidRPr="009D5E10">
              <w:rPr>
                <w:rFonts w:ascii="Times New Roman" w:hAnsi="Times New Roman"/>
                <w:b/>
                <w:bCs/>
                <w:sz w:val="24"/>
                <w:szCs w:val="24"/>
              </w:rPr>
              <w:t xml:space="preserve"> </w:t>
            </w:r>
            <w:r w:rsidRPr="009D5E10">
              <w:rPr>
                <w:rFonts w:ascii="Times New Roman" w:hAnsi="Times New Roman"/>
                <w:bCs/>
                <w:sz w:val="24"/>
                <w:szCs w:val="24"/>
              </w:rPr>
              <w:t>выполнение упражнений</w:t>
            </w:r>
            <w:r w:rsidR="000040A7">
              <w:rPr>
                <w:rFonts w:ascii="Times New Roman" w:hAnsi="Times New Roman"/>
                <w:bCs/>
                <w:sz w:val="24"/>
                <w:szCs w:val="24"/>
              </w:rPr>
              <w:t xml:space="preserve"> по разделу 2</w:t>
            </w:r>
          </w:p>
        </w:tc>
        <w:tc>
          <w:tcPr>
            <w:tcW w:w="683" w:type="pct"/>
            <w:vAlign w:val="center"/>
          </w:tcPr>
          <w:p w:rsidR="005475F6" w:rsidRDefault="00E20B8F" w:rsidP="002436CD">
            <w:pPr>
              <w:spacing w:before="40" w:after="40"/>
              <w:jc w:val="center"/>
              <w:rPr>
                <w:rFonts w:ascii="Times New Roman" w:hAnsi="Times New Roman"/>
                <w:b/>
                <w:bCs/>
                <w:sz w:val="24"/>
                <w:szCs w:val="24"/>
              </w:rPr>
            </w:pPr>
            <w:r>
              <w:rPr>
                <w:rFonts w:ascii="Times New Roman" w:hAnsi="Times New Roman"/>
                <w:b/>
                <w:bCs/>
                <w:sz w:val="24"/>
                <w:szCs w:val="24"/>
              </w:rPr>
              <w:t>5</w:t>
            </w:r>
          </w:p>
        </w:tc>
        <w:tc>
          <w:tcPr>
            <w:tcW w:w="646" w:type="pct"/>
            <w:vMerge/>
          </w:tcPr>
          <w:p w:rsidR="005475F6" w:rsidRPr="00850DCB" w:rsidRDefault="005475F6" w:rsidP="00613602">
            <w:pPr>
              <w:spacing w:before="40" w:after="40"/>
              <w:rPr>
                <w:rFonts w:ascii="Times New Roman" w:hAnsi="Times New Roman"/>
                <w:sz w:val="24"/>
                <w:szCs w:val="24"/>
              </w:rPr>
            </w:pPr>
          </w:p>
        </w:tc>
      </w:tr>
      <w:tr w:rsidR="009C0CB8" w:rsidRPr="00E1460B" w:rsidTr="002436CD">
        <w:trPr>
          <w:trHeight w:val="20"/>
        </w:trPr>
        <w:tc>
          <w:tcPr>
            <w:tcW w:w="3670" w:type="pct"/>
            <w:gridSpan w:val="2"/>
          </w:tcPr>
          <w:p w:rsidR="009C0CB8" w:rsidRPr="00E1460B" w:rsidRDefault="009C0CB8" w:rsidP="00613602">
            <w:pPr>
              <w:spacing w:before="40" w:after="40"/>
              <w:rPr>
                <w:rFonts w:ascii="Times New Roman" w:hAnsi="Times New Roman"/>
                <w:b/>
                <w:bCs/>
                <w:sz w:val="24"/>
                <w:szCs w:val="24"/>
              </w:rPr>
            </w:pPr>
            <w:r w:rsidRPr="00E1460B">
              <w:rPr>
                <w:rFonts w:ascii="Times New Roman" w:hAnsi="Times New Roman"/>
                <w:b/>
                <w:bCs/>
                <w:sz w:val="24"/>
                <w:szCs w:val="24"/>
              </w:rPr>
              <w:t>Раздел 3. Правила оформления наименований в текстах документов</w:t>
            </w:r>
          </w:p>
        </w:tc>
        <w:tc>
          <w:tcPr>
            <w:tcW w:w="683" w:type="pct"/>
            <w:vAlign w:val="center"/>
          </w:tcPr>
          <w:p w:rsidR="009C0CB8" w:rsidRPr="00E1460B" w:rsidRDefault="000040A7" w:rsidP="002436CD">
            <w:pPr>
              <w:spacing w:before="40" w:after="40"/>
              <w:jc w:val="center"/>
              <w:rPr>
                <w:rFonts w:ascii="Times New Roman" w:hAnsi="Times New Roman"/>
                <w:b/>
                <w:bCs/>
                <w:sz w:val="24"/>
                <w:szCs w:val="24"/>
              </w:rPr>
            </w:pPr>
            <w:r>
              <w:rPr>
                <w:rFonts w:ascii="Times New Roman" w:hAnsi="Times New Roman"/>
                <w:b/>
                <w:bCs/>
                <w:sz w:val="24"/>
                <w:szCs w:val="24"/>
              </w:rPr>
              <w:t>10</w:t>
            </w:r>
          </w:p>
        </w:tc>
        <w:tc>
          <w:tcPr>
            <w:tcW w:w="646" w:type="pct"/>
          </w:tcPr>
          <w:p w:rsidR="009C0CB8" w:rsidRPr="00850DCB" w:rsidRDefault="009C0CB8" w:rsidP="00613602">
            <w:pPr>
              <w:spacing w:before="40" w:after="40"/>
              <w:rPr>
                <w:rFonts w:ascii="Times New Roman" w:hAnsi="Times New Roman"/>
                <w:b/>
                <w:bCs/>
                <w:sz w:val="24"/>
                <w:szCs w:val="24"/>
              </w:rPr>
            </w:pPr>
          </w:p>
        </w:tc>
      </w:tr>
      <w:tr w:rsidR="006F45A6" w:rsidRPr="00E1460B" w:rsidTr="009D481B">
        <w:trPr>
          <w:trHeight w:val="294"/>
        </w:trPr>
        <w:tc>
          <w:tcPr>
            <w:tcW w:w="771" w:type="pct"/>
            <w:vMerge w:val="restart"/>
          </w:tcPr>
          <w:p w:rsidR="006F45A6" w:rsidRPr="00E1460B" w:rsidRDefault="006F45A6" w:rsidP="00613602">
            <w:pPr>
              <w:spacing w:before="40" w:after="40"/>
              <w:rPr>
                <w:rFonts w:ascii="Times New Roman" w:hAnsi="Times New Roman"/>
                <w:b/>
                <w:bCs/>
                <w:sz w:val="24"/>
                <w:szCs w:val="24"/>
              </w:rPr>
            </w:pPr>
            <w:r w:rsidRPr="00E1460B">
              <w:rPr>
                <w:rFonts w:ascii="Times New Roman" w:hAnsi="Times New Roman"/>
                <w:b/>
                <w:bCs/>
                <w:sz w:val="24"/>
                <w:szCs w:val="24"/>
              </w:rPr>
              <w:t>Тема 3.1.</w:t>
            </w:r>
          </w:p>
          <w:p w:rsidR="006F45A6" w:rsidRPr="00E1460B" w:rsidRDefault="006F45A6" w:rsidP="00613602">
            <w:pPr>
              <w:spacing w:before="40" w:after="40"/>
              <w:rPr>
                <w:rFonts w:ascii="Times New Roman" w:hAnsi="Times New Roman"/>
                <w:b/>
                <w:bCs/>
                <w:sz w:val="24"/>
                <w:szCs w:val="24"/>
              </w:rPr>
            </w:pPr>
            <w:r w:rsidRPr="00E1460B">
              <w:rPr>
                <w:rFonts w:ascii="Times New Roman" w:hAnsi="Times New Roman"/>
                <w:b/>
                <w:bCs/>
                <w:sz w:val="24"/>
                <w:szCs w:val="24"/>
              </w:rPr>
              <w:t>Правила оформления наименований в текстах документов.</w:t>
            </w:r>
          </w:p>
        </w:tc>
        <w:tc>
          <w:tcPr>
            <w:tcW w:w="2900" w:type="pct"/>
          </w:tcPr>
          <w:p w:rsidR="006F45A6" w:rsidRPr="00E1460B" w:rsidRDefault="006F45A6" w:rsidP="00613602">
            <w:pPr>
              <w:spacing w:before="40" w:after="40"/>
              <w:rPr>
                <w:rFonts w:ascii="Times New Roman" w:hAnsi="Times New Roman"/>
                <w:sz w:val="24"/>
                <w:szCs w:val="24"/>
              </w:rPr>
            </w:pPr>
            <w:r w:rsidRPr="00E1460B">
              <w:rPr>
                <w:rFonts w:ascii="Times New Roman" w:hAnsi="Times New Roman"/>
                <w:b/>
                <w:bCs/>
                <w:sz w:val="24"/>
                <w:szCs w:val="24"/>
              </w:rPr>
              <w:t>Содержание учебного материала</w:t>
            </w:r>
          </w:p>
        </w:tc>
        <w:tc>
          <w:tcPr>
            <w:tcW w:w="683" w:type="pct"/>
            <w:vAlign w:val="center"/>
          </w:tcPr>
          <w:p w:rsidR="006F45A6" w:rsidRPr="00E1460B" w:rsidRDefault="000040A7" w:rsidP="002436CD">
            <w:pPr>
              <w:spacing w:before="40" w:after="40"/>
              <w:jc w:val="center"/>
              <w:rPr>
                <w:rFonts w:ascii="Times New Roman" w:hAnsi="Times New Roman"/>
                <w:b/>
                <w:bCs/>
                <w:sz w:val="24"/>
                <w:szCs w:val="24"/>
              </w:rPr>
            </w:pPr>
            <w:r>
              <w:rPr>
                <w:rFonts w:ascii="Times New Roman" w:hAnsi="Times New Roman"/>
                <w:b/>
                <w:bCs/>
                <w:sz w:val="24"/>
                <w:szCs w:val="24"/>
              </w:rPr>
              <w:t>10</w:t>
            </w:r>
          </w:p>
        </w:tc>
        <w:tc>
          <w:tcPr>
            <w:tcW w:w="646" w:type="pct"/>
            <w:vMerge w:val="restart"/>
          </w:tcPr>
          <w:p w:rsidR="006F45A6" w:rsidRPr="00850DCB" w:rsidRDefault="000040A7" w:rsidP="000040A7">
            <w:pPr>
              <w:spacing w:before="40" w:after="40"/>
              <w:jc w:val="center"/>
              <w:rPr>
                <w:rFonts w:ascii="Times New Roman" w:hAnsi="Times New Roman"/>
                <w:b/>
                <w:bCs/>
                <w:sz w:val="24"/>
                <w:szCs w:val="24"/>
              </w:rPr>
            </w:pPr>
            <w:r w:rsidRPr="00E20B8F">
              <w:rPr>
                <w:rFonts w:ascii="Times New Roman" w:hAnsi="Times New Roman"/>
                <w:sz w:val="24"/>
                <w:szCs w:val="24"/>
              </w:rPr>
              <w:t>ОК 04, ОК 05, ОК 09</w:t>
            </w:r>
          </w:p>
        </w:tc>
      </w:tr>
      <w:tr w:rsidR="006F45A6" w:rsidRPr="00E1460B" w:rsidTr="006F45A6">
        <w:trPr>
          <w:trHeight w:val="397"/>
        </w:trPr>
        <w:tc>
          <w:tcPr>
            <w:tcW w:w="771" w:type="pct"/>
            <w:vMerge/>
          </w:tcPr>
          <w:p w:rsidR="006F45A6" w:rsidRPr="00E1460B" w:rsidRDefault="006F45A6" w:rsidP="00613602">
            <w:pPr>
              <w:spacing w:before="40" w:after="40"/>
              <w:rPr>
                <w:rFonts w:ascii="Times New Roman" w:hAnsi="Times New Roman"/>
                <w:b/>
                <w:bCs/>
                <w:sz w:val="24"/>
                <w:szCs w:val="24"/>
              </w:rPr>
            </w:pPr>
          </w:p>
        </w:tc>
        <w:tc>
          <w:tcPr>
            <w:tcW w:w="2900" w:type="pct"/>
          </w:tcPr>
          <w:p w:rsidR="006F45A6" w:rsidRPr="00E1460B" w:rsidRDefault="006F45A6" w:rsidP="006F45A6">
            <w:pPr>
              <w:spacing w:before="40" w:after="40"/>
              <w:rPr>
                <w:rFonts w:ascii="Times New Roman" w:hAnsi="Times New Roman"/>
                <w:b/>
                <w:bCs/>
                <w:sz w:val="24"/>
                <w:szCs w:val="24"/>
              </w:rPr>
            </w:pPr>
            <w:r w:rsidRPr="00E1460B">
              <w:rPr>
                <w:rFonts w:ascii="Times New Roman" w:hAnsi="Times New Roman"/>
                <w:sz w:val="24"/>
                <w:szCs w:val="24"/>
              </w:rPr>
              <w:t xml:space="preserve">Правила оформления номенклатурных наименований. </w:t>
            </w:r>
          </w:p>
        </w:tc>
        <w:tc>
          <w:tcPr>
            <w:tcW w:w="683" w:type="pct"/>
            <w:vAlign w:val="center"/>
          </w:tcPr>
          <w:p w:rsidR="006F45A6" w:rsidRPr="006F45A6" w:rsidRDefault="006F45A6" w:rsidP="002436CD">
            <w:pPr>
              <w:spacing w:before="40" w:after="40"/>
              <w:jc w:val="center"/>
              <w:rPr>
                <w:rFonts w:ascii="Times New Roman" w:hAnsi="Times New Roman"/>
                <w:bCs/>
                <w:sz w:val="24"/>
                <w:szCs w:val="24"/>
              </w:rPr>
            </w:pPr>
            <w:r w:rsidRPr="006F45A6">
              <w:rPr>
                <w:rFonts w:ascii="Times New Roman" w:hAnsi="Times New Roman"/>
                <w:bCs/>
                <w:sz w:val="24"/>
                <w:szCs w:val="24"/>
              </w:rPr>
              <w:t>2</w:t>
            </w:r>
          </w:p>
        </w:tc>
        <w:tc>
          <w:tcPr>
            <w:tcW w:w="646" w:type="pct"/>
            <w:vMerge/>
          </w:tcPr>
          <w:p w:rsidR="006F45A6" w:rsidRPr="00850DCB" w:rsidRDefault="006F45A6" w:rsidP="00613602">
            <w:pPr>
              <w:spacing w:before="40" w:after="40"/>
              <w:rPr>
                <w:rFonts w:ascii="Times New Roman" w:hAnsi="Times New Roman"/>
                <w:sz w:val="24"/>
                <w:szCs w:val="24"/>
              </w:rPr>
            </w:pPr>
          </w:p>
        </w:tc>
      </w:tr>
      <w:tr w:rsidR="006F45A6" w:rsidRPr="00E1460B" w:rsidTr="006F45A6">
        <w:trPr>
          <w:trHeight w:val="397"/>
        </w:trPr>
        <w:tc>
          <w:tcPr>
            <w:tcW w:w="771" w:type="pct"/>
            <w:vMerge/>
          </w:tcPr>
          <w:p w:rsidR="006F45A6" w:rsidRPr="00E1460B" w:rsidRDefault="006F45A6" w:rsidP="00613602">
            <w:pPr>
              <w:spacing w:before="40" w:after="40"/>
              <w:rPr>
                <w:rFonts w:ascii="Times New Roman" w:hAnsi="Times New Roman"/>
                <w:b/>
                <w:bCs/>
                <w:sz w:val="24"/>
                <w:szCs w:val="24"/>
              </w:rPr>
            </w:pPr>
          </w:p>
        </w:tc>
        <w:tc>
          <w:tcPr>
            <w:tcW w:w="2900" w:type="pct"/>
          </w:tcPr>
          <w:p w:rsidR="006F45A6" w:rsidRPr="00E1460B" w:rsidRDefault="006F45A6" w:rsidP="006F45A6">
            <w:pPr>
              <w:spacing w:before="40" w:after="40"/>
              <w:rPr>
                <w:rFonts w:ascii="Times New Roman" w:hAnsi="Times New Roman"/>
                <w:sz w:val="24"/>
                <w:szCs w:val="24"/>
              </w:rPr>
            </w:pPr>
            <w:r w:rsidRPr="006F45A6">
              <w:rPr>
                <w:rFonts w:ascii="Times New Roman" w:hAnsi="Times New Roman"/>
                <w:sz w:val="24"/>
                <w:szCs w:val="24"/>
              </w:rPr>
              <w:t>Правила оформления адресата.</w:t>
            </w:r>
          </w:p>
        </w:tc>
        <w:tc>
          <w:tcPr>
            <w:tcW w:w="683" w:type="pct"/>
            <w:vAlign w:val="center"/>
          </w:tcPr>
          <w:p w:rsidR="006F45A6" w:rsidRPr="006F45A6" w:rsidRDefault="006F45A6" w:rsidP="002436CD">
            <w:pPr>
              <w:spacing w:before="40" w:after="40"/>
              <w:jc w:val="center"/>
              <w:rPr>
                <w:rFonts w:ascii="Times New Roman" w:hAnsi="Times New Roman"/>
                <w:bCs/>
                <w:sz w:val="24"/>
                <w:szCs w:val="24"/>
              </w:rPr>
            </w:pPr>
            <w:r w:rsidRPr="006F45A6">
              <w:rPr>
                <w:rFonts w:ascii="Times New Roman" w:hAnsi="Times New Roman"/>
                <w:bCs/>
                <w:sz w:val="24"/>
                <w:szCs w:val="24"/>
              </w:rPr>
              <w:t>2</w:t>
            </w:r>
          </w:p>
        </w:tc>
        <w:tc>
          <w:tcPr>
            <w:tcW w:w="646" w:type="pct"/>
            <w:vMerge/>
          </w:tcPr>
          <w:p w:rsidR="006F45A6" w:rsidRPr="00850DCB" w:rsidRDefault="006F45A6" w:rsidP="00613602">
            <w:pPr>
              <w:spacing w:before="40" w:after="40"/>
              <w:rPr>
                <w:rFonts w:ascii="Times New Roman" w:hAnsi="Times New Roman"/>
                <w:sz w:val="24"/>
                <w:szCs w:val="24"/>
              </w:rPr>
            </w:pPr>
          </w:p>
        </w:tc>
      </w:tr>
      <w:tr w:rsidR="006F45A6" w:rsidRPr="00E1460B" w:rsidTr="006F45A6">
        <w:trPr>
          <w:trHeight w:val="397"/>
        </w:trPr>
        <w:tc>
          <w:tcPr>
            <w:tcW w:w="771" w:type="pct"/>
            <w:vMerge/>
          </w:tcPr>
          <w:p w:rsidR="006F45A6" w:rsidRPr="00E1460B" w:rsidRDefault="006F45A6" w:rsidP="00613602">
            <w:pPr>
              <w:spacing w:before="40" w:after="40"/>
              <w:rPr>
                <w:rFonts w:ascii="Times New Roman" w:hAnsi="Times New Roman"/>
                <w:b/>
                <w:bCs/>
                <w:sz w:val="24"/>
                <w:szCs w:val="24"/>
              </w:rPr>
            </w:pPr>
          </w:p>
        </w:tc>
        <w:tc>
          <w:tcPr>
            <w:tcW w:w="2900" w:type="pct"/>
          </w:tcPr>
          <w:p w:rsidR="006F45A6" w:rsidRPr="00E1460B" w:rsidRDefault="006F45A6" w:rsidP="006F45A6">
            <w:pPr>
              <w:spacing w:before="40" w:after="40"/>
              <w:rPr>
                <w:rFonts w:ascii="Times New Roman" w:hAnsi="Times New Roman"/>
                <w:sz w:val="24"/>
                <w:szCs w:val="24"/>
              </w:rPr>
            </w:pPr>
            <w:r w:rsidRPr="006F45A6">
              <w:rPr>
                <w:rFonts w:ascii="Times New Roman" w:hAnsi="Times New Roman"/>
                <w:sz w:val="24"/>
                <w:szCs w:val="24"/>
              </w:rPr>
              <w:t>Правила оформления наименований вида документа и заголовка.</w:t>
            </w:r>
          </w:p>
        </w:tc>
        <w:tc>
          <w:tcPr>
            <w:tcW w:w="683" w:type="pct"/>
            <w:vAlign w:val="center"/>
          </w:tcPr>
          <w:p w:rsidR="006F45A6" w:rsidRPr="006F45A6" w:rsidRDefault="006F45A6" w:rsidP="002436CD">
            <w:pPr>
              <w:spacing w:before="40" w:after="40"/>
              <w:jc w:val="center"/>
              <w:rPr>
                <w:rFonts w:ascii="Times New Roman" w:hAnsi="Times New Roman"/>
                <w:bCs/>
                <w:sz w:val="24"/>
                <w:szCs w:val="24"/>
              </w:rPr>
            </w:pPr>
            <w:r w:rsidRPr="006F45A6">
              <w:rPr>
                <w:rFonts w:ascii="Times New Roman" w:hAnsi="Times New Roman"/>
                <w:bCs/>
                <w:sz w:val="24"/>
                <w:szCs w:val="24"/>
              </w:rPr>
              <w:t>2</w:t>
            </w:r>
          </w:p>
        </w:tc>
        <w:tc>
          <w:tcPr>
            <w:tcW w:w="646" w:type="pct"/>
            <w:vMerge/>
          </w:tcPr>
          <w:p w:rsidR="006F45A6" w:rsidRPr="00850DCB" w:rsidRDefault="006F45A6" w:rsidP="00613602">
            <w:pPr>
              <w:spacing w:before="40" w:after="40"/>
              <w:rPr>
                <w:rFonts w:ascii="Times New Roman" w:hAnsi="Times New Roman"/>
                <w:sz w:val="24"/>
                <w:szCs w:val="24"/>
              </w:rPr>
            </w:pPr>
          </w:p>
        </w:tc>
      </w:tr>
      <w:tr w:rsidR="006F45A6" w:rsidRPr="00E1460B" w:rsidTr="006F45A6">
        <w:trPr>
          <w:trHeight w:val="397"/>
        </w:trPr>
        <w:tc>
          <w:tcPr>
            <w:tcW w:w="771" w:type="pct"/>
            <w:vMerge/>
          </w:tcPr>
          <w:p w:rsidR="006F45A6" w:rsidRPr="00E1460B" w:rsidRDefault="006F45A6" w:rsidP="00613602">
            <w:pPr>
              <w:spacing w:before="40" w:after="40"/>
              <w:rPr>
                <w:rFonts w:ascii="Times New Roman" w:hAnsi="Times New Roman"/>
                <w:b/>
                <w:bCs/>
                <w:sz w:val="24"/>
                <w:szCs w:val="24"/>
              </w:rPr>
            </w:pPr>
          </w:p>
        </w:tc>
        <w:tc>
          <w:tcPr>
            <w:tcW w:w="2900" w:type="pct"/>
          </w:tcPr>
          <w:p w:rsidR="006F45A6" w:rsidRPr="00E1460B" w:rsidRDefault="006F45A6" w:rsidP="006F45A6">
            <w:pPr>
              <w:spacing w:before="40" w:after="40"/>
              <w:rPr>
                <w:rFonts w:ascii="Times New Roman" w:hAnsi="Times New Roman"/>
                <w:sz w:val="24"/>
                <w:szCs w:val="24"/>
              </w:rPr>
            </w:pPr>
            <w:r w:rsidRPr="006F45A6">
              <w:rPr>
                <w:rFonts w:ascii="Times New Roman" w:hAnsi="Times New Roman"/>
                <w:sz w:val="24"/>
                <w:szCs w:val="24"/>
              </w:rPr>
              <w:t>Правила оформления дат, календарных сроков, времени.</w:t>
            </w:r>
          </w:p>
        </w:tc>
        <w:tc>
          <w:tcPr>
            <w:tcW w:w="683" w:type="pct"/>
            <w:vAlign w:val="center"/>
          </w:tcPr>
          <w:p w:rsidR="006F45A6" w:rsidRPr="006F45A6" w:rsidRDefault="006F45A6" w:rsidP="002436CD">
            <w:pPr>
              <w:spacing w:before="40" w:after="40"/>
              <w:jc w:val="center"/>
              <w:rPr>
                <w:rFonts w:ascii="Times New Roman" w:hAnsi="Times New Roman"/>
                <w:bCs/>
                <w:sz w:val="24"/>
                <w:szCs w:val="24"/>
              </w:rPr>
            </w:pPr>
            <w:r w:rsidRPr="006F45A6">
              <w:rPr>
                <w:rFonts w:ascii="Times New Roman" w:hAnsi="Times New Roman"/>
                <w:bCs/>
                <w:sz w:val="24"/>
                <w:szCs w:val="24"/>
              </w:rPr>
              <w:t>2</w:t>
            </w:r>
          </w:p>
        </w:tc>
        <w:tc>
          <w:tcPr>
            <w:tcW w:w="646" w:type="pct"/>
            <w:vMerge/>
          </w:tcPr>
          <w:p w:rsidR="006F45A6" w:rsidRPr="00850DCB" w:rsidRDefault="006F45A6" w:rsidP="00613602">
            <w:pPr>
              <w:spacing w:before="40" w:after="40"/>
              <w:rPr>
                <w:rFonts w:ascii="Times New Roman" w:hAnsi="Times New Roman"/>
                <w:sz w:val="24"/>
                <w:szCs w:val="24"/>
              </w:rPr>
            </w:pPr>
          </w:p>
        </w:tc>
      </w:tr>
      <w:tr w:rsidR="006F45A6" w:rsidRPr="00E1460B" w:rsidTr="006F45A6">
        <w:trPr>
          <w:trHeight w:val="227"/>
        </w:trPr>
        <w:tc>
          <w:tcPr>
            <w:tcW w:w="771" w:type="pct"/>
            <w:vMerge/>
          </w:tcPr>
          <w:p w:rsidR="006F45A6" w:rsidRPr="00E1460B" w:rsidRDefault="006F45A6" w:rsidP="00613602">
            <w:pPr>
              <w:spacing w:before="40" w:after="40"/>
              <w:rPr>
                <w:rFonts w:ascii="Times New Roman" w:hAnsi="Times New Roman"/>
                <w:b/>
                <w:bCs/>
                <w:sz w:val="24"/>
                <w:szCs w:val="24"/>
              </w:rPr>
            </w:pPr>
          </w:p>
        </w:tc>
        <w:tc>
          <w:tcPr>
            <w:tcW w:w="2900" w:type="pct"/>
          </w:tcPr>
          <w:p w:rsidR="006F45A6" w:rsidRPr="00E1460B" w:rsidRDefault="006F45A6" w:rsidP="009D481B">
            <w:pPr>
              <w:spacing w:before="40" w:after="40"/>
              <w:rPr>
                <w:rFonts w:ascii="Times New Roman" w:hAnsi="Times New Roman"/>
                <w:sz w:val="24"/>
                <w:szCs w:val="24"/>
              </w:rPr>
            </w:pPr>
            <w:r w:rsidRPr="006F45A6">
              <w:rPr>
                <w:rFonts w:ascii="Times New Roman" w:hAnsi="Times New Roman"/>
                <w:sz w:val="24"/>
                <w:szCs w:val="24"/>
              </w:rPr>
              <w:t>Правила оформления чисел.</w:t>
            </w:r>
          </w:p>
        </w:tc>
        <w:tc>
          <w:tcPr>
            <w:tcW w:w="683" w:type="pct"/>
            <w:vAlign w:val="center"/>
          </w:tcPr>
          <w:p w:rsidR="006F45A6" w:rsidRPr="006F45A6" w:rsidRDefault="006F45A6" w:rsidP="002436CD">
            <w:pPr>
              <w:spacing w:before="40" w:after="40"/>
              <w:jc w:val="center"/>
              <w:rPr>
                <w:rFonts w:ascii="Times New Roman" w:hAnsi="Times New Roman"/>
                <w:bCs/>
                <w:sz w:val="24"/>
                <w:szCs w:val="24"/>
              </w:rPr>
            </w:pPr>
            <w:r w:rsidRPr="006F45A6">
              <w:rPr>
                <w:rFonts w:ascii="Times New Roman" w:hAnsi="Times New Roman"/>
                <w:bCs/>
                <w:sz w:val="24"/>
                <w:szCs w:val="24"/>
              </w:rPr>
              <w:t>2</w:t>
            </w:r>
          </w:p>
        </w:tc>
        <w:tc>
          <w:tcPr>
            <w:tcW w:w="646" w:type="pct"/>
            <w:vMerge/>
          </w:tcPr>
          <w:p w:rsidR="006F45A6" w:rsidRPr="00850DCB" w:rsidRDefault="006F45A6" w:rsidP="00613602">
            <w:pPr>
              <w:spacing w:before="40" w:after="40"/>
              <w:rPr>
                <w:rFonts w:ascii="Times New Roman" w:hAnsi="Times New Roman"/>
                <w:sz w:val="24"/>
                <w:szCs w:val="24"/>
              </w:rPr>
            </w:pPr>
          </w:p>
        </w:tc>
      </w:tr>
      <w:tr w:rsidR="009C0CB8" w:rsidRPr="00E1460B" w:rsidTr="002436CD">
        <w:trPr>
          <w:trHeight w:val="20"/>
        </w:trPr>
        <w:tc>
          <w:tcPr>
            <w:tcW w:w="3670" w:type="pct"/>
            <w:gridSpan w:val="2"/>
          </w:tcPr>
          <w:p w:rsidR="009C0CB8" w:rsidRPr="00E1460B" w:rsidRDefault="009C0CB8" w:rsidP="00613602">
            <w:pPr>
              <w:spacing w:before="40" w:after="40"/>
              <w:rPr>
                <w:rFonts w:ascii="Times New Roman" w:hAnsi="Times New Roman"/>
                <w:b/>
                <w:bCs/>
                <w:sz w:val="24"/>
                <w:szCs w:val="24"/>
              </w:rPr>
            </w:pPr>
            <w:r w:rsidRPr="00E1460B">
              <w:rPr>
                <w:rFonts w:ascii="Times New Roman" w:hAnsi="Times New Roman"/>
                <w:b/>
                <w:bCs/>
                <w:sz w:val="24"/>
                <w:szCs w:val="24"/>
              </w:rPr>
              <w:t>Раздел 4. Создание текста документа</w:t>
            </w:r>
          </w:p>
        </w:tc>
        <w:tc>
          <w:tcPr>
            <w:tcW w:w="683" w:type="pct"/>
            <w:vAlign w:val="center"/>
          </w:tcPr>
          <w:p w:rsidR="009C0CB8" w:rsidRPr="00E1460B" w:rsidRDefault="000040A7" w:rsidP="000040A7">
            <w:pPr>
              <w:spacing w:before="40" w:after="40"/>
              <w:jc w:val="center"/>
              <w:rPr>
                <w:rFonts w:ascii="Times New Roman" w:hAnsi="Times New Roman"/>
                <w:b/>
                <w:bCs/>
                <w:sz w:val="24"/>
                <w:szCs w:val="24"/>
              </w:rPr>
            </w:pPr>
            <w:r>
              <w:rPr>
                <w:rFonts w:ascii="Times New Roman" w:hAnsi="Times New Roman"/>
                <w:b/>
                <w:bCs/>
                <w:sz w:val="24"/>
                <w:szCs w:val="24"/>
              </w:rPr>
              <w:t>24</w:t>
            </w:r>
          </w:p>
        </w:tc>
        <w:tc>
          <w:tcPr>
            <w:tcW w:w="646" w:type="pct"/>
          </w:tcPr>
          <w:p w:rsidR="009C0CB8" w:rsidRPr="00850DCB" w:rsidRDefault="009C0CB8" w:rsidP="00613602">
            <w:pPr>
              <w:spacing w:before="40" w:after="40"/>
              <w:rPr>
                <w:rFonts w:ascii="Times New Roman" w:hAnsi="Times New Roman"/>
                <w:b/>
                <w:bCs/>
                <w:sz w:val="24"/>
                <w:szCs w:val="24"/>
              </w:rPr>
            </w:pPr>
          </w:p>
        </w:tc>
      </w:tr>
      <w:tr w:rsidR="00EC2AB8" w:rsidRPr="00E1460B" w:rsidTr="00EC2AB8">
        <w:trPr>
          <w:trHeight w:val="340"/>
        </w:trPr>
        <w:tc>
          <w:tcPr>
            <w:tcW w:w="771" w:type="pct"/>
            <w:vMerge w:val="restart"/>
          </w:tcPr>
          <w:p w:rsidR="00EC2AB8" w:rsidRPr="00E1460B" w:rsidRDefault="00EC2AB8" w:rsidP="00613602">
            <w:pPr>
              <w:spacing w:before="40" w:after="40"/>
              <w:rPr>
                <w:rFonts w:ascii="Times New Roman" w:hAnsi="Times New Roman"/>
                <w:b/>
                <w:bCs/>
                <w:sz w:val="24"/>
                <w:szCs w:val="24"/>
              </w:rPr>
            </w:pPr>
            <w:r w:rsidRPr="00E1460B">
              <w:rPr>
                <w:rFonts w:ascii="Times New Roman" w:hAnsi="Times New Roman"/>
                <w:b/>
                <w:bCs/>
                <w:sz w:val="24"/>
                <w:szCs w:val="24"/>
              </w:rPr>
              <w:t>Тема 4.1.</w:t>
            </w:r>
          </w:p>
          <w:p w:rsidR="00EC2AB8" w:rsidRPr="00E1460B" w:rsidRDefault="00EC2AB8" w:rsidP="00613602">
            <w:pPr>
              <w:spacing w:before="40" w:after="40"/>
              <w:rPr>
                <w:rFonts w:ascii="Times New Roman" w:hAnsi="Times New Roman"/>
                <w:b/>
                <w:bCs/>
                <w:sz w:val="24"/>
                <w:szCs w:val="24"/>
              </w:rPr>
            </w:pPr>
            <w:r w:rsidRPr="00E1460B">
              <w:rPr>
                <w:rFonts w:ascii="Times New Roman" w:hAnsi="Times New Roman"/>
                <w:b/>
                <w:bCs/>
                <w:sz w:val="24"/>
                <w:szCs w:val="24"/>
              </w:rPr>
              <w:t>Композиционные особенности документов.</w:t>
            </w:r>
          </w:p>
        </w:tc>
        <w:tc>
          <w:tcPr>
            <w:tcW w:w="2900" w:type="pct"/>
            <w:tcBorders>
              <w:bottom w:val="single" w:sz="4" w:space="0" w:color="auto"/>
            </w:tcBorders>
          </w:tcPr>
          <w:p w:rsidR="00EC2AB8" w:rsidRPr="00E1460B" w:rsidRDefault="00EC2AB8" w:rsidP="00EC2AB8">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tc>
        <w:tc>
          <w:tcPr>
            <w:tcW w:w="683" w:type="pct"/>
            <w:vAlign w:val="center"/>
          </w:tcPr>
          <w:p w:rsidR="00EC2AB8" w:rsidRPr="00E1460B" w:rsidRDefault="000040A7" w:rsidP="002436CD">
            <w:pPr>
              <w:spacing w:before="40" w:after="40"/>
              <w:jc w:val="center"/>
              <w:rPr>
                <w:rFonts w:ascii="Times New Roman" w:hAnsi="Times New Roman"/>
                <w:b/>
                <w:bCs/>
                <w:sz w:val="24"/>
                <w:szCs w:val="24"/>
              </w:rPr>
            </w:pPr>
            <w:r>
              <w:rPr>
                <w:rFonts w:ascii="Times New Roman" w:hAnsi="Times New Roman"/>
                <w:b/>
                <w:bCs/>
                <w:sz w:val="24"/>
                <w:szCs w:val="24"/>
              </w:rPr>
              <w:t>7</w:t>
            </w:r>
          </w:p>
        </w:tc>
        <w:tc>
          <w:tcPr>
            <w:tcW w:w="646" w:type="pct"/>
            <w:vMerge w:val="restart"/>
          </w:tcPr>
          <w:p w:rsidR="00EC2AB8" w:rsidRPr="00850DCB" w:rsidRDefault="000040A7" w:rsidP="000040A7">
            <w:pPr>
              <w:spacing w:before="40" w:after="40"/>
              <w:jc w:val="center"/>
              <w:rPr>
                <w:rFonts w:ascii="Times New Roman" w:hAnsi="Times New Roman"/>
                <w:b/>
                <w:bCs/>
                <w:sz w:val="24"/>
                <w:szCs w:val="24"/>
              </w:rPr>
            </w:pPr>
            <w:r w:rsidRPr="00E20B8F">
              <w:rPr>
                <w:rFonts w:ascii="Times New Roman" w:hAnsi="Times New Roman"/>
                <w:sz w:val="24"/>
                <w:szCs w:val="24"/>
              </w:rPr>
              <w:t>ОК 04, ОК 05, ОК 09</w:t>
            </w:r>
          </w:p>
        </w:tc>
      </w:tr>
      <w:tr w:rsidR="00EC2AB8" w:rsidRPr="00E1460B" w:rsidTr="002436CD">
        <w:trPr>
          <w:trHeight w:val="532"/>
        </w:trPr>
        <w:tc>
          <w:tcPr>
            <w:tcW w:w="771" w:type="pct"/>
            <w:vMerge/>
          </w:tcPr>
          <w:p w:rsidR="00EC2AB8" w:rsidRPr="00E1460B" w:rsidRDefault="00EC2AB8" w:rsidP="00613602">
            <w:pPr>
              <w:spacing w:before="40" w:after="40"/>
              <w:rPr>
                <w:rFonts w:ascii="Times New Roman" w:hAnsi="Times New Roman"/>
                <w:b/>
                <w:bCs/>
                <w:sz w:val="24"/>
                <w:szCs w:val="24"/>
              </w:rPr>
            </w:pPr>
          </w:p>
        </w:tc>
        <w:tc>
          <w:tcPr>
            <w:tcW w:w="2900" w:type="pct"/>
            <w:tcBorders>
              <w:bottom w:val="single" w:sz="4" w:space="0" w:color="auto"/>
            </w:tcBorders>
          </w:tcPr>
          <w:p w:rsidR="00EC2AB8" w:rsidRPr="00EC2AB8" w:rsidRDefault="00EC2AB8" w:rsidP="00613602">
            <w:pPr>
              <w:spacing w:before="40" w:after="40"/>
              <w:rPr>
                <w:rFonts w:ascii="Times New Roman" w:hAnsi="Times New Roman"/>
                <w:bCs/>
                <w:sz w:val="24"/>
                <w:szCs w:val="24"/>
              </w:rPr>
            </w:pPr>
            <w:r w:rsidRPr="00EC2AB8">
              <w:rPr>
                <w:rFonts w:ascii="Times New Roman" w:hAnsi="Times New Roman"/>
                <w:bCs/>
                <w:sz w:val="24"/>
                <w:szCs w:val="24"/>
              </w:rPr>
              <w:t>Композиция документов: логическая, формальная, реквизитная, информационная.</w:t>
            </w:r>
          </w:p>
        </w:tc>
        <w:tc>
          <w:tcPr>
            <w:tcW w:w="683" w:type="pct"/>
            <w:tcBorders>
              <w:bottom w:val="single" w:sz="4" w:space="0" w:color="auto"/>
            </w:tcBorders>
            <w:vAlign w:val="center"/>
          </w:tcPr>
          <w:p w:rsidR="00EC2AB8" w:rsidRPr="000040A7" w:rsidRDefault="000040A7" w:rsidP="002436CD">
            <w:pPr>
              <w:spacing w:before="40" w:after="40"/>
              <w:jc w:val="center"/>
              <w:rPr>
                <w:rFonts w:ascii="Times New Roman" w:hAnsi="Times New Roman"/>
                <w:bCs/>
                <w:sz w:val="24"/>
                <w:szCs w:val="24"/>
              </w:rPr>
            </w:pPr>
            <w:r w:rsidRPr="000040A7">
              <w:rPr>
                <w:rFonts w:ascii="Times New Roman" w:hAnsi="Times New Roman"/>
                <w:bCs/>
                <w:sz w:val="24"/>
                <w:szCs w:val="24"/>
              </w:rPr>
              <w:t>2</w:t>
            </w:r>
          </w:p>
        </w:tc>
        <w:tc>
          <w:tcPr>
            <w:tcW w:w="646" w:type="pct"/>
            <w:vMerge/>
          </w:tcPr>
          <w:p w:rsidR="00EC2AB8" w:rsidRPr="00850DCB" w:rsidRDefault="00EC2AB8" w:rsidP="00613602">
            <w:pPr>
              <w:spacing w:before="40" w:after="40"/>
              <w:rPr>
                <w:rFonts w:ascii="Times New Roman" w:hAnsi="Times New Roman"/>
                <w:b/>
                <w:bCs/>
                <w:sz w:val="24"/>
                <w:szCs w:val="24"/>
              </w:rPr>
            </w:pPr>
          </w:p>
        </w:tc>
      </w:tr>
      <w:tr w:rsidR="00EC2AB8" w:rsidRPr="00E1460B" w:rsidTr="00EC2AB8">
        <w:trPr>
          <w:trHeight w:val="454"/>
        </w:trPr>
        <w:tc>
          <w:tcPr>
            <w:tcW w:w="771" w:type="pct"/>
            <w:vMerge/>
          </w:tcPr>
          <w:p w:rsidR="00EC2AB8" w:rsidRPr="00E1460B" w:rsidRDefault="00EC2AB8" w:rsidP="00613602">
            <w:pPr>
              <w:spacing w:before="40" w:after="40"/>
              <w:rPr>
                <w:rFonts w:ascii="Times New Roman" w:hAnsi="Times New Roman"/>
                <w:b/>
                <w:bCs/>
                <w:sz w:val="24"/>
                <w:szCs w:val="24"/>
              </w:rPr>
            </w:pPr>
          </w:p>
        </w:tc>
        <w:tc>
          <w:tcPr>
            <w:tcW w:w="2900" w:type="pct"/>
            <w:tcBorders>
              <w:bottom w:val="single" w:sz="4" w:space="0" w:color="auto"/>
            </w:tcBorders>
          </w:tcPr>
          <w:p w:rsidR="00EC2AB8" w:rsidRPr="00EC2AB8" w:rsidRDefault="00EC2AB8" w:rsidP="00613602">
            <w:pPr>
              <w:spacing w:before="40" w:after="40"/>
              <w:rPr>
                <w:rFonts w:ascii="Times New Roman" w:hAnsi="Times New Roman"/>
                <w:bCs/>
                <w:sz w:val="24"/>
                <w:szCs w:val="24"/>
              </w:rPr>
            </w:pPr>
            <w:r w:rsidRPr="00EC2AB8">
              <w:rPr>
                <w:rFonts w:ascii="Times New Roman" w:hAnsi="Times New Roman"/>
                <w:bCs/>
                <w:sz w:val="24"/>
                <w:szCs w:val="24"/>
              </w:rPr>
              <w:t>Соотнесенность композиции с типом документа.</w:t>
            </w:r>
          </w:p>
        </w:tc>
        <w:tc>
          <w:tcPr>
            <w:tcW w:w="683" w:type="pct"/>
            <w:tcBorders>
              <w:bottom w:val="single" w:sz="4" w:space="0" w:color="auto"/>
            </w:tcBorders>
            <w:vAlign w:val="center"/>
          </w:tcPr>
          <w:p w:rsidR="00EC2AB8" w:rsidRPr="000040A7" w:rsidRDefault="000040A7" w:rsidP="002436CD">
            <w:pPr>
              <w:spacing w:before="40" w:after="40"/>
              <w:jc w:val="center"/>
              <w:rPr>
                <w:rFonts w:ascii="Times New Roman" w:hAnsi="Times New Roman"/>
                <w:bCs/>
                <w:sz w:val="24"/>
                <w:szCs w:val="24"/>
              </w:rPr>
            </w:pPr>
            <w:r w:rsidRPr="000040A7">
              <w:rPr>
                <w:rFonts w:ascii="Times New Roman" w:hAnsi="Times New Roman"/>
                <w:bCs/>
                <w:sz w:val="24"/>
                <w:szCs w:val="24"/>
              </w:rPr>
              <w:t>2</w:t>
            </w:r>
          </w:p>
        </w:tc>
        <w:tc>
          <w:tcPr>
            <w:tcW w:w="646" w:type="pct"/>
            <w:vMerge/>
          </w:tcPr>
          <w:p w:rsidR="00EC2AB8" w:rsidRPr="00850DCB" w:rsidRDefault="00EC2AB8" w:rsidP="00613602">
            <w:pPr>
              <w:spacing w:before="40" w:after="40"/>
              <w:rPr>
                <w:rFonts w:ascii="Times New Roman" w:hAnsi="Times New Roman"/>
                <w:b/>
                <w:bCs/>
                <w:sz w:val="24"/>
                <w:szCs w:val="24"/>
              </w:rPr>
            </w:pPr>
          </w:p>
        </w:tc>
      </w:tr>
      <w:tr w:rsidR="00EC2AB8" w:rsidRPr="00E1460B" w:rsidTr="006F45A6">
        <w:trPr>
          <w:trHeight w:val="340"/>
        </w:trPr>
        <w:tc>
          <w:tcPr>
            <w:tcW w:w="771" w:type="pct"/>
            <w:vMerge/>
          </w:tcPr>
          <w:p w:rsidR="00EC2AB8" w:rsidRPr="00E1460B" w:rsidRDefault="00EC2AB8" w:rsidP="00613602">
            <w:pPr>
              <w:spacing w:before="40" w:after="40"/>
              <w:rPr>
                <w:rFonts w:ascii="Times New Roman" w:hAnsi="Times New Roman"/>
                <w:b/>
                <w:bCs/>
                <w:sz w:val="24"/>
                <w:szCs w:val="24"/>
              </w:rPr>
            </w:pPr>
          </w:p>
        </w:tc>
        <w:tc>
          <w:tcPr>
            <w:tcW w:w="2900" w:type="pct"/>
            <w:tcBorders>
              <w:bottom w:val="single" w:sz="4" w:space="0" w:color="auto"/>
            </w:tcBorders>
          </w:tcPr>
          <w:p w:rsidR="00EC2AB8" w:rsidRPr="00EC2AB8" w:rsidRDefault="000040A7" w:rsidP="00613602">
            <w:pPr>
              <w:spacing w:before="40" w:after="40"/>
              <w:rPr>
                <w:rFonts w:ascii="Times New Roman" w:hAnsi="Times New Roman"/>
                <w:bCs/>
                <w:sz w:val="24"/>
                <w:szCs w:val="24"/>
              </w:rPr>
            </w:pPr>
            <w:r w:rsidRPr="000040A7">
              <w:rPr>
                <w:rFonts w:ascii="Times New Roman" w:hAnsi="Times New Roman"/>
                <w:bCs/>
                <w:sz w:val="24"/>
                <w:szCs w:val="24"/>
              </w:rPr>
              <w:t>Способы изложения материала в документе.</w:t>
            </w:r>
            <w:r>
              <w:rPr>
                <w:rFonts w:ascii="Times New Roman" w:hAnsi="Times New Roman"/>
                <w:bCs/>
                <w:sz w:val="24"/>
                <w:szCs w:val="24"/>
              </w:rPr>
              <w:t xml:space="preserve"> </w:t>
            </w:r>
            <w:r w:rsidRPr="006F45A6">
              <w:rPr>
                <w:rFonts w:ascii="Times New Roman" w:hAnsi="Times New Roman"/>
                <w:bCs/>
                <w:sz w:val="24"/>
                <w:szCs w:val="24"/>
              </w:rPr>
              <w:t>Соразмерность частей документа. Рубрикация.</w:t>
            </w:r>
          </w:p>
        </w:tc>
        <w:tc>
          <w:tcPr>
            <w:tcW w:w="683" w:type="pct"/>
            <w:tcBorders>
              <w:bottom w:val="single" w:sz="4" w:space="0" w:color="auto"/>
            </w:tcBorders>
            <w:vAlign w:val="center"/>
          </w:tcPr>
          <w:p w:rsidR="00EC2AB8" w:rsidRPr="000040A7" w:rsidRDefault="000040A7" w:rsidP="002436CD">
            <w:pPr>
              <w:spacing w:before="40" w:after="40"/>
              <w:jc w:val="center"/>
              <w:rPr>
                <w:rFonts w:ascii="Times New Roman" w:hAnsi="Times New Roman"/>
                <w:bCs/>
                <w:sz w:val="24"/>
                <w:szCs w:val="24"/>
              </w:rPr>
            </w:pPr>
            <w:r w:rsidRPr="000040A7">
              <w:rPr>
                <w:rFonts w:ascii="Times New Roman" w:hAnsi="Times New Roman"/>
                <w:bCs/>
                <w:sz w:val="24"/>
                <w:szCs w:val="24"/>
              </w:rPr>
              <w:t>2</w:t>
            </w:r>
          </w:p>
        </w:tc>
        <w:tc>
          <w:tcPr>
            <w:tcW w:w="646" w:type="pct"/>
            <w:vMerge/>
          </w:tcPr>
          <w:p w:rsidR="00EC2AB8" w:rsidRPr="00850DCB" w:rsidRDefault="00EC2AB8" w:rsidP="00613602">
            <w:pPr>
              <w:spacing w:before="40" w:after="40"/>
              <w:rPr>
                <w:rFonts w:ascii="Times New Roman" w:hAnsi="Times New Roman"/>
                <w:b/>
                <w:bCs/>
                <w:sz w:val="24"/>
                <w:szCs w:val="24"/>
              </w:rPr>
            </w:pPr>
          </w:p>
        </w:tc>
      </w:tr>
      <w:tr w:rsidR="00EC2AB8" w:rsidRPr="00E1460B" w:rsidTr="000040A7">
        <w:trPr>
          <w:trHeight w:val="397"/>
        </w:trPr>
        <w:tc>
          <w:tcPr>
            <w:tcW w:w="771" w:type="pct"/>
            <w:vMerge/>
          </w:tcPr>
          <w:p w:rsidR="00EC2AB8" w:rsidRPr="00E1460B" w:rsidRDefault="00EC2AB8" w:rsidP="00613602">
            <w:pPr>
              <w:spacing w:before="40" w:after="40"/>
              <w:rPr>
                <w:rFonts w:ascii="Times New Roman" w:hAnsi="Times New Roman"/>
                <w:b/>
                <w:bCs/>
                <w:sz w:val="24"/>
                <w:szCs w:val="24"/>
              </w:rPr>
            </w:pPr>
          </w:p>
        </w:tc>
        <w:tc>
          <w:tcPr>
            <w:tcW w:w="2900" w:type="pct"/>
          </w:tcPr>
          <w:p w:rsidR="00EC2AB8" w:rsidRPr="005E7F50" w:rsidRDefault="00EC2AB8" w:rsidP="00E20B8F">
            <w:pPr>
              <w:spacing w:before="40" w:after="40"/>
              <w:rPr>
                <w:rFonts w:ascii="Times New Roman" w:hAnsi="Times New Roman"/>
                <w:sz w:val="24"/>
                <w:szCs w:val="24"/>
              </w:rPr>
            </w:pPr>
            <w:r w:rsidRPr="00E1460B">
              <w:rPr>
                <w:rFonts w:ascii="Times New Roman" w:hAnsi="Times New Roman"/>
                <w:b/>
                <w:bCs/>
                <w:sz w:val="24"/>
                <w:szCs w:val="24"/>
              </w:rPr>
              <w:t xml:space="preserve">Практическое занятие № </w:t>
            </w:r>
            <w:r>
              <w:rPr>
                <w:rFonts w:ascii="Times New Roman" w:hAnsi="Times New Roman"/>
                <w:b/>
                <w:bCs/>
                <w:sz w:val="24"/>
                <w:szCs w:val="24"/>
              </w:rPr>
              <w:t>5</w:t>
            </w:r>
            <w:r w:rsidRPr="00E1460B">
              <w:rPr>
                <w:rFonts w:ascii="Times New Roman" w:hAnsi="Times New Roman"/>
                <w:b/>
                <w:bCs/>
                <w:sz w:val="24"/>
                <w:szCs w:val="24"/>
              </w:rPr>
              <w:t xml:space="preserve">. </w:t>
            </w:r>
            <w:r w:rsidRPr="00E1460B">
              <w:rPr>
                <w:rFonts w:ascii="Times New Roman" w:hAnsi="Times New Roman"/>
                <w:sz w:val="24"/>
                <w:szCs w:val="24"/>
              </w:rPr>
              <w:t>Редактирование служебных документов.</w:t>
            </w:r>
          </w:p>
        </w:tc>
        <w:tc>
          <w:tcPr>
            <w:tcW w:w="683" w:type="pct"/>
            <w:vAlign w:val="center"/>
          </w:tcPr>
          <w:p w:rsidR="00EC2AB8" w:rsidRPr="000040A7" w:rsidRDefault="00EC2AB8" w:rsidP="002436CD">
            <w:pPr>
              <w:spacing w:before="40" w:after="40"/>
              <w:jc w:val="center"/>
              <w:rPr>
                <w:rFonts w:ascii="Times New Roman" w:hAnsi="Times New Roman"/>
                <w:bCs/>
                <w:sz w:val="24"/>
                <w:szCs w:val="24"/>
              </w:rPr>
            </w:pPr>
            <w:r w:rsidRPr="000040A7">
              <w:rPr>
                <w:rFonts w:ascii="Times New Roman" w:hAnsi="Times New Roman"/>
                <w:bCs/>
                <w:sz w:val="24"/>
                <w:szCs w:val="24"/>
              </w:rPr>
              <w:t>1</w:t>
            </w:r>
          </w:p>
        </w:tc>
        <w:tc>
          <w:tcPr>
            <w:tcW w:w="646" w:type="pct"/>
            <w:vMerge/>
          </w:tcPr>
          <w:p w:rsidR="00EC2AB8" w:rsidRPr="00850DCB" w:rsidRDefault="00EC2AB8" w:rsidP="00613602">
            <w:pPr>
              <w:spacing w:before="40" w:after="40"/>
              <w:rPr>
                <w:rFonts w:ascii="Times New Roman" w:hAnsi="Times New Roman"/>
                <w:b/>
                <w:bCs/>
                <w:sz w:val="24"/>
                <w:szCs w:val="24"/>
              </w:rPr>
            </w:pPr>
          </w:p>
        </w:tc>
      </w:tr>
      <w:tr w:rsidR="000040A7" w:rsidRPr="00E1460B" w:rsidTr="00EC2AB8">
        <w:trPr>
          <w:trHeight w:val="397"/>
        </w:trPr>
        <w:tc>
          <w:tcPr>
            <w:tcW w:w="771" w:type="pct"/>
            <w:vMerge w:val="restart"/>
          </w:tcPr>
          <w:p w:rsidR="000040A7" w:rsidRPr="00E1460B" w:rsidRDefault="000040A7" w:rsidP="00613602">
            <w:pPr>
              <w:spacing w:before="40" w:after="40"/>
              <w:rPr>
                <w:rFonts w:ascii="Times New Roman" w:hAnsi="Times New Roman"/>
                <w:b/>
                <w:bCs/>
                <w:sz w:val="24"/>
                <w:szCs w:val="24"/>
              </w:rPr>
            </w:pPr>
            <w:r w:rsidRPr="00E1460B">
              <w:rPr>
                <w:rFonts w:ascii="Times New Roman" w:hAnsi="Times New Roman"/>
                <w:b/>
                <w:bCs/>
                <w:sz w:val="24"/>
                <w:szCs w:val="24"/>
              </w:rPr>
              <w:t>Тема 4.2.</w:t>
            </w:r>
          </w:p>
          <w:p w:rsidR="000040A7" w:rsidRPr="00E1460B" w:rsidRDefault="000040A7" w:rsidP="00613602">
            <w:pPr>
              <w:spacing w:before="40" w:after="40"/>
              <w:rPr>
                <w:rFonts w:ascii="Times New Roman" w:hAnsi="Times New Roman"/>
                <w:b/>
                <w:bCs/>
                <w:sz w:val="24"/>
                <w:szCs w:val="24"/>
                <w:highlight w:val="yellow"/>
              </w:rPr>
            </w:pPr>
            <w:r w:rsidRPr="00E1460B">
              <w:rPr>
                <w:rFonts w:ascii="Times New Roman" w:hAnsi="Times New Roman"/>
                <w:b/>
                <w:bCs/>
                <w:sz w:val="24"/>
                <w:szCs w:val="24"/>
              </w:rPr>
              <w:t>Составление текстов документов. Деловая переписка.</w:t>
            </w:r>
          </w:p>
        </w:tc>
        <w:tc>
          <w:tcPr>
            <w:tcW w:w="2900" w:type="pct"/>
          </w:tcPr>
          <w:p w:rsidR="000040A7" w:rsidRPr="00E1460B" w:rsidRDefault="000040A7" w:rsidP="00EC2AB8">
            <w:pPr>
              <w:spacing w:before="40" w:after="40"/>
              <w:rPr>
                <w:rFonts w:ascii="Times New Roman" w:hAnsi="Times New Roman"/>
                <w:b/>
                <w:bCs/>
                <w:sz w:val="24"/>
                <w:szCs w:val="24"/>
              </w:rPr>
            </w:pPr>
            <w:r w:rsidRPr="00E1460B">
              <w:rPr>
                <w:rFonts w:ascii="Times New Roman" w:hAnsi="Times New Roman"/>
                <w:b/>
                <w:bCs/>
                <w:sz w:val="24"/>
                <w:szCs w:val="24"/>
              </w:rPr>
              <w:t>Содержание учебного материала</w:t>
            </w:r>
          </w:p>
        </w:tc>
        <w:tc>
          <w:tcPr>
            <w:tcW w:w="683" w:type="pct"/>
            <w:vAlign w:val="center"/>
          </w:tcPr>
          <w:p w:rsidR="000040A7" w:rsidRPr="00E1460B" w:rsidRDefault="000040A7" w:rsidP="000040A7">
            <w:pPr>
              <w:spacing w:before="40" w:after="40"/>
              <w:jc w:val="center"/>
              <w:rPr>
                <w:rFonts w:ascii="Times New Roman" w:hAnsi="Times New Roman"/>
                <w:b/>
                <w:bCs/>
                <w:sz w:val="24"/>
                <w:szCs w:val="24"/>
              </w:rPr>
            </w:pPr>
            <w:r>
              <w:rPr>
                <w:rFonts w:ascii="Times New Roman" w:hAnsi="Times New Roman"/>
                <w:b/>
                <w:bCs/>
                <w:sz w:val="24"/>
                <w:szCs w:val="24"/>
              </w:rPr>
              <w:t>17</w:t>
            </w:r>
          </w:p>
        </w:tc>
        <w:tc>
          <w:tcPr>
            <w:tcW w:w="646" w:type="pct"/>
            <w:vMerge w:val="restart"/>
          </w:tcPr>
          <w:p w:rsidR="000040A7" w:rsidRPr="00850DCB" w:rsidRDefault="000040A7" w:rsidP="000040A7">
            <w:pPr>
              <w:spacing w:before="40" w:after="40"/>
              <w:jc w:val="center"/>
              <w:rPr>
                <w:rFonts w:ascii="Times New Roman" w:hAnsi="Times New Roman"/>
                <w:b/>
                <w:bCs/>
                <w:sz w:val="24"/>
                <w:szCs w:val="24"/>
              </w:rPr>
            </w:pPr>
            <w:r w:rsidRPr="00E20B8F">
              <w:rPr>
                <w:rFonts w:ascii="Times New Roman" w:hAnsi="Times New Roman"/>
                <w:sz w:val="24"/>
                <w:szCs w:val="24"/>
              </w:rPr>
              <w:t>ОК 04, ОК 05, ОК 09</w:t>
            </w:r>
          </w:p>
        </w:tc>
      </w:tr>
      <w:tr w:rsidR="000040A7" w:rsidRPr="00E1460B" w:rsidTr="00EC2AB8">
        <w:trPr>
          <w:trHeight w:val="340"/>
        </w:trPr>
        <w:tc>
          <w:tcPr>
            <w:tcW w:w="771" w:type="pct"/>
            <w:vMerge/>
          </w:tcPr>
          <w:p w:rsidR="000040A7" w:rsidRPr="00E1460B" w:rsidRDefault="000040A7" w:rsidP="00613602">
            <w:pPr>
              <w:spacing w:before="40" w:after="40"/>
              <w:rPr>
                <w:rFonts w:ascii="Times New Roman" w:hAnsi="Times New Roman"/>
                <w:b/>
                <w:bCs/>
                <w:sz w:val="24"/>
                <w:szCs w:val="24"/>
              </w:rPr>
            </w:pPr>
          </w:p>
        </w:tc>
        <w:tc>
          <w:tcPr>
            <w:tcW w:w="2900" w:type="pct"/>
          </w:tcPr>
          <w:p w:rsidR="000040A7" w:rsidRPr="00E1460B" w:rsidRDefault="000040A7" w:rsidP="00EC2AB8">
            <w:pPr>
              <w:spacing w:before="40" w:after="40"/>
              <w:rPr>
                <w:rFonts w:ascii="Times New Roman" w:hAnsi="Times New Roman"/>
                <w:b/>
                <w:bCs/>
                <w:sz w:val="24"/>
                <w:szCs w:val="24"/>
              </w:rPr>
            </w:pPr>
            <w:r w:rsidRPr="00E1460B">
              <w:rPr>
                <w:rFonts w:ascii="Times New Roman" w:hAnsi="Times New Roman"/>
                <w:sz w:val="24"/>
                <w:szCs w:val="24"/>
              </w:rPr>
              <w:t>Служебные документы: типология, образцы, языковое оформление.</w:t>
            </w:r>
          </w:p>
        </w:tc>
        <w:tc>
          <w:tcPr>
            <w:tcW w:w="683" w:type="pct"/>
            <w:vAlign w:val="center"/>
          </w:tcPr>
          <w:p w:rsidR="000040A7" w:rsidRPr="00EC2AB8" w:rsidRDefault="000040A7" w:rsidP="002436CD">
            <w:pPr>
              <w:spacing w:before="40" w:after="40"/>
              <w:jc w:val="center"/>
              <w:rPr>
                <w:rFonts w:ascii="Times New Roman" w:hAnsi="Times New Roman"/>
                <w:bCs/>
                <w:sz w:val="24"/>
                <w:szCs w:val="24"/>
              </w:rPr>
            </w:pPr>
            <w:r w:rsidRPr="00EC2AB8">
              <w:rPr>
                <w:rFonts w:ascii="Times New Roman" w:hAnsi="Times New Roman"/>
                <w:bCs/>
                <w:sz w:val="24"/>
                <w:szCs w:val="24"/>
              </w:rPr>
              <w:t>2</w:t>
            </w:r>
          </w:p>
        </w:tc>
        <w:tc>
          <w:tcPr>
            <w:tcW w:w="646" w:type="pct"/>
            <w:vMerge/>
          </w:tcPr>
          <w:p w:rsidR="000040A7" w:rsidRPr="00850DCB" w:rsidRDefault="000040A7" w:rsidP="00613602">
            <w:pPr>
              <w:spacing w:before="40" w:after="40"/>
              <w:rPr>
                <w:rFonts w:ascii="Times New Roman" w:hAnsi="Times New Roman"/>
                <w:b/>
                <w:bCs/>
                <w:sz w:val="24"/>
                <w:szCs w:val="24"/>
              </w:rPr>
            </w:pPr>
          </w:p>
        </w:tc>
      </w:tr>
      <w:tr w:rsidR="000040A7" w:rsidRPr="00E1460B" w:rsidTr="00EC2AB8">
        <w:trPr>
          <w:trHeight w:val="340"/>
        </w:trPr>
        <w:tc>
          <w:tcPr>
            <w:tcW w:w="771" w:type="pct"/>
            <w:vMerge/>
          </w:tcPr>
          <w:p w:rsidR="000040A7" w:rsidRPr="00E1460B" w:rsidRDefault="000040A7" w:rsidP="00613602">
            <w:pPr>
              <w:spacing w:before="40" w:after="40"/>
              <w:rPr>
                <w:rFonts w:ascii="Times New Roman" w:hAnsi="Times New Roman"/>
                <w:b/>
                <w:bCs/>
                <w:sz w:val="24"/>
                <w:szCs w:val="24"/>
              </w:rPr>
            </w:pPr>
          </w:p>
        </w:tc>
        <w:tc>
          <w:tcPr>
            <w:tcW w:w="2900" w:type="pct"/>
          </w:tcPr>
          <w:p w:rsidR="000040A7" w:rsidRPr="00EC2AB8" w:rsidRDefault="000040A7" w:rsidP="00613602">
            <w:pPr>
              <w:spacing w:before="40" w:after="40"/>
              <w:rPr>
                <w:rFonts w:ascii="Times New Roman" w:hAnsi="Times New Roman"/>
                <w:bCs/>
                <w:sz w:val="24"/>
                <w:szCs w:val="24"/>
              </w:rPr>
            </w:pPr>
            <w:r w:rsidRPr="00EC2AB8">
              <w:rPr>
                <w:rFonts w:ascii="Times New Roman" w:hAnsi="Times New Roman"/>
                <w:bCs/>
                <w:sz w:val="24"/>
                <w:szCs w:val="24"/>
              </w:rPr>
              <w:t>Особенности составления текстов распорядительных, организационно-правовых, информационно-справочных документов.</w:t>
            </w:r>
            <w:r>
              <w:rPr>
                <w:rFonts w:ascii="Times New Roman" w:hAnsi="Times New Roman"/>
                <w:bCs/>
                <w:sz w:val="24"/>
                <w:szCs w:val="24"/>
              </w:rPr>
              <w:t xml:space="preserve"> </w:t>
            </w:r>
            <w:r w:rsidRPr="000040A7">
              <w:rPr>
                <w:rFonts w:ascii="Times New Roman" w:hAnsi="Times New Roman"/>
                <w:bCs/>
                <w:sz w:val="24"/>
                <w:szCs w:val="24"/>
              </w:rPr>
              <w:t>Особенности составления текстов личных деловых бумаг.</w:t>
            </w:r>
          </w:p>
        </w:tc>
        <w:tc>
          <w:tcPr>
            <w:tcW w:w="683" w:type="pct"/>
            <w:vAlign w:val="center"/>
          </w:tcPr>
          <w:p w:rsidR="000040A7" w:rsidRPr="00EC2AB8" w:rsidRDefault="000040A7" w:rsidP="002436CD">
            <w:pPr>
              <w:spacing w:before="40" w:after="40"/>
              <w:jc w:val="center"/>
              <w:rPr>
                <w:rFonts w:ascii="Times New Roman" w:hAnsi="Times New Roman"/>
                <w:bCs/>
                <w:sz w:val="24"/>
                <w:szCs w:val="24"/>
              </w:rPr>
            </w:pPr>
            <w:r w:rsidRPr="00EC2AB8">
              <w:rPr>
                <w:rFonts w:ascii="Times New Roman" w:hAnsi="Times New Roman"/>
                <w:bCs/>
                <w:sz w:val="24"/>
                <w:szCs w:val="24"/>
              </w:rPr>
              <w:t>2</w:t>
            </w:r>
          </w:p>
        </w:tc>
        <w:tc>
          <w:tcPr>
            <w:tcW w:w="646" w:type="pct"/>
            <w:vMerge/>
          </w:tcPr>
          <w:p w:rsidR="000040A7" w:rsidRPr="00850DCB" w:rsidRDefault="000040A7" w:rsidP="00613602">
            <w:pPr>
              <w:spacing w:before="40" w:after="40"/>
              <w:rPr>
                <w:rFonts w:ascii="Times New Roman" w:hAnsi="Times New Roman"/>
                <w:b/>
                <w:bCs/>
                <w:sz w:val="24"/>
                <w:szCs w:val="24"/>
              </w:rPr>
            </w:pPr>
          </w:p>
        </w:tc>
      </w:tr>
      <w:tr w:rsidR="000040A7" w:rsidRPr="00E1460B" w:rsidTr="00EC2AB8">
        <w:trPr>
          <w:trHeight w:val="340"/>
        </w:trPr>
        <w:tc>
          <w:tcPr>
            <w:tcW w:w="771" w:type="pct"/>
            <w:vMerge/>
          </w:tcPr>
          <w:p w:rsidR="000040A7" w:rsidRPr="00E1460B" w:rsidRDefault="000040A7" w:rsidP="00613602">
            <w:pPr>
              <w:spacing w:before="40" w:after="40"/>
              <w:rPr>
                <w:rFonts w:ascii="Times New Roman" w:hAnsi="Times New Roman"/>
                <w:b/>
                <w:bCs/>
                <w:sz w:val="24"/>
                <w:szCs w:val="24"/>
              </w:rPr>
            </w:pPr>
          </w:p>
        </w:tc>
        <w:tc>
          <w:tcPr>
            <w:tcW w:w="2900" w:type="pct"/>
          </w:tcPr>
          <w:p w:rsidR="000040A7" w:rsidRPr="00EC2AB8" w:rsidRDefault="000040A7" w:rsidP="00613602">
            <w:pPr>
              <w:spacing w:before="40" w:after="40"/>
              <w:rPr>
                <w:rFonts w:ascii="Times New Roman" w:hAnsi="Times New Roman"/>
                <w:bCs/>
                <w:sz w:val="24"/>
                <w:szCs w:val="24"/>
              </w:rPr>
            </w:pPr>
            <w:r w:rsidRPr="00EC2AB8">
              <w:rPr>
                <w:rFonts w:ascii="Times New Roman" w:hAnsi="Times New Roman"/>
                <w:bCs/>
                <w:sz w:val="24"/>
                <w:szCs w:val="24"/>
              </w:rPr>
              <w:t>Деловые письма: разновидности, правила составления, устойчивые языковые конструкции.</w:t>
            </w:r>
          </w:p>
        </w:tc>
        <w:tc>
          <w:tcPr>
            <w:tcW w:w="683" w:type="pct"/>
            <w:vAlign w:val="center"/>
          </w:tcPr>
          <w:p w:rsidR="000040A7" w:rsidRPr="00EC2AB8" w:rsidRDefault="000040A7" w:rsidP="002436CD">
            <w:pPr>
              <w:spacing w:before="40" w:after="40"/>
              <w:jc w:val="center"/>
              <w:rPr>
                <w:rFonts w:ascii="Times New Roman" w:hAnsi="Times New Roman"/>
                <w:bCs/>
                <w:sz w:val="24"/>
                <w:szCs w:val="24"/>
              </w:rPr>
            </w:pPr>
            <w:r w:rsidRPr="00EC2AB8">
              <w:rPr>
                <w:rFonts w:ascii="Times New Roman" w:hAnsi="Times New Roman"/>
                <w:bCs/>
                <w:sz w:val="24"/>
                <w:szCs w:val="24"/>
              </w:rPr>
              <w:t>2</w:t>
            </w:r>
          </w:p>
        </w:tc>
        <w:tc>
          <w:tcPr>
            <w:tcW w:w="646" w:type="pct"/>
            <w:vMerge/>
          </w:tcPr>
          <w:p w:rsidR="000040A7" w:rsidRPr="00850DCB" w:rsidRDefault="000040A7" w:rsidP="00613602">
            <w:pPr>
              <w:spacing w:before="40" w:after="40"/>
              <w:rPr>
                <w:rFonts w:ascii="Times New Roman" w:hAnsi="Times New Roman"/>
                <w:b/>
                <w:bCs/>
                <w:sz w:val="24"/>
                <w:szCs w:val="24"/>
              </w:rPr>
            </w:pPr>
          </w:p>
        </w:tc>
      </w:tr>
      <w:tr w:rsidR="000040A7" w:rsidRPr="00E1460B" w:rsidTr="00EC2AB8">
        <w:trPr>
          <w:trHeight w:val="340"/>
        </w:trPr>
        <w:tc>
          <w:tcPr>
            <w:tcW w:w="771" w:type="pct"/>
            <w:vMerge/>
          </w:tcPr>
          <w:p w:rsidR="000040A7" w:rsidRPr="00E1460B" w:rsidRDefault="000040A7" w:rsidP="00613602">
            <w:pPr>
              <w:spacing w:before="40" w:after="40"/>
              <w:rPr>
                <w:rFonts w:ascii="Times New Roman" w:hAnsi="Times New Roman"/>
                <w:b/>
                <w:bCs/>
                <w:sz w:val="24"/>
                <w:szCs w:val="24"/>
              </w:rPr>
            </w:pPr>
          </w:p>
        </w:tc>
        <w:tc>
          <w:tcPr>
            <w:tcW w:w="2900" w:type="pct"/>
          </w:tcPr>
          <w:p w:rsidR="000040A7" w:rsidRPr="00EC2AB8" w:rsidRDefault="000040A7" w:rsidP="000040A7">
            <w:pPr>
              <w:spacing w:before="40" w:after="40"/>
              <w:rPr>
                <w:rFonts w:ascii="Times New Roman" w:hAnsi="Times New Roman"/>
                <w:bCs/>
                <w:sz w:val="24"/>
                <w:szCs w:val="24"/>
              </w:rPr>
            </w:pPr>
            <w:r>
              <w:rPr>
                <w:rFonts w:ascii="Times New Roman" w:hAnsi="Times New Roman"/>
                <w:bCs/>
                <w:sz w:val="24"/>
                <w:szCs w:val="24"/>
              </w:rPr>
              <w:t>Языковая личность оратора.</w:t>
            </w:r>
          </w:p>
        </w:tc>
        <w:tc>
          <w:tcPr>
            <w:tcW w:w="683" w:type="pct"/>
            <w:vAlign w:val="center"/>
          </w:tcPr>
          <w:p w:rsidR="000040A7" w:rsidRPr="00EC2AB8" w:rsidRDefault="000040A7" w:rsidP="002436CD">
            <w:pPr>
              <w:spacing w:before="40" w:after="40"/>
              <w:jc w:val="center"/>
              <w:rPr>
                <w:rFonts w:ascii="Times New Roman" w:hAnsi="Times New Roman"/>
                <w:bCs/>
                <w:sz w:val="24"/>
                <w:szCs w:val="24"/>
              </w:rPr>
            </w:pPr>
            <w:r>
              <w:rPr>
                <w:rFonts w:ascii="Times New Roman" w:hAnsi="Times New Roman"/>
                <w:bCs/>
                <w:sz w:val="24"/>
                <w:szCs w:val="24"/>
              </w:rPr>
              <w:t>2</w:t>
            </w:r>
          </w:p>
        </w:tc>
        <w:tc>
          <w:tcPr>
            <w:tcW w:w="646" w:type="pct"/>
            <w:vMerge/>
          </w:tcPr>
          <w:p w:rsidR="000040A7" w:rsidRPr="00850DCB" w:rsidRDefault="000040A7" w:rsidP="00613602">
            <w:pPr>
              <w:spacing w:before="40" w:after="40"/>
              <w:rPr>
                <w:rFonts w:ascii="Times New Roman" w:hAnsi="Times New Roman"/>
                <w:b/>
                <w:bCs/>
                <w:sz w:val="24"/>
                <w:szCs w:val="24"/>
              </w:rPr>
            </w:pPr>
          </w:p>
        </w:tc>
      </w:tr>
      <w:tr w:rsidR="000040A7" w:rsidRPr="00E1460B" w:rsidTr="00EC2AB8">
        <w:trPr>
          <w:trHeight w:val="340"/>
        </w:trPr>
        <w:tc>
          <w:tcPr>
            <w:tcW w:w="771" w:type="pct"/>
            <w:vMerge/>
          </w:tcPr>
          <w:p w:rsidR="000040A7" w:rsidRPr="00E1460B" w:rsidRDefault="000040A7" w:rsidP="00613602">
            <w:pPr>
              <w:spacing w:before="40" w:after="40"/>
              <w:rPr>
                <w:rFonts w:ascii="Times New Roman" w:hAnsi="Times New Roman"/>
                <w:b/>
                <w:bCs/>
                <w:sz w:val="24"/>
                <w:szCs w:val="24"/>
              </w:rPr>
            </w:pPr>
          </w:p>
        </w:tc>
        <w:tc>
          <w:tcPr>
            <w:tcW w:w="2900" w:type="pct"/>
          </w:tcPr>
          <w:p w:rsidR="000040A7" w:rsidRPr="00EC2AB8" w:rsidRDefault="000040A7" w:rsidP="00613602">
            <w:pPr>
              <w:spacing w:before="40" w:after="40"/>
              <w:rPr>
                <w:rFonts w:ascii="Times New Roman" w:hAnsi="Times New Roman"/>
                <w:bCs/>
                <w:sz w:val="24"/>
                <w:szCs w:val="24"/>
              </w:rPr>
            </w:pPr>
            <w:r>
              <w:rPr>
                <w:rFonts w:ascii="Times New Roman" w:hAnsi="Times New Roman"/>
                <w:bCs/>
                <w:sz w:val="24"/>
                <w:szCs w:val="24"/>
              </w:rPr>
              <w:t>Устное публичное выступление.</w:t>
            </w:r>
          </w:p>
        </w:tc>
        <w:tc>
          <w:tcPr>
            <w:tcW w:w="683" w:type="pct"/>
            <w:vAlign w:val="center"/>
          </w:tcPr>
          <w:p w:rsidR="000040A7" w:rsidRPr="00EC2AB8" w:rsidRDefault="000040A7" w:rsidP="002436CD">
            <w:pPr>
              <w:spacing w:before="40" w:after="40"/>
              <w:jc w:val="center"/>
              <w:rPr>
                <w:rFonts w:ascii="Times New Roman" w:hAnsi="Times New Roman"/>
                <w:bCs/>
                <w:sz w:val="24"/>
                <w:szCs w:val="24"/>
              </w:rPr>
            </w:pPr>
            <w:r>
              <w:rPr>
                <w:rFonts w:ascii="Times New Roman" w:hAnsi="Times New Roman"/>
                <w:bCs/>
                <w:sz w:val="24"/>
                <w:szCs w:val="24"/>
              </w:rPr>
              <w:t>4</w:t>
            </w:r>
          </w:p>
        </w:tc>
        <w:tc>
          <w:tcPr>
            <w:tcW w:w="646" w:type="pct"/>
            <w:vMerge/>
          </w:tcPr>
          <w:p w:rsidR="000040A7" w:rsidRPr="00850DCB" w:rsidRDefault="000040A7" w:rsidP="00613602">
            <w:pPr>
              <w:spacing w:before="40" w:after="40"/>
              <w:rPr>
                <w:rFonts w:ascii="Times New Roman" w:hAnsi="Times New Roman"/>
                <w:b/>
                <w:bCs/>
                <w:sz w:val="24"/>
                <w:szCs w:val="24"/>
              </w:rPr>
            </w:pPr>
          </w:p>
        </w:tc>
      </w:tr>
      <w:tr w:rsidR="000040A7" w:rsidRPr="00E1460B" w:rsidTr="00EC2AB8">
        <w:trPr>
          <w:trHeight w:val="340"/>
        </w:trPr>
        <w:tc>
          <w:tcPr>
            <w:tcW w:w="771" w:type="pct"/>
            <w:vMerge/>
          </w:tcPr>
          <w:p w:rsidR="000040A7" w:rsidRPr="00E1460B" w:rsidRDefault="000040A7" w:rsidP="00613602">
            <w:pPr>
              <w:spacing w:before="40" w:after="40"/>
              <w:rPr>
                <w:rFonts w:ascii="Times New Roman" w:hAnsi="Times New Roman"/>
                <w:b/>
                <w:bCs/>
                <w:sz w:val="24"/>
                <w:szCs w:val="24"/>
              </w:rPr>
            </w:pPr>
          </w:p>
        </w:tc>
        <w:tc>
          <w:tcPr>
            <w:tcW w:w="2900" w:type="pct"/>
          </w:tcPr>
          <w:p w:rsidR="000040A7" w:rsidRPr="00EC2AB8" w:rsidRDefault="000040A7" w:rsidP="00613602">
            <w:pPr>
              <w:spacing w:before="40" w:after="40"/>
              <w:rPr>
                <w:rFonts w:ascii="Times New Roman" w:hAnsi="Times New Roman"/>
                <w:bCs/>
                <w:sz w:val="24"/>
                <w:szCs w:val="24"/>
              </w:rPr>
            </w:pPr>
            <w:r>
              <w:rPr>
                <w:rFonts w:ascii="Times New Roman" w:hAnsi="Times New Roman"/>
                <w:bCs/>
                <w:sz w:val="24"/>
                <w:szCs w:val="24"/>
              </w:rPr>
              <w:t>Основы этикета и речевой этикет.</w:t>
            </w:r>
          </w:p>
        </w:tc>
        <w:tc>
          <w:tcPr>
            <w:tcW w:w="683" w:type="pct"/>
            <w:vAlign w:val="center"/>
          </w:tcPr>
          <w:p w:rsidR="000040A7" w:rsidRPr="00EC2AB8" w:rsidRDefault="000040A7" w:rsidP="002436CD">
            <w:pPr>
              <w:spacing w:before="40" w:after="40"/>
              <w:jc w:val="center"/>
              <w:rPr>
                <w:rFonts w:ascii="Times New Roman" w:hAnsi="Times New Roman"/>
                <w:bCs/>
                <w:sz w:val="24"/>
                <w:szCs w:val="24"/>
              </w:rPr>
            </w:pPr>
            <w:r>
              <w:rPr>
                <w:rFonts w:ascii="Times New Roman" w:hAnsi="Times New Roman"/>
                <w:bCs/>
                <w:sz w:val="24"/>
                <w:szCs w:val="24"/>
              </w:rPr>
              <w:t>4</w:t>
            </w:r>
          </w:p>
        </w:tc>
        <w:tc>
          <w:tcPr>
            <w:tcW w:w="646" w:type="pct"/>
            <w:vMerge/>
          </w:tcPr>
          <w:p w:rsidR="000040A7" w:rsidRPr="00850DCB" w:rsidRDefault="000040A7" w:rsidP="00613602">
            <w:pPr>
              <w:spacing w:before="40" w:after="40"/>
              <w:rPr>
                <w:rFonts w:ascii="Times New Roman" w:hAnsi="Times New Roman"/>
                <w:b/>
                <w:bCs/>
                <w:sz w:val="24"/>
                <w:szCs w:val="24"/>
              </w:rPr>
            </w:pPr>
          </w:p>
        </w:tc>
      </w:tr>
      <w:tr w:rsidR="000040A7" w:rsidRPr="00E1460B" w:rsidTr="00EC2AB8">
        <w:trPr>
          <w:trHeight w:val="340"/>
        </w:trPr>
        <w:tc>
          <w:tcPr>
            <w:tcW w:w="771" w:type="pct"/>
            <w:vMerge/>
          </w:tcPr>
          <w:p w:rsidR="000040A7" w:rsidRPr="00E1460B" w:rsidRDefault="000040A7" w:rsidP="00613602">
            <w:pPr>
              <w:spacing w:before="40" w:after="40"/>
              <w:rPr>
                <w:rFonts w:ascii="Times New Roman" w:hAnsi="Times New Roman"/>
                <w:b/>
                <w:bCs/>
                <w:sz w:val="24"/>
                <w:szCs w:val="24"/>
              </w:rPr>
            </w:pPr>
          </w:p>
        </w:tc>
        <w:tc>
          <w:tcPr>
            <w:tcW w:w="2900" w:type="pct"/>
          </w:tcPr>
          <w:p w:rsidR="000040A7" w:rsidRPr="005E7F50" w:rsidRDefault="000040A7" w:rsidP="00E20B8F">
            <w:pPr>
              <w:spacing w:before="40" w:after="40"/>
              <w:rPr>
                <w:rFonts w:ascii="Times New Roman" w:hAnsi="Times New Roman"/>
                <w:sz w:val="24"/>
                <w:szCs w:val="24"/>
              </w:rPr>
            </w:pPr>
            <w:r w:rsidRPr="00E1460B">
              <w:rPr>
                <w:rFonts w:ascii="Times New Roman" w:hAnsi="Times New Roman"/>
                <w:b/>
                <w:bCs/>
                <w:sz w:val="24"/>
                <w:szCs w:val="24"/>
              </w:rPr>
              <w:t xml:space="preserve">Практическое занятие № </w:t>
            </w:r>
            <w:r>
              <w:rPr>
                <w:rFonts w:ascii="Times New Roman" w:hAnsi="Times New Roman"/>
                <w:b/>
                <w:bCs/>
                <w:sz w:val="24"/>
                <w:szCs w:val="24"/>
              </w:rPr>
              <w:t>6</w:t>
            </w:r>
            <w:r w:rsidRPr="00E1460B">
              <w:rPr>
                <w:rFonts w:ascii="Times New Roman" w:hAnsi="Times New Roman"/>
                <w:b/>
                <w:bCs/>
                <w:sz w:val="24"/>
                <w:szCs w:val="24"/>
              </w:rPr>
              <w:t xml:space="preserve">. </w:t>
            </w:r>
            <w:r w:rsidRPr="00E1460B">
              <w:rPr>
                <w:rFonts w:ascii="Times New Roman" w:hAnsi="Times New Roman"/>
                <w:sz w:val="24"/>
                <w:szCs w:val="24"/>
              </w:rPr>
              <w:t>Составление и стилистическая правка документов.</w:t>
            </w:r>
          </w:p>
        </w:tc>
        <w:tc>
          <w:tcPr>
            <w:tcW w:w="683" w:type="pct"/>
            <w:vAlign w:val="center"/>
          </w:tcPr>
          <w:p w:rsidR="000040A7" w:rsidRPr="00EC2AB8" w:rsidRDefault="000040A7" w:rsidP="002436CD">
            <w:pPr>
              <w:spacing w:before="40" w:after="40"/>
              <w:jc w:val="center"/>
              <w:rPr>
                <w:rFonts w:ascii="Times New Roman" w:hAnsi="Times New Roman"/>
                <w:bCs/>
                <w:sz w:val="24"/>
                <w:szCs w:val="24"/>
              </w:rPr>
            </w:pPr>
            <w:r w:rsidRPr="00EC2AB8">
              <w:rPr>
                <w:rFonts w:ascii="Times New Roman" w:hAnsi="Times New Roman"/>
                <w:bCs/>
                <w:sz w:val="24"/>
                <w:szCs w:val="24"/>
              </w:rPr>
              <w:t>1</w:t>
            </w:r>
          </w:p>
        </w:tc>
        <w:tc>
          <w:tcPr>
            <w:tcW w:w="646" w:type="pct"/>
            <w:vMerge/>
          </w:tcPr>
          <w:p w:rsidR="000040A7" w:rsidRPr="00850DCB" w:rsidRDefault="000040A7" w:rsidP="00613602">
            <w:pPr>
              <w:spacing w:before="40" w:after="40"/>
              <w:rPr>
                <w:rFonts w:ascii="Times New Roman" w:hAnsi="Times New Roman"/>
                <w:b/>
                <w:bCs/>
                <w:sz w:val="24"/>
                <w:szCs w:val="24"/>
              </w:rPr>
            </w:pPr>
          </w:p>
        </w:tc>
      </w:tr>
      <w:tr w:rsidR="002436CD" w:rsidRPr="00E1460B" w:rsidTr="002436CD">
        <w:tc>
          <w:tcPr>
            <w:tcW w:w="3670" w:type="pct"/>
            <w:gridSpan w:val="2"/>
          </w:tcPr>
          <w:p w:rsidR="002436CD" w:rsidRPr="00E1460B" w:rsidRDefault="009D5E10" w:rsidP="00613602">
            <w:pPr>
              <w:spacing w:before="40" w:after="40"/>
              <w:rPr>
                <w:rFonts w:ascii="Times New Roman" w:hAnsi="Times New Roman"/>
                <w:b/>
                <w:sz w:val="24"/>
                <w:szCs w:val="24"/>
              </w:rPr>
            </w:pPr>
            <w:r>
              <w:rPr>
                <w:rFonts w:ascii="Times New Roman" w:hAnsi="Times New Roman"/>
                <w:b/>
                <w:sz w:val="24"/>
                <w:szCs w:val="24"/>
              </w:rPr>
              <w:t>Консультация</w:t>
            </w:r>
          </w:p>
        </w:tc>
        <w:tc>
          <w:tcPr>
            <w:tcW w:w="683" w:type="pct"/>
            <w:vAlign w:val="center"/>
          </w:tcPr>
          <w:p w:rsidR="002436CD" w:rsidRPr="00E1460B" w:rsidRDefault="009D5E10" w:rsidP="002436CD">
            <w:pPr>
              <w:spacing w:before="40" w:after="40"/>
              <w:jc w:val="center"/>
              <w:rPr>
                <w:rFonts w:ascii="Times New Roman" w:hAnsi="Times New Roman"/>
                <w:b/>
                <w:iCs/>
                <w:sz w:val="24"/>
                <w:szCs w:val="24"/>
              </w:rPr>
            </w:pPr>
            <w:r>
              <w:rPr>
                <w:rFonts w:ascii="Times New Roman" w:hAnsi="Times New Roman"/>
                <w:b/>
                <w:iCs/>
                <w:sz w:val="24"/>
                <w:szCs w:val="24"/>
              </w:rPr>
              <w:t>2</w:t>
            </w:r>
          </w:p>
        </w:tc>
        <w:tc>
          <w:tcPr>
            <w:tcW w:w="646" w:type="pct"/>
          </w:tcPr>
          <w:p w:rsidR="002436CD" w:rsidRPr="00850DCB" w:rsidRDefault="002436CD" w:rsidP="00613602">
            <w:pPr>
              <w:spacing w:before="40" w:after="40"/>
              <w:rPr>
                <w:rFonts w:ascii="Times New Roman" w:hAnsi="Times New Roman"/>
                <w:b/>
                <w:sz w:val="24"/>
                <w:szCs w:val="24"/>
              </w:rPr>
            </w:pPr>
          </w:p>
        </w:tc>
      </w:tr>
      <w:tr w:rsidR="009D5E10" w:rsidRPr="00E1460B" w:rsidTr="002436CD">
        <w:tc>
          <w:tcPr>
            <w:tcW w:w="3670" w:type="pct"/>
            <w:gridSpan w:val="2"/>
          </w:tcPr>
          <w:p w:rsidR="009D5E10" w:rsidRPr="00E1460B" w:rsidRDefault="009D5E10" w:rsidP="009D5E10">
            <w:pPr>
              <w:spacing w:before="40" w:after="40"/>
              <w:rPr>
                <w:rFonts w:ascii="Times New Roman" w:hAnsi="Times New Roman"/>
                <w:b/>
                <w:sz w:val="24"/>
                <w:szCs w:val="24"/>
              </w:rPr>
            </w:pPr>
            <w:r w:rsidRPr="002436CD">
              <w:rPr>
                <w:rFonts w:ascii="Times New Roman" w:hAnsi="Times New Roman"/>
                <w:b/>
                <w:sz w:val="24"/>
                <w:szCs w:val="24"/>
              </w:rPr>
              <w:t>Промежуточная аттестация</w:t>
            </w:r>
            <w:r w:rsidR="005B4EC2">
              <w:rPr>
                <w:rFonts w:ascii="Times New Roman" w:hAnsi="Times New Roman"/>
                <w:b/>
                <w:sz w:val="24"/>
                <w:szCs w:val="24"/>
              </w:rPr>
              <w:t xml:space="preserve"> </w:t>
            </w:r>
            <w:r w:rsidR="005B4EC2" w:rsidRPr="005B4EC2">
              <w:rPr>
                <w:rFonts w:ascii="Times New Roman" w:hAnsi="Times New Roman"/>
                <w:sz w:val="24"/>
                <w:szCs w:val="24"/>
              </w:rPr>
              <w:t>в форме дифференцированного зачета</w:t>
            </w:r>
          </w:p>
        </w:tc>
        <w:tc>
          <w:tcPr>
            <w:tcW w:w="683" w:type="pct"/>
            <w:vAlign w:val="center"/>
          </w:tcPr>
          <w:p w:rsidR="009D5E10" w:rsidRPr="00E1460B" w:rsidRDefault="005B4EC2" w:rsidP="009D5E10">
            <w:pPr>
              <w:spacing w:before="40" w:after="40"/>
              <w:jc w:val="center"/>
              <w:rPr>
                <w:rFonts w:ascii="Times New Roman" w:hAnsi="Times New Roman"/>
                <w:b/>
                <w:iCs/>
                <w:sz w:val="24"/>
                <w:szCs w:val="24"/>
              </w:rPr>
            </w:pPr>
            <w:r>
              <w:rPr>
                <w:rFonts w:ascii="Times New Roman" w:hAnsi="Times New Roman"/>
                <w:b/>
                <w:iCs/>
                <w:sz w:val="24"/>
                <w:szCs w:val="24"/>
              </w:rPr>
              <w:t>-</w:t>
            </w:r>
          </w:p>
        </w:tc>
        <w:tc>
          <w:tcPr>
            <w:tcW w:w="646" w:type="pct"/>
          </w:tcPr>
          <w:p w:rsidR="009D5E10" w:rsidRPr="00850DCB" w:rsidRDefault="009D5E10" w:rsidP="009D5E10">
            <w:pPr>
              <w:spacing w:before="40" w:after="40"/>
              <w:rPr>
                <w:rFonts w:ascii="Times New Roman" w:hAnsi="Times New Roman"/>
                <w:b/>
                <w:sz w:val="24"/>
                <w:szCs w:val="24"/>
              </w:rPr>
            </w:pPr>
          </w:p>
        </w:tc>
      </w:tr>
      <w:tr w:rsidR="009D5E10" w:rsidRPr="00E1460B" w:rsidTr="002436CD">
        <w:trPr>
          <w:trHeight w:val="20"/>
        </w:trPr>
        <w:tc>
          <w:tcPr>
            <w:tcW w:w="3670" w:type="pct"/>
            <w:gridSpan w:val="2"/>
          </w:tcPr>
          <w:p w:rsidR="009D5E10" w:rsidRPr="00E1460B" w:rsidRDefault="009D5E10" w:rsidP="009D5E10">
            <w:pPr>
              <w:spacing w:before="40" w:after="40"/>
              <w:rPr>
                <w:rFonts w:ascii="Times New Roman" w:hAnsi="Times New Roman"/>
                <w:b/>
                <w:bCs/>
                <w:sz w:val="24"/>
                <w:szCs w:val="24"/>
              </w:rPr>
            </w:pPr>
            <w:r w:rsidRPr="00E1460B">
              <w:rPr>
                <w:rFonts w:ascii="Times New Roman" w:hAnsi="Times New Roman"/>
                <w:b/>
                <w:bCs/>
                <w:sz w:val="24"/>
                <w:szCs w:val="24"/>
              </w:rPr>
              <w:t>Всего:</w:t>
            </w:r>
          </w:p>
        </w:tc>
        <w:tc>
          <w:tcPr>
            <w:tcW w:w="683" w:type="pct"/>
            <w:vAlign w:val="center"/>
          </w:tcPr>
          <w:p w:rsidR="009D5E10" w:rsidRPr="00E1460B" w:rsidRDefault="000040A7" w:rsidP="009D5E10">
            <w:pPr>
              <w:spacing w:before="40" w:after="40"/>
              <w:jc w:val="center"/>
              <w:rPr>
                <w:rFonts w:ascii="Times New Roman" w:hAnsi="Times New Roman"/>
                <w:b/>
                <w:bCs/>
                <w:iCs/>
                <w:sz w:val="24"/>
                <w:szCs w:val="24"/>
              </w:rPr>
            </w:pPr>
            <w:r>
              <w:rPr>
                <w:rFonts w:ascii="Times New Roman" w:hAnsi="Times New Roman"/>
                <w:b/>
                <w:bCs/>
                <w:iCs/>
                <w:sz w:val="24"/>
                <w:szCs w:val="24"/>
              </w:rPr>
              <w:t>98</w:t>
            </w:r>
          </w:p>
        </w:tc>
        <w:tc>
          <w:tcPr>
            <w:tcW w:w="646" w:type="pct"/>
          </w:tcPr>
          <w:p w:rsidR="009D5E10" w:rsidRPr="00850DCB" w:rsidRDefault="009D5E10" w:rsidP="009D5E10">
            <w:pPr>
              <w:spacing w:before="40" w:after="40"/>
              <w:rPr>
                <w:rFonts w:ascii="Times New Roman" w:hAnsi="Times New Roman"/>
                <w:b/>
                <w:bCs/>
                <w:sz w:val="24"/>
                <w:szCs w:val="24"/>
              </w:rPr>
            </w:pPr>
          </w:p>
        </w:tc>
      </w:tr>
    </w:tbl>
    <w:p w:rsidR="009C0CB8" w:rsidRPr="00E1460B" w:rsidRDefault="009C0CB8" w:rsidP="009C0CB8">
      <w:pPr>
        <w:rPr>
          <w:rFonts w:ascii="Times New Roman" w:hAnsi="Times New Roman"/>
          <w:i/>
          <w:sz w:val="24"/>
          <w:szCs w:val="24"/>
        </w:rPr>
        <w:sectPr w:rsidR="009C0CB8" w:rsidRPr="00E1460B" w:rsidSect="00CA0373">
          <w:pgSz w:w="16840" w:h="11907" w:orient="landscape"/>
          <w:pgMar w:top="851" w:right="1134" w:bottom="851" w:left="992" w:header="709" w:footer="709" w:gutter="0"/>
          <w:cols w:space="720"/>
        </w:sectPr>
      </w:pPr>
    </w:p>
    <w:p w:rsidR="009C0CB8" w:rsidRPr="00E1460B" w:rsidRDefault="009C0CB8" w:rsidP="009C0CB8">
      <w:pPr>
        <w:spacing w:after="0"/>
        <w:jc w:val="center"/>
        <w:rPr>
          <w:rFonts w:ascii="Times New Roman" w:hAnsi="Times New Roman"/>
          <w:b/>
          <w:bCs/>
          <w:sz w:val="24"/>
          <w:szCs w:val="24"/>
        </w:rPr>
      </w:pPr>
      <w:r w:rsidRPr="00E1460B">
        <w:rPr>
          <w:rFonts w:ascii="Times New Roman" w:hAnsi="Times New Roman"/>
          <w:b/>
          <w:bCs/>
          <w:sz w:val="24"/>
          <w:szCs w:val="24"/>
        </w:rPr>
        <w:t>3. УСЛОВИЯ</w:t>
      </w:r>
      <w:r>
        <w:rPr>
          <w:rFonts w:ascii="Times New Roman" w:hAnsi="Times New Roman"/>
          <w:b/>
          <w:bCs/>
          <w:sz w:val="24"/>
          <w:szCs w:val="24"/>
        </w:rPr>
        <w:t xml:space="preserve"> </w:t>
      </w:r>
      <w:r w:rsidRPr="00E1460B">
        <w:rPr>
          <w:rFonts w:ascii="Times New Roman" w:hAnsi="Times New Roman"/>
          <w:b/>
          <w:bCs/>
          <w:sz w:val="24"/>
          <w:szCs w:val="24"/>
        </w:rPr>
        <w:t>РЕАЛИЗАЦИИ</w:t>
      </w:r>
      <w:r>
        <w:rPr>
          <w:rFonts w:ascii="Times New Roman" w:hAnsi="Times New Roman"/>
          <w:b/>
          <w:bCs/>
          <w:sz w:val="24"/>
          <w:szCs w:val="24"/>
        </w:rPr>
        <w:t xml:space="preserve"> </w:t>
      </w:r>
      <w:r w:rsidRPr="00E1460B">
        <w:rPr>
          <w:rFonts w:ascii="Times New Roman" w:hAnsi="Times New Roman"/>
          <w:b/>
          <w:bCs/>
          <w:sz w:val="24"/>
          <w:szCs w:val="24"/>
        </w:rPr>
        <w:t>УЧЕБНОЙ</w:t>
      </w:r>
      <w:r>
        <w:rPr>
          <w:rFonts w:ascii="Times New Roman" w:hAnsi="Times New Roman"/>
          <w:b/>
          <w:bCs/>
          <w:sz w:val="24"/>
          <w:szCs w:val="24"/>
        </w:rPr>
        <w:t xml:space="preserve"> </w:t>
      </w:r>
      <w:r w:rsidRPr="00E1460B">
        <w:rPr>
          <w:rFonts w:ascii="Times New Roman" w:hAnsi="Times New Roman"/>
          <w:b/>
          <w:bCs/>
          <w:sz w:val="24"/>
          <w:szCs w:val="24"/>
        </w:rPr>
        <w:t>ДИСЦИПЛИНЫ</w:t>
      </w:r>
    </w:p>
    <w:p w:rsidR="009C0CB8" w:rsidRPr="00241256" w:rsidRDefault="009C0CB8" w:rsidP="009C0CB8">
      <w:pPr>
        <w:spacing w:after="0"/>
        <w:ind w:firstLine="709"/>
        <w:jc w:val="both"/>
        <w:rPr>
          <w:rFonts w:ascii="Times New Roman" w:hAnsi="Times New Roman"/>
          <w:sz w:val="24"/>
          <w:szCs w:val="24"/>
        </w:rPr>
      </w:pPr>
      <w:r w:rsidRPr="00241256">
        <w:rPr>
          <w:rFonts w:ascii="Times New Roman" w:hAnsi="Times New Roman"/>
          <w:sz w:val="24"/>
          <w:szCs w:val="24"/>
        </w:rPr>
        <w:t xml:space="preserve">3.1. Для реализации программы учебной дисциплины должны быть </w:t>
      </w:r>
      <w:r w:rsidR="00B01644">
        <w:rPr>
          <w:rFonts w:ascii="Times New Roman" w:hAnsi="Times New Roman"/>
          <w:sz w:val="24"/>
          <w:szCs w:val="24"/>
        </w:rPr>
        <w:t>предусмотрен</w:t>
      </w:r>
      <w:r w:rsidRPr="00241256">
        <w:rPr>
          <w:rFonts w:ascii="Times New Roman" w:hAnsi="Times New Roman"/>
          <w:sz w:val="24"/>
          <w:szCs w:val="24"/>
        </w:rPr>
        <w:t xml:space="preserve"> </w:t>
      </w:r>
    </w:p>
    <w:p w:rsidR="009C0CB8" w:rsidRDefault="00B01644" w:rsidP="00B01644">
      <w:pPr>
        <w:spacing w:after="0"/>
        <w:jc w:val="both"/>
        <w:rPr>
          <w:rFonts w:ascii="Times New Roman" w:hAnsi="Times New Roman"/>
          <w:sz w:val="24"/>
          <w:szCs w:val="24"/>
          <w:lang w:eastAsia="en-US"/>
        </w:rPr>
      </w:pPr>
      <w:r>
        <w:rPr>
          <w:rFonts w:ascii="Times New Roman" w:hAnsi="Times New Roman"/>
          <w:bCs/>
          <w:sz w:val="24"/>
          <w:szCs w:val="24"/>
        </w:rPr>
        <w:t>к</w:t>
      </w:r>
      <w:r w:rsidR="009C0CB8" w:rsidRPr="00E1460B">
        <w:rPr>
          <w:rFonts w:ascii="Times New Roman" w:hAnsi="Times New Roman"/>
          <w:bCs/>
          <w:sz w:val="24"/>
          <w:szCs w:val="24"/>
        </w:rPr>
        <w:t>абинет</w:t>
      </w:r>
      <w:r w:rsidR="009C0CB8" w:rsidRPr="00E1460B">
        <w:rPr>
          <w:rFonts w:ascii="Times New Roman" w:hAnsi="Times New Roman"/>
          <w:bCs/>
          <w:i/>
          <w:sz w:val="24"/>
          <w:szCs w:val="24"/>
        </w:rPr>
        <w:t xml:space="preserve"> </w:t>
      </w:r>
      <w:r w:rsidR="009C0CB8" w:rsidRPr="00241256">
        <w:rPr>
          <w:rFonts w:ascii="Times New Roman" w:hAnsi="Times New Roman"/>
          <w:bCs/>
          <w:iCs/>
          <w:sz w:val="24"/>
          <w:szCs w:val="24"/>
        </w:rPr>
        <w:t>«</w:t>
      </w:r>
      <w:r w:rsidRPr="00B01644">
        <w:rPr>
          <w:rFonts w:ascii="Times New Roman" w:hAnsi="Times New Roman"/>
          <w:bCs/>
          <w:iCs/>
          <w:sz w:val="24"/>
          <w:szCs w:val="24"/>
        </w:rPr>
        <w:t>Гуманитарных и соци</w:t>
      </w:r>
      <w:r>
        <w:rPr>
          <w:rFonts w:ascii="Times New Roman" w:hAnsi="Times New Roman"/>
          <w:bCs/>
          <w:iCs/>
          <w:sz w:val="24"/>
          <w:szCs w:val="24"/>
        </w:rPr>
        <w:t>ально-экономических дисциплин</w:t>
      </w:r>
      <w:r w:rsidR="009C0CB8" w:rsidRPr="00E1460B">
        <w:rPr>
          <w:rFonts w:ascii="Times New Roman" w:hAnsi="Times New Roman"/>
          <w:bCs/>
          <w:i/>
          <w:sz w:val="24"/>
          <w:szCs w:val="24"/>
        </w:rPr>
        <w:t>»</w:t>
      </w:r>
      <w:r>
        <w:rPr>
          <w:rFonts w:ascii="Times New Roman" w:hAnsi="Times New Roman"/>
          <w:sz w:val="24"/>
          <w:szCs w:val="24"/>
          <w:lang w:eastAsia="en-US"/>
        </w:rPr>
        <w:t>.</w:t>
      </w:r>
    </w:p>
    <w:p w:rsidR="00B01644" w:rsidRPr="00B01644" w:rsidRDefault="00B01644" w:rsidP="00B01644">
      <w:pPr>
        <w:spacing w:after="0"/>
        <w:ind w:firstLine="709"/>
        <w:jc w:val="both"/>
        <w:rPr>
          <w:rFonts w:ascii="Times New Roman" w:hAnsi="Times New Roman"/>
          <w:sz w:val="24"/>
          <w:szCs w:val="24"/>
          <w:lang w:eastAsia="en-US"/>
        </w:rPr>
      </w:pPr>
      <w:r w:rsidRPr="00B01644">
        <w:rPr>
          <w:rFonts w:ascii="Times New Roman" w:hAnsi="Times New Roman"/>
          <w:sz w:val="24"/>
          <w:szCs w:val="24"/>
          <w:lang w:eastAsia="en-US"/>
        </w:rPr>
        <w:t>Оборудование учебного кабинета и рабочих мест кабинета:</w:t>
      </w:r>
    </w:p>
    <w:p w:rsidR="00B01644" w:rsidRPr="00B01644" w:rsidRDefault="00B01644" w:rsidP="00B01644">
      <w:pPr>
        <w:spacing w:after="0"/>
        <w:ind w:firstLine="709"/>
        <w:jc w:val="both"/>
        <w:rPr>
          <w:rFonts w:ascii="Times New Roman" w:hAnsi="Times New Roman"/>
          <w:sz w:val="24"/>
          <w:szCs w:val="24"/>
          <w:lang w:eastAsia="en-US"/>
        </w:rPr>
      </w:pPr>
      <w:r w:rsidRPr="00B01644">
        <w:rPr>
          <w:rFonts w:ascii="Times New Roman" w:hAnsi="Times New Roman"/>
          <w:sz w:val="24"/>
          <w:szCs w:val="24"/>
          <w:lang w:eastAsia="en-US"/>
        </w:rPr>
        <w:t>- посадочные места по количеству обучающихся,</w:t>
      </w:r>
    </w:p>
    <w:p w:rsidR="00B01644" w:rsidRPr="00B01644" w:rsidRDefault="00B01644" w:rsidP="00B01644">
      <w:pPr>
        <w:spacing w:after="0"/>
        <w:ind w:firstLine="709"/>
        <w:jc w:val="both"/>
        <w:rPr>
          <w:rFonts w:ascii="Times New Roman" w:hAnsi="Times New Roman"/>
          <w:sz w:val="24"/>
          <w:szCs w:val="24"/>
          <w:lang w:eastAsia="en-US"/>
        </w:rPr>
      </w:pPr>
      <w:r w:rsidRPr="00B01644">
        <w:rPr>
          <w:rFonts w:ascii="Times New Roman" w:hAnsi="Times New Roman"/>
          <w:sz w:val="24"/>
          <w:szCs w:val="24"/>
          <w:lang w:eastAsia="en-US"/>
        </w:rPr>
        <w:t>- рабочее место преподавателя,</w:t>
      </w:r>
    </w:p>
    <w:p w:rsidR="00B01644" w:rsidRDefault="00B01644" w:rsidP="00B01644">
      <w:pPr>
        <w:spacing w:after="0"/>
        <w:ind w:firstLine="709"/>
        <w:jc w:val="both"/>
        <w:rPr>
          <w:rFonts w:ascii="Times New Roman" w:hAnsi="Times New Roman"/>
          <w:sz w:val="24"/>
          <w:szCs w:val="24"/>
          <w:lang w:eastAsia="en-US"/>
        </w:rPr>
      </w:pPr>
      <w:r w:rsidRPr="00B01644">
        <w:rPr>
          <w:rFonts w:ascii="Times New Roman" w:hAnsi="Times New Roman"/>
          <w:sz w:val="24"/>
          <w:szCs w:val="24"/>
          <w:lang w:eastAsia="en-US"/>
        </w:rPr>
        <w:t>- доска магнитно-маркерная</w:t>
      </w:r>
      <w:r>
        <w:rPr>
          <w:rFonts w:ascii="Times New Roman" w:hAnsi="Times New Roman"/>
          <w:sz w:val="24"/>
          <w:szCs w:val="24"/>
          <w:lang w:eastAsia="en-US"/>
        </w:rPr>
        <w:t>,</w:t>
      </w:r>
    </w:p>
    <w:p w:rsidR="00B01644" w:rsidRDefault="00B01644" w:rsidP="00B01644">
      <w:pPr>
        <w:spacing w:after="0"/>
        <w:ind w:firstLine="709"/>
        <w:jc w:val="both"/>
        <w:rPr>
          <w:rFonts w:ascii="Times New Roman" w:hAnsi="Times New Roman"/>
          <w:bCs/>
          <w:sz w:val="24"/>
          <w:szCs w:val="24"/>
        </w:rPr>
      </w:pPr>
      <w:r>
        <w:rPr>
          <w:rFonts w:ascii="Times New Roman" w:hAnsi="Times New Roman"/>
          <w:sz w:val="24"/>
          <w:szCs w:val="24"/>
          <w:lang w:eastAsia="en-US"/>
        </w:rPr>
        <w:t xml:space="preserve">- </w:t>
      </w:r>
      <w:r>
        <w:rPr>
          <w:rFonts w:ascii="Times New Roman" w:hAnsi="Times New Roman"/>
          <w:bCs/>
          <w:sz w:val="24"/>
          <w:szCs w:val="24"/>
        </w:rPr>
        <w:t>персональный компьютер,</w:t>
      </w:r>
    </w:p>
    <w:p w:rsidR="00B01644" w:rsidRPr="00511E2A" w:rsidRDefault="00B01644" w:rsidP="00B01644">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 мультимедийный проектор.</w:t>
      </w:r>
    </w:p>
    <w:p w:rsidR="00B01644" w:rsidRDefault="00B01644" w:rsidP="00B01644">
      <w:pPr>
        <w:spacing w:after="0"/>
        <w:ind w:firstLine="709"/>
        <w:jc w:val="both"/>
        <w:rPr>
          <w:rFonts w:ascii="Times New Roman" w:hAnsi="Times New Roman"/>
          <w:sz w:val="24"/>
          <w:szCs w:val="24"/>
          <w:lang w:eastAsia="en-US"/>
        </w:rPr>
      </w:pPr>
      <w:r>
        <w:rPr>
          <w:rFonts w:ascii="Times New Roman" w:hAnsi="Times New Roman"/>
          <w:sz w:val="24"/>
          <w:szCs w:val="24"/>
          <w:lang w:eastAsia="en-US"/>
        </w:rPr>
        <w:t>- к</w:t>
      </w:r>
      <w:r w:rsidRPr="00B01644">
        <w:rPr>
          <w:rFonts w:ascii="Times New Roman" w:hAnsi="Times New Roman"/>
          <w:sz w:val="24"/>
          <w:szCs w:val="24"/>
          <w:lang w:eastAsia="en-US"/>
        </w:rPr>
        <w:t>олонки для компьютера</w:t>
      </w:r>
      <w:r>
        <w:rPr>
          <w:rFonts w:ascii="Times New Roman" w:hAnsi="Times New Roman"/>
          <w:sz w:val="24"/>
          <w:szCs w:val="24"/>
          <w:lang w:eastAsia="en-US"/>
        </w:rPr>
        <w:t>,</w:t>
      </w:r>
    </w:p>
    <w:p w:rsidR="00B01644" w:rsidRDefault="00B01644" w:rsidP="00B01644">
      <w:pPr>
        <w:spacing w:after="0"/>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Pr="00B01644">
        <w:rPr>
          <w:rFonts w:ascii="Times New Roman" w:hAnsi="Times New Roman"/>
          <w:sz w:val="24"/>
          <w:szCs w:val="24"/>
          <w:lang w:eastAsia="en-US"/>
        </w:rPr>
        <w:t>комплект учебно-методической документации, в том числе на электронном носителе (учебники и учебные пособия, карточки-задания, комплекты тестовых заданий, методиче</w:t>
      </w:r>
      <w:r>
        <w:rPr>
          <w:rFonts w:ascii="Times New Roman" w:hAnsi="Times New Roman"/>
          <w:sz w:val="24"/>
          <w:szCs w:val="24"/>
          <w:lang w:eastAsia="en-US"/>
        </w:rPr>
        <w:t>ские рекомендации и разработки).</w:t>
      </w:r>
    </w:p>
    <w:p w:rsidR="009C0CB8" w:rsidRPr="00E1460B" w:rsidRDefault="009C0CB8" w:rsidP="009C0CB8">
      <w:pPr>
        <w:spacing w:after="0"/>
        <w:ind w:firstLine="709"/>
        <w:jc w:val="both"/>
        <w:rPr>
          <w:rFonts w:ascii="Times New Roman" w:hAnsi="Times New Roman"/>
          <w:sz w:val="24"/>
          <w:szCs w:val="24"/>
          <w:lang w:eastAsia="en-US"/>
        </w:rPr>
      </w:pPr>
    </w:p>
    <w:p w:rsidR="009C0CB8" w:rsidRPr="00E1460B" w:rsidRDefault="009C0CB8" w:rsidP="009C0CB8">
      <w:pPr>
        <w:spacing w:after="0"/>
        <w:ind w:firstLine="709"/>
        <w:jc w:val="both"/>
        <w:rPr>
          <w:rFonts w:ascii="Times New Roman" w:hAnsi="Times New Roman"/>
          <w:b/>
          <w:bCs/>
          <w:sz w:val="24"/>
          <w:szCs w:val="24"/>
        </w:rPr>
      </w:pPr>
      <w:r w:rsidRPr="00E1460B">
        <w:rPr>
          <w:rFonts w:ascii="Times New Roman" w:hAnsi="Times New Roman"/>
          <w:b/>
          <w:bCs/>
          <w:sz w:val="24"/>
          <w:szCs w:val="24"/>
        </w:rPr>
        <w:t>3.2. Информационное обеспечение реализации программы</w:t>
      </w:r>
    </w:p>
    <w:p w:rsidR="009C0CB8" w:rsidRDefault="009C0CB8" w:rsidP="009C0CB8">
      <w:pPr>
        <w:spacing w:after="0"/>
        <w:ind w:firstLine="709"/>
        <w:jc w:val="both"/>
        <w:rPr>
          <w:rFonts w:ascii="Times New Roman" w:hAnsi="Times New Roman"/>
          <w:bCs/>
          <w:sz w:val="24"/>
          <w:szCs w:val="24"/>
        </w:rPr>
      </w:pPr>
      <w:r w:rsidRPr="00E1460B">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9C0CB8" w:rsidRPr="00E1460B" w:rsidRDefault="009C0CB8" w:rsidP="009C0CB8">
      <w:pPr>
        <w:spacing w:after="0"/>
        <w:ind w:firstLine="709"/>
        <w:jc w:val="both"/>
        <w:rPr>
          <w:rFonts w:ascii="Times New Roman" w:hAnsi="Times New Roman"/>
          <w:bCs/>
          <w:sz w:val="24"/>
          <w:szCs w:val="24"/>
        </w:rPr>
      </w:pPr>
    </w:p>
    <w:p w:rsidR="009C0CB8" w:rsidRPr="00E1460B" w:rsidRDefault="009C0CB8" w:rsidP="009C0CB8">
      <w:pPr>
        <w:spacing w:after="0"/>
        <w:ind w:firstLine="709"/>
        <w:jc w:val="both"/>
        <w:rPr>
          <w:rFonts w:ascii="Times New Roman" w:hAnsi="Times New Roman"/>
          <w:b/>
          <w:bCs/>
          <w:sz w:val="24"/>
          <w:szCs w:val="24"/>
        </w:rPr>
      </w:pPr>
      <w:r w:rsidRPr="00E1460B">
        <w:rPr>
          <w:rFonts w:ascii="Times New Roman" w:hAnsi="Times New Roman"/>
          <w:b/>
          <w:bCs/>
          <w:sz w:val="24"/>
          <w:szCs w:val="24"/>
        </w:rPr>
        <w:t>3.2.1. Основные печатные издания</w:t>
      </w:r>
    </w:p>
    <w:p w:rsidR="009C0CB8" w:rsidRPr="00074CEE" w:rsidRDefault="009C0CB8" w:rsidP="009C0CB8">
      <w:pPr>
        <w:pStyle w:val="a7"/>
        <w:numPr>
          <w:ilvl w:val="0"/>
          <w:numId w:val="1"/>
        </w:numPr>
        <w:spacing w:after="0"/>
        <w:ind w:left="0" w:firstLine="567"/>
        <w:jc w:val="both"/>
        <w:rPr>
          <w:bCs/>
        </w:rPr>
      </w:pPr>
      <w:r w:rsidRPr="00074CEE">
        <w:rPr>
          <w:bCs/>
        </w:rPr>
        <w:t>Голубева, А. В. Русский язык и культура речи: учебник и практикум для среднего профессионального образования / А. В. Голубева ; под редакцией А. В. Голубевой. — Москва: Издательство Юрайт, 2020. — 386 с. — (Профессиональное образование). — ISBN 978-5-9916-7623-6.</w:t>
      </w:r>
    </w:p>
    <w:p w:rsidR="009C0CB8" w:rsidRPr="00074CEE" w:rsidRDefault="009C0CB8" w:rsidP="009C0CB8">
      <w:pPr>
        <w:pStyle w:val="a7"/>
        <w:numPr>
          <w:ilvl w:val="0"/>
          <w:numId w:val="1"/>
        </w:numPr>
        <w:spacing w:after="0"/>
        <w:ind w:left="0" w:firstLine="567"/>
        <w:jc w:val="both"/>
        <w:rPr>
          <w:bCs/>
        </w:rPr>
      </w:pPr>
      <w:r w:rsidRPr="00074CEE">
        <w:rPr>
          <w:bCs/>
        </w:rPr>
        <w:t>Иванова, А. Ю. Русский язык в деловой документации: учебник и практикум для среднего профессионального образования / А. Ю. Иванова. — 2-е изд., перераб. и доп. — Москва: Издательство Юрайт, 2022. — 187 с. — (Профессиональное образование). — ISBN 978-5-534-13860-3.</w:t>
      </w:r>
    </w:p>
    <w:p w:rsidR="009C0CB8" w:rsidRPr="00074CEE" w:rsidRDefault="009C0CB8" w:rsidP="009C0CB8">
      <w:pPr>
        <w:pStyle w:val="a7"/>
        <w:numPr>
          <w:ilvl w:val="0"/>
          <w:numId w:val="1"/>
        </w:numPr>
        <w:spacing w:after="0"/>
        <w:ind w:left="0" w:firstLine="567"/>
        <w:jc w:val="both"/>
        <w:rPr>
          <w:bCs/>
        </w:rPr>
      </w:pPr>
      <w:r w:rsidRPr="00074CEE">
        <w:rPr>
          <w:bCs/>
        </w:rPr>
        <w:t>Марьева, М.В. Русский язык в деловой документации: учеб. / М.В. Марьева. – М.: ИНФРА-М, 2022. – 323 с. – (Среднее профессиональное образование).</w:t>
      </w:r>
    </w:p>
    <w:p w:rsidR="009C0CB8" w:rsidRPr="00074CEE" w:rsidRDefault="009C0CB8" w:rsidP="009C0CB8">
      <w:pPr>
        <w:pStyle w:val="a7"/>
        <w:numPr>
          <w:ilvl w:val="0"/>
          <w:numId w:val="1"/>
        </w:numPr>
        <w:spacing w:after="0"/>
        <w:ind w:left="0" w:firstLine="567"/>
        <w:jc w:val="both"/>
        <w:rPr>
          <w:bCs/>
        </w:rPr>
      </w:pPr>
      <w:r w:rsidRPr="00074CEE">
        <w:rPr>
          <w:bCs/>
        </w:rPr>
        <w:t xml:space="preserve">Рахманин, Л.В. Стилистика деловой речи и редактирование служебных документов: учеб. пособие / Л.В. Рахманин. – 3-е изд., стер. – М.: ФЛИНТА: Наука, 2019. – 256 с. – (Стилистическое наследие). </w:t>
      </w:r>
    </w:p>
    <w:p w:rsidR="009C0CB8" w:rsidRDefault="009C0CB8" w:rsidP="009C0CB8">
      <w:pPr>
        <w:pStyle w:val="a7"/>
        <w:numPr>
          <w:ilvl w:val="0"/>
          <w:numId w:val="1"/>
        </w:numPr>
        <w:spacing w:after="0"/>
        <w:ind w:left="0" w:firstLine="567"/>
        <w:jc w:val="both"/>
        <w:rPr>
          <w:bCs/>
        </w:rPr>
      </w:pPr>
      <w:r w:rsidRPr="00074CEE">
        <w:rPr>
          <w:bCs/>
        </w:rPr>
        <w:t xml:space="preserve">Трофимова, О.В. Основы делового письма: учеб. пособие / О.В. Трофимова, Е.В. Купчик. – 5-е изд., стер. – М.: ФЛИНТА, 2019. – 304 с. </w:t>
      </w:r>
    </w:p>
    <w:p w:rsidR="009C0CB8" w:rsidRPr="00074CEE" w:rsidRDefault="009C0CB8" w:rsidP="009C0CB8">
      <w:pPr>
        <w:pStyle w:val="a7"/>
        <w:spacing w:after="0"/>
        <w:ind w:left="567"/>
        <w:jc w:val="both"/>
        <w:rPr>
          <w:bCs/>
        </w:rPr>
      </w:pPr>
    </w:p>
    <w:p w:rsidR="009C0CB8" w:rsidRPr="00E1460B" w:rsidRDefault="009C0CB8" w:rsidP="009C0CB8">
      <w:pPr>
        <w:spacing w:after="0"/>
        <w:ind w:firstLine="709"/>
        <w:jc w:val="both"/>
        <w:rPr>
          <w:rFonts w:ascii="Times New Roman" w:hAnsi="Times New Roman"/>
          <w:b/>
          <w:bCs/>
          <w:sz w:val="24"/>
          <w:szCs w:val="24"/>
        </w:rPr>
      </w:pPr>
      <w:r w:rsidRPr="00E1460B">
        <w:rPr>
          <w:rFonts w:ascii="Times New Roman" w:hAnsi="Times New Roman"/>
          <w:b/>
          <w:bCs/>
          <w:sz w:val="24"/>
          <w:szCs w:val="24"/>
        </w:rPr>
        <w:t>3.2.2. Основные электронные издания</w:t>
      </w:r>
    </w:p>
    <w:p w:rsidR="009C0CB8" w:rsidRPr="00074CEE" w:rsidRDefault="009C0CB8" w:rsidP="009C0CB8">
      <w:pPr>
        <w:pStyle w:val="a7"/>
        <w:numPr>
          <w:ilvl w:val="0"/>
          <w:numId w:val="2"/>
        </w:numPr>
        <w:spacing w:after="0"/>
        <w:ind w:left="0" w:firstLine="567"/>
        <w:jc w:val="both"/>
        <w:rPr>
          <w:bCs/>
        </w:rPr>
      </w:pPr>
      <w:r w:rsidRPr="00074CEE">
        <w:rPr>
          <w:bCs/>
        </w:rPr>
        <w:t>Голубева, А. В. Русский язык и культура речи: учебник и практикум для среднего профессионального образования / А. В. Голубева; под редакцией А. В. Голубевой. — Москва: Издательство Юрайт, 2020. — 386 с. — (Профессиональное образование). — ISBN 978-5-9916-7623-6. — Текст: электронный // Образовательная платформа Юрайт [сайт]. — URL: https://urait.ru/bcode/449718.</w:t>
      </w:r>
    </w:p>
    <w:p w:rsidR="009C0CB8" w:rsidRPr="00074CEE" w:rsidRDefault="009C0CB8" w:rsidP="009C0CB8">
      <w:pPr>
        <w:pStyle w:val="a7"/>
        <w:numPr>
          <w:ilvl w:val="0"/>
          <w:numId w:val="2"/>
        </w:numPr>
        <w:spacing w:after="0"/>
        <w:ind w:left="0" w:firstLine="567"/>
        <w:jc w:val="both"/>
        <w:rPr>
          <w:bCs/>
        </w:rPr>
      </w:pPr>
      <w:r w:rsidRPr="00074CEE">
        <w:rPr>
          <w:bCs/>
        </w:rPr>
        <w:t>Иванова, А. Ю. Русский язык в деловой документации: учебник и практикум для среднего профессионального образования / А. Ю. Иванова. — 2-е изд., перераб. и доп. — Москва: Издательство Юрайт, 2022. — 187 с. — (Профессиональное образование). — ISBN 978-5-534-13860-3. — Текст: электронный // Образовательная платформа Юрайт [сайт]. — URL: https://urait.ru/bcode/475543.</w:t>
      </w:r>
    </w:p>
    <w:p w:rsidR="009C0CB8" w:rsidRPr="00074CEE" w:rsidRDefault="009C0CB8" w:rsidP="009C0CB8">
      <w:pPr>
        <w:pStyle w:val="a7"/>
        <w:numPr>
          <w:ilvl w:val="0"/>
          <w:numId w:val="2"/>
        </w:numPr>
        <w:spacing w:after="0"/>
        <w:ind w:left="0" w:firstLine="567"/>
        <w:jc w:val="both"/>
        <w:rPr>
          <w:bCs/>
        </w:rPr>
      </w:pPr>
      <w:r w:rsidRPr="00074CEE">
        <w:rPr>
          <w:bCs/>
        </w:rPr>
        <w:t>Русский язык и культура речи. Практикум. Словарь: учебно-практическое пособие для среднего профессионального образования / В. Д. Черняк [и др.] ; под общей редакцией В. Д. Черняк. — 2-е изд., перераб. и доп. — Москва: Издательство Юрайт, 2022. — 525 с. — (Профессиональное образование). — ISBN 978-5-534-03886-6. — Текст: электронный // Образовательная платформа Юрайт [сайт]. — URL: https://urait.ru/bcode/469605.</w:t>
      </w:r>
    </w:p>
    <w:p w:rsidR="009C0CB8" w:rsidRDefault="009C0CB8" w:rsidP="009C0CB8">
      <w:pPr>
        <w:pStyle w:val="a7"/>
        <w:numPr>
          <w:ilvl w:val="0"/>
          <w:numId w:val="2"/>
        </w:numPr>
        <w:spacing w:after="0"/>
        <w:ind w:left="0" w:firstLine="567"/>
        <w:jc w:val="both"/>
        <w:rPr>
          <w:bCs/>
        </w:rPr>
      </w:pPr>
      <w:r w:rsidRPr="00074CEE">
        <w:rPr>
          <w:bCs/>
        </w:rPr>
        <w:t xml:space="preserve">Русский язык и культура речи: учебник и практикум для среднего профессионального образования / В. Д. Черняк, А. И. Дунев, В. А. Ефремов, Е. В. Сергеева; под общей редакцией В. Д. Черняк. — 4-е изд., перераб. и доп. — Москва: Издательство Юрайт, 2020. — 389 с. — (Профессиональное образование). — ISBN 978-5-534-00832-6. — Текст: электронный // Образовательная платформа Юрайт [сайт]. — URL: </w:t>
      </w:r>
      <w:hyperlink r:id="rId8" w:history="1">
        <w:r w:rsidRPr="00F90A12">
          <w:rPr>
            <w:rStyle w:val="a6"/>
            <w:bCs/>
          </w:rPr>
          <w:t>https://urait.ru/bcode/452346</w:t>
        </w:r>
      </w:hyperlink>
      <w:r w:rsidRPr="00074CEE">
        <w:rPr>
          <w:bCs/>
        </w:rPr>
        <w:t>.</w:t>
      </w:r>
    </w:p>
    <w:p w:rsidR="009C0CB8" w:rsidRPr="00074CEE" w:rsidRDefault="009C0CB8" w:rsidP="009C0CB8">
      <w:pPr>
        <w:pStyle w:val="a7"/>
        <w:spacing w:after="0"/>
        <w:ind w:left="567"/>
        <w:jc w:val="both"/>
        <w:rPr>
          <w:bCs/>
        </w:rPr>
      </w:pPr>
    </w:p>
    <w:p w:rsidR="009C0CB8" w:rsidRPr="00E1460B" w:rsidRDefault="009C0CB8" w:rsidP="009C0CB8">
      <w:pPr>
        <w:spacing w:after="0"/>
        <w:ind w:firstLine="709"/>
        <w:jc w:val="both"/>
        <w:rPr>
          <w:rFonts w:ascii="Times New Roman" w:hAnsi="Times New Roman"/>
          <w:b/>
          <w:bCs/>
          <w:sz w:val="24"/>
          <w:szCs w:val="24"/>
        </w:rPr>
      </w:pPr>
      <w:r w:rsidRPr="00E1460B">
        <w:rPr>
          <w:rFonts w:ascii="Times New Roman" w:hAnsi="Times New Roman"/>
          <w:b/>
          <w:bCs/>
          <w:sz w:val="24"/>
          <w:szCs w:val="24"/>
        </w:rPr>
        <w:t xml:space="preserve">3.2.3. Дополнительные источники: </w:t>
      </w:r>
    </w:p>
    <w:p w:rsidR="009C0CB8" w:rsidRPr="00E1460B" w:rsidRDefault="009C0CB8" w:rsidP="009C0CB8">
      <w:pPr>
        <w:spacing w:after="0"/>
        <w:ind w:firstLine="709"/>
        <w:jc w:val="both"/>
        <w:rPr>
          <w:rFonts w:ascii="Times New Roman" w:hAnsi="Times New Roman"/>
          <w:bCs/>
          <w:sz w:val="24"/>
          <w:szCs w:val="24"/>
        </w:rPr>
      </w:pPr>
      <w:r w:rsidRPr="00E1460B">
        <w:rPr>
          <w:rFonts w:ascii="Times New Roman" w:hAnsi="Times New Roman"/>
          <w:bCs/>
          <w:sz w:val="24"/>
          <w:szCs w:val="24"/>
        </w:rPr>
        <w:t>1.</w:t>
      </w:r>
      <w:r w:rsidRPr="00E1460B">
        <w:rPr>
          <w:rFonts w:ascii="Times New Roman" w:hAnsi="Times New Roman"/>
          <w:bCs/>
          <w:sz w:val="24"/>
          <w:szCs w:val="24"/>
        </w:rPr>
        <w:tab/>
        <w:t>Культура устной и письменной речи делового человека: справочник- практикум / Н.С. Водина [и др.] – 23-е изд. – М.: ФЛИНТА: Наука, 2020. – 320 с.</w:t>
      </w:r>
    </w:p>
    <w:p w:rsidR="009C0CB8" w:rsidRPr="00E1460B" w:rsidRDefault="009C0CB8" w:rsidP="009C0CB8">
      <w:pPr>
        <w:spacing w:after="0"/>
        <w:ind w:firstLine="709"/>
        <w:jc w:val="both"/>
        <w:rPr>
          <w:rFonts w:ascii="Times New Roman" w:hAnsi="Times New Roman"/>
          <w:bCs/>
          <w:sz w:val="24"/>
          <w:szCs w:val="24"/>
        </w:rPr>
      </w:pPr>
      <w:r w:rsidRPr="00E1460B">
        <w:rPr>
          <w:rFonts w:ascii="Times New Roman" w:hAnsi="Times New Roman"/>
          <w:bCs/>
          <w:sz w:val="24"/>
          <w:szCs w:val="24"/>
        </w:rPr>
        <w:t>2.</w:t>
      </w:r>
      <w:r w:rsidRPr="00E1460B">
        <w:rPr>
          <w:rFonts w:ascii="Times New Roman" w:hAnsi="Times New Roman"/>
          <w:bCs/>
          <w:sz w:val="24"/>
          <w:szCs w:val="24"/>
        </w:rPr>
        <w:tab/>
        <w:t>Русский язык и культура речи. Практикум. Словарь: учебно-практическое пособие для среднего профессионального образования / В. Д. Черняк [и др.] ; под общей редакцией В. Д. Черняк. — 2-е изд., перераб. и доп. — Москва: Издательство Юрайт, 2022. — 525 с. — (Профессиональное образование). — ISBN 978-5-534-03886-6.</w:t>
      </w:r>
    </w:p>
    <w:p w:rsidR="009C0CB8" w:rsidRPr="00E1460B" w:rsidRDefault="009C0CB8" w:rsidP="009C0CB8">
      <w:pPr>
        <w:spacing w:after="0"/>
        <w:ind w:firstLine="709"/>
        <w:jc w:val="both"/>
        <w:rPr>
          <w:rFonts w:ascii="Times New Roman" w:hAnsi="Times New Roman"/>
          <w:bCs/>
          <w:sz w:val="24"/>
          <w:szCs w:val="24"/>
        </w:rPr>
      </w:pPr>
      <w:r w:rsidRPr="00E1460B">
        <w:rPr>
          <w:rFonts w:ascii="Times New Roman" w:hAnsi="Times New Roman"/>
          <w:bCs/>
          <w:sz w:val="24"/>
          <w:szCs w:val="24"/>
        </w:rPr>
        <w:t>3.</w:t>
      </w:r>
      <w:r w:rsidRPr="00E1460B">
        <w:rPr>
          <w:rFonts w:ascii="Times New Roman" w:hAnsi="Times New Roman"/>
          <w:bCs/>
          <w:sz w:val="24"/>
          <w:szCs w:val="24"/>
        </w:rPr>
        <w:tab/>
        <w:t>Русский язык и культура речи: учебник и практикум для среднего профессионального образования / В. Д. Черняк, А. И. Дунев, В. А. Ефремов, Е. В. Сергеева; под общей редакцией В. Д. Черняк. — 4-е изд., перераб. и доп. — Москва: Издательство Юрайт, 2020. — 389 с. — (Профессиональное образование). — ISBN 978-5-534-00832-6.</w:t>
      </w:r>
    </w:p>
    <w:p w:rsidR="009C0CB8" w:rsidRPr="00E1460B" w:rsidRDefault="009C0CB8" w:rsidP="009C0CB8">
      <w:pPr>
        <w:spacing w:after="0"/>
        <w:ind w:firstLine="709"/>
        <w:jc w:val="both"/>
        <w:rPr>
          <w:rFonts w:ascii="Times New Roman" w:hAnsi="Times New Roman"/>
          <w:bCs/>
          <w:sz w:val="24"/>
          <w:szCs w:val="24"/>
        </w:rPr>
      </w:pPr>
      <w:r w:rsidRPr="00E1460B">
        <w:rPr>
          <w:rFonts w:ascii="Times New Roman" w:hAnsi="Times New Roman"/>
          <w:bCs/>
          <w:sz w:val="24"/>
          <w:szCs w:val="24"/>
        </w:rPr>
        <w:t xml:space="preserve">4. Культура устной и письменной речи делового человека: справочник- практикум / Н.С. Водина [и др.] – 23-е изд. – М.: ФЛИНТА: Наука, 2020. – 320 с. </w:t>
      </w:r>
    </w:p>
    <w:p w:rsidR="009C0CB8" w:rsidRPr="00E1460B" w:rsidRDefault="009C0CB8" w:rsidP="009C0CB8">
      <w:pPr>
        <w:spacing w:after="0"/>
        <w:ind w:firstLine="709"/>
        <w:jc w:val="both"/>
        <w:rPr>
          <w:rFonts w:ascii="Times New Roman" w:hAnsi="Times New Roman"/>
          <w:bCs/>
          <w:sz w:val="24"/>
          <w:szCs w:val="24"/>
        </w:rPr>
      </w:pPr>
      <w:r w:rsidRPr="00E1460B">
        <w:rPr>
          <w:rFonts w:ascii="Times New Roman" w:hAnsi="Times New Roman"/>
          <w:bCs/>
          <w:sz w:val="24"/>
          <w:szCs w:val="24"/>
        </w:rPr>
        <w:t>Розенталь, Д.Э. Справочник по русскому языку: правописание, произношение, литературное редактирование/Д.Э. Розенталь, Е.В. Джанджакова, Н.П. Кабанова. 11-е изд., исправ. и доп. – М.: АЙРИС-пресс, 2020.</w:t>
      </w:r>
      <w:r>
        <w:rPr>
          <w:rFonts w:ascii="Times New Roman" w:hAnsi="Times New Roman"/>
          <w:bCs/>
          <w:sz w:val="24"/>
          <w:szCs w:val="24"/>
        </w:rPr>
        <w:t xml:space="preserve"> </w:t>
      </w:r>
      <w:r w:rsidRPr="00E1460B">
        <w:rPr>
          <w:rFonts w:ascii="Times New Roman" w:hAnsi="Times New Roman"/>
          <w:bCs/>
          <w:sz w:val="24"/>
          <w:szCs w:val="24"/>
        </w:rPr>
        <w:t xml:space="preserve">– 496 с. </w:t>
      </w:r>
    </w:p>
    <w:p w:rsidR="009C0CB8" w:rsidRDefault="009C0CB8" w:rsidP="009C0CB8">
      <w:pPr>
        <w:spacing w:after="0"/>
        <w:jc w:val="center"/>
        <w:rPr>
          <w:rFonts w:ascii="Times New Roman" w:hAnsi="Times New Roman"/>
          <w:b/>
          <w:sz w:val="24"/>
          <w:szCs w:val="24"/>
        </w:rPr>
      </w:pPr>
    </w:p>
    <w:p w:rsidR="00AE6024" w:rsidRDefault="00AE6024" w:rsidP="009C0CB8">
      <w:pPr>
        <w:spacing w:before="120"/>
        <w:jc w:val="center"/>
        <w:rPr>
          <w:rFonts w:ascii="Times New Roman" w:hAnsi="Times New Roman"/>
          <w:b/>
          <w:sz w:val="24"/>
          <w:szCs w:val="24"/>
        </w:rPr>
      </w:pPr>
    </w:p>
    <w:p w:rsidR="00AE6024" w:rsidRDefault="00AE6024" w:rsidP="009C0CB8">
      <w:pPr>
        <w:spacing w:before="120"/>
        <w:jc w:val="center"/>
        <w:rPr>
          <w:rFonts w:ascii="Times New Roman" w:hAnsi="Times New Roman"/>
          <w:b/>
          <w:sz w:val="24"/>
          <w:szCs w:val="24"/>
        </w:rPr>
      </w:pPr>
    </w:p>
    <w:p w:rsidR="00AE6024" w:rsidRDefault="00AE6024" w:rsidP="009C0CB8">
      <w:pPr>
        <w:spacing w:before="120"/>
        <w:jc w:val="center"/>
        <w:rPr>
          <w:rFonts w:ascii="Times New Roman" w:hAnsi="Times New Roman"/>
          <w:b/>
          <w:sz w:val="24"/>
          <w:szCs w:val="24"/>
        </w:rPr>
      </w:pPr>
    </w:p>
    <w:p w:rsidR="00AE6024" w:rsidRDefault="00AE6024" w:rsidP="009C0CB8">
      <w:pPr>
        <w:spacing w:before="120"/>
        <w:jc w:val="center"/>
        <w:rPr>
          <w:rFonts w:ascii="Times New Roman" w:hAnsi="Times New Roman"/>
          <w:b/>
          <w:sz w:val="24"/>
          <w:szCs w:val="24"/>
        </w:rPr>
      </w:pPr>
    </w:p>
    <w:p w:rsidR="00AE6024" w:rsidRDefault="00AE6024" w:rsidP="009C0CB8">
      <w:pPr>
        <w:spacing w:before="120"/>
        <w:jc w:val="center"/>
        <w:rPr>
          <w:rFonts w:ascii="Times New Roman" w:hAnsi="Times New Roman"/>
          <w:b/>
          <w:sz w:val="24"/>
          <w:szCs w:val="24"/>
        </w:rPr>
      </w:pPr>
    </w:p>
    <w:p w:rsidR="00AE6024" w:rsidRDefault="00AE6024" w:rsidP="009C0CB8">
      <w:pPr>
        <w:spacing w:before="120"/>
        <w:jc w:val="center"/>
        <w:rPr>
          <w:rFonts w:ascii="Times New Roman" w:hAnsi="Times New Roman"/>
          <w:b/>
          <w:sz w:val="24"/>
          <w:szCs w:val="24"/>
        </w:rPr>
      </w:pPr>
    </w:p>
    <w:p w:rsidR="00AE6024" w:rsidRDefault="00AE6024" w:rsidP="003102A6">
      <w:pPr>
        <w:spacing w:before="120"/>
        <w:rPr>
          <w:rFonts w:ascii="Times New Roman" w:hAnsi="Times New Roman"/>
          <w:b/>
          <w:sz w:val="24"/>
          <w:szCs w:val="24"/>
        </w:rPr>
      </w:pPr>
      <w:bookmarkStart w:id="5" w:name="_GoBack"/>
      <w:bookmarkEnd w:id="5"/>
    </w:p>
    <w:p w:rsidR="009C0CB8" w:rsidRPr="00E1460B" w:rsidRDefault="009C0CB8" w:rsidP="009C0CB8">
      <w:pPr>
        <w:spacing w:before="120"/>
        <w:jc w:val="center"/>
        <w:rPr>
          <w:rFonts w:ascii="Times New Roman" w:hAnsi="Times New Roman"/>
          <w:b/>
          <w:sz w:val="24"/>
          <w:szCs w:val="24"/>
        </w:rPr>
      </w:pPr>
      <w:r w:rsidRPr="00E1460B">
        <w:rPr>
          <w:rFonts w:ascii="Times New Roman" w:hAnsi="Times New Roman"/>
          <w:b/>
          <w:sz w:val="24"/>
          <w:szCs w:val="24"/>
        </w:rPr>
        <w:t>4. КОНТРОЛЬ</w:t>
      </w:r>
      <w:r>
        <w:rPr>
          <w:rFonts w:ascii="Times New Roman" w:hAnsi="Times New Roman"/>
          <w:b/>
          <w:sz w:val="24"/>
          <w:szCs w:val="24"/>
        </w:rPr>
        <w:t xml:space="preserve"> </w:t>
      </w:r>
      <w:r w:rsidRPr="00E1460B">
        <w:rPr>
          <w:rFonts w:ascii="Times New Roman" w:hAnsi="Times New Roman"/>
          <w:b/>
          <w:sz w:val="24"/>
          <w:szCs w:val="24"/>
        </w:rPr>
        <w:t>И</w:t>
      </w:r>
      <w:r>
        <w:rPr>
          <w:rFonts w:ascii="Times New Roman" w:hAnsi="Times New Roman"/>
          <w:b/>
          <w:sz w:val="24"/>
          <w:szCs w:val="24"/>
        </w:rPr>
        <w:t xml:space="preserve"> </w:t>
      </w:r>
      <w:r w:rsidRPr="00E1460B">
        <w:rPr>
          <w:rFonts w:ascii="Times New Roman" w:hAnsi="Times New Roman"/>
          <w:b/>
          <w:sz w:val="24"/>
          <w:szCs w:val="24"/>
        </w:rPr>
        <w:t>ОЦЕНКА</w:t>
      </w:r>
      <w:r>
        <w:rPr>
          <w:rFonts w:ascii="Times New Roman" w:hAnsi="Times New Roman"/>
          <w:b/>
          <w:sz w:val="24"/>
          <w:szCs w:val="24"/>
        </w:rPr>
        <w:t xml:space="preserve"> </w:t>
      </w:r>
      <w:r w:rsidRPr="00E1460B">
        <w:rPr>
          <w:rFonts w:ascii="Times New Roman" w:hAnsi="Times New Roman"/>
          <w:b/>
          <w:sz w:val="24"/>
          <w:szCs w:val="24"/>
        </w:rPr>
        <w:t>РЕЗУЛЬТАТОВ</w:t>
      </w:r>
      <w:r>
        <w:rPr>
          <w:rFonts w:ascii="Times New Roman" w:hAnsi="Times New Roman"/>
          <w:b/>
          <w:sz w:val="24"/>
          <w:szCs w:val="24"/>
        </w:rPr>
        <w:t xml:space="preserve"> </w:t>
      </w:r>
      <w:r w:rsidRPr="00E1460B">
        <w:rPr>
          <w:rFonts w:ascii="Times New Roman" w:hAnsi="Times New Roman"/>
          <w:b/>
          <w:sz w:val="24"/>
          <w:szCs w:val="24"/>
        </w:rPr>
        <w:t xml:space="preserve">ОСВОЕНИЯ </w:t>
      </w:r>
      <w:r w:rsidRPr="00E1460B">
        <w:rPr>
          <w:rFonts w:ascii="Times New Roman" w:hAnsi="Times New Roman"/>
          <w:b/>
          <w:sz w:val="24"/>
          <w:szCs w:val="24"/>
        </w:rPr>
        <w:br/>
        <w:t>УЧЕБНОЙ</w:t>
      </w:r>
      <w:r>
        <w:rPr>
          <w:rFonts w:ascii="Times New Roman" w:hAnsi="Times New Roman"/>
          <w:b/>
          <w:sz w:val="24"/>
          <w:szCs w:val="24"/>
        </w:rPr>
        <w:t xml:space="preserve"> </w:t>
      </w:r>
      <w:r w:rsidRPr="00E1460B">
        <w:rPr>
          <w:rFonts w:ascii="Times New Roman" w:hAnsi="Times New Roman"/>
          <w:b/>
          <w:sz w:val="24"/>
          <w:szCs w:val="24"/>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9C0CB8" w:rsidRPr="00E1460B" w:rsidTr="00613602">
        <w:trPr>
          <w:trHeight w:val="740"/>
        </w:trPr>
        <w:tc>
          <w:tcPr>
            <w:tcW w:w="1750" w:type="pct"/>
            <w:vAlign w:val="center"/>
          </w:tcPr>
          <w:p w:rsidR="009C0CB8" w:rsidRPr="001B3683" w:rsidRDefault="009C0CB8" w:rsidP="00613602">
            <w:pPr>
              <w:rPr>
                <w:rFonts w:ascii="Times New Roman" w:hAnsi="Times New Roman"/>
                <w:b/>
                <w:bCs/>
                <w:iCs/>
                <w:sz w:val="24"/>
                <w:szCs w:val="24"/>
              </w:rPr>
            </w:pPr>
            <w:r w:rsidRPr="001B3683">
              <w:rPr>
                <w:rFonts w:ascii="Times New Roman" w:hAnsi="Times New Roman"/>
                <w:b/>
                <w:bCs/>
                <w:iCs/>
                <w:sz w:val="24"/>
                <w:szCs w:val="24"/>
              </w:rPr>
              <w:t>Результаты обучения</w:t>
            </w:r>
          </w:p>
        </w:tc>
        <w:tc>
          <w:tcPr>
            <w:tcW w:w="1507" w:type="pct"/>
            <w:vAlign w:val="center"/>
          </w:tcPr>
          <w:p w:rsidR="009C0CB8" w:rsidRPr="001B3683" w:rsidRDefault="009C0CB8" w:rsidP="00613602">
            <w:pPr>
              <w:rPr>
                <w:rFonts w:ascii="Times New Roman" w:hAnsi="Times New Roman"/>
                <w:b/>
                <w:bCs/>
                <w:iCs/>
                <w:sz w:val="24"/>
                <w:szCs w:val="24"/>
              </w:rPr>
            </w:pPr>
            <w:r w:rsidRPr="001B3683">
              <w:rPr>
                <w:rFonts w:ascii="Times New Roman" w:hAnsi="Times New Roman"/>
                <w:b/>
                <w:bCs/>
                <w:iCs/>
                <w:sz w:val="24"/>
                <w:szCs w:val="24"/>
              </w:rPr>
              <w:t>Критерии оценки</w:t>
            </w:r>
          </w:p>
        </w:tc>
        <w:tc>
          <w:tcPr>
            <w:tcW w:w="1743" w:type="pct"/>
            <w:vAlign w:val="center"/>
          </w:tcPr>
          <w:p w:rsidR="009C0CB8" w:rsidRPr="001B3683" w:rsidRDefault="009C0CB8" w:rsidP="00613602">
            <w:pPr>
              <w:rPr>
                <w:rFonts w:ascii="Times New Roman" w:hAnsi="Times New Roman"/>
                <w:b/>
                <w:bCs/>
                <w:iCs/>
                <w:sz w:val="24"/>
                <w:szCs w:val="24"/>
              </w:rPr>
            </w:pPr>
            <w:r w:rsidRPr="001B3683">
              <w:rPr>
                <w:rFonts w:ascii="Times New Roman" w:hAnsi="Times New Roman"/>
                <w:b/>
                <w:bCs/>
                <w:iCs/>
                <w:sz w:val="24"/>
                <w:szCs w:val="24"/>
              </w:rPr>
              <w:t>Методы оценки</w:t>
            </w:r>
          </w:p>
        </w:tc>
      </w:tr>
      <w:tr w:rsidR="009C0CB8" w:rsidRPr="00E1460B" w:rsidTr="00613602">
        <w:trPr>
          <w:trHeight w:val="740"/>
        </w:trPr>
        <w:tc>
          <w:tcPr>
            <w:tcW w:w="5000" w:type="pct"/>
            <w:gridSpan w:val="3"/>
            <w:vAlign w:val="center"/>
          </w:tcPr>
          <w:p w:rsidR="009C0CB8" w:rsidRPr="00241256" w:rsidRDefault="009C0CB8" w:rsidP="00613602">
            <w:pPr>
              <w:rPr>
                <w:rFonts w:ascii="Times New Roman" w:hAnsi="Times New Roman"/>
                <w:b/>
                <w:bCs/>
                <w:iCs/>
                <w:sz w:val="24"/>
                <w:szCs w:val="24"/>
              </w:rPr>
            </w:pPr>
            <w:r w:rsidRPr="00241256">
              <w:rPr>
                <w:rFonts w:ascii="Times New Roman" w:hAnsi="Times New Roman"/>
                <w:b/>
                <w:bCs/>
                <w:iCs/>
                <w:sz w:val="24"/>
                <w:szCs w:val="24"/>
              </w:rPr>
              <w:t>Перечень знаний, осваиваемых в рамках дисциплины</w:t>
            </w:r>
          </w:p>
        </w:tc>
      </w:tr>
      <w:tr w:rsidR="009C0CB8" w:rsidRPr="00E1460B" w:rsidTr="00613602">
        <w:tc>
          <w:tcPr>
            <w:tcW w:w="1750" w:type="pct"/>
          </w:tcPr>
          <w:p w:rsidR="009C0CB8" w:rsidRPr="00E1460B" w:rsidRDefault="009C0CB8" w:rsidP="00613602">
            <w:pPr>
              <w:rPr>
                <w:rFonts w:ascii="Times New Roman" w:hAnsi="Times New Roman"/>
                <w:bCs/>
                <w:iCs/>
                <w:sz w:val="24"/>
                <w:szCs w:val="24"/>
              </w:rPr>
            </w:pPr>
            <w:r w:rsidRPr="00E1460B">
              <w:rPr>
                <w:rFonts w:ascii="Times New Roman" w:hAnsi="Times New Roman"/>
                <w:bCs/>
                <w:iCs/>
                <w:sz w:val="24"/>
                <w:szCs w:val="24"/>
              </w:rPr>
              <w:t>основные жанры официально-делового стиля, содержание и структуру функционально- стилистического пространства делового языка, композицию документного текста;</w:t>
            </w:r>
          </w:p>
          <w:p w:rsidR="009C0CB8" w:rsidRPr="00E1460B" w:rsidRDefault="009C0CB8" w:rsidP="00613602">
            <w:pPr>
              <w:rPr>
                <w:rFonts w:ascii="Times New Roman" w:hAnsi="Times New Roman"/>
                <w:bCs/>
                <w:iCs/>
                <w:sz w:val="24"/>
                <w:szCs w:val="24"/>
              </w:rPr>
            </w:pPr>
            <w:r w:rsidRPr="00E1460B">
              <w:rPr>
                <w:rFonts w:ascii="Times New Roman" w:hAnsi="Times New Roman"/>
                <w:bCs/>
                <w:iCs/>
                <w:sz w:val="24"/>
                <w:szCs w:val="24"/>
              </w:rPr>
              <w:t>традиции письменного речевого поведения в деловом коммуникативном пространстве;</w:t>
            </w:r>
          </w:p>
          <w:p w:rsidR="009C0CB8" w:rsidRPr="00E1460B" w:rsidRDefault="009C0CB8" w:rsidP="00613602">
            <w:pPr>
              <w:rPr>
                <w:rFonts w:ascii="Times New Roman" w:hAnsi="Times New Roman"/>
                <w:bCs/>
                <w:iCs/>
                <w:sz w:val="24"/>
                <w:szCs w:val="24"/>
              </w:rPr>
            </w:pPr>
            <w:r w:rsidRPr="00E1460B">
              <w:rPr>
                <w:rFonts w:ascii="Times New Roman" w:hAnsi="Times New Roman"/>
                <w:sz w:val="24"/>
                <w:szCs w:val="24"/>
              </w:rPr>
              <w:t xml:space="preserve">свод правил русской орфографии и пунктуации, отвечающих современному состоянию русского языка; </w:t>
            </w:r>
          </w:p>
          <w:p w:rsidR="009C0CB8" w:rsidRPr="00E1460B" w:rsidRDefault="009C0CB8" w:rsidP="00613602">
            <w:pPr>
              <w:rPr>
                <w:rFonts w:ascii="Times New Roman" w:hAnsi="Times New Roman"/>
                <w:sz w:val="24"/>
                <w:szCs w:val="24"/>
              </w:rPr>
            </w:pPr>
            <w:r w:rsidRPr="00E1460B">
              <w:rPr>
                <w:rFonts w:ascii="Times New Roman" w:hAnsi="Times New Roman"/>
                <w:sz w:val="24"/>
                <w:szCs w:val="24"/>
              </w:rPr>
              <w:t>современные нормы устной и письменной речи;</w:t>
            </w:r>
          </w:p>
          <w:p w:rsidR="009C0CB8" w:rsidRPr="00E1460B" w:rsidRDefault="009C0CB8" w:rsidP="00613602">
            <w:pPr>
              <w:rPr>
                <w:rFonts w:ascii="Times New Roman" w:hAnsi="Times New Roman"/>
                <w:sz w:val="24"/>
                <w:szCs w:val="24"/>
              </w:rPr>
            </w:pPr>
            <w:r w:rsidRPr="00E1460B">
              <w:rPr>
                <w:rFonts w:ascii="Times New Roman" w:hAnsi="Times New Roman"/>
                <w:sz w:val="24"/>
                <w:szCs w:val="24"/>
              </w:rPr>
              <w:t>правила, отражающие стилистическое многообразие и динамичность современной речи и делового письма;</w:t>
            </w:r>
          </w:p>
          <w:p w:rsidR="009C0CB8" w:rsidRPr="00E1460B" w:rsidRDefault="009C0CB8" w:rsidP="00613602">
            <w:pPr>
              <w:rPr>
                <w:rFonts w:ascii="Times New Roman" w:hAnsi="Times New Roman"/>
                <w:sz w:val="24"/>
                <w:szCs w:val="24"/>
              </w:rPr>
            </w:pPr>
            <w:r w:rsidRPr="00E1460B">
              <w:rPr>
                <w:rFonts w:ascii="Times New Roman" w:hAnsi="Times New Roman"/>
                <w:sz w:val="24"/>
                <w:szCs w:val="24"/>
              </w:rPr>
              <w:t>правила речевого этикета;</w:t>
            </w:r>
          </w:p>
          <w:p w:rsidR="009C0CB8" w:rsidRPr="00E1460B" w:rsidRDefault="009C0CB8" w:rsidP="00613602">
            <w:pPr>
              <w:rPr>
                <w:rFonts w:ascii="Times New Roman" w:hAnsi="Times New Roman"/>
                <w:bCs/>
                <w:i/>
                <w:sz w:val="24"/>
                <w:szCs w:val="24"/>
              </w:rPr>
            </w:pPr>
            <w:r w:rsidRPr="00E1460B">
              <w:rPr>
                <w:rFonts w:ascii="Times New Roman" w:hAnsi="Times New Roman"/>
                <w:sz w:val="24"/>
                <w:szCs w:val="24"/>
              </w:rPr>
              <w:t>специфику редакторской работы с текстами деловой документации.</w:t>
            </w:r>
          </w:p>
        </w:tc>
        <w:tc>
          <w:tcPr>
            <w:tcW w:w="1507" w:type="pct"/>
            <w:vAlign w:val="center"/>
          </w:tcPr>
          <w:p w:rsidR="009C0CB8" w:rsidRPr="00E1460B" w:rsidRDefault="009C0CB8" w:rsidP="00613602">
            <w:pPr>
              <w:rPr>
                <w:rFonts w:ascii="Times New Roman" w:hAnsi="Times New Roman"/>
                <w:sz w:val="24"/>
                <w:szCs w:val="24"/>
              </w:rPr>
            </w:pPr>
            <w:r w:rsidRPr="00E1460B">
              <w:rPr>
                <w:rFonts w:ascii="Times New Roman" w:hAnsi="Times New Roman"/>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9C0CB8" w:rsidRPr="00E1460B" w:rsidRDefault="009C0CB8" w:rsidP="00613602">
            <w:pPr>
              <w:rPr>
                <w:rFonts w:ascii="Times New Roman" w:hAnsi="Times New Roman"/>
                <w:sz w:val="24"/>
                <w:szCs w:val="24"/>
              </w:rPr>
            </w:pPr>
            <w:r w:rsidRPr="00E1460B">
              <w:rPr>
                <w:rFonts w:ascii="Times New Roman" w:hAnsi="Times New Roman"/>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9C0CB8" w:rsidRPr="00E1460B" w:rsidRDefault="009C0CB8" w:rsidP="00613602">
            <w:pPr>
              <w:rPr>
                <w:rFonts w:ascii="Times New Roman" w:hAnsi="Times New Roman"/>
                <w:sz w:val="24"/>
                <w:szCs w:val="24"/>
              </w:rPr>
            </w:pPr>
            <w:r w:rsidRPr="00E1460B">
              <w:rPr>
                <w:rFonts w:ascii="Times New Roman" w:hAnsi="Times New Roman"/>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9C0CB8" w:rsidRPr="00E1460B" w:rsidRDefault="009C0CB8" w:rsidP="00613602">
            <w:pPr>
              <w:rPr>
                <w:rFonts w:ascii="Times New Roman" w:hAnsi="Times New Roman"/>
                <w:bCs/>
                <w:i/>
                <w:sz w:val="24"/>
                <w:szCs w:val="24"/>
              </w:rPr>
            </w:pPr>
            <w:r w:rsidRPr="00E1460B">
              <w:rPr>
                <w:rFonts w:ascii="Times New Roman" w:hAnsi="Times New Roman"/>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743" w:type="pct"/>
          </w:tcPr>
          <w:p w:rsidR="009C0CB8" w:rsidRPr="00E1460B" w:rsidRDefault="009C0CB8" w:rsidP="00613602">
            <w:pPr>
              <w:rPr>
                <w:rFonts w:ascii="Times New Roman" w:hAnsi="Times New Roman"/>
                <w:bCs/>
                <w:iCs/>
                <w:sz w:val="24"/>
                <w:szCs w:val="24"/>
              </w:rPr>
            </w:pPr>
            <w:r w:rsidRPr="00E1460B">
              <w:rPr>
                <w:rFonts w:ascii="Times New Roman" w:hAnsi="Times New Roman"/>
                <w:bCs/>
                <w:iCs/>
                <w:sz w:val="24"/>
                <w:szCs w:val="24"/>
              </w:rPr>
              <w:t>оценка результатов устного и письменного опроса;</w:t>
            </w:r>
          </w:p>
          <w:p w:rsidR="009C0CB8" w:rsidRPr="00E1460B" w:rsidRDefault="009C0CB8" w:rsidP="00613602">
            <w:pPr>
              <w:rPr>
                <w:rFonts w:ascii="Times New Roman" w:hAnsi="Times New Roman"/>
                <w:bCs/>
                <w:iCs/>
                <w:sz w:val="24"/>
                <w:szCs w:val="24"/>
              </w:rPr>
            </w:pPr>
            <w:r w:rsidRPr="00E1460B">
              <w:rPr>
                <w:rFonts w:ascii="Times New Roman" w:hAnsi="Times New Roman"/>
                <w:bCs/>
                <w:iCs/>
                <w:sz w:val="24"/>
                <w:szCs w:val="24"/>
              </w:rPr>
              <w:t>оценка результатов выполнения практических работ;</w:t>
            </w:r>
          </w:p>
          <w:p w:rsidR="009C0CB8" w:rsidRPr="00E1460B" w:rsidRDefault="009C0CB8" w:rsidP="00613602">
            <w:pPr>
              <w:rPr>
                <w:rFonts w:ascii="Times New Roman" w:hAnsi="Times New Roman"/>
                <w:bCs/>
                <w:iCs/>
                <w:sz w:val="24"/>
                <w:szCs w:val="24"/>
              </w:rPr>
            </w:pPr>
            <w:r w:rsidRPr="00E1460B">
              <w:rPr>
                <w:rFonts w:ascii="Times New Roman" w:hAnsi="Times New Roman"/>
                <w:bCs/>
                <w:iCs/>
                <w:sz w:val="24"/>
                <w:szCs w:val="24"/>
              </w:rPr>
              <w:t>оценка результатов проверочных работ;</w:t>
            </w:r>
          </w:p>
          <w:p w:rsidR="009C0CB8" w:rsidRPr="00E1460B" w:rsidRDefault="009C0CB8" w:rsidP="00613602">
            <w:pPr>
              <w:rPr>
                <w:rFonts w:ascii="Times New Roman" w:hAnsi="Times New Roman"/>
                <w:bCs/>
                <w:iCs/>
                <w:sz w:val="24"/>
                <w:szCs w:val="24"/>
              </w:rPr>
            </w:pPr>
            <w:r w:rsidRPr="00E1460B">
              <w:rPr>
                <w:rFonts w:ascii="Times New Roman" w:hAnsi="Times New Roman"/>
                <w:bCs/>
                <w:iCs/>
                <w:sz w:val="24"/>
                <w:szCs w:val="24"/>
              </w:rPr>
              <w:t>оценка результатов выполнения</w:t>
            </w:r>
            <w:r>
              <w:rPr>
                <w:rFonts w:ascii="Times New Roman" w:hAnsi="Times New Roman"/>
                <w:bCs/>
                <w:iCs/>
                <w:sz w:val="24"/>
                <w:szCs w:val="24"/>
              </w:rPr>
              <w:t xml:space="preserve"> </w:t>
            </w:r>
            <w:r w:rsidRPr="00E1460B">
              <w:rPr>
                <w:rFonts w:ascii="Times New Roman" w:hAnsi="Times New Roman"/>
                <w:bCs/>
                <w:iCs/>
                <w:sz w:val="24"/>
                <w:szCs w:val="24"/>
              </w:rPr>
              <w:t>тестовых заданий;</w:t>
            </w:r>
          </w:p>
          <w:p w:rsidR="009C0CB8" w:rsidRPr="00E1460B" w:rsidRDefault="009C0CB8" w:rsidP="00613602">
            <w:pPr>
              <w:rPr>
                <w:rFonts w:ascii="Times New Roman" w:hAnsi="Times New Roman"/>
                <w:bCs/>
                <w:iCs/>
                <w:sz w:val="24"/>
                <w:szCs w:val="24"/>
              </w:rPr>
            </w:pPr>
            <w:r w:rsidRPr="00E1460B">
              <w:rPr>
                <w:rFonts w:ascii="Times New Roman" w:hAnsi="Times New Roman"/>
                <w:bCs/>
                <w:iCs/>
                <w:sz w:val="24"/>
                <w:szCs w:val="24"/>
              </w:rPr>
              <w:t>экзамен</w:t>
            </w:r>
          </w:p>
        </w:tc>
      </w:tr>
      <w:tr w:rsidR="009C0CB8" w:rsidRPr="00E1460B" w:rsidTr="00613602">
        <w:tc>
          <w:tcPr>
            <w:tcW w:w="5000" w:type="pct"/>
            <w:gridSpan w:val="3"/>
          </w:tcPr>
          <w:p w:rsidR="009C0CB8" w:rsidRPr="00241256" w:rsidRDefault="009C0CB8" w:rsidP="00613602">
            <w:pPr>
              <w:rPr>
                <w:rFonts w:ascii="Times New Roman" w:hAnsi="Times New Roman"/>
                <w:b/>
                <w:iCs/>
                <w:sz w:val="24"/>
                <w:szCs w:val="24"/>
              </w:rPr>
            </w:pPr>
            <w:r w:rsidRPr="00241256">
              <w:rPr>
                <w:rFonts w:ascii="Times New Roman" w:hAnsi="Times New Roman"/>
                <w:b/>
                <w:iCs/>
                <w:sz w:val="24"/>
                <w:szCs w:val="24"/>
              </w:rPr>
              <w:t>Перечень умений, осваиваемых в рамках дисциплины</w:t>
            </w:r>
          </w:p>
        </w:tc>
      </w:tr>
      <w:tr w:rsidR="009C0CB8" w:rsidRPr="00E1460B" w:rsidTr="00613602">
        <w:trPr>
          <w:trHeight w:val="896"/>
        </w:trPr>
        <w:tc>
          <w:tcPr>
            <w:tcW w:w="1750" w:type="pct"/>
          </w:tcPr>
          <w:p w:rsidR="009C0CB8" w:rsidRPr="00E1460B" w:rsidRDefault="009C0CB8" w:rsidP="00613602">
            <w:pPr>
              <w:rPr>
                <w:rFonts w:ascii="Times New Roman" w:hAnsi="Times New Roman"/>
                <w:sz w:val="24"/>
                <w:szCs w:val="24"/>
              </w:rPr>
            </w:pPr>
            <w:r w:rsidRPr="00E1460B">
              <w:rPr>
                <w:rFonts w:ascii="Times New Roman" w:hAnsi="Times New Roman"/>
                <w:sz w:val="24"/>
                <w:szCs w:val="24"/>
              </w:rPr>
              <w:t xml:space="preserve"> владеть правилами русской орфографии, пунктуации, стилистики;</w:t>
            </w:r>
          </w:p>
          <w:p w:rsidR="009C0CB8" w:rsidRPr="00E1460B" w:rsidRDefault="009C0CB8" w:rsidP="00613602">
            <w:pPr>
              <w:rPr>
                <w:rFonts w:ascii="Times New Roman" w:hAnsi="Times New Roman"/>
                <w:sz w:val="24"/>
                <w:szCs w:val="24"/>
              </w:rPr>
            </w:pPr>
            <w:r w:rsidRPr="00E1460B">
              <w:rPr>
                <w:rFonts w:ascii="Times New Roman" w:hAnsi="Times New Roman"/>
                <w:sz w:val="24"/>
                <w:szCs w:val="24"/>
              </w:rPr>
              <w:t>продуцировать письменный текст с соблюдением требований официально-делового стиля;</w:t>
            </w:r>
          </w:p>
          <w:p w:rsidR="009C0CB8" w:rsidRPr="00E1460B" w:rsidRDefault="009C0CB8" w:rsidP="00613602">
            <w:pPr>
              <w:rPr>
                <w:rFonts w:ascii="Times New Roman" w:hAnsi="Times New Roman"/>
                <w:sz w:val="24"/>
                <w:szCs w:val="24"/>
              </w:rPr>
            </w:pPr>
            <w:r w:rsidRPr="00E1460B">
              <w:rPr>
                <w:rFonts w:ascii="Times New Roman" w:hAnsi="Times New Roman"/>
                <w:sz w:val="24"/>
                <w:szCs w:val="24"/>
              </w:rPr>
              <w:t>использовать особенности языка документов: стилистически маркированную лексику и терминологию, речевые клише и штампы, устойчивые обороты, глагольное управление, правила употребления прописных и строчных букв и т.д.</w:t>
            </w:r>
          </w:p>
          <w:p w:rsidR="009C0CB8" w:rsidRPr="00E1460B" w:rsidRDefault="009C0CB8" w:rsidP="00613602">
            <w:pPr>
              <w:rPr>
                <w:rFonts w:ascii="Times New Roman" w:hAnsi="Times New Roman"/>
                <w:sz w:val="24"/>
                <w:szCs w:val="24"/>
              </w:rPr>
            </w:pPr>
            <w:r w:rsidRPr="00E1460B">
              <w:rPr>
                <w:rFonts w:ascii="Times New Roman" w:hAnsi="Times New Roman"/>
                <w:sz w:val="24"/>
                <w:szCs w:val="24"/>
              </w:rPr>
              <w:t xml:space="preserve"> профессионально составлять, оформлять и редактировать деловые бумаги с учетом современной практики письма; </w:t>
            </w:r>
          </w:p>
          <w:p w:rsidR="009C0CB8" w:rsidRPr="00E1460B" w:rsidRDefault="009C0CB8" w:rsidP="00613602">
            <w:pPr>
              <w:rPr>
                <w:rFonts w:ascii="Times New Roman" w:hAnsi="Times New Roman"/>
                <w:sz w:val="24"/>
                <w:szCs w:val="24"/>
              </w:rPr>
            </w:pPr>
            <w:r w:rsidRPr="00E1460B">
              <w:rPr>
                <w:rFonts w:ascii="Times New Roman" w:hAnsi="Times New Roman"/>
                <w:sz w:val="24"/>
                <w:szCs w:val="24"/>
              </w:rPr>
              <w:t xml:space="preserve">пользоваться справочной литературой; </w:t>
            </w:r>
          </w:p>
          <w:p w:rsidR="009C0CB8" w:rsidRPr="00E1460B" w:rsidRDefault="009C0CB8" w:rsidP="00613602">
            <w:pPr>
              <w:rPr>
                <w:rFonts w:ascii="Times New Roman" w:hAnsi="Times New Roman"/>
                <w:sz w:val="24"/>
                <w:szCs w:val="24"/>
              </w:rPr>
            </w:pPr>
            <w:r w:rsidRPr="00E1460B">
              <w:rPr>
                <w:rFonts w:ascii="Times New Roman" w:hAnsi="Times New Roman"/>
                <w:sz w:val="24"/>
                <w:szCs w:val="24"/>
              </w:rPr>
              <w:t>владеть культурой речи при приеме посетителей.</w:t>
            </w:r>
          </w:p>
        </w:tc>
        <w:tc>
          <w:tcPr>
            <w:tcW w:w="1507" w:type="pct"/>
          </w:tcPr>
          <w:p w:rsidR="009C0CB8" w:rsidRPr="00E1460B" w:rsidRDefault="009C0CB8" w:rsidP="00613602">
            <w:pPr>
              <w:rPr>
                <w:rFonts w:ascii="Times New Roman" w:hAnsi="Times New Roman"/>
                <w:bCs/>
                <w:iCs/>
                <w:sz w:val="24"/>
                <w:szCs w:val="24"/>
              </w:rPr>
            </w:pPr>
            <w:r w:rsidRPr="00E1460B">
              <w:rPr>
                <w:rFonts w:ascii="Times New Roman" w:hAnsi="Times New Roman"/>
                <w:bCs/>
                <w:iCs/>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9C0CB8" w:rsidRPr="00E1460B" w:rsidRDefault="009C0CB8" w:rsidP="00613602">
            <w:pPr>
              <w:rPr>
                <w:rFonts w:ascii="Times New Roman" w:hAnsi="Times New Roman"/>
                <w:bCs/>
                <w:iCs/>
                <w:sz w:val="24"/>
                <w:szCs w:val="24"/>
              </w:rPr>
            </w:pPr>
            <w:r w:rsidRPr="00E1460B">
              <w:rPr>
                <w:rFonts w:ascii="Times New Roman" w:hAnsi="Times New Roman"/>
                <w:bCs/>
                <w:iCs/>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9C0CB8" w:rsidRPr="00E1460B" w:rsidRDefault="009C0CB8" w:rsidP="00613602">
            <w:pPr>
              <w:rPr>
                <w:rFonts w:ascii="Times New Roman" w:hAnsi="Times New Roman"/>
                <w:bCs/>
                <w:iCs/>
                <w:sz w:val="24"/>
                <w:szCs w:val="24"/>
              </w:rPr>
            </w:pPr>
            <w:r w:rsidRPr="00E1460B">
              <w:rPr>
                <w:rFonts w:ascii="Times New Roman" w:hAnsi="Times New Roman"/>
                <w:bCs/>
                <w:iCs/>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9C0CB8" w:rsidRPr="00E1460B" w:rsidRDefault="009C0CB8" w:rsidP="00613602">
            <w:pPr>
              <w:rPr>
                <w:rFonts w:ascii="Times New Roman" w:hAnsi="Times New Roman"/>
                <w:bCs/>
                <w:iCs/>
                <w:sz w:val="24"/>
                <w:szCs w:val="24"/>
              </w:rPr>
            </w:pPr>
            <w:r w:rsidRPr="00E1460B">
              <w:rPr>
                <w:rFonts w:ascii="Times New Roman" w:hAnsi="Times New Roman"/>
                <w:bCs/>
                <w:iCs/>
                <w:sz w:val="24"/>
                <w:szCs w:val="24"/>
              </w:rPr>
              <w:t>«Неудовлетворительно» теоретическое содержание курса не освоено, необходимые умения не сформированы, выполненные учебные задания содержат грубые ошибки.</w:t>
            </w:r>
          </w:p>
        </w:tc>
        <w:tc>
          <w:tcPr>
            <w:tcW w:w="1743" w:type="pct"/>
          </w:tcPr>
          <w:p w:rsidR="009C0CB8" w:rsidRPr="00E1460B" w:rsidRDefault="009C0CB8" w:rsidP="00613602">
            <w:pPr>
              <w:rPr>
                <w:rFonts w:ascii="Times New Roman" w:hAnsi="Times New Roman"/>
                <w:bCs/>
                <w:iCs/>
                <w:sz w:val="24"/>
                <w:szCs w:val="24"/>
              </w:rPr>
            </w:pPr>
            <w:r w:rsidRPr="00E1460B">
              <w:rPr>
                <w:rFonts w:ascii="Times New Roman" w:hAnsi="Times New Roman"/>
                <w:bCs/>
                <w:iCs/>
                <w:sz w:val="24"/>
                <w:szCs w:val="24"/>
              </w:rPr>
              <w:t>оценка результатов выполнения практических работ;</w:t>
            </w:r>
          </w:p>
          <w:p w:rsidR="009C0CB8" w:rsidRPr="00E1460B" w:rsidRDefault="009C0CB8" w:rsidP="00613602">
            <w:pPr>
              <w:rPr>
                <w:rFonts w:ascii="Times New Roman" w:hAnsi="Times New Roman"/>
                <w:bCs/>
                <w:iCs/>
                <w:sz w:val="24"/>
                <w:szCs w:val="24"/>
              </w:rPr>
            </w:pPr>
            <w:r w:rsidRPr="00E1460B">
              <w:rPr>
                <w:rFonts w:ascii="Times New Roman" w:hAnsi="Times New Roman"/>
                <w:bCs/>
                <w:iCs/>
                <w:sz w:val="24"/>
                <w:szCs w:val="24"/>
              </w:rPr>
              <w:t>оценка результатов проверочных работ;</w:t>
            </w:r>
          </w:p>
          <w:p w:rsidR="009C0CB8" w:rsidRPr="00E1460B" w:rsidRDefault="009C0CB8" w:rsidP="00613602">
            <w:pPr>
              <w:rPr>
                <w:rFonts w:ascii="Times New Roman" w:hAnsi="Times New Roman"/>
                <w:bCs/>
                <w:iCs/>
                <w:sz w:val="24"/>
                <w:szCs w:val="24"/>
              </w:rPr>
            </w:pPr>
            <w:r w:rsidRPr="00E1460B">
              <w:rPr>
                <w:rFonts w:ascii="Times New Roman" w:hAnsi="Times New Roman"/>
                <w:bCs/>
                <w:iCs/>
                <w:sz w:val="24"/>
                <w:szCs w:val="24"/>
              </w:rPr>
              <w:t>оценка результатов выполнения тестовых заданий;</w:t>
            </w:r>
          </w:p>
          <w:p w:rsidR="009C0CB8" w:rsidRPr="00E1460B" w:rsidRDefault="009C0CB8" w:rsidP="00613602">
            <w:pPr>
              <w:rPr>
                <w:rFonts w:ascii="Times New Roman" w:hAnsi="Times New Roman"/>
                <w:bCs/>
                <w:i/>
                <w:sz w:val="24"/>
                <w:szCs w:val="24"/>
              </w:rPr>
            </w:pPr>
            <w:r w:rsidRPr="00E1460B">
              <w:rPr>
                <w:rFonts w:ascii="Times New Roman" w:hAnsi="Times New Roman"/>
                <w:bCs/>
                <w:iCs/>
                <w:sz w:val="24"/>
                <w:szCs w:val="24"/>
              </w:rPr>
              <w:t xml:space="preserve"> экзамен.</w:t>
            </w:r>
          </w:p>
        </w:tc>
      </w:tr>
    </w:tbl>
    <w:p w:rsidR="009C0CB8" w:rsidRPr="00E1460B" w:rsidRDefault="009C0CB8" w:rsidP="009C0CB8">
      <w:pPr>
        <w:rPr>
          <w:rFonts w:ascii="Times New Roman" w:hAnsi="Times New Roman"/>
          <w:bCs/>
          <w:sz w:val="24"/>
          <w:szCs w:val="24"/>
        </w:rPr>
      </w:pPr>
    </w:p>
    <w:p w:rsidR="00B24108" w:rsidRDefault="003102A6"/>
    <w:sectPr w:rsidR="00B241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29E" w:rsidRDefault="000B229E" w:rsidP="009C0CB8">
      <w:pPr>
        <w:spacing w:after="0" w:line="240" w:lineRule="auto"/>
      </w:pPr>
      <w:r>
        <w:separator/>
      </w:r>
    </w:p>
  </w:endnote>
  <w:endnote w:type="continuationSeparator" w:id="0">
    <w:p w:rsidR="000B229E" w:rsidRDefault="000B229E" w:rsidP="009C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29E" w:rsidRDefault="000B229E" w:rsidP="009C0CB8">
      <w:pPr>
        <w:spacing w:after="0" w:line="240" w:lineRule="auto"/>
      </w:pPr>
      <w:r>
        <w:separator/>
      </w:r>
    </w:p>
  </w:footnote>
  <w:footnote w:type="continuationSeparator" w:id="0">
    <w:p w:rsidR="000B229E" w:rsidRDefault="000B229E" w:rsidP="009C0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bCs/>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 w15:restartNumberingAfterBreak="0">
    <w:nsid w:val="19B0305E"/>
    <w:multiLevelType w:val="hybridMultilevel"/>
    <w:tmpl w:val="7DA47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0A69B2"/>
    <w:multiLevelType w:val="hybridMultilevel"/>
    <w:tmpl w:val="26A60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3E"/>
    <w:rsid w:val="000040A7"/>
    <w:rsid w:val="000B229E"/>
    <w:rsid w:val="00147AB7"/>
    <w:rsid w:val="00175BC5"/>
    <w:rsid w:val="00177E65"/>
    <w:rsid w:val="002436CD"/>
    <w:rsid w:val="003102A6"/>
    <w:rsid w:val="003B4A3E"/>
    <w:rsid w:val="004B38A3"/>
    <w:rsid w:val="005475F6"/>
    <w:rsid w:val="00575927"/>
    <w:rsid w:val="005B4EC2"/>
    <w:rsid w:val="005E7F50"/>
    <w:rsid w:val="00610804"/>
    <w:rsid w:val="006A007D"/>
    <w:rsid w:val="006F45A6"/>
    <w:rsid w:val="00726A1D"/>
    <w:rsid w:val="00747789"/>
    <w:rsid w:val="009C0CB8"/>
    <w:rsid w:val="009D481B"/>
    <w:rsid w:val="009D5E10"/>
    <w:rsid w:val="00A078CA"/>
    <w:rsid w:val="00AE6024"/>
    <w:rsid w:val="00B01644"/>
    <w:rsid w:val="00B57850"/>
    <w:rsid w:val="00C40741"/>
    <w:rsid w:val="00D5536E"/>
    <w:rsid w:val="00D67D5B"/>
    <w:rsid w:val="00E20B8F"/>
    <w:rsid w:val="00EC2AB8"/>
    <w:rsid w:val="00EE28B3"/>
    <w:rsid w:val="00F10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ED51"/>
  <w15:chartTrackingRefBased/>
  <w15:docId w15:val="{EA5A6391-DADD-4B9B-B8D9-44CC48D3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A1D"/>
    <w:pPr>
      <w:spacing w:after="200" w:line="276" w:lineRule="auto"/>
    </w:pPr>
    <w:rPr>
      <w:rFonts w:ascii="Calibri" w:eastAsia="Times New Roman" w:hAnsi="Calibri" w:cs="Times New Roman"/>
      <w:lang w:eastAsia="ru-RU"/>
    </w:rPr>
  </w:style>
  <w:style w:type="paragraph" w:styleId="2">
    <w:name w:val="heading 2"/>
    <w:basedOn w:val="a"/>
    <w:next w:val="a"/>
    <w:link w:val="20"/>
    <w:uiPriority w:val="99"/>
    <w:qFormat/>
    <w:rsid w:val="009C0CB8"/>
    <w:pPr>
      <w:keepNext/>
      <w:spacing w:before="240" w:after="60" w:line="240" w:lineRule="auto"/>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9C0CB8"/>
    <w:pPr>
      <w:spacing w:after="0" w:line="240" w:lineRule="auto"/>
    </w:pPr>
    <w:rPr>
      <w:rFonts w:ascii="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9C0CB8"/>
    <w:rPr>
      <w:rFonts w:ascii="Times New Roman" w:eastAsia="Times New Roman" w:hAnsi="Times New Roman" w:cs="Times New Roman"/>
      <w:sz w:val="20"/>
      <w:szCs w:val="20"/>
      <w:lang w:val="en-US" w:eastAsia="x-none"/>
    </w:rPr>
  </w:style>
  <w:style w:type="character" w:styleId="a5">
    <w:name w:val="footnote reference"/>
    <w:uiPriority w:val="99"/>
    <w:rsid w:val="009C0CB8"/>
    <w:rPr>
      <w:rFonts w:cs="Times New Roman"/>
      <w:vertAlign w:val="superscript"/>
    </w:rPr>
  </w:style>
  <w:style w:type="character" w:styleId="a6">
    <w:name w:val="Hyperlink"/>
    <w:uiPriority w:val="99"/>
    <w:rsid w:val="009C0CB8"/>
    <w:rPr>
      <w:rFonts w:cs="Times New Roman"/>
      <w:color w:val="0000FF"/>
      <w:u w:val="single"/>
    </w:rPr>
  </w:style>
  <w:style w:type="paragraph" w:styleId="a7">
    <w:name w:val="List Paragraph"/>
    <w:aliases w:val="Содержание. 2 уровень,List Paragraph"/>
    <w:basedOn w:val="a"/>
    <w:link w:val="a8"/>
    <w:qFormat/>
    <w:rsid w:val="009C0CB8"/>
    <w:pPr>
      <w:spacing w:before="120" w:after="120" w:line="240" w:lineRule="auto"/>
      <w:ind w:left="708"/>
    </w:pPr>
    <w:rPr>
      <w:rFonts w:ascii="Times New Roman" w:hAnsi="Times New Roman"/>
      <w:sz w:val="24"/>
      <w:szCs w:val="24"/>
      <w:lang w:val="x-none" w:eastAsia="x-none"/>
    </w:rPr>
  </w:style>
  <w:style w:type="character" w:customStyle="1" w:styleId="a8">
    <w:name w:val="Абзац списка Знак"/>
    <w:aliases w:val="Содержание. 2 уровень Знак,List Paragraph Знак"/>
    <w:link w:val="a7"/>
    <w:qFormat/>
    <w:locked/>
    <w:rsid w:val="009C0CB8"/>
    <w:rPr>
      <w:rFonts w:ascii="Times New Roman" w:eastAsia="Times New Roman" w:hAnsi="Times New Roman" w:cs="Times New Roman"/>
      <w:sz w:val="24"/>
      <w:szCs w:val="24"/>
      <w:lang w:val="x-none" w:eastAsia="x-none"/>
    </w:rPr>
  </w:style>
  <w:style w:type="character" w:styleId="a9">
    <w:name w:val="Emphasis"/>
    <w:qFormat/>
    <w:rsid w:val="009C0CB8"/>
    <w:rPr>
      <w:rFonts w:cs="Times New Roman"/>
      <w:i/>
    </w:rPr>
  </w:style>
  <w:style w:type="character" w:customStyle="1" w:styleId="20">
    <w:name w:val="Заголовок 2 Знак"/>
    <w:basedOn w:val="a0"/>
    <w:link w:val="2"/>
    <w:uiPriority w:val="99"/>
    <w:rsid w:val="009C0CB8"/>
    <w:rPr>
      <w:rFonts w:ascii="Arial" w:eastAsia="Times New Roman" w:hAnsi="Arial" w:cs="Times New Roman"/>
      <w:b/>
      <w:bCs/>
      <w:i/>
      <w:iCs/>
      <w:sz w:val="28"/>
      <w:szCs w:val="28"/>
      <w:lang w:val="x-none" w:eastAsia="x-none"/>
    </w:rPr>
  </w:style>
  <w:style w:type="paragraph" w:styleId="aa">
    <w:name w:val="No Spacing"/>
    <w:uiPriority w:val="1"/>
    <w:qFormat/>
    <w:rsid w:val="00726A1D"/>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234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240E7-6384-4F4E-BD8C-0AFA602F7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14</Pages>
  <Words>2588</Words>
  <Characters>14754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ЧЭТК</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Титова Елена Васильевна</dc:creator>
  <cp:keywords/>
  <dc:description/>
  <cp:lastModifiedBy>Кондратьева Светлана Петровна</cp:lastModifiedBy>
  <cp:revision>16</cp:revision>
  <dcterms:created xsi:type="dcterms:W3CDTF">2023-11-23T06:21:00Z</dcterms:created>
  <dcterms:modified xsi:type="dcterms:W3CDTF">2024-10-18T07:37:00Z</dcterms:modified>
</cp:coreProperties>
</file>