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p>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Министерства образования Чувашской Республики</w:t>
      </w:r>
    </w:p>
    <w:p w:rsidR="005F04D0" w:rsidRPr="005F04D0" w:rsidRDefault="005F04D0" w:rsidP="005F04D0">
      <w:pPr>
        <w:jc w:val="center"/>
        <w:rPr>
          <w:rFonts w:ascii="Times New Roman" w:hAnsi="Times New Roman"/>
          <w:sz w:val="24"/>
          <w:szCs w:val="24"/>
        </w:rPr>
      </w:pPr>
    </w:p>
    <w:p w:rsidR="005F04D0" w:rsidRPr="005F04D0" w:rsidRDefault="005F04D0" w:rsidP="005F04D0">
      <w:pPr>
        <w:jc w:val="center"/>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Default="005F04D0" w:rsidP="005F04D0">
      <w:pPr>
        <w:spacing w:line="360" w:lineRule="auto"/>
        <w:rPr>
          <w:rFonts w:ascii="Times New Roman" w:hAnsi="Times New Roman"/>
          <w:sz w:val="24"/>
          <w:szCs w:val="24"/>
        </w:rPr>
      </w:pPr>
    </w:p>
    <w:p w:rsidR="00A24ACB" w:rsidRDefault="00A24ACB" w:rsidP="005F04D0">
      <w:pPr>
        <w:spacing w:line="360" w:lineRule="auto"/>
        <w:rPr>
          <w:rFonts w:ascii="Times New Roman" w:hAnsi="Times New Roman"/>
          <w:sz w:val="24"/>
          <w:szCs w:val="24"/>
        </w:rPr>
      </w:pPr>
    </w:p>
    <w:p w:rsidR="00A24ACB" w:rsidRPr="005F04D0" w:rsidRDefault="00A24ACB"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5F04D0">
        <w:rPr>
          <w:rFonts w:ascii="Times New Roman" w:hAnsi="Times New Roman"/>
          <w:b/>
          <w:caps/>
          <w:sz w:val="24"/>
          <w:szCs w:val="24"/>
        </w:rPr>
        <w:t>РАБОЧАЯ ПРОГРАММа УЧЕБНОЙ ДИСЦИПЛИНЫ</w:t>
      </w:r>
    </w:p>
    <w:p w:rsidR="005F04D0" w:rsidRPr="005F04D0" w:rsidRDefault="001D0CA5" w:rsidP="005F04D0">
      <w:pPr>
        <w:spacing w:after="0" w:line="360" w:lineRule="auto"/>
        <w:jc w:val="center"/>
        <w:rPr>
          <w:rFonts w:ascii="Times New Roman" w:hAnsi="Times New Roman"/>
          <w:b/>
          <w:sz w:val="24"/>
          <w:szCs w:val="24"/>
        </w:rPr>
      </w:pPr>
      <w:r>
        <w:rPr>
          <w:rFonts w:ascii="Times New Roman" w:hAnsi="Times New Roman"/>
          <w:b/>
          <w:sz w:val="24"/>
          <w:szCs w:val="24"/>
        </w:rPr>
        <w:t>ДУП</w:t>
      </w:r>
      <w:r w:rsidR="005F04D0" w:rsidRPr="005F04D0">
        <w:rPr>
          <w:rFonts w:ascii="Times New Roman" w:hAnsi="Times New Roman"/>
          <w:b/>
          <w:sz w:val="24"/>
          <w:szCs w:val="24"/>
        </w:rPr>
        <w:t>.</w:t>
      </w:r>
      <w:r w:rsidR="005F04D0">
        <w:rPr>
          <w:rFonts w:ascii="Times New Roman" w:hAnsi="Times New Roman"/>
          <w:b/>
          <w:sz w:val="24"/>
          <w:szCs w:val="24"/>
        </w:rPr>
        <w:t>02</w:t>
      </w:r>
      <w:r w:rsidR="005F04D0" w:rsidRPr="005F04D0">
        <w:rPr>
          <w:rFonts w:ascii="Times New Roman" w:hAnsi="Times New Roman"/>
          <w:b/>
          <w:sz w:val="24"/>
          <w:szCs w:val="24"/>
        </w:rPr>
        <w:t xml:space="preserve">. </w:t>
      </w:r>
      <w:r>
        <w:rPr>
          <w:rFonts w:ascii="Times New Roman" w:hAnsi="Times New Roman"/>
          <w:b/>
          <w:sz w:val="24"/>
          <w:szCs w:val="24"/>
        </w:rPr>
        <w:t>ВВЕДЕНИЕ В ПРОФЕССИОНАЛЬНУЮ ДЕЯТЕЛЬНОСТЬ</w:t>
      </w:r>
    </w:p>
    <w:p w:rsidR="005F04D0" w:rsidRPr="005F04D0" w:rsidRDefault="00BE12D9" w:rsidP="005F04D0">
      <w:pPr>
        <w:spacing w:after="0" w:line="360" w:lineRule="auto"/>
        <w:jc w:val="center"/>
        <w:rPr>
          <w:rFonts w:ascii="Times New Roman" w:hAnsi="Times New Roman"/>
          <w:sz w:val="24"/>
          <w:szCs w:val="24"/>
        </w:rPr>
      </w:pPr>
      <w:r>
        <w:rPr>
          <w:rFonts w:ascii="Times New Roman" w:hAnsi="Times New Roman"/>
          <w:sz w:val="24"/>
          <w:szCs w:val="24"/>
        </w:rPr>
        <w:t>профессия</w:t>
      </w:r>
      <w:r w:rsidR="005F04D0" w:rsidRPr="005F04D0">
        <w:rPr>
          <w:rFonts w:ascii="Times New Roman" w:hAnsi="Times New Roman"/>
          <w:sz w:val="24"/>
          <w:szCs w:val="24"/>
        </w:rPr>
        <w:t xml:space="preserve"> </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среднего профессионального образования</w:t>
      </w:r>
    </w:p>
    <w:p w:rsidR="005F04D0" w:rsidRPr="005F04D0" w:rsidRDefault="005F04D0" w:rsidP="005F04D0">
      <w:pPr>
        <w:spacing w:line="360" w:lineRule="auto"/>
        <w:jc w:val="center"/>
        <w:rPr>
          <w:rFonts w:ascii="Times New Roman" w:hAnsi="Times New Roman"/>
          <w:b/>
          <w:sz w:val="24"/>
          <w:szCs w:val="24"/>
        </w:rPr>
      </w:pPr>
      <w:r w:rsidRPr="005F04D0">
        <w:rPr>
          <w:rFonts w:ascii="Times New Roman" w:hAnsi="Times New Roman"/>
          <w:b/>
          <w:sz w:val="24"/>
          <w:szCs w:val="24"/>
        </w:rPr>
        <w:t>09.02.0</w:t>
      </w:r>
      <w:r w:rsidR="00AE7E0F">
        <w:rPr>
          <w:rFonts w:ascii="Times New Roman" w:hAnsi="Times New Roman"/>
          <w:b/>
          <w:sz w:val="24"/>
          <w:szCs w:val="24"/>
        </w:rPr>
        <w:t>1</w:t>
      </w:r>
      <w:r w:rsidRPr="005F04D0">
        <w:rPr>
          <w:rFonts w:ascii="Times New Roman" w:hAnsi="Times New Roman"/>
          <w:b/>
          <w:sz w:val="24"/>
          <w:szCs w:val="24"/>
        </w:rPr>
        <w:t xml:space="preserve"> </w:t>
      </w:r>
      <w:r w:rsidR="00AE7E0F">
        <w:rPr>
          <w:rFonts w:ascii="Times New Roman" w:hAnsi="Times New Roman"/>
          <w:b/>
          <w:sz w:val="24"/>
          <w:szCs w:val="24"/>
        </w:rPr>
        <w:t>Оператор информационных систем и ресурсов</w:t>
      </w:r>
      <w:r w:rsidR="00AE7E0F" w:rsidRPr="005F04D0">
        <w:rPr>
          <w:rFonts w:ascii="Times New Roman" w:hAnsi="Times New Roman"/>
          <w:b/>
          <w:sz w:val="24"/>
          <w:szCs w:val="24"/>
        </w:rPr>
        <w:t xml:space="preserve"> </w:t>
      </w:r>
    </w:p>
    <w:p w:rsidR="005F04D0" w:rsidRPr="005F04D0" w:rsidRDefault="005F04D0" w:rsidP="005F04D0">
      <w:pPr>
        <w:spacing w:after="0" w:line="360" w:lineRule="auto"/>
        <w:jc w:val="center"/>
        <w:rPr>
          <w:rFonts w:ascii="Times New Roman" w:hAnsi="Times New Roman"/>
          <w:b/>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Default="005F04D0" w:rsidP="005F04D0">
      <w:pPr>
        <w:spacing w:line="360" w:lineRule="auto"/>
        <w:rPr>
          <w:rFonts w:ascii="Times New Roman" w:hAnsi="Times New Roman"/>
          <w:sz w:val="24"/>
          <w:szCs w:val="24"/>
        </w:rPr>
      </w:pPr>
    </w:p>
    <w:p w:rsidR="0011045F" w:rsidRPr="005F04D0" w:rsidRDefault="0011045F" w:rsidP="005F04D0">
      <w:pPr>
        <w:spacing w:line="360" w:lineRule="auto"/>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r w:rsidRPr="005F04D0">
        <w:rPr>
          <w:rFonts w:ascii="Times New Roman" w:hAnsi="Times New Roman"/>
          <w:sz w:val="24"/>
          <w:szCs w:val="24"/>
        </w:rPr>
        <w:t>Чебоксары 202</w:t>
      </w:r>
      <w:r w:rsidR="0011045F">
        <w:rPr>
          <w:rFonts w:ascii="Times New Roman" w:hAnsi="Times New Roman"/>
          <w:sz w:val="24"/>
          <w:szCs w:val="24"/>
        </w:rPr>
        <w:t>3</w:t>
      </w:r>
      <w:r w:rsidRPr="005F04D0">
        <w:rPr>
          <w:rFonts w:ascii="Times New Roman" w:hAnsi="Times New Roman"/>
          <w:sz w:val="24"/>
          <w:szCs w:val="24"/>
        </w:rPr>
        <w:t xml:space="preserve"> </w:t>
      </w:r>
    </w:p>
    <w:p w:rsidR="005F04D0" w:rsidRDefault="005F04D0">
      <w:pPr>
        <w:spacing w:after="160" w:line="259" w:lineRule="auto"/>
        <w:rPr>
          <w:rFonts w:ascii="Times New Roman" w:hAnsi="Times New Roman"/>
          <w:b/>
          <w:bCs/>
          <w:i/>
        </w:rPr>
      </w:pPr>
      <w:r>
        <w:rPr>
          <w:rFonts w:ascii="Times New Roman" w:hAnsi="Times New Roman"/>
          <w:b/>
          <w:bCs/>
          <w:i/>
        </w:rPr>
        <w:br w:type="page"/>
      </w:r>
    </w:p>
    <w:tbl>
      <w:tblPr>
        <w:tblW w:w="0" w:type="auto"/>
        <w:jc w:val="center"/>
        <w:tblLook w:val="01E0" w:firstRow="1" w:lastRow="1" w:firstColumn="1" w:lastColumn="1" w:noHBand="0" w:noVBand="0"/>
      </w:tblPr>
      <w:tblGrid>
        <w:gridCol w:w="4962"/>
        <w:gridCol w:w="4393"/>
      </w:tblGrid>
      <w:tr w:rsidR="005F04D0" w:rsidRPr="00870ADA" w:rsidTr="008D6342">
        <w:trPr>
          <w:trHeight w:val="2834"/>
          <w:jc w:val="center"/>
        </w:trPr>
        <w:tc>
          <w:tcPr>
            <w:tcW w:w="4962" w:type="dxa"/>
          </w:tcPr>
          <w:p w:rsidR="005F04D0" w:rsidRPr="00BD6A3D" w:rsidRDefault="005F04D0" w:rsidP="008D6342">
            <w:pPr>
              <w:pStyle w:val="Style5"/>
              <w:widowControl/>
              <w:jc w:val="both"/>
            </w:pPr>
            <w:r w:rsidRPr="009A2772">
              <w:rPr>
                <w:bCs/>
                <w:i/>
                <w:sz w:val="28"/>
              </w:rPr>
              <w:lastRenderedPageBreak/>
              <w:br w:type="page"/>
            </w:r>
            <w:r w:rsidRPr="00BD6A3D">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8D6342" w:rsidRPr="00BD6A3D">
              <w:t xml:space="preserve">в соответствии с примерной образовательной программой по </w:t>
            </w:r>
            <w:r w:rsidR="000A5E5C">
              <w:t>профессии</w:t>
            </w:r>
            <w:r w:rsidR="008D6342" w:rsidRPr="00BD6A3D">
              <w:t xml:space="preserve"> 09.02.0</w:t>
            </w:r>
            <w:r w:rsidR="00AE7E0F">
              <w:t>1</w:t>
            </w:r>
            <w:r w:rsidR="008D6342" w:rsidRPr="00BD6A3D">
              <w:t xml:space="preserve"> «</w:t>
            </w:r>
            <w:r w:rsidR="00AE7E0F">
              <w:t>Оператор информационных систем и ресурсов</w:t>
            </w:r>
            <w:r w:rsidR="008D6342" w:rsidRPr="00BD6A3D">
              <w:t xml:space="preserve">» </w:t>
            </w:r>
          </w:p>
          <w:p w:rsidR="005F04D0" w:rsidRPr="00BD6A3D" w:rsidRDefault="005F04D0" w:rsidP="00AF1C87">
            <w:pPr>
              <w:spacing w:line="360" w:lineRule="auto"/>
              <w:rPr>
                <w:sz w:val="24"/>
              </w:rPr>
            </w:pPr>
          </w:p>
          <w:p w:rsidR="005F04D0" w:rsidRPr="006A3385" w:rsidRDefault="005F04D0" w:rsidP="00AF1C87">
            <w:pPr>
              <w:spacing w:line="360" w:lineRule="auto"/>
              <w:rPr>
                <w:sz w:val="28"/>
              </w:rPr>
            </w:pPr>
          </w:p>
          <w:p w:rsidR="005F04D0" w:rsidRPr="006A3385" w:rsidRDefault="005F04D0" w:rsidP="00AF1C87">
            <w:pPr>
              <w:jc w:val="both"/>
              <w:rPr>
                <w:sz w:val="28"/>
              </w:rPr>
            </w:pPr>
          </w:p>
          <w:p w:rsidR="005F04D0" w:rsidRPr="006A3385" w:rsidRDefault="005F04D0" w:rsidP="00AF1C87">
            <w:pPr>
              <w:jc w:val="both"/>
              <w:rPr>
                <w:sz w:val="28"/>
              </w:rPr>
            </w:pPr>
          </w:p>
        </w:tc>
        <w:tc>
          <w:tcPr>
            <w:tcW w:w="4393" w:type="dxa"/>
          </w:tcPr>
          <w:p w:rsidR="000D2DD1" w:rsidRPr="0084728C" w:rsidRDefault="000D2DD1" w:rsidP="000D2DD1">
            <w:pPr>
              <w:spacing w:after="0" w:line="240" w:lineRule="auto"/>
              <w:jc w:val="center"/>
              <w:rPr>
                <w:rFonts w:ascii="Times New Roman" w:eastAsia="Times New Roman" w:hAnsi="Times New Roman"/>
                <w:sz w:val="24"/>
                <w:szCs w:val="24"/>
              </w:rPr>
            </w:pPr>
            <w:r w:rsidRPr="0084728C">
              <w:rPr>
                <w:rFonts w:ascii="Times New Roman" w:eastAsia="Times New Roman" w:hAnsi="Times New Roman"/>
                <w:sz w:val="24"/>
                <w:szCs w:val="24"/>
              </w:rPr>
              <w:t>УТВЕРЖДЕНА</w:t>
            </w:r>
          </w:p>
          <w:p w:rsidR="000D2DD1" w:rsidRPr="0084728C" w:rsidRDefault="000D2DD1" w:rsidP="000D2DD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Приказом № 336/б</w:t>
            </w:r>
          </w:p>
          <w:p w:rsidR="000D2DD1" w:rsidRPr="0084728C" w:rsidRDefault="000D2DD1" w:rsidP="000D2DD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от "30" 08.2023</w:t>
            </w:r>
          </w:p>
          <w:p w:rsidR="000D2DD1" w:rsidRPr="0084728C" w:rsidRDefault="000D2DD1" w:rsidP="000D2DD1">
            <w:pPr>
              <w:spacing w:line="360" w:lineRule="auto"/>
              <w:rPr>
                <w:sz w:val="24"/>
                <w:szCs w:val="24"/>
              </w:rPr>
            </w:pPr>
          </w:p>
          <w:p w:rsidR="005F04D0" w:rsidRPr="00870ADA" w:rsidRDefault="005F04D0" w:rsidP="00AF1C87">
            <w:pPr>
              <w:jc w:val="both"/>
              <w:rPr>
                <w:sz w:val="28"/>
                <w:szCs w:val="28"/>
              </w:rPr>
            </w:pPr>
          </w:p>
        </w:tc>
      </w:tr>
    </w:tbl>
    <w:p w:rsidR="005F04D0" w:rsidRPr="00D70263" w:rsidRDefault="005F04D0" w:rsidP="005F04D0"/>
    <w:p w:rsidR="005F04D0" w:rsidRPr="00D70263" w:rsidRDefault="005F04D0" w:rsidP="005F04D0"/>
    <w:p w:rsidR="005F04D0" w:rsidRDefault="005F04D0" w:rsidP="005F04D0">
      <w:pPr>
        <w:rPr>
          <w:snapToGrid w:val="0"/>
        </w:rPr>
      </w:pPr>
      <w:r w:rsidRPr="007E0519">
        <w:rPr>
          <w:snapToGrid w:val="0"/>
        </w:rPr>
        <w:t xml:space="preserve"> </w:t>
      </w:r>
    </w:p>
    <w:p w:rsidR="005F04D0" w:rsidRDefault="005F04D0" w:rsidP="005F04D0">
      <w:pPr>
        <w:rPr>
          <w:snapToGrid w:val="0"/>
        </w:rPr>
      </w:pPr>
    </w:p>
    <w:p w:rsidR="005F04D0" w:rsidRDefault="005F04D0" w:rsidP="005F04D0">
      <w:pPr>
        <w:rPr>
          <w:snapToGrid w:val="0"/>
        </w:rPr>
      </w:pPr>
    </w:p>
    <w:p w:rsidR="005F04D0" w:rsidRPr="007E0519" w:rsidRDefault="005F04D0" w:rsidP="005F04D0"/>
    <w:p w:rsidR="000D2DD1" w:rsidRPr="00523B01" w:rsidRDefault="000D2DD1" w:rsidP="000D2DD1">
      <w:pPr>
        <w:rPr>
          <w:rFonts w:ascii="Times New Roman" w:hAnsi="Times New Roman"/>
          <w:spacing w:val="20"/>
          <w:sz w:val="24"/>
          <w:szCs w:val="24"/>
        </w:rPr>
      </w:pPr>
      <w:r w:rsidRPr="00523B01">
        <w:rPr>
          <w:rFonts w:ascii="Times New Roman" w:hAnsi="Times New Roman"/>
          <w:spacing w:val="20"/>
          <w:sz w:val="24"/>
          <w:szCs w:val="24"/>
        </w:rPr>
        <w:t xml:space="preserve">РАССМОТРЕНА </w:t>
      </w:r>
    </w:p>
    <w:p w:rsidR="000D2DD1" w:rsidRPr="00523B01" w:rsidRDefault="000D2DD1" w:rsidP="000D2DD1">
      <w:pPr>
        <w:rPr>
          <w:rFonts w:ascii="Times New Roman" w:hAnsi="Times New Roman"/>
          <w:sz w:val="24"/>
          <w:szCs w:val="24"/>
        </w:rPr>
      </w:pPr>
      <w:r w:rsidRPr="00523B01">
        <w:rPr>
          <w:rFonts w:ascii="Times New Roman" w:hAnsi="Times New Roman"/>
          <w:sz w:val="24"/>
          <w:szCs w:val="24"/>
        </w:rPr>
        <w:t xml:space="preserve">на заседании цикловой комиссии </w:t>
      </w:r>
      <w:r w:rsidRPr="00523B01">
        <w:rPr>
          <w:rFonts w:ascii="Times New Roman" w:hAnsi="Times New Roman"/>
          <w:sz w:val="24"/>
          <w:szCs w:val="24"/>
          <w:u w:val="single"/>
        </w:rPr>
        <w:t>информационных технологий</w:t>
      </w:r>
    </w:p>
    <w:p w:rsidR="000D2DD1" w:rsidRPr="00523B01" w:rsidRDefault="000D2DD1" w:rsidP="000D2DD1">
      <w:pPr>
        <w:rPr>
          <w:rFonts w:ascii="Times New Roman" w:hAnsi="Times New Roman"/>
          <w:sz w:val="24"/>
          <w:szCs w:val="24"/>
        </w:rPr>
      </w:pPr>
    </w:p>
    <w:p w:rsidR="000D2DD1" w:rsidRPr="00523B01" w:rsidRDefault="000D2DD1" w:rsidP="000D2DD1">
      <w:pPr>
        <w:rPr>
          <w:rFonts w:ascii="Times New Roman" w:hAnsi="Times New Roman"/>
          <w:sz w:val="24"/>
          <w:szCs w:val="24"/>
        </w:rPr>
      </w:pPr>
      <w:r w:rsidRPr="00523B01">
        <w:rPr>
          <w:rFonts w:ascii="Times New Roman" w:hAnsi="Times New Roman"/>
          <w:sz w:val="24"/>
          <w:szCs w:val="24"/>
        </w:rPr>
        <w:t>Протокол №</w:t>
      </w:r>
      <w:r w:rsidRPr="00523B01">
        <w:rPr>
          <w:rFonts w:ascii="Times New Roman" w:hAnsi="Times New Roman"/>
          <w:sz w:val="24"/>
          <w:szCs w:val="24"/>
          <w:u w:val="single"/>
        </w:rPr>
        <w:t>1</w:t>
      </w:r>
      <w:r w:rsidRPr="00523B01">
        <w:rPr>
          <w:rFonts w:ascii="Times New Roman" w:hAnsi="Times New Roman"/>
          <w:sz w:val="24"/>
          <w:szCs w:val="24"/>
        </w:rPr>
        <w:t xml:space="preserve"> от "</w:t>
      </w:r>
      <w:r w:rsidRPr="00523B01">
        <w:rPr>
          <w:rFonts w:ascii="Times New Roman" w:hAnsi="Times New Roman"/>
          <w:sz w:val="24"/>
          <w:szCs w:val="24"/>
          <w:u w:val="single"/>
        </w:rPr>
        <w:t>3</w:t>
      </w:r>
      <w:r>
        <w:rPr>
          <w:rFonts w:ascii="Times New Roman" w:hAnsi="Times New Roman"/>
          <w:sz w:val="24"/>
          <w:szCs w:val="24"/>
          <w:u w:val="single"/>
        </w:rPr>
        <w:t>0</w:t>
      </w:r>
      <w:r w:rsidRPr="00523B01">
        <w:rPr>
          <w:rFonts w:ascii="Times New Roman" w:hAnsi="Times New Roman"/>
          <w:sz w:val="24"/>
          <w:szCs w:val="24"/>
        </w:rPr>
        <w:t xml:space="preserve">" </w:t>
      </w:r>
      <w:r w:rsidRPr="00523B01">
        <w:rPr>
          <w:rFonts w:ascii="Times New Roman" w:hAnsi="Times New Roman"/>
          <w:sz w:val="24"/>
          <w:szCs w:val="24"/>
          <w:u w:val="single"/>
        </w:rPr>
        <w:t>августа</w:t>
      </w:r>
      <w:r w:rsidRPr="00523B01">
        <w:rPr>
          <w:rFonts w:ascii="Times New Roman" w:hAnsi="Times New Roman"/>
          <w:sz w:val="24"/>
          <w:szCs w:val="24"/>
        </w:rPr>
        <w:t xml:space="preserve"> 20</w:t>
      </w:r>
      <w:r w:rsidRPr="00523B01">
        <w:rPr>
          <w:rFonts w:ascii="Times New Roman" w:hAnsi="Times New Roman"/>
          <w:sz w:val="24"/>
          <w:szCs w:val="24"/>
          <w:u w:val="single"/>
        </w:rPr>
        <w:t>23</w:t>
      </w:r>
      <w:r w:rsidRPr="00523B01">
        <w:rPr>
          <w:rFonts w:ascii="Times New Roman" w:hAnsi="Times New Roman"/>
          <w:sz w:val="24"/>
          <w:szCs w:val="24"/>
        </w:rPr>
        <w:t xml:space="preserve"> г.</w:t>
      </w:r>
    </w:p>
    <w:p w:rsidR="000D2DD1" w:rsidRPr="00523B01" w:rsidRDefault="000D2DD1" w:rsidP="000D2DD1">
      <w:pPr>
        <w:rPr>
          <w:rFonts w:ascii="Times New Roman" w:hAnsi="Times New Roman"/>
          <w:sz w:val="24"/>
          <w:szCs w:val="24"/>
        </w:rPr>
      </w:pPr>
      <w:r w:rsidRPr="00523B01">
        <w:rPr>
          <w:rFonts w:ascii="Times New Roman" w:hAnsi="Times New Roman"/>
          <w:sz w:val="24"/>
          <w:szCs w:val="24"/>
        </w:rPr>
        <w:t>Председатель ЦК: __________/</w:t>
      </w:r>
      <w:r w:rsidRPr="00523B01">
        <w:rPr>
          <w:rFonts w:ascii="Times New Roman" w:hAnsi="Times New Roman"/>
          <w:sz w:val="24"/>
          <w:szCs w:val="24"/>
          <w:u w:val="single"/>
        </w:rPr>
        <w:t>Козлова О.А</w:t>
      </w:r>
      <w:r w:rsidRPr="00523B01">
        <w:rPr>
          <w:rFonts w:ascii="Times New Roman" w:hAnsi="Times New Roman"/>
          <w:sz w:val="24"/>
          <w:szCs w:val="24"/>
        </w:rPr>
        <w:t>./</w:t>
      </w: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25"/>
          <w:sz w:val="24"/>
          <w:szCs w:val="24"/>
        </w:rPr>
      </w:pPr>
      <w:r w:rsidRPr="005F04D0">
        <w:rPr>
          <w:rStyle w:val="FontStyle25"/>
          <w:sz w:val="24"/>
          <w:szCs w:val="24"/>
        </w:rPr>
        <w:t>Разработчики:</w:t>
      </w:r>
    </w:p>
    <w:p w:rsidR="005F04D0" w:rsidRPr="005F04D0" w:rsidRDefault="005F04D0" w:rsidP="005F04D0">
      <w:pPr>
        <w:tabs>
          <w:tab w:val="left" w:leader="underscore" w:pos="9072"/>
        </w:tabs>
        <w:spacing w:after="0" w:line="240" w:lineRule="auto"/>
        <w:rPr>
          <w:rStyle w:val="FontStyle25"/>
          <w:sz w:val="24"/>
          <w:szCs w:val="24"/>
          <w:u w:val="single"/>
        </w:rPr>
      </w:pPr>
      <w:r w:rsidRPr="005F04D0">
        <w:rPr>
          <w:rStyle w:val="FontStyle25"/>
          <w:sz w:val="24"/>
          <w:szCs w:val="24"/>
          <w:u w:val="single"/>
        </w:rPr>
        <w:t>Козлова О.А.,</w:t>
      </w:r>
      <w:r>
        <w:rPr>
          <w:rStyle w:val="FontStyle25"/>
          <w:sz w:val="24"/>
          <w:szCs w:val="24"/>
          <w:u w:val="single"/>
        </w:rPr>
        <w:t xml:space="preserve"> преподаватель</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"___" ____________202</w:t>
      </w:r>
      <w:r>
        <w:rPr>
          <w:rFonts w:ascii="Times New Roman" w:hAnsi="Times New Roman"/>
          <w:sz w:val="24"/>
          <w:szCs w:val="24"/>
        </w:rPr>
        <w:t xml:space="preserve">3 </w:t>
      </w:r>
      <w:r w:rsidRPr="005F04D0">
        <w:rPr>
          <w:rFonts w:ascii="Times New Roman" w:hAnsi="Times New Roman"/>
          <w:sz w:val="24"/>
          <w:szCs w:val="24"/>
        </w:rPr>
        <w:t>г.</w:t>
      </w:r>
    </w:p>
    <w:p w:rsidR="005F04D0" w:rsidRPr="00C72921" w:rsidRDefault="005F04D0" w:rsidP="005F04D0">
      <w:pPr>
        <w:tabs>
          <w:tab w:val="left" w:leader="underscore" w:pos="9072"/>
        </w:tabs>
        <w:rPr>
          <w:rStyle w:val="FontStyle25"/>
          <w:sz w:val="24"/>
        </w:rPr>
      </w:pPr>
      <w:r w:rsidRPr="007E0519">
        <w:rPr>
          <w:rStyle w:val="FontStyle25"/>
          <w:sz w:val="24"/>
        </w:rPr>
        <w:br w:type="page"/>
      </w:r>
      <w:bookmarkStart w:id="0" w:name="_GoBack"/>
      <w:bookmarkEnd w:id="0"/>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5F04D0">
        <w:rPr>
          <w:rFonts w:ascii="Times New Roman" w:hAnsi="Times New Roman"/>
          <w:b/>
          <w:sz w:val="24"/>
          <w:szCs w:val="24"/>
        </w:rPr>
        <w:lastRenderedPageBreak/>
        <w:t>СОДЕРЖАНИЕ</w:t>
      </w: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bl>
      <w:tblPr>
        <w:tblW w:w="0" w:type="auto"/>
        <w:tblLook w:val="01E0" w:firstRow="1" w:lastRow="1" w:firstColumn="1" w:lastColumn="1" w:noHBand="0" w:noVBand="0"/>
      </w:tblPr>
      <w:tblGrid>
        <w:gridCol w:w="8922"/>
      </w:tblGrid>
      <w:tr w:rsidR="005F04D0" w:rsidRPr="005F04D0" w:rsidTr="00FE2D84">
        <w:trPr>
          <w:trHeight w:val="267"/>
        </w:trPr>
        <w:tc>
          <w:tcPr>
            <w:tcW w:w="8922" w:type="dxa"/>
          </w:tcPr>
          <w:p w:rsidR="005F04D0" w:rsidRPr="005F04D0" w:rsidRDefault="005F04D0" w:rsidP="00AF1C87">
            <w:pPr>
              <w:pStyle w:val="1"/>
              <w:ind w:left="284"/>
              <w:jc w:val="both"/>
              <w:rPr>
                <w:rFonts w:ascii="Times New Roman" w:hAnsi="Times New Roman" w:cs="Times New Roman"/>
                <w:caps/>
                <w:color w:val="auto"/>
                <w:sz w:val="24"/>
                <w:szCs w:val="24"/>
              </w:rPr>
            </w:pPr>
          </w:p>
        </w:tc>
      </w:tr>
      <w:tr w:rsidR="005F04D0" w:rsidRPr="005F04D0" w:rsidTr="00FE2D84">
        <w:trPr>
          <w:trHeight w:val="813"/>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olor w:val="auto"/>
                <w:sz w:val="24"/>
                <w:szCs w:val="24"/>
              </w:rPr>
            </w:pPr>
            <w:r w:rsidRPr="005F04D0">
              <w:rPr>
                <w:rFonts w:ascii="Times New Roman" w:hAnsi="Times New Roman" w:cs="Times New Roman"/>
                <w:caps/>
                <w:color w:val="auto"/>
                <w:sz w:val="24"/>
                <w:szCs w:val="24"/>
              </w:rPr>
              <w:t>ПАСПОРТ РАБОЧЕЙ ПРОГРАММЫ УЧЕБНОЙ ДИСЦИПЛИНЫ</w:t>
            </w:r>
          </w:p>
        </w:tc>
      </w:tr>
      <w:tr w:rsidR="005F04D0" w:rsidRPr="005F04D0" w:rsidTr="00FE2D84">
        <w:trPr>
          <w:trHeight w:val="536"/>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СТРУКТУРА и содержание УЧЕБНОЙ ДИСЦИПЛИНЫ</w:t>
            </w:r>
          </w:p>
          <w:p w:rsidR="005F04D0" w:rsidRPr="005F04D0" w:rsidRDefault="005F04D0" w:rsidP="00AF1C87">
            <w:pPr>
              <w:pStyle w:val="1"/>
              <w:ind w:left="284"/>
              <w:jc w:val="both"/>
              <w:rPr>
                <w:rFonts w:ascii="Times New Roman" w:hAnsi="Times New Roman" w:cs="Times New Roman"/>
                <w:caps/>
                <w:color w:val="auto"/>
                <w:sz w:val="24"/>
                <w:szCs w:val="24"/>
              </w:rPr>
            </w:pPr>
          </w:p>
        </w:tc>
      </w:tr>
      <w:tr w:rsidR="005F04D0" w:rsidRPr="005F04D0" w:rsidTr="00FE2D84">
        <w:trPr>
          <w:trHeight w:val="656"/>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условия реализации РАБОЧЕЙ программы учебной дисциплины</w:t>
            </w:r>
          </w:p>
          <w:p w:rsidR="005F04D0" w:rsidRPr="005F04D0" w:rsidRDefault="005F04D0" w:rsidP="00AF1C87">
            <w:pPr>
              <w:pStyle w:val="1"/>
              <w:tabs>
                <w:tab w:val="num" w:pos="0"/>
              </w:tabs>
              <w:ind w:left="284"/>
              <w:jc w:val="both"/>
              <w:rPr>
                <w:rFonts w:ascii="Times New Roman" w:hAnsi="Times New Roman" w:cs="Times New Roman"/>
                <w:caps/>
                <w:color w:val="auto"/>
                <w:sz w:val="24"/>
                <w:szCs w:val="24"/>
              </w:rPr>
            </w:pPr>
          </w:p>
        </w:tc>
      </w:tr>
      <w:tr w:rsidR="005F04D0" w:rsidRPr="005F04D0" w:rsidTr="00FE2D84">
        <w:trPr>
          <w:trHeight w:val="813"/>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Контроль и оценка результатов Освоения учебной дисциплины</w:t>
            </w:r>
          </w:p>
          <w:p w:rsidR="005F04D0" w:rsidRPr="005F04D0" w:rsidRDefault="005F04D0" w:rsidP="00AF1C87">
            <w:pPr>
              <w:pStyle w:val="1"/>
              <w:ind w:left="284"/>
              <w:jc w:val="both"/>
              <w:rPr>
                <w:rFonts w:ascii="Times New Roman" w:hAnsi="Times New Roman" w:cs="Times New Roman"/>
                <w:caps/>
                <w:color w:val="auto"/>
                <w:sz w:val="24"/>
                <w:szCs w:val="24"/>
              </w:rPr>
            </w:pPr>
          </w:p>
        </w:tc>
      </w:tr>
    </w:tbl>
    <w:p w:rsidR="005F04D0" w:rsidRDefault="005F04D0" w:rsidP="003E0AD5">
      <w:pPr>
        <w:jc w:val="both"/>
        <w:rPr>
          <w:rFonts w:ascii="Times New Roman" w:hAnsi="Times New Roman"/>
          <w:b/>
          <w:sz w:val="24"/>
          <w:szCs w:val="24"/>
        </w:rPr>
      </w:pPr>
      <w:r>
        <w:rPr>
          <w:rFonts w:ascii="Times New Roman" w:hAnsi="Times New Roman"/>
          <w:b/>
          <w:sz w:val="24"/>
          <w:szCs w:val="24"/>
        </w:rPr>
        <w:br w:type="page"/>
      </w:r>
    </w:p>
    <w:p w:rsidR="00B0174C" w:rsidRPr="00B0174C" w:rsidRDefault="00B0174C" w:rsidP="00D8208C">
      <w:pPr>
        <w:pStyle w:val="a7"/>
        <w:numPr>
          <w:ilvl w:val="0"/>
          <w:numId w:val="4"/>
        </w:numPr>
        <w:spacing w:before="0" w:after="0"/>
        <w:jc w:val="center"/>
        <w:rPr>
          <w:b/>
        </w:rPr>
      </w:pPr>
      <w:r w:rsidRPr="00B0174C">
        <w:rPr>
          <w:b/>
        </w:rPr>
        <w:t xml:space="preserve">ПАСПОРТ РАБОЧЕЙ ПРОГРАММЫ УЧЕБНОЙ ДИСЦИПЛИНЫ </w:t>
      </w:r>
    </w:p>
    <w:p w:rsidR="00B0174C" w:rsidRPr="00B0174C" w:rsidRDefault="00AE7E0F" w:rsidP="00AE7E0F">
      <w:pPr>
        <w:pStyle w:val="a7"/>
        <w:spacing w:before="0" w:after="0"/>
        <w:ind w:left="720"/>
        <w:jc w:val="center"/>
        <w:rPr>
          <w:b/>
        </w:rPr>
      </w:pPr>
      <w:r>
        <w:rPr>
          <w:b/>
        </w:rPr>
        <w:t>ДУП</w:t>
      </w:r>
      <w:r w:rsidR="003E0AD5" w:rsidRPr="00B0174C">
        <w:rPr>
          <w:b/>
        </w:rPr>
        <w:t>.02</w:t>
      </w:r>
      <w:r w:rsidR="00B0174C">
        <w:rPr>
          <w:b/>
        </w:rPr>
        <w:t>.</w:t>
      </w:r>
      <w:r w:rsidR="003E0AD5" w:rsidRPr="00B0174C">
        <w:rPr>
          <w:b/>
        </w:rPr>
        <w:t xml:space="preserve"> </w:t>
      </w:r>
      <w:r>
        <w:rPr>
          <w:b/>
        </w:rPr>
        <w:t>ВВЕДЕНИЕ В ПРОФЕССИОНАЛЬНУЮ ДЕЯТЕЛЬНОСТЬ</w:t>
      </w:r>
    </w:p>
    <w:p w:rsidR="00B0174C" w:rsidRPr="00B0174C" w:rsidRDefault="00B0174C" w:rsidP="00B0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r w:rsidRPr="00B0174C">
        <w:rPr>
          <w:rFonts w:ascii="Times New Roman" w:hAnsi="Times New Roman"/>
          <w:b/>
          <w:sz w:val="24"/>
          <w:szCs w:val="24"/>
        </w:rPr>
        <w:t>1.1. Область применения программы</w:t>
      </w:r>
    </w:p>
    <w:p w:rsidR="00B0174C" w:rsidRPr="00B0174C" w:rsidRDefault="00B0174C" w:rsidP="00B0174C">
      <w:pPr>
        <w:spacing w:after="0" w:line="240" w:lineRule="auto"/>
        <w:ind w:firstLine="709"/>
        <w:jc w:val="both"/>
        <w:rPr>
          <w:rFonts w:ascii="Times New Roman" w:hAnsi="Times New Roman"/>
          <w:sz w:val="24"/>
          <w:szCs w:val="24"/>
        </w:rPr>
      </w:pPr>
      <w:r w:rsidRPr="00B0174C">
        <w:rPr>
          <w:rFonts w:ascii="Times New Roman" w:hAnsi="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СПО по </w:t>
      </w:r>
      <w:r w:rsidR="000A5E5C">
        <w:rPr>
          <w:rFonts w:ascii="Times New Roman" w:hAnsi="Times New Roman"/>
          <w:sz w:val="24"/>
          <w:szCs w:val="24"/>
        </w:rPr>
        <w:t>профессии</w:t>
      </w:r>
      <w:r w:rsidRPr="00B0174C">
        <w:rPr>
          <w:rFonts w:ascii="Times New Roman" w:hAnsi="Times New Roman"/>
          <w:sz w:val="24"/>
          <w:szCs w:val="24"/>
        </w:rPr>
        <w:t xml:space="preserve"> </w:t>
      </w:r>
      <w:r>
        <w:rPr>
          <w:rFonts w:ascii="Times New Roman" w:hAnsi="Times New Roman"/>
          <w:sz w:val="24"/>
          <w:szCs w:val="24"/>
        </w:rPr>
        <w:t>09.02.</w:t>
      </w:r>
      <w:r w:rsidR="00AE7E0F">
        <w:rPr>
          <w:rFonts w:ascii="Times New Roman" w:hAnsi="Times New Roman"/>
          <w:sz w:val="24"/>
          <w:szCs w:val="24"/>
        </w:rPr>
        <w:t>01</w:t>
      </w:r>
      <w:r w:rsidRPr="00B0174C">
        <w:rPr>
          <w:rFonts w:ascii="Times New Roman" w:hAnsi="Times New Roman"/>
          <w:sz w:val="24"/>
          <w:szCs w:val="24"/>
        </w:rPr>
        <w:t xml:space="preserve"> </w:t>
      </w:r>
      <w:r w:rsidR="00AE7E0F">
        <w:rPr>
          <w:rFonts w:ascii="Times New Roman" w:hAnsi="Times New Roman"/>
          <w:sz w:val="24"/>
          <w:szCs w:val="24"/>
        </w:rPr>
        <w:t>Оператор информационных систем и ресурсов</w:t>
      </w:r>
      <w:r w:rsidRPr="00B0174C">
        <w:rPr>
          <w:rFonts w:ascii="Times New Roman" w:hAnsi="Times New Roman"/>
          <w:sz w:val="24"/>
          <w:szCs w:val="24"/>
        </w:rPr>
        <w:t>.</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i/>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rPr>
          <w:rFonts w:ascii="Times New Roman" w:hAnsi="Times New Roman"/>
          <w:b/>
          <w:sz w:val="24"/>
          <w:szCs w:val="24"/>
        </w:rPr>
      </w:pPr>
      <w:r w:rsidRPr="00B0174C">
        <w:rPr>
          <w:rFonts w:ascii="Times New Roman" w:hAnsi="Times New Roman"/>
          <w:b/>
          <w:sz w:val="24"/>
          <w:szCs w:val="24"/>
        </w:rPr>
        <w:t>1.2. Место дисциплины в структуре основной профессиональной образовательной программы:</w:t>
      </w:r>
    </w:p>
    <w:p w:rsidR="00B0174C" w:rsidRPr="00750779"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rPr>
      </w:pPr>
      <w:r w:rsidRPr="00B0174C">
        <w:rPr>
          <w:rFonts w:ascii="Times New Roman" w:hAnsi="Times New Roman"/>
          <w:sz w:val="24"/>
          <w:szCs w:val="24"/>
        </w:rPr>
        <w:tab/>
        <w:t xml:space="preserve">Дисциплина </w:t>
      </w:r>
      <w:r w:rsidR="00AE7E0F">
        <w:rPr>
          <w:rFonts w:ascii="Times New Roman" w:hAnsi="Times New Roman"/>
          <w:sz w:val="24"/>
          <w:szCs w:val="24"/>
        </w:rPr>
        <w:t>ДУП</w:t>
      </w:r>
      <w:r w:rsidRPr="00B0174C">
        <w:rPr>
          <w:rFonts w:ascii="Times New Roman" w:hAnsi="Times New Roman"/>
          <w:sz w:val="24"/>
          <w:szCs w:val="24"/>
        </w:rPr>
        <w:t>.</w:t>
      </w:r>
      <w:r>
        <w:rPr>
          <w:rFonts w:ascii="Times New Roman" w:hAnsi="Times New Roman"/>
          <w:sz w:val="24"/>
          <w:szCs w:val="24"/>
        </w:rPr>
        <w:t>02</w:t>
      </w:r>
      <w:r w:rsidRPr="00B0174C">
        <w:rPr>
          <w:rFonts w:ascii="Times New Roman" w:hAnsi="Times New Roman"/>
          <w:sz w:val="24"/>
          <w:szCs w:val="24"/>
        </w:rPr>
        <w:t>. </w:t>
      </w:r>
      <w:r w:rsidRPr="00750779">
        <w:rPr>
          <w:rFonts w:ascii="Times New Roman" w:hAnsi="Times New Roman"/>
        </w:rPr>
        <w:t>«</w:t>
      </w:r>
      <w:r w:rsidR="00AE7E0F">
        <w:rPr>
          <w:rFonts w:ascii="Times New Roman" w:hAnsi="Times New Roman"/>
        </w:rPr>
        <w:t>Введение в профессиональную деятельность</w:t>
      </w:r>
      <w:r w:rsidRPr="00750779">
        <w:rPr>
          <w:rFonts w:ascii="Times New Roman" w:hAnsi="Times New Roman"/>
        </w:rPr>
        <w:t xml:space="preserve">» принадлежит к </w:t>
      </w:r>
      <w:r w:rsidRPr="00AE7E0F">
        <w:rPr>
          <w:rFonts w:ascii="Times New Roman" w:hAnsi="Times New Roman"/>
          <w:color w:val="FF0000"/>
        </w:rPr>
        <w:t xml:space="preserve">общепрофессиональному </w:t>
      </w:r>
      <w:r w:rsidRPr="00750779">
        <w:rPr>
          <w:rFonts w:ascii="Times New Roman" w:hAnsi="Times New Roman"/>
        </w:rPr>
        <w:t>циклу.</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sz w:val="24"/>
          <w:szCs w:val="24"/>
        </w:rPr>
      </w:pPr>
    </w:p>
    <w:p w:rsidR="00B0174C" w:rsidRPr="00AE6FB0" w:rsidRDefault="00B0174C" w:rsidP="00AE6FB0">
      <w:pPr>
        <w:pStyle w:val="a7"/>
        <w:numPr>
          <w:ilvl w:val="1"/>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b/>
        </w:rPr>
      </w:pPr>
      <w:r w:rsidRPr="00AE6FB0">
        <w:rPr>
          <w:b/>
        </w:rPr>
        <w:t>Цели и задачи дисциплины – требования к результатам освоения дисциплины:</w:t>
      </w:r>
    </w:p>
    <w:p w:rsidR="00F63F6C" w:rsidRDefault="00F63F6C" w:rsidP="000A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rPr>
      </w:pPr>
      <w:r>
        <w:rPr>
          <w:rFonts w:ascii="Times New Roman" w:hAnsi="Times New Roman"/>
          <w:sz w:val="24"/>
          <w:szCs w:val="24"/>
        </w:rPr>
        <w:t>Содержание программы</w:t>
      </w:r>
      <w:r w:rsidRPr="00F63F6C">
        <w:rPr>
          <w:rFonts w:ascii="Times New Roman" w:hAnsi="Times New Roman"/>
        </w:rPr>
        <w:t xml:space="preserve"> </w:t>
      </w:r>
      <w:r>
        <w:rPr>
          <w:rFonts w:ascii="Times New Roman" w:hAnsi="Times New Roman"/>
        </w:rPr>
        <w:t>«Введение в профессиональную деятельность» направлено на достижение следующих целей:</w:t>
      </w:r>
    </w:p>
    <w:p w:rsidR="00F63F6C" w:rsidRPr="00857CF3" w:rsidRDefault="00F63F6C" w:rsidP="000A5E5C">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14" w:right="-79" w:hanging="357"/>
        <w:jc w:val="both"/>
      </w:pPr>
      <w:r w:rsidRPr="00857CF3">
        <w:t xml:space="preserve">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 </w:t>
      </w:r>
    </w:p>
    <w:p w:rsidR="00F63F6C" w:rsidRPr="00857CF3" w:rsidRDefault="00F63F6C" w:rsidP="000A5E5C">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14" w:right="-79" w:hanging="357"/>
        <w:jc w:val="both"/>
      </w:pPr>
      <w:r w:rsidRPr="00857CF3">
        <w:t xml:space="preserve">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F63F6C" w:rsidRPr="00857CF3" w:rsidRDefault="00F63F6C" w:rsidP="000A5E5C">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14" w:right="-79" w:hanging="357"/>
        <w:jc w:val="both"/>
      </w:pPr>
      <w:r w:rsidRPr="00857CF3">
        <w:t>формирование у обучающихся умений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w:t>
      </w:r>
    </w:p>
    <w:p w:rsidR="00F63F6C" w:rsidRPr="00857CF3" w:rsidRDefault="00F63F6C" w:rsidP="000A5E5C">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14" w:right="-79" w:hanging="357"/>
        <w:jc w:val="both"/>
      </w:pPr>
      <w:r w:rsidRPr="00857CF3">
        <w:t xml:space="preserve">развитие у обучающихся познавательных интересов, интеллектуальных и творческих способностей путем освоения и использования методов информатики и ИКТ при изучении различных учебных предметов; </w:t>
      </w:r>
    </w:p>
    <w:p w:rsidR="00F63F6C" w:rsidRPr="00857CF3" w:rsidRDefault="00F63F6C" w:rsidP="000A5E5C">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14" w:right="-79" w:hanging="357"/>
        <w:jc w:val="both"/>
      </w:pPr>
      <w:r w:rsidRPr="00857CF3">
        <w:t xml:space="preserve">приобретение обучающимися опыта использования информационных технологий в индивидуальной и коллективной учебной и познавательной, в том числе проектной, деятельности; </w:t>
      </w:r>
    </w:p>
    <w:p w:rsidR="00F63F6C" w:rsidRPr="00857CF3" w:rsidRDefault="00F63F6C" w:rsidP="000A5E5C">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14" w:right="-79" w:hanging="357"/>
        <w:jc w:val="both"/>
      </w:pPr>
      <w:r w:rsidRPr="00857CF3">
        <w:t>приобретение обучающимися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rsidR="00F63F6C" w:rsidRPr="00857CF3" w:rsidRDefault="00F63F6C" w:rsidP="000A5E5C">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14" w:right="-79" w:hanging="357"/>
        <w:jc w:val="both"/>
      </w:pPr>
      <w:r w:rsidRPr="00857CF3">
        <w:t>владение информационной культурой, способностью анализировать и оценивать информацию с использованием информационно-коммуникационных технологий, средств образовательных и социальных коммуникаций;</w:t>
      </w:r>
    </w:p>
    <w:p w:rsidR="00AE6FB0" w:rsidRPr="00FB50E2" w:rsidRDefault="00AE6FB0" w:rsidP="000A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FB50E2">
        <w:rPr>
          <w:rFonts w:ascii="Times New Roman" w:hAnsi="Times New Roman"/>
          <w:sz w:val="24"/>
          <w:szCs w:val="24"/>
        </w:rPr>
        <w:t xml:space="preserve">В результате освоения дисциплины обучающийся должен уметь: </w:t>
      </w:r>
    </w:p>
    <w:p w:rsidR="006D7870" w:rsidRPr="006D7870" w:rsidRDefault="006D7870" w:rsidP="000A5E5C">
      <w:pPr>
        <w:pStyle w:val="a7"/>
        <w:numPr>
          <w:ilvl w:val="0"/>
          <w:numId w:val="7"/>
        </w:numPr>
        <w:shd w:val="clear" w:color="auto" w:fill="FFFFFF"/>
        <w:spacing w:before="0" w:after="0"/>
      </w:pPr>
      <w:r w:rsidRPr="006D7870">
        <w:t>применять средства информационных технологий в организации собственной учебной деятельности;</w:t>
      </w:r>
    </w:p>
    <w:p w:rsidR="00AE6FB0" w:rsidRPr="00FB50E2" w:rsidRDefault="006D7870" w:rsidP="000A5E5C">
      <w:pPr>
        <w:pStyle w:val="a7"/>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6D7870">
        <w:t>применять информационные технологии дистанционного обучения;</w:t>
      </w:r>
    </w:p>
    <w:p w:rsidR="00AE6FB0" w:rsidRDefault="00AE6FB0" w:rsidP="000A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FB50E2">
        <w:rPr>
          <w:rFonts w:ascii="Times New Roman" w:hAnsi="Times New Roman"/>
          <w:sz w:val="24"/>
          <w:szCs w:val="24"/>
        </w:rPr>
        <w:t>В результате освоения дисцип</w:t>
      </w:r>
      <w:r w:rsidR="00FB50E2">
        <w:rPr>
          <w:rFonts w:ascii="Times New Roman" w:hAnsi="Times New Roman"/>
          <w:sz w:val="24"/>
          <w:szCs w:val="24"/>
        </w:rPr>
        <w:t xml:space="preserve">лины обучающийся должен знать: </w:t>
      </w:r>
    </w:p>
    <w:p w:rsidR="006D7870" w:rsidRPr="006D7870" w:rsidRDefault="006D7870" w:rsidP="000A5E5C">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6D7870">
        <w:t>область профессиональной деятельности;</w:t>
      </w:r>
    </w:p>
    <w:p w:rsidR="006D7870" w:rsidRPr="006D7870" w:rsidRDefault="006D7870" w:rsidP="000A5E5C">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6D7870">
        <w:t>объекты профессиональной деятельности;</w:t>
      </w:r>
    </w:p>
    <w:p w:rsidR="006D7870" w:rsidRPr="006D7870" w:rsidRDefault="006D7870" w:rsidP="000A5E5C">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6D7870">
        <w:t>виды профессиональной деятельности;</w:t>
      </w:r>
    </w:p>
    <w:p w:rsidR="006D7870" w:rsidRPr="006D7870" w:rsidRDefault="006D7870" w:rsidP="000A5E5C">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6D7870">
        <w:t>виды информационных технологий, применяемых в изучаемой области</w:t>
      </w:r>
      <w:r>
        <w:t xml:space="preserve"> </w:t>
      </w:r>
      <w:r w:rsidRPr="006D7870">
        <w:t>профессиональной деятельности;</w:t>
      </w:r>
    </w:p>
    <w:p w:rsidR="00AE6FB0" w:rsidRDefault="00AE6FB0"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B50E2">
        <w:rPr>
          <w:rFonts w:ascii="Times New Roman" w:hAnsi="Times New Roman"/>
          <w:sz w:val="24"/>
          <w:szCs w:val="24"/>
        </w:rPr>
        <w:t>Дисциплина способствует формированию следующих общих и профессиональных компетенций</w:t>
      </w:r>
    </w:p>
    <w:p w:rsidR="00303D61" w:rsidRDefault="00303D6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p>
    <w:tbl>
      <w:tblPr>
        <w:tblStyle w:val="ac"/>
        <w:tblW w:w="0" w:type="auto"/>
        <w:tblLook w:val="04A0" w:firstRow="1" w:lastRow="0" w:firstColumn="1" w:lastColumn="0" w:noHBand="0" w:noVBand="1"/>
      </w:tblPr>
      <w:tblGrid>
        <w:gridCol w:w="1271"/>
        <w:gridCol w:w="8074"/>
      </w:tblGrid>
      <w:tr w:rsidR="00440041" w:rsidTr="00440041">
        <w:tc>
          <w:tcPr>
            <w:tcW w:w="1271"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Код</w:t>
            </w:r>
          </w:p>
        </w:tc>
        <w:tc>
          <w:tcPr>
            <w:tcW w:w="8074"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Наименование компетенций</w:t>
            </w:r>
          </w:p>
        </w:tc>
      </w:tr>
      <w:tr w:rsidR="00440041" w:rsidTr="00440041">
        <w:tc>
          <w:tcPr>
            <w:tcW w:w="1271"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1</w:t>
            </w:r>
          </w:p>
        </w:tc>
        <w:tc>
          <w:tcPr>
            <w:tcW w:w="8074"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440041" w:rsidTr="00440041">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2</w:t>
            </w:r>
          </w:p>
        </w:tc>
        <w:tc>
          <w:tcPr>
            <w:tcW w:w="8074" w:type="dxa"/>
          </w:tcPr>
          <w:p w:rsidR="00440041" w:rsidRDefault="00FF3D0D"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D7870" w:rsidTr="00440041">
        <w:tc>
          <w:tcPr>
            <w:tcW w:w="1271" w:type="dxa"/>
          </w:tcPr>
          <w:p w:rsidR="006D7870" w:rsidRPr="00440041" w:rsidRDefault="006D7870"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w:t>
            </w:r>
            <w:r>
              <w:rPr>
                <w:rFonts w:ascii="Times New Roman" w:hAnsi="Times New Roman"/>
                <w:sz w:val="24"/>
                <w:szCs w:val="24"/>
              </w:rPr>
              <w:t xml:space="preserve"> 3</w:t>
            </w:r>
          </w:p>
        </w:tc>
        <w:tc>
          <w:tcPr>
            <w:tcW w:w="8074" w:type="dxa"/>
          </w:tcPr>
          <w:p w:rsidR="006D7870" w:rsidRPr="00FF3D0D" w:rsidRDefault="006D7870"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6D7870">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440041" w:rsidTr="00440041">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w:t>
            </w:r>
            <w:r>
              <w:rPr>
                <w:rFonts w:ascii="Times New Roman" w:hAnsi="Times New Roman"/>
                <w:sz w:val="24"/>
                <w:szCs w:val="24"/>
              </w:rPr>
              <w:t xml:space="preserve"> </w:t>
            </w:r>
            <w:r w:rsidRPr="00440041">
              <w:rPr>
                <w:rFonts w:ascii="Times New Roman" w:hAnsi="Times New Roman"/>
                <w:sz w:val="24"/>
                <w:szCs w:val="24"/>
              </w:rPr>
              <w:t>4</w:t>
            </w:r>
          </w:p>
        </w:tc>
        <w:tc>
          <w:tcPr>
            <w:tcW w:w="8074" w:type="dxa"/>
          </w:tcPr>
          <w:p w:rsidR="00440041" w:rsidRDefault="00FF3D0D"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Эффективно взаимодействовать и работать в коллективе и команде</w:t>
            </w:r>
          </w:p>
        </w:tc>
      </w:tr>
      <w:tr w:rsidR="00440041" w:rsidTr="00440041">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5</w:t>
            </w:r>
          </w:p>
        </w:tc>
        <w:tc>
          <w:tcPr>
            <w:tcW w:w="8074" w:type="dxa"/>
          </w:tcPr>
          <w:p w:rsidR="00440041" w:rsidRDefault="00FF3D0D"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D7870" w:rsidTr="00440041">
        <w:tc>
          <w:tcPr>
            <w:tcW w:w="1271" w:type="dxa"/>
          </w:tcPr>
          <w:p w:rsidR="006D7870" w:rsidRPr="00440041" w:rsidRDefault="006D7870" w:rsidP="006D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w:t>
            </w:r>
            <w:r>
              <w:rPr>
                <w:rFonts w:ascii="Times New Roman" w:hAnsi="Times New Roman"/>
                <w:sz w:val="24"/>
                <w:szCs w:val="24"/>
              </w:rPr>
              <w:t xml:space="preserve"> 6</w:t>
            </w:r>
          </w:p>
        </w:tc>
        <w:tc>
          <w:tcPr>
            <w:tcW w:w="8074" w:type="dxa"/>
          </w:tcPr>
          <w:p w:rsidR="006D7870" w:rsidRPr="00FF3D0D" w:rsidRDefault="006D7870"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6D7870">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D7870" w:rsidTr="00440041">
        <w:tc>
          <w:tcPr>
            <w:tcW w:w="1271" w:type="dxa"/>
          </w:tcPr>
          <w:p w:rsidR="006D7870" w:rsidRPr="00440041" w:rsidRDefault="006D7870" w:rsidP="006D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w:t>
            </w:r>
            <w:r>
              <w:rPr>
                <w:rFonts w:ascii="Times New Roman" w:hAnsi="Times New Roman"/>
                <w:sz w:val="24"/>
                <w:szCs w:val="24"/>
              </w:rPr>
              <w:t xml:space="preserve"> 7</w:t>
            </w:r>
          </w:p>
        </w:tc>
        <w:tc>
          <w:tcPr>
            <w:tcW w:w="8074" w:type="dxa"/>
          </w:tcPr>
          <w:p w:rsidR="006D7870" w:rsidRPr="00FF3D0D" w:rsidRDefault="006D7870"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6D7870">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D7870" w:rsidTr="00440041">
        <w:tc>
          <w:tcPr>
            <w:tcW w:w="1271" w:type="dxa"/>
          </w:tcPr>
          <w:p w:rsidR="006D7870" w:rsidRPr="00440041" w:rsidRDefault="006D7870" w:rsidP="006D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w:t>
            </w:r>
            <w:r>
              <w:rPr>
                <w:rFonts w:ascii="Times New Roman" w:hAnsi="Times New Roman"/>
                <w:sz w:val="24"/>
                <w:szCs w:val="24"/>
              </w:rPr>
              <w:t xml:space="preserve"> 8</w:t>
            </w:r>
          </w:p>
        </w:tc>
        <w:tc>
          <w:tcPr>
            <w:tcW w:w="8074" w:type="dxa"/>
          </w:tcPr>
          <w:p w:rsidR="006D7870" w:rsidRPr="00FF3D0D" w:rsidRDefault="006D7870"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6D7870">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40041" w:rsidTr="00FF3D0D">
        <w:trPr>
          <w:trHeight w:val="455"/>
        </w:trPr>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9</w:t>
            </w:r>
          </w:p>
        </w:tc>
        <w:tc>
          <w:tcPr>
            <w:tcW w:w="8074" w:type="dxa"/>
          </w:tcPr>
          <w:p w:rsidR="00440041" w:rsidRDefault="00FF3D0D"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Пользоваться профессиональной документацией на госуда</w:t>
            </w:r>
            <w:r>
              <w:rPr>
                <w:rFonts w:ascii="Times New Roman" w:hAnsi="Times New Roman"/>
                <w:sz w:val="24"/>
                <w:szCs w:val="24"/>
              </w:rPr>
              <w:t>рственном и иностранном языках.</w:t>
            </w:r>
          </w:p>
        </w:tc>
      </w:tr>
    </w:tbl>
    <w:p w:rsidR="00440041" w:rsidRPr="00FB50E2"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0174C">
        <w:rPr>
          <w:rFonts w:ascii="Times New Roman" w:hAnsi="Times New Roman"/>
          <w:b/>
          <w:sz w:val="24"/>
          <w:szCs w:val="24"/>
        </w:rPr>
        <w:t>1.4. Количество часов на освоение программы дисциплины:</w:t>
      </w:r>
    </w:p>
    <w:p w:rsidR="00B0174C" w:rsidRPr="00B0174C" w:rsidRDefault="00B0174C" w:rsidP="00B0174C">
      <w:p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0174C">
        <w:rPr>
          <w:rFonts w:ascii="Times New Roman" w:hAnsi="Times New Roman"/>
          <w:sz w:val="24"/>
          <w:szCs w:val="24"/>
        </w:rPr>
        <w:tab/>
        <w:t xml:space="preserve">максимальной учебной нагрузки обучающегося </w:t>
      </w:r>
      <w:r w:rsidR="00AE7E0F">
        <w:rPr>
          <w:rFonts w:ascii="Times New Roman" w:hAnsi="Times New Roman"/>
          <w:b/>
          <w:sz w:val="24"/>
          <w:szCs w:val="24"/>
          <w:u w:val="single"/>
        </w:rPr>
        <w:t>34</w:t>
      </w:r>
      <w:r w:rsidRPr="00B0174C">
        <w:rPr>
          <w:rFonts w:ascii="Times New Roman" w:hAnsi="Times New Roman"/>
          <w:b/>
          <w:sz w:val="24"/>
          <w:szCs w:val="24"/>
          <w:u w:val="single"/>
        </w:rPr>
        <w:t xml:space="preserve"> </w:t>
      </w:r>
      <w:r w:rsidRPr="00B0174C">
        <w:rPr>
          <w:rFonts w:ascii="Times New Roman" w:hAnsi="Times New Roman"/>
          <w:sz w:val="24"/>
          <w:szCs w:val="24"/>
        </w:rPr>
        <w:t>часов, в том числе:</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B0174C">
        <w:rPr>
          <w:rFonts w:ascii="Times New Roman" w:hAnsi="Times New Roman"/>
          <w:sz w:val="24"/>
          <w:szCs w:val="24"/>
        </w:rPr>
        <w:t xml:space="preserve">обязательной аудиторной учебной нагрузки обучающегося </w:t>
      </w:r>
      <w:r w:rsidR="006D7870">
        <w:rPr>
          <w:rFonts w:ascii="Times New Roman" w:hAnsi="Times New Roman"/>
          <w:b/>
          <w:sz w:val="24"/>
          <w:szCs w:val="24"/>
          <w:u w:val="single"/>
        </w:rPr>
        <w:t>34</w:t>
      </w:r>
      <w:r>
        <w:rPr>
          <w:rFonts w:ascii="Times New Roman" w:hAnsi="Times New Roman"/>
          <w:b/>
          <w:sz w:val="24"/>
          <w:szCs w:val="24"/>
          <w:u w:val="single"/>
        </w:rPr>
        <w:t xml:space="preserve"> </w:t>
      </w:r>
      <w:r>
        <w:rPr>
          <w:rFonts w:ascii="Times New Roman" w:hAnsi="Times New Roman"/>
          <w:sz w:val="24"/>
          <w:szCs w:val="24"/>
        </w:rPr>
        <w:t>часа</w:t>
      </w:r>
      <w:r w:rsidRPr="00B0174C">
        <w:rPr>
          <w:rFonts w:ascii="Times New Roman" w:hAnsi="Times New Roman"/>
          <w:sz w:val="24"/>
          <w:szCs w:val="24"/>
        </w:rPr>
        <w:t>;</w:t>
      </w:r>
    </w:p>
    <w:p w:rsidR="00B0174C" w:rsidRPr="00C72921"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0174C" w:rsidRDefault="00B0174C">
      <w:pPr>
        <w:spacing w:after="160" w:line="259" w:lineRule="auto"/>
        <w:rPr>
          <w:rFonts w:ascii="Times New Roman" w:hAnsi="Times New Roman"/>
          <w:b/>
          <w:sz w:val="24"/>
          <w:szCs w:val="24"/>
        </w:rPr>
      </w:pPr>
      <w:r>
        <w:rPr>
          <w:rFonts w:ascii="Times New Roman" w:hAnsi="Times New Roman"/>
          <w:b/>
          <w:sz w:val="24"/>
          <w:szCs w:val="24"/>
        </w:rPr>
        <w:br w:type="page"/>
      </w:r>
    </w:p>
    <w:p w:rsidR="003E0AD5" w:rsidRDefault="003E0AD5" w:rsidP="003E0AD5">
      <w:pPr>
        <w:spacing w:after="0" w:line="360" w:lineRule="auto"/>
        <w:rPr>
          <w:rFonts w:ascii="Times New Roman" w:hAnsi="Times New Roman"/>
          <w:b/>
          <w:sz w:val="24"/>
          <w:szCs w:val="24"/>
        </w:rPr>
      </w:pPr>
    </w:p>
    <w:p w:rsidR="003E0AD5" w:rsidRPr="008051C9" w:rsidRDefault="003E0AD5" w:rsidP="00B0174C">
      <w:pPr>
        <w:jc w:val="center"/>
        <w:rPr>
          <w:rFonts w:ascii="Times New Roman" w:hAnsi="Times New Roman"/>
          <w:b/>
          <w:sz w:val="24"/>
          <w:szCs w:val="24"/>
        </w:rPr>
      </w:pPr>
      <w:r w:rsidRPr="008051C9">
        <w:rPr>
          <w:rFonts w:ascii="Times New Roman" w:hAnsi="Times New Roman"/>
          <w:b/>
          <w:sz w:val="24"/>
          <w:szCs w:val="24"/>
        </w:rPr>
        <w:t>2. СТРУКТУРА И СОДЕРЖАНИЕ УЧЕБНОЙ ДИСЦИПЛИНЫ</w:t>
      </w:r>
    </w:p>
    <w:p w:rsidR="003E0AD5" w:rsidRDefault="003E0AD5" w:rsidP="003E0AD5">
      <w:pPr>
        <w:spacing w:after="0" w:line="360" w:lineRule="auto"/>
        <w:rPr>
          <w:rFonts w:ascii="Times New Roman" w:hAnsi="Times New Roman"/>
          <w:b/>
          <w:sz w:val="24"/>
          <w:szCs w:val="24"/>
        </w:rPr>
      </w:pPr>
      <w:r w:rsidRPr="003622CD">
        <w:rPr>
          <w:rFonts w:ascii="Times New Roman" w:hAnsi="Times New Roman"/>
          <w:b/>
          <w:sz w:val="24"/>
          <w:szCs w:val="24"/>
        </w:rPr>
        <w:t>2.1. Объем учебной дисциплины и виды учебной работы</w:t>
      </w: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B0174C" w:rsidRPr="00B0174C" w:rsidTr="00AF1C87">
        <w:trPr>
          <w:trHeight w:val="460"/>
        </w:trPr>
        <w:tc>
          <w:tcPr>
            <w:tcW w:w="6828" w:type="dxa"/>
            <w:shd w:val="clear" w:color="auto" w:fill="auto"/>
          </w:tcPr>
          <w:p w:rsidR="00B0174C" w:rsidRPr="00B0174C" w:rsidRDefault="00B0174C" w:rsidP="002C5597">
            <w:pPr>
              <w:spacing w:after="0"/>
              <w:jc w:val="center"/>
              <w:rPr>
                <w:rFonts w:ascii="Times New Roman" w:hAnsi="Times New Roman"/>
                <w:sz w:val="24"/>
                <w:szCs w:val="24"/>
              </w:rPr>
            </w:pPr>
            <w:r w:rsidRPr="00B0174C">
              <w:rPr>
                <w:rFonts w:ascii="Times New Roman" w:hAnsi="Times New Roman"/>
                <w:b/>
                <w:sz w:val="24"/>
                <w:szCs w:val="24"/>
              </w:rPr>
              <w:t>Вид учебной работы</w:t>
            </w:r>
          </w:p>
        </w:tc>
        <w:tc>
          <w:tcPr>
            <w:tcW w:w="2742" w:type="dxa"/>
            <w:shd w:val="clear" w:color="auto" w:fill="auto"/>
          </w:tcPr>
          <w:p w:rsidR="00B0174C" w:rsidRPr="00B0174C" w:rsidRDefault="00B0174C" w:rsidP="002C5597">
            <w:pPr>
              <w:spacing w:after="0"/>
              <w:jc w:val="center"/>
              <w:rPr>
                <w:rFonts w:ascii="Times New Roman" w:hAnsi="Times New Roman"/>
                <w:i/>
                <w:iCs/>
                <w:sz w:val="24"/>
                <w:szCs w:val="24"/>
              </w:rPr>
            </w:pPr>
            <w:r w:rsidRPr="00B0174C">
              <w:rPr>
                <w:rFonts w:ascii="Times New Roman" w:hAnsi="Times New Roman"/>
                <w:b/>
                <w:i/>
                <w:iCs/>
                <w:sz w:val="24"/>
                <w:szCs w:val="24"/>
              </w:rPr>
              <w:t>Объем часов</w:t>
            </w:r>
          </w:p>
        </w:tc>
      </w:tr>
      <w:tr w:rsidR="00B0174C" w:rsidRPr="00B0174C" w:rsidTr="00AF1C87">
        <w:trPr>
          <w:trHeight w:val="285"/>
        </w:trPr>
        <w:tc>
          <w:tcPr>
            <w:tcW w:w="6828" w:type="dxa"/>
            <w:shd w:val="clear" w:color="auto" w:fill="auto"/>
          </w:tcPr>
          <w:p w:rsidR="00B0174C" w:rsidRPr="00B0174C" w:rsidRDefault="00B0174C" w:rsidP="002C5597">
            <w:pPr>
              <w:spacing w:after="0"/>
              <w:rPr>
                <w:rFonts w:ascii="Times New Roman" w:hAnsi="Times New Roman"/>
                <w:b/>
                <w:sz w:val="24"/>
                <w:szCs w:val="24"/>
              </w:rPr>
            </w:pPr>
            <w:r w:rsidRPr="00B0174C">
              <w:rPr>
                <w:rFonts w:ascii="Times New Roman" w:hAnsi="Times New Roman"/>
                <w:b/>
                <w:sz w:val="24"/>
                <w:szCs w:val="24"/>
              </w:rPr>
              <w:t>Максимальная учебная нагрузка (всего)</w:t>
            </w:r>
          </w:p>
        </w:tc>
        <w:tc>
          <w:tcPr>
            <w:tcW w:w="2742" w:type="dxa"/>
            <w:shd w:val="clear" w:color="auto" w:fill="auto"/>
          </w:tcPr>
          <w:p w:rsidR="00B0174C" w:rsidRPr="00B0174C" w:rsidRDefault="006D7870" w:rsidP="002C5597">
            <w:pPr>
              <w:spacing w:after="0"/>
              <w:jc w:val="center"/>
              <w:rPr>
                <w:rFonts w:ascii="Times New Roman" w:hAnsi="Times New Roman"/>
                <w:b/>
                <w:iCs/>
                <w:sz w:val="24"/>
                <w:szCs w:val="24"/>
              </w:rPr>
            </w:pPr>
            <w:r>
              <w:rPr>
                <w:rFonts w:ascii="Times New Roman" w:hAnsi="Times New Roman"/>
                <w:b/>
                <w:iCs/>
                <w:sz w:val="24"/>
                <w:szCs w:val="24"/>
              </w:rPr>
              <w:t>34</w:t>
            </w: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sz w:val="24"/>
                <w:szCs w:val="24"/>
              </w:rPr>
            </w:pPr>
            <w:r w:rsidRPr="00B0174C">
              <w:rPr>
                <w:rFonts w:ascii="Times New Roman" w:hAnsi="Times New Roman"/>
                <w:b/>
                <w:sz w:val="24"/>
                <w:szCs w:val="24"/>
              </w:rPr>
              <w:t xml:space="preserve">Обязательная аудиторная учебная нагрузка (всего) </w:t>
            </w:r>
          </w:p>
        </w:tc>
        <w:tc>
          <w:tcPr>
            <w:tcW w:w="2742" w:type="dxa"/>
            <w:shd w:val="clear" w:color="auto" w:fill="auto"/>
          </w:tcPr>
          <w:p w:rsidR="00B0174C" w:rsidRPr="00B0174C" w:rsidRDefault="006D7870" w:rsidP="002C5597">
            <w:pPr>
              <w:spacing w:after="0"/>
              <w:jc w:val="center"/>
              <w:rPr>
                <w:rFonts w:ascii="Times New Roman" w:hAnsi="Times New Roman"/>
                <w:b/>
                <w:iCs/>
                <w:sz w:val="24"/>
                <w:szCs w:val="24"/>
              </w:rPr>
            </w:pPr>
            <w:r>
              <w:rPr>
                <w:rFonts w:ascii="Times New Roman" w:hAnsi="Times New Roman"/>
                <w:b/>
                <w:iCs/>
                <w:sz w:val="24"/>
                <w:szCs w:val="24"/>
              </w:rPr>
              <w:t>3</w:t>
            </w:r>
            <w:r w:rsidR="002C5597">
              <w:rPr>
                <w:rFonts w:ascii="Times New Roman" w:hAnsi="Times New Roman"/>
                <w:b/>
                <w:iCs/>
                <w:sz w:val="24"/>
                <w:szCs w:val="24"/>
              </w:rPr>
              <w:t>4</w:t>
            </w:r>
          </w:p>
        </w:tc>
      </w:tr>
      <w:tr w:rsidR="00B0174C" w:rsidRPr="00B0174C" w:rsidTr="00AF1C87">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лабораторные занятия</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AF1C87">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практические занятия</w:t>
            </w:r>
          </w:p>
        </w:tc>
        <w:tc>
          <w:tcPr>
            <w:tcW w:w="2742" w:type="dxa"/>
            <w:shd w:val="clear" w:color="auto" w:fill="auto"/>
          </w:tcPr>
          <w:p w:rsidR="00B0174C" w:rsidRPr="00B0174C" w:rsidRDefault="006D7870"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AF1C87">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контрольные работы</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AF1C87">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курсовая работа (проект)</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b/>
                <w:sz w:val="24"/>
                <w:szCs w:val="24"/>
              </w:rPr>
              <w:t>Самостоятельная работа обучающегося (всего)</w:t>
            </w:r>
          </w:p>
        </w:tc>
        <w:tc>
          <w:tcPr>
            <w:tcW w:w="2742" w:type="dxa"/>
            <w:shd w:val="clear" w:color="auto" w:fill="auto"/>
          </w:tcPr>
          <w:p w:rsidR="00B0174C" w:rsidRPr="00B0174C" w:rsidRDefault="00005CA3" w:rsidP="002C5597">
            <w:pPr>
              <w:spacing w:after="0"/>
              <w:jc w:val="center"/>
              <w:rPr>
                <w:rFonts w:ascii="Times New Roman" w:hAnsi="Times New Roman"/>
                <w:b/>
                <w:iCs/>
                <w:sz w:val="24"/>
                <w:szCs w:val="24"/>
              </w:rPr>
            </w:pPr>
            <w:r w:rsidRPr="00B0174C">
              <w:rPr>
                <w:rFonts w:ascii="Times New Roman" w:hAnsi="Times New Roman"/>
                <w:iCs/>
                <w:sz w:val="24"/>
                <w:szCs w:val="24"/>
              </w:rPr>
              <w:t>не предусмотрено</w:t>
            </w: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sz w:val="24"/>
                <w:szCs w:val="24"/>
              </w:rPr>
              <w:t>самостоятельная работа над курсовой работой (проектом)</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005CA3" w:rsidRPr="00B0174C" w:rsidTr="00AF1C87">
        <w:tc>
          <w:tcPr>
            <w:tcW w:w="6828" w:type="dxa"/>
            <w:shd w:val="clear" w:color="auto" w:fill="auto"/>
          </w:tcPr>
          <w:p w:rsidR="00005CA3" w:rsidRPr="00B0174C" w:rsidRDefault="00005CA3" w:rsidP="006D7870">
            <w:pPr>
              <w:spacing w:after="0"/>
              <w:jc w:val="both"/>
              <w:rPr>
                <w:rFonts w:ascii="Times New Roman" w:hAnsi="Times New Roman"/>
                <w:sz w:val="24"/>
                <w:szCs w:val="24"/>
              </w:rPr>
            </w:pPr>
            <w:r w:rsidRPr="00B0174C">
              <w:rPr>
                <w:rFonts w:ascii="Times New Roman" w:hAnsi="Times New Roman"/>
                <w:b/>
                <w:sz w:val="24"/>
                <w:szCs w:val="24"/>
              </w:rPr>
              <w:t xml:space="preserve">Промежуточная аттестация в форме </w:t>
            </w:r>
            <w:r w:rsidR="006D7870">
              <w:rPr>
                <w:rFonts w:ascii="Times New Roman" w:hAnsi="Times New Roman"/>
                <w:b/>
                <w:sz w:val="24"/>
                <w:szCs w:val="24"/>
              </w:rPr>
              <w:t>зачета</w:t>
            </w:r>
          </w:p>
        </w:tc>
        <w:tc>
          <w:tcPr>
            <w:tcW w:w="2742" w:type="dxa"/>
            <w:shd w:val="clear" w:color="auto" w:fill="auto"/>
          </w:tcPr>
          <w:p w:rsidR="00005CA3" w:rsidRPr="00005CA3" w:rsidRDefault="00005CA3" w:rsidP="002C5597">
            <w:pPr>
              <w:spacing w:after="0"/>
              <w:jc w:val="center"/>
              <w:rPr>
                <w:rFonts w:ascii="Times New Roman" w:hAnsi="Times New Roman"/>
                <w:b/>
                <w:iCs/>
                <w:sz w:val="24"/>
                <w:szCs w:val="24"/>
              </w:rPr>
            </w:pPr>
          </w:p>
        </w:tc>
      </w:tr>
    </w:tbl>
    <w:p w:rsid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p w:rsidR="003E0AD5" w:rsidRPr="00ED25FD" w:rsidRDefault="003E0AD5" w:rsidP="003E0AD5">
      <w:pPr>
        <w:spacing w:after="0" w:line="360" w:lineRule="auto"/>
        <w:ind w:firstLine="709"/>
        <w:rPr>
          <w:rFonts w:ascii="Times New Roman" w:hAnsi="Times New Roman"/>
          <w:b/>
          <w:i/>
          <w:sz w:val="28"/>
          <w:szCs w:val="28"/>
        </w:rPr>
        <w:sectPr w:rsidR="003E0AD5" w:rsidRPr="00ED25FD" w:rsidSect="000C4B63">
          <w:pgSz w:w="11906" w:h="16838"/>
          <w:pgMar w:top="1134" w:right="850" w:bottom="1134" w:left="1701" w:header="708" w:footer="708" w:gutter="0"/>
          <w:cols w:space="720"/>
          <w:docGrid w:linePitch="299"/>
        </w:sectPr>
      </w:pPr>
    </w:p>
    <w:p w:rsidR="003E0AD5" w:rsidRPr="00BC3500" w:rsidRDefault="003E0AD5" w:rsidP="003E0AD5">
      <w:pPr>
        <w:spacing w:after="0" w:line="360" w:lineRule="auto"/>
        <w:ind w:firstLine="709"/>
        <w:rPr>
          <w:rFonts w:ascii="Times New Roman" w:hAnsi="Times New Roman"/>
          <w:b/>
          <w:bCs/>
          <w:i/>
          <w:sz w:val="24"/>
          <w:szCs w:val="24"/>
        </w:rPr>
      </w:pPr>
      <w:r w:rsidRPr="0011045F">
        <w:rPr>
          <w:rFonts w:ascii="Times New Roman" w:hAnsi="Times New Roman"/>
          <w:b/>
          <w:sz w:val="24"/>
          <w:szCs w:val="24"/>
        </w:rPr>
        <w:t>2.2. Тематический план и содержание учебной дисциплины «</w:t>
      </w:r>
      <w:r w:rsidR="006D7870">
        <w:rPr>
          <w:rFonts w:ascii="Times New Roman" w:hAnsi="Times New Roman"/>
          <w:b/>
          <w:sz w:val="24"/>
          <w:szCs w:val="24"/>
        </w:rPr>
        <w:t>ДУП</w:t>
      </w:r>
      <w:r w:rsidRPr="0011045F">
        <w:rPr>
          <w:rFonts w:ascii="Times New Roman" w:hAnsi="Times New Roman"/>
          <w:b/>
          <w:sz w:val="24"/>
          <w:szCs w:val="24"/>
        </w:rPr>
        <w:t xml:space="preserve">.02. </w:t>
      </w:r>
      <w:r w:rsidR="006D7870">
        <w:rPr>
          <w:rFonts w:ascii="Times New Roman" w:hAnsi="Times New Roman"/>
          <w:b/>
          <w:sz w:val="24"/>
          <w:szCs w:val="24"/>
        </w:rPr>
        <w:t>Введение в профессиональную деятельность</w:t>
      </w:r>
      <w:r>
        <w:rPr>
          <w:rFonts w:ascii="Times New Roman" w:hAnsi="Times New Roman"/>
          <w:b/>
          <w:sz w:val="24"/>
          <w:szCs w:val="24"/>
        </w:rPr>
        <w:t>»</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9529"/>
        <w:gridCol w:w="933"/>
        <w:gridCol w:w="1836"/>
      </w:tblGrid>
      <w:tr w:rsidR="003E0AD5" w:rsidRPr="005452DE" w:rsidTr="00857CF3">
        <w:trPr>
          <w:trHeight w:val="20"/>
        </w:trPr>
        <w:tc>
          <w:tcPr>
            <w:tcW w:w="794" w:type="pct"/>
            <w:vAlign w:val="center"/>
          </w:tcPr>
          <w:p w:rsidR="003E0AD5" w:rsidRPr="005452DE" w:rsidRDefault="003E0AD5"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Наименование разделов и тем</w:t>
            </w:r>
          </w:p>
        </w:tc>
        <w:tc>
          <w:tcPr>
            <w:tcW w:w="3259" w:type="pct"/>
            <w:vAlign w:val="center"/>
          </w:tcPr>
          <w:p w:rsidR="003E0AD5" w:rsidRPr="005452DE" w:rsidRDefault="003E0AD5"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Содержание учебного материала и формы организации деятельности обучающихся</w:t>
            </w:r>
          </w:p>
        </w:tc>
        <w:tc>
          <w:tcPr>
            <w:tcW w:w="319" w:type="pct"/>
          </w:tcPr>
          <w:p w:rsidR="003E0AD5" w:rsidRPr="005452DE" w:rsidRDefault="003E0AD5"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Объем в часах</w:t>
            </w:r>
          </w:p>
        </w:tc>
        <w:tc>
          <w:tcPr>
            <w:tcW w:w="628" w:type="pct"/>
            <w:vAlign w:val="center"/>
          </w:tcPr>
          <w:p w:rsidR="003E0AD5" w:rsidRPr="005452DE" w:rsidRDefault="003E0AD5" w:rsidP="005452DE">
            <w:pPr>
              <w:spacing w:after="0" w:line="240" w:lineRule="auto"/>
              <w:jc w:val="center"/>
              <w:rPr>
                <w:rFonts w:ascii="Times New Roman" w:hAnsi="Times New Roman"/>
                <w:b/>
                <w:bCs/>
                <w:sz w:val="24"/>
                <w:szCs w:val="24"/>
              </w:rPr>
            </w:pPr>
            <w:r w:rsidRPr="005452DE">
              <w:rPr>
                <w:rFonts w:ascii="Times New Roman" w:hAnsi="Times New Roman"/>
                <w:b/>
                <w:bCs/>
                <w:i/>
                <w:sz w:val="24"/>
                <w:szCs w:val="24"/>
              </w:rPr>
              <w:t>Коды компетенций, формированию которых способствует элемент программы</w:t>
            </w:r>
          </w:p>
        </w:tc>
      </w:tr>
      <w:tr w:rsidR="00857CF3" w:rsidRPr="005452DE" w:rsidTr="00857CF3">
        <w:trPr>
          <w:trHeight w:val="305"/>
        </w:trPr>
        <w:tc>
          <w:tcPr>
            <w:tcW w:w="794" w:type="pct"/>
            <w:vMerge w:val="restart"/>
            <w:vAlign w:val="center"/>
          </w:tcPr>
          <w:p w:rsidR="00857CF3" w:rsidRPr="005452DE" w:rsidRDefault="00857CF3" w:rsidP="005452DE">
            <w:pPr>
              <w:spacing w:after="0" w:line="240" w:lineRule="auto"/>
              <w:rPr>
                <w:rFonts w:ascii="Times New Roman" w:hAnsi="Times New Roman"/>
                <w:bCs/>
                <w:sz w:val="24"/>
                <w:szCs w:val="24"/>
              </w:rPr>
            </w:pPr>
            <w:r w:rsidRPr="005452DE">
              <w:rPr>
                <w:rFonts w:ascii="Times New Roman" w:hAnsi="Times New Roman"/>
                <w:bCs/>
                <w:sz w:val="24"/>
                <w:szCs w:val="24"/>
              </w:rPr>
              <w:t>Введение</w:t>
            </w:r>
          </w:p>
        </w:tc>
        <w:tc>
          <w:tcPr>
            <w:tcW w:w="3259" w:type="pct"/>
          </w:tcPr>
          <w:p w:rsidR="00857CF3" w:rsidRPr="005452DE" w:rsidRDefault="00857CF3" w:rsidP="005452DE">
            <w:pPr>
              <w:spacing w:after="0" w:line="240" w:lineRule="auto"/>
              <w:rPr>
                <w:rFonts w:ascii="Times New Roman" w:hAnsi="Times New Roman"/>
                <w:b/>
                <w:bCs/>
                <w:sz w:val="24"/>
                <w:szCs w:val="24"/>
              </w:rPr>
            </w:pPr>
            <w:r w:rsidRPr="005452DE">
              <w:rPr>
                <w:rFonts w:ascii="Times New Roman" w:hAnsi="Times New Roman"/>
                <w:b/>
                <w:bCs/>
                <w:sz w:val="24"/>
                <w:szCs w:val="24"/>
              </w:rPr>
              <w:t xml:space="preserve">Содержание учебного материала </w:t>
            </w:r>
          </w:p>
        </w:tc>
        <w:tc>
          <w:tcPr>
            <w:tcW w:w="319" w:type="pct"/>
          </w:tcPr>
          <w:p w:rsidR="00857CF3" w:rsidRPr="005452DE" w:rsidRDefault="00857CF3"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2</w:t>
            </w:r>
          </w:p>
        </w:tc>
        <w:tc>
          <w:tcPr>
            <w:tcW w:w="628" w:type="pct"/>
            <w:vMerge w:val="restart"/>
          </w:tcPr>
          <w:p w:rsidR="00857CF3" w:rsidRPr="005452DE" w:rsidRDefault="00B2552C" w:rsidP="005452DE">
            <w:pPr>
              <w:spacing w:after="0" w:line="240" w:lineRule="auto"/>
              <w:rPr>
                <w:rFonts w:ascii="Times New Roman" w:hAnsi="Times New Roman"/>
                <w:bCs/>
                <w:sz w:val="24"/>
                <w:szCs w:val="24"/>
              </w:rPr>
            </w:pPr>
            <w:r>
              <w:rPr>
                <w:rFonts w:ascii="Times New Roman" w:hAnsi="Times New Roman"/>
                <w:bCs/>
                <w:sz w:val="24"/>
                <w:szCs w:val="24"/>
              </w:rPr>
              <w:t>ОК 1-ОК 9</w:t>
            </w:r>
          </w:p>
        </w:tc>
      </w:tr>
      <w:tr w:rsidR="00857CF3" w:rsidRPr="005452DE" w:rsidTr="00857CF3">
        <w:trPr>
          <w:trHeight w:val="412"/>
        </w:trPr>
        <w:tc>
          <w:tcPr>
            <w:tcW w:w="794" w:type="pct"/>
            <w:vMerge/>
          </w:tcPr>
          <w:p w:rsidR="00857CF3" w:rsidRPr="005452DE" w:rsidRDefault="00857CF3" w:rsidP="005452DE">
            <w:pPr>
              <w:spacing w:after="0" w:line="240" w:lineRule="auto"/>
              <w:jc w:val="center"/>
              <w:rPr>
                <w:rFonts w:ascii="Times New Roman" w:hAnsi="Times New Roman"/>
                <w:bCs/>
                <w:sz w:val="24"/>
                <w:szCs w:val="24"/>
              </w:rPr>
            </w:pPr>
          </w:p>
        </w:tc>
        <w:tc>
          <w:tcPr>
            <w:tcW w:w="3259" w:type="pct"/>
          </w:tcPr>
          <w:p w:rsidR="00857CF3" w:rsidRPr="005452DE" w:rsidRDefault="00857CF3" w:rsidP="005452DE">
            <w:pPr>
              <w:spacing w:after="0" w:line="240" w:lineRule="auto"/>
              <w:jc w:val="both"/>
              <w:rPr>
                <w:rFonts w:ascii="Times New Roman" w:hAnsi="Times New Roman"/>
                <w:bCs/>
                <w:sz w:val="24"/>
                <w:szCs w:val="24"/>
              </w:rPr>
            </w:pPr>
            <w:r>
              <w:rPr>
                <w:rFonts w:ascii="Times New Roman" w:hAnsi="Times New Roman"/>
                <w:bCs/>
                <w:sz w:val="24"/>
                <w:szCs w:val="24"/>
              </w:rPr>
              <w:t>Основные направления деятельности оператора информационных систем и ресурсов</w:t>
            </w:r>
          </w:p>
        </w:tc>
        <w:tc>
          <w:tcPr>
            <w:tcW w:w="319" w:type="pct"/>
          </w:tcPr>
          <w:p w:rsidR="00857CF3" w:rsidRPr="005452DE" w:rsidRDefault="00857CF3"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857CF3" w:rsidRPr="005452DE" w:rsidRDefault="00857CF3" w:rsidP="005452DE">
            <w:pPr>
              <w:spacing w:after="0" w:line="240" w:lineRule="auto"/>
              <w:jc w:val="center"/>
              <w:rPr>
                <w:rFonts w:ascii="Times New Roman" w:hAnsi="Times New Roman"/>
                <w:bCs/>
                <w:sz w:val="24"/>
                <w:szCs w:val="24"/>
              </w:rPr>
            </w:pPr>
          </w:p>
        </w:tc>
      </w:tr>
      <w:tr w:rsidR="00B2552C" w:rsidRPr="005452DE" w:rsidTr="00857CF3">
        <w:trPr>
          <w:trHeight w:val="20"/>
        </w:trPr>
        <w:tc>
          <w:tcPr>
            <w:tcW w:w="4053" w:type="pct"/>
            <w:gridSpan w:val="2"/>
          </w:tcPr>
          <w:p w:rsidR="00B2552C" w:rsidRPr="005452DE" w:rsidRDefault="00B2552C" w:rsidP="00857CF3">
            <w:pPr>
              <w:spacing w:after="0" w:line="240" w:lineRule="auto"/>
              <w:rPr>
                <w:rFonts w:ascii="Times New Roman" w:hAnsi="Times New Roman"/>
                <w:bCs/>
                <w:sz w:val="24"/>
                <w:szCs w:val="24"/>
              </w:rPr>
            </w:pPr>
            <w:r w:rsidRPr="005452DE">
              <w:rPr>
                <w:rFonts w:ascii="Times New Roman" w:hAnsi="Times New Roman"/>
                <w:b/>
                <w:bCs/>
                <w:sz w:val="24"/>
                <w:szCs w:val="24"/>
              </w:rPr>
              <w:t xml:space="preserve">Раздел 1 </w:t>
            </w:r>
            <w:r>
              <w:rPr>
                <w:rFonts w:ascii="Times New Roman" w:hAnsi="Times New Roman"/>
                <w:b/>
                <w:bCs/>
                <w:sz w:val="24"/>
                <w:szCs w:val="24"/>
              </w:rPr>
              <w:t>Информационная деятельность человека</w:t>
            </w:r>
            <w:r w:rsidRPr="005452DE">
              <w:rPr>
                <w:rFonts w:ascii="Times New Roman" w:hAnsi="Times New Roman"/>
                <w:b/>
                <w:bCs/>
                <w:sz w:val="24"/>
                <w:szCs w:val="24"/>
              </w:rPr>
              <w:t xml:space="preserve"> </w:t>
            </w:r>
          </w:p>
        </w:tc>
        <w:tc>
          <w:tcPr>
            <w:tcW w:w="319" w:type="pct"/>
          </w:tcPr>
          <w:p w:rsidR="00B2552C" w:rsidRPr="005452DE" w:rsidRDefault="00B2552C" w:rsidP="005452DE">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628" w:type="pct"/>
            <w:vMerge w:val="restart"/>
          </w:tcPr>
          <w:p w:rsidR="00B2552C" w:rsidRDefault="00B2552C" w:rsidP="005452DE">
            <w:pPr>
              <w:spacing w:after="0" w:line="240" w:lineRule="auto"/>
              <w:jc w:val="center"/>
              <w:rPr>
                <w:rFonts w:ascii="Times New Roman" w:hAnsi="Times New Roman"/>
                <w:bCs/>
                <w:sz w:val="24"/>
                <w:szCs w:val="24"/>
              </w:rPr>
            </w:pPr>
            <w:r>
              <w:rPr>
                <w:rFonts w:ascii="Times New Roman" w:hAnsi="Times New Roman"/>
                <w:bCs/>
                <w:sz w:val="24"/>
                <w:szCs w:val="24"/>
              </w:rPr>
              <w:t>ОК 1</w:t>
            </w:r>
          </w:p>
          <w:p w:rsidR="00B2552C" w:rsidRDefault="00B2552C" w:rsidP="005452DE">
            <w:pPr>
              <w:spacing w:after="0" w:line="240" w:lineRule="auto"/>
              <w:jc w:val="center"/>
              <w:rPr>
                <w:rFonts w:ascii="Times New Roman" w:hAnsi="Times New Roman"/>
                <w:bCs/>
                <w:sz w:val="24"/>
                <w:szCs w:val="24"/>
              </w:rPr>
            </w:pPr>
            <w:r>
              <w:rPr>
                <w:rFonts w:ascii="Times New Roman" w:hAnsi="Times New Roman"/>
                <w:bCs/>
                <w:sz w:val="24"/>
                <w:szCs w:val="24"/>
              </w:rPr>
              <w:t>ОК 2</w:t>
            </w:r>
          </w:p>
          <w:p w:rsidR="00B2552C" w:rsidRDefault="00B2552C" w:rsidP="00B2552C">
            <w:pPr>
              <w:spacing w:after="0" w:line="240" w:lineRule="auto"/>
              <w:jc w:val="center"/>
              <w:rPr>
                <w:rFonts w:ascii="Times New Roman" w:hAnsi="Times New Roman"/>
                <w:bCs/>
                <w:sz w:val="24"/>
                <w:szCs w:val="24"/>
              </w:rPr>
            </w:pPr>
            <w:r>
              <w:rPr>
                <w:rFonts w:ascii="Times New Roman" w:hAnsi="Times New Roman"/>
                <w:bCs/>
                <w:sz w:val="24"/>
                <w:szCs w:val="24"/>
              </w:rPr>
              <w:t>ОК 3</w:t>
            </w:r>
          </w:p>
          <w:p w:rsidR="00B2552C" w:rsidRDefault="00B2552C" w:rsidP="00B2552C">
            <w:pPr>
              <w:spacing w:after="0" w:line="240" w:lineRule="auto"/>
              <w:jc w:val="center"/>
              <w:rPr>
                <w:rFonts w:ascii="Times New Roman" w:hAnsi="Times New Roman"/>
                <w:bCs/>
                <w:sz w:val="24"/>
                <w:szCs w:val="24"/>
              </w:rPr>
            </w:pPr>
            <w:r>
              <w:rPr>
                <w:rFonts w:ascii="Times New Roman" w:hAnsi="Times New Roman"/>
                <w:bCs/>
                <w:sz w:val="24"/>
                <w:szCs w:val="24"/>
              </w:rPr>
              <w:t>ОК 4</w:t>
            </w:r>
          </w:p>
          <w:p w:rsidR="00B2552C" w:rsidRDefault="00B2552C" w:rsidP="00B2552C">
            <w:pPr>
              <w:spacing w:after="0" w:line="240" w:lineRule="auto"/>
              <w:jc w:val="center"/>
              <w:rPr>
                <w:rFonts w:ascii="Times New Roman" w:hAnsi="Times New Roman"/>
                <w:bCs/>
                <w:sz w:val="24"/>
                <w:szCs w:val="24"/>
              </w:rPr>
            </w:pPr>
            <w:r>
              <w:rPr>
                <w:rFonts w:ascii="Times New Roman" w:hAnsi="Times New Roman"/>
                <w:bCs/>
                <w:sz w:val="24"/>
                <w:szCs w:val="24"/>
              </w:rPr>
              <w:t>ОК 5</w:t>
            </w:r>
          </w:p>
          <w:p w:rsidR="00B2552C" w:rsidRDefault="00B2552C" w:rsidP="00B2552C">
            <w:pPr>
              <w:spacing w:after="0" w:line="240" w:lineRule="auto"/>
              <w:jc w:val="center"/>
              <w:rPr>
                <w:rFonts w:ascii="Times New Roman" w:hAnsi="Times New Roman"/>
                <w:bCs/>
                <w:sz w:val="24"/>
                <w:szCs w:val="24"/>
              </w:rPr>
            </w:pPr>
            <w:r>
              <w:rPr>
                <w:rFonts w:ascii="Times New Roman" w:hAnsi="Times New Roman"/>
                <w:bCs/>
                <w:sz w:val="24"/>
                <w:szCs w:val="24"/>
              </w:rPr>
              <w:t>ОК 6</w:t>
            </w:r>
          </w:p>
          <w:p w:rsidR="00B2552C" w:rsidRDefault="00B2552C" w:rsidP="00B2552C">
            <w:pPr>
              <w:spacing w:after="0" w:line="240" w:lineRule="auto"/>
              <w:jc w:val="center"/>
              <w:rPr>
                <w:rFonts w:ascii="Times New Roman" w:hAnsi="Times New Roman"/>
                <w:bCs/>
                <w:sz w:val="24"/>
                <w:szCs w:val="24"/>
              </w:rPr>
            </w:pPr>
            <w:r>
              <w:rPr>
                <w:rFonts w:ascii="Times New Roman" w:hAnsi="Times New Roman"/>
                <w:bCs/>
                <w:sz w:val="24"/>
                <w:szCs w:val="24"/>
              </w:rPr>
              <w:t>ОК 7</w:t>
            </w:r>
          </w:p>
          <w:p w:rsidR="00B2552C" w:rsidRDefault="00B2552C" w:rsidP="00B2552C">
            <w:pPr>
              <w:spacing w:after="0" w:line="240" w:lineRule="auto"/>
              <w:jc w:val="center"/>
              <w:rPr>
                <w:rFonts w:ascii="Times New Roman" w:hAnsi="Times New Roman"/>
                <w:bCs/>
                <w:sz w:val="24"/>
                <w:szCs w:val="24"/>
              </w:rPr>
            </w:pPr>
            <w:r>
              <w:rPr>
                <w:rFonts w:ascii="Times New Roman" w:hAnsi="Times New Roman"/>
                <w:bCs/>
                <w:sz w:val="24"/>
                <w:szCs w:val="24"/>
              </w:rPr>
              <w:t>ОК 8</w:t>
            </w:r>
          </w:p>
          <w:p w:rsidR="00B2552C" w:rsidRDefault="00B2552C" w:rsidP="00B2552C">
            <w:pPr>
              <w:spacing w:after="0" w:line="240" w:lineRule="auto"/>
              <w:jc w:val="center"/>
              <w:rPr>
                <w:rFonts w:ascii="Times New Roman" w:hAnsi="Times New Roman"/>
                <w:bCs/>
                <w:sz w:val="24"/>
                <w:szCs w:val="24"/>
              </w:rPr>
            </w:pPr>
            <w:r>
              <w:rPr>
                <w:rFonts w:ascii="Times New Roman" w:hAnsi="Times New Roman"/>
                <w:bCs/>
                <w:sz w:val="24"/>
                <w:szCs w:val="24"/>
              </w:rPr>
              <w:t>ОК 9</w:t>
            </w:r>
          </w:p>
          <w:p w:rsidR="00B2552C" w:rsidRPr="005452DE" w:rsidRDefault="00B2552C" w:rsidP="00B2552C">
            <w:pPr>
              <w:spacing w:after="0" w:line="240" w:lineRule="auto"/>
              <w:jc w:val="center"/>
              <w:rPr>
                <w:rFonts w:ascii="Times New Roman" w:hAnsi="Times New Roman"/>
                <w:bCs/>
                <w:sz w:val="24"/>
                <w:szCs w:val="24"/>
              </w:rPr>
            </w:pPr>
          </w:p>
        </w:tc>
      </w:tr>
      <w:tr w:rsidR="00B2552C" w:rsidRPr="005452DE" w:rsidTr="00857CF3">
        <w:trPr>
          <w:trHeight w:val="20"/>
        </w:trPr>
        <w:tc>
          <w:tcPr>
            <w:tcW w:w="794" w:type="pct"/>
            <w:vMerge w:val="restart"/>
          </w:tcPr>
          <w:p w:rsidR="00B2552C" w:rsidRPr="005452DE" w:rsidRDefault="00B2552C" w:rsidP="00857CF3">
            <w:pPr>
              <w:spacing w:after="0" w:line="240" w:lineRule="auto"/>
              <w:rPr>
                <w:rFonts w:ascii="Times New Roman" w:hAnsi="Times New Roman"/>
                <w:bCs/>
                <w:sz w:val="24"/>
                <w:szCs w:val="24"/>
              </w:rPr>
            </w:pPr>
            <w:r w:rsidRPr="005452DE">
              <w:rPr>
                <w:rFonts w:ascii="Times New Roman" w:hAnsi="Times New Roman"/>
                <w:bCs/>
                <w:sz w:val="24"/>
                <w:szCs w:val="24"/>
              </w:rPr>
              <w:t xml:space="preserve">Тема 1.1. </w:t>
            </w:r>
          </w:p>
          <w:p w:rsidR="00B2552C" w:rsidRDefault="00B2552C" w:rsidP="00857CF3">
            <w:pPr>
              <w:spacing w:after="0" w:line="240" w:lineRule="auto"/>
              <w:rPr>
                <w:rFonts w:ascii="Times New Roman" w:hAnsi="Times New Roman"/>
                <w:bCs/>
                <w:sz w:val="24"/>
                <w:szCs w:val="24"/>
              </w:rPr>
            </w:pPr>
            <w:r>
              <w:rPr>
                <w:rFonts w:ascii="Times New Roman" w:hAnsi="Times New Roman"/>
                <w:bCs/>
                <w:sz w:val="24"/>
                <w:szCs w:val="24"/>
              </w:rPr>
              <w:t xml:space="preserve">Основные этапы </w:t>
            </w:r>
            <w:r w:rsidRPr="00857CF3">
              <w:rPr>
                <w:rFonts w:ascii="Times New Roman" w:hAnsi="Times New Roman"/>
                <w:bCs/>
                <w:sz w:val="24"/>
                <w:szCs w:val="24"/>
              </w:rPr>
              <w:t>развития информационного общества</w:t>
            </w:r>
            <w:r w:rsidRPr="005452DE">
              <w:rPr>
                <w:rFonts w:ascii="Times New Roman" w:hAnsi="Times New Roman"/>
                <w:bCs/>
                <w:sz w:val="24"/>
                <w:szCs w:val="24"/>
              </w:rPr>
              <w:t xml:space="preserve"> </w:t>
            </w:r>
          </w:p>
          <w:p w:rsidR="00B2552C" w:rsidRPr="005452DE" w:rsidRDefault="00B2552C" w:rsidP="00857CF3">
            <w:pPr>
              <w:spacing w:after="0" w:line="240" w:lineRule="auto"/>
              <w:rPr>
                <w:rFonts w:ascii="Times New Roman" w:hAnsi="Times New Roman"/>
                <w:bCs/>
                <w:sz w:val="24"/>
                <w:szCs w:val="24"/>
              </w:rPr>
            </w:pPr>
            <w:r w:rsidRPr="005452DE">
              <w:rPr>
                <w:rFonts w:ascii="Times New Roman" w:hAnsi="Times New Roman"/>
                <w:bCs/>
                <w:sz w:val="24"/>
                <w:szCs w:val="24"/>
              </w:rPr>
              <w:t>Классы вычислительных машин</w:t>
            </w:r>
          </w:p>
        </w:tc>
        <w:tc>
          <w:tcPr>
            <w:tcW w:w="3259" w:type="pct"/>
          </w:tcPr>
          <w:p w:rsidR="00B2552C" w:rsidRPr="005452DE" w:rsidRDefault="00B2552C" w:rsidP="00857CF3">
            <w:pPr>
              <w:spacing w:after="0" w:line="240" w:lineRule="auto"/>
              <w:rPr>
                <w:rFonts w:ascii="Times New Roman" w:hAnsi="Times New Roman"/>
                <w:b/>
                <w:bCs/>
                <w:sz w:val="24"/>
                <w:szCs w:val="24"/>
              </w:rPr>
            </w:pPr>
            <w:r w:rsidRPr="005452DE">
              <w:rPr>
                <w:rFonts w:ascii="Times New Roman" w:hAnsi="Times New Roman"/>
                <w:b/>
                <w:bCs/>
                <w:sz w:val="24"/>
                <w:szCs w:val="24"/>
              </w:rPr>
              <w:t xml:space="preserve">Содержание учебного материала </w:t>
            </w:r>
          </w:p>
        </w:tc>
        <w:tc>
          <w:tcPr>
            <w:tcW w:w="319" w:type="pct"/>
          </w:tcPr>
          <w:p w:rsidR="00B2552C" w:rsidRPr="005452DE" w:rsidRDefault="00B2552C" w:rsidP="00857CF3">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628" w:type="pct"/>
            <w:vMerge/>
          </w:tcPr>
          <w:p w:rsidR="00B2552C" w:rsidRPr="005452DE" w:rsidRDefault="00B2552C" w:rsidP="00857CF3">
            <w:pPr>
              <w:spacing w:after="0" w:line="240" w:lineRule="auto"/>
              <w:jc w:val="center"/>
              <w:rPr>
                <w:rFonts w:ascii="Times New Roman" w:hAnsi="Times New Roman"/>
                <w:bCs/>
                <w:sz w:val="24"/>
                <w:szCs w:val="24"/>
              </w:rPr>
            </w:pPr>
          </w:p>
        </w:tc>
      </w:tr>
      <w:tr w:rsidR="00B2552C" w:rsidRPr="005452DE" w:rsidTr="00857CF3">
        <w:trPr>
          <w:trHeight w:val="353"/>
        </w:trPr>
        <w:tc>
          <w:tcPr>
            <w:tcW w:w="794" w:type="pct"/>
            <w:vMerge/>
          </w:tcPr>
          <w:p w:rsidR="00B2552C" w:rsidRPr="005452DE" w:rsidRDefault="00B2552C" w:rsidP="005452DE">
            <w:pPr>
              <w:spacing w:after="0" w:line="240" w:lineRule="auto"/>
              <w:rPr>
                <w:rFonts w:ascii="Times New Roman" w:hAnsi="Times New Roman"/>
                <w:bCs/>
                <w:sz w:val="24"/>
                <w:szCs w:val="24"/>
              </w:rPr>
            </w:pPr>
          </w:p>
        </w:tc>
        <w:tc>
          <w:tcPr>
            <w:tcW w:w="3259" w:type="pct"/>
          </w:tcPr>
          <w:p w:rsidR="00B2552C" w:rsidRPr="00857CF3" w:rsidRDefault="00B2552C" w:rsidP="00857CF3">
            <w:pPr>
              <w:spacing w:after="0" w:line="240" w:lineRule="auto"/>
              <w:rPr>
                <w:rFonts w:ascii="Times New Roman" w:hAnsi="Times New Roman"/>
                <w:bCs/>
                <w:sz w:val="24"/>
                <w:szCs w:val="24"/>
              </w:rPr>
            </w:pPr>
            <w:r w:rsidRPr="00857CF3">
              <w:rPr>
                <w:rFonts w:ascii="Times New Roman" w:hAnsi="Times New Roman"/>
                <w:sz w:val="24"/>
                <w:szCs w:val="24"/>
              </w:rPr>
              <w:t>Этапы развития технических средств и информационных ресурсов. Информационные революции.</w:t>
            </w:r>
            <w:r w:rsidRPr="00857CF3">
              <w:rPr>
                <w:rFonts w:ascii="Times New Roman" w:hAnsi="Times New Roman"/>
                <w:bCs/>
                <w:sz w:val="24"/>
                <w:szCs w:val="24"/>
              </w:rPr>
              <w:t xml:space="preserve"> </w:t>
            </w:r>
          </w:p>
        </w:tc>
        <w:tc>
          <w:tcPr>
            <w:tcW w:w="319" w:type="pct"/>
          </w:tcPr>
          <w:p w:rsidR="00B2552C" w:rsidRPr="005452DE" w:rsidRDefault="00B2552C"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B2552C" w:rsidRPr="005452DE" w:rsidRDefault="00B2552C" w:rsidP="005452DE">
            <w:pPr>
              <w:spacing w:after="0" w:line="240" w:lineRule="auto"/>
              <w:jc w:val="center"/>
              <w:rPr>
                <w:rFonts w:ascii="Times New Roman" w:hAnsi="Times New Roman"/>
                <w:bCs/>
                <w:sz w:val="24"/>
                <w:szCs w:val="24"/>
              </w:rPr>
            </w:pPr>
          </w:p>
        </w:tc>
      </w:tr>
      <w:tr w:rsidR="00B2552C" w:rsidRPr="005452DE" w:rsidTr="00857CF3">
        <w:trPr>
          <w:trHeight w:val="499"/>
        </w:trPr>
        <w:tc>
          <w:tcPr>
            <w:tcW w:w="794" w:type="pct"/>
            <w:vMerge/>
          </w:tcPr>
          <w:p w:rsidR="00B2552C" w:rsidRPr="005452DE" w:rsidRDefault="00B2552C" w:rsidP="005452DE">
            <w:pPr>
              <w:spacing w:after="0" w:line="240" w:lineRule="auto"/>
              <w:rPr>
                <w:rFonts w:ascii="Times New Roman" w:hAnsi="Times New Roman"/>
                <w:bCs/>
                <w:sz w:val="24"/>
                <w:szCs w:val="24"/>
              </w:rPr>
            </w:pPr>
          </w:p>
        </w:tc>
        <w:tc>
          <w:tcPr>
            <w:tcW w:w="3259" w:type="pct"/>
          </w:tcPr>
          <w:p w:rsidR="00B2552C" w:rsidRPr="00857CF3" w:rsidRDefault="00B2552C" w:rsidP="005452DE">
            <w:pPr>
              <w:spacing w:after="0" w:line="240" w:lineRule="auto"/>
              <w:rPr>
                <w:rFonts w:ascii="Times New Roman" w:hAnsi="Times New Roman"/>
                <w:bCs/>
                <w:sz w:val="24"/>
                <w:szCs w:val="24"/>
              </w:rPr>
            </w:pPr>
            <w:r w:rsidRPr="00857CF3">
              <w:rPr>
                <w:rFonts w:ascii="Times New Roman" w:hAnsi="Times New Roman"/>
                <w:bCs/>
                <w:sz w:val="24"/>
                <w:szCs w:val="24"/>
              </w:rPr>
              <w:t>История развития вычислительных устройств и приборов.</w:t>
            </w:r>
          </w:p>
        </w:tc>
        <w:tc>
          <w:tcPr>
            <w:tcW w:w="319" w:type="pct"/>
          </w:tcPr>
          <w:p w:rsidR="00B2552C" w:rsidRPr="005452DE" w:rsidRDefault="00B2552C" w:rsidP="005452DE">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28" w:type="pct"/>
            <w:vMerge/>
          </w:tcPr>
          <w:p w:rsidR="00B2552C" w:rsidRPr="005452DE" w:rsidRDefault="00B2552C" w:rsidP="005452DE">
            <w:pPr>
              <w:spacing w:after="0" w:line="240" w:lineRule="auto"/>
              <w:jc w:val="center"/>
              <w:rPr>
                <w:rFonts w:ascii="Times New Roman" w:hAnsi="Times New Roman"/>
                <w:bCs/>
                <w:sz w:val="24"/>
                <w:szCs w:val="24"/>
              </w:rPr>
            </w:pPr>
          </w:p>
        </w:tc>
      </w:tr>
      <w:tr w:rsidR="00B2552C" w:rsidRPr="005452DE" w:rsidTr="00857CF3">
        <w:trPr>
          <w:trHeight w:val="499"/>
        </w:trPr>
        <w:tc>
          <w:tcPr>
            <w:tcW w:w="794" w:type="pct"/>
            <w:vMerge/>
          </w:tcPr>
          <w:p w:rsidR="00B2552C" w:rsidRPr="005452DE" w:rsidRDefault="00B2552C" w:rsidP="005452DE">
            <w:pPr>
              <w:spacing w:after="0" w:line="240" w:lineRule="auto"/>
              <w:rPr>
                <w:rFonts w:ascii="Times New Roman" w:hAnsi="Times New Roman"/>
                <w:bCs/>
                <w:sz w:val="24"/>
                <w:szCs w:val="24"/>
              </w:rPr>
            </w:pPr>
          </w:p>
        </w:tc>
        <w:tc>
          <w:tcPr>
            <w:tcW w:w="3259" w:type="pct"/>
          </w:tcPr>
          <w:p w:rsidR="00B2552C" w:rsidRPr="00857CF3" w:rsidRDefault="00B2552C" w:rsidP="005452DE">
            <w:pPr>
              <w:spacing w:after="0" w:line="240" w:lineRule="auto"/>
              <w:rPr>
                <w:rFonts w:ascii="Times New Roman" w:hAnsi="Times New Roman"/>
                <w:bCs/>
                <w:sz w:val="24"/>
                <w:szCs w:val="24"/>
              </w:rPr>
            </w:pPr>
            <w:r w:rsidRPr="00857CF3">
              <w:rPr>
                <w:rFonts w:ascii="Times New Roman" w:hAnsi="Times New Roman"/>
                <w:bCs/>
                <w:sz w:val="24"/>
                <w:szCs w:val="24"/>
              </w:rPr>
              <w:t>Классификация ЭВМ: по принципу действия, по поколения, назначению, по размерам и функциональным возможностям</w:t>
            </w:r>
          </w:p>
        </w:tc>
        <w:tc>
          <w:tcPr>
            <w:tcW w:w="319" w:type="pct"/>
          </w:tcPr>
          <w:p w:rsidR="00B2552C" w:rsidRPr="005452DE" w:rsidRDefault="00B2552C"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B2552C" w:rsidRPr="005452DE" w:rsidRDefault="00B2552C" w:rsidP="005452DE">
            <w:pPr>
              <w:spacing w:after="0" w:line="240" w:lineRule="auto"/>
              <w:jc w:val="center"/>
              <w:rPr>
                <w:rFonts w:ascii="Times New Roman" w:hAnsi="Times New Roman"/>
                <w:bCs/>
                <w:sz w:val="24"/>
                <w:szCs w:val="24"/>
              </w:rPr>
            </w:pPr>
          </w:p>
        </w:tc>
      </w:tr>
      <w:tr w:rsidR="00B2552C" w:rsidRPr="005452DE" w:rsidTr="00857CF3">
        <w:trPr>
          <w:trHeight w:val="499"/>
        </w:trPr>
        <w:tc>
          <w:tcPr>
            <w:tcW w:w="794" w:type="pct"/>
            <w:vMerge w:val="restart"/>
          </w:tcPr>
          <w:p w:rsidR="00B2552C" w:rsidRPr="00857CF3" w:rsidRDefault="00B2552C" w:rsidP="00857CF3">
            <w:pPr>
              <w:spacing w:after="0" w:line="240" w:lineRule="auto"/>
              <w:rPr>
                <w:rFonts w:ascii="Times New Roman" w:hAnsi="Times New Roman"/>
                <w:bCs/>
                <w:sz w:val="24"/>
                <w:szCs w:val="24"/>
              </w:rPr>
            </w:pPr>
            <w:r w:rsidRPr="00857CF3">
              <w:rPr>
                <w:rFonts w:ascii="Times New Roman" w:hAnsi="Times New Roman"/>
                <w:bCs/>
                <w:sz w:val="24"/>
                <w:szCs w:val="24"/>
              </w:rPr>
              <w:t>Тема 1.2 Правовые нормы, относящиеся к информации, и правонарушения в информационной сфере, меры их предупреждения</w:t>
            </w:r>
          </w:p>
        </w:tc>
        <w:tc>
          <w:tcPr>
            <w:tcW w:w="3259" w:type="pct"/>
          </w:tcPr>
          <w:p w:rsidR="00B2552C" w:rsidRPr="005452DE" w:rsidRDefault="00B2552C" w:rsidP="00857CF3">
            <w:pPr>
              <w:spacing w:after="0" w:line="240" w:lineRule="auto"/>
              <w:rPr>
                <w:rFonts w:ascii="Times New Roman" w:hAnsi="Times New Roman"/>
                <w:b/>
                <w:bCs/>
                <w:sz w:val="24"/>
                <w:szCs w:val="24"/>
              </w:rPr>
            </w:pPr>
            <w:r w:rsidRPr="005452DE">
              <w:rPr>
                <w:rFonts w:ascii="Times New Roman" w:hAnsi="Times New Roman"/>
                <w:b/>
                <w:bCs/>
                <w:sz w:val="24"/>
                <w:szCs w:val="24"/>
              </w:rPr>
              <w:t xml:space="preserve">Содержание учебного материала </w:t>
            </w:r>
          </w:p>
        </w:tc>
        <w:tc>
          <w:tcPr>
            <w:tcW w:w="319" w:type="pct"/>
          </w:tcPr>
          <w:p w:rsidR="00B2552C" w:rsidRPr="00857CF3" w:rsidRDefault="00B2552C" w:rsidP="00857CF3">
            <w:pPr>
              <w:spacing w:after="0" w:line="240" w:lineRule="auto"/>
              <w:jc w:val="center"/>
              <w:rPr>
                <w:rFonts w:ascii="Times New Roman" w:hAnsi="Times New Roman"/>
                <w:b/>
                <w:bCs/>
                <w:sz w:val="24"/>
                <w:szCs w:val="24"/>
              </w:rPr>
            </w:pPr>
            <w:r w:rsidRPr="00857CF3">
              <w:rPr>
                <w:rFonts w:ascii="Times New Roman" w:hAnsi="Times New Roman"/>
                <w:b/>
                <w:bCs/>
                <w:sz w:val="24"/>
                <w:szCs w:val="24"/>
              </w:rPr>
              <w:t>2</w:t>
            </w:r>
          </w:p>
        </w:tc>
        <w:tc>
          <w:tcPr>
            <w:tcW w:w="628" w:type="pct"/>
            <w:vMerge/>
          </w:tcPr>
          <w:p w:rsidR="00B2552C" w:rsidRPr="005452DE" w:rsidRDefault="00B2552C" w:rsidP="00857CF3">
            <w:pPr>
              <w:spacing w:after="0" w:line="240" w:lineRule="auto"/>
              <w:jc w:val="center"/>
              <w:rPr>
                <w:rFonts w:ascii="Times New Roman" w:hAnsi="Times New Roman"/>
                <w:bCs/>
                <w:sz w:val="24"/>
                <w:szCs w:val="24"/>
              </w:rPr>
            </w:pPr>
          </w:p>
        </w:tc>
      </w:tr>
      <w:tr w:rsidR="00B2552C" w:rsidRPr="005452DE" w:rsidTr="00857CF3">
        <w:trPr>
          <w:trHeight w:val="499"/>
        </w:trPr>
        <w:tc>
          <w:tcPr>
            <w:tcW w:w="794" w:type="pct"/>
            <w:vMerge/>
          </w:tcPr>
          <w:p w:rsidR="00B2552C" w:rsidRPr="005452DE" w:rsidRDefault="00B2552C" w:rsidP="00857CF3">
            <w:pPr>
              <w:spacing w:after="0" w:line="240" w:lineRule="auto"/>
              <w:rPr>
                <w:rFonts w:ascii="Times New Roman" w:hAnsi="Times New Roman"/>
                <w:bCs/>
                <w:sz w:val="24"/>
                <w:szCs w:val="24"/>
              </w:rPr>
            </w:pPr>
          </w:p>
        </w:tc>
        <w:tc>
          <w:tcPr>
            <w:tcW w:w="3259" w:type="pct"/>
          </w:tcPr>
          <w:p w:rsidR="00B2552C" w:rsidRPr="00857CF3" w:rsidRDefault="00B2552C" w:rsidP="00857CF3">
            <w:pPr>
              <w:spacing w:after="0" w:line="240" w:lineRule="auto"/>
              <w:rPr>
                <w:rFonts w:ascii="Times New Roman" w:hAnsi="Times New Roman"/>
                <w:bCs/>
                <w:sz w:val="24"/>
                <w:szCs w:val="24"/>
              </w:rPr>
            </w:pPr>
            <w:r w:rsidRPr="00857CF3">
              <w:rPr>
                <w:rFonts w:ascii="Times New Roman" w:hAnsi="Times New Roman"/>
                <w:sz w:val="24"/>
                <w:szCs w:val="24"/>
              </w:rPr>
              <w:t>Правовые нормы, относящиеся к информации, правонарушения в информационной сфере, меры их предупреждения.</w:t>
            </w:r>
          </w:p>
        </w:tc>
        <w:tc>
          <w:tcPr>
            <w:tcW w:w="319" w:type="pct"/>
          </w:tcPr>
          <w:p w:rsidR="00B2552C" w:rsidRPr="005452DE" w:rsidRDefault="00B2552C" w:rsidP="00857CF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28" w:type="pct"/>
            <w:vMerge/>
          </w:tcPr>
          <w:p w:rsidR="00B2552C" w:rsidRPr="005452DE" w:rsidRDefault="00B2552C" w:rsidP="00857CF3">
            <w:pPr>
              <w:spacing w:after="0" w:line="240" w:lineRule="auto"/>
              <w:jc w:val="center"/>
              <w:rPr>
                <w:rFonts w:ascii="Times New Roman" w:hAnsi="Times New Roman"/>
                <w:bCs/>
                <w:sz w:val="24"/>
                <w:szCs w:val="24"/>
              </w:rPr>
            </w:pPr>
          </w:p>
        </w:tc>
      </w:tr>
      <w:tr w:rsidR="00857CF3" w:rsidRPr="005452DE" w:rsidTr="00857CF3">
        <w:trPr>
          <w:trHeight w:val="301"/>
        </w:trPr>
        <w:tc>
          <w:tcPr>
            <w:tcW w:w="4053" w:type="pct"/>
            <w:gridSpan w:val="2"/>
          </w:tcPr>
          <w:p w:rsidR="00857CF3" w:rsidRPr="005452DE" w:rsidRDefault="00857CF3" w:rsidP="00857CF3">
            <w:pPr>
              <w:spacing w:after="0" w:line="240" w:lineRule="auto"/>
              <w:rPr>
                <w:rFonts w:ascii="Times New Roman" w:hAnsi="Times New Roman"/>
                <w:b/>
                <w:bCs/>
                <w:sz w:val="24"/>
                <w:szCs w:val="24"/>
              </w:rPr>
            </w:pPr>
            <w:r w:rsidRPr="005452DE">
              <w:rPr>
                <w:rFonts w:ascii="Times New Roman" w:hAnsi="Times New Roman"/>
                <w:b/>
                <w:bCs/>
                <w:sz w:val="24"/>
                <w:szCs w:val="24"/>
              </w:rPr>
              <w:t xml:space="preserve">Раздел 2 </w:t>
            </w:r>
            <w:r w:rsidR="00266C9B">
              <w:rPr>
                <w:rFonts w:ascii="Times New Roman" w:hAnsi="Times New Roman"/>
                <w:b/>
                <w:bCs/>
                <w:sz w:val="24"/>
                <w:szCs w:val="24"/>
              </w:rPr>
              <w:t>Информация и информационные процессы</w:t>
            </w:r>
          </w:p>
        </w:tc>
        <w:tc>
          <w:tcPr>
            <w:tcW w:w="319" w:type="pct"/>
          </w:tcPr>
          <w:p w:rsidR="00857CF3" w:rsidRPr="005452DE" w:rsidRDefault="00C16B55" w:rsidP="00857CF3">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628" w:type="pct"/>
            <w:vMerge w:val="restart"/>
          </w:tcPr>
          <w:p w:rsidR="00857CF3" w:rsidRPr="005452DE" w:rsidRDefault="00857CF3" w:rsidP="00857CF3">
            <w:pPr>
              <w:spacing w:after="0" w:line="240" w:lineRule="auto"/>
              <w:rPr>
                <w:rFonts w:ascii="Times New Roman" w:hAnsi="Times New Roman"/>
                <w:bCs/>
                <w:sz w:val="24"/>
                <w:szCs w:val="24"/>
              </w:rPr>
            </w:pPr>
          </w:p>
          <w:p w:rsidR="00C16B55" w:rsidRDefault="00C16B55" w:rsidP="00C16B55">
            <w:pPr>
              <w:spacing w:after="0" w:line="240" w:lineRule="auto"/>
              <w:jc w:val="center"/>
              <w:rPr>
                <w:rFonts w:ascii="Times New Roman" w:hAnsi="Times New Roman"/>
                <w:bCs/>
                <w:sz w:val="24"/>
                <w:szCs w:val="24"/>
              </w:rPr>
            </w:pPr>
            <w:r>
              <w:rPr>
                <w:rFonts w:ascii="Times New Roman" w:hAnsi="Times New Roman"/>
                <w:bCs/>
                <w:sz w:val="24"/>
                <w:szCs w:val="24"/>
              </w:rPr>
              <w:t>ОК 1</w:t>
            </w:r>
          </w:p>
          <w:p w:rsidR="00C16B55" w:rsidRDefault="00C16B55" w:rsidP="00C16B55">
            <w:pPr>
              <w:spacing w:after="0" w:line="240" w:lineRule="auto"/>
              <w:jc w:val="center"/>
              <w:rPr>
                <w:rFonts w:ascii="Times New Roman" w:hAnsi="Times New Roman"/>
                <w:bCs/>
                <w:sz w:val="24"/>
                <w:szCs w:val="24"/>
              </w:rPr>
            </w:pPr>
            <w:r>
              <w:rPr>
                <w:rFonts w:ascii="Times New Roman" w:hAnsi="Times New Roman"/>
                <w:bCs/>
                <w:sz w:val="24"/>
                <w:szCs w:val="24"/>
              </w:rPr>
              <w:t>ОК 2</w:t>
            </w:r>
          </w:p>
          <w:p w:rsidR="00C16B55" w:rsidRDefault="00C16B55" w:rsidP="00C16B55">
            <w:pPr>
              <w:spacing w:after="0" w:line="240" w:lineRule="auto"/>
              <w:jc w:val="center"/>
              <w:rPr>
                <w:rFonts w:ascii="Times New Roman" w:hAnsi="Times New Roman"/>
                <w:bCs/>
                <w:sz w:val="24"/>
                <w:szCs w:val="24"/>
              </w:rPr>
            </w:pPr>
            <w:r>
              <w:rPr>
                <w:rFonts w:ascii="Times New Roman" w:hAnsi="Times New Roman"/>
                <w:bCs/>
                <w:sz w:val="24"/>
                <w:szCs w:val="24"/>
              </w:rPr>
              <w:t>ОК 3</w:t>
            </w:r>
          </w:p>
          <w:p w:rsidR="00C16B55" w:rsidRDefault="00C16B55" w:rsidP="00C16B55">
            <w:pPr>
              <w:spacing w:after="0" w:line="240" w:lineRule="auto"/>
              <w:jc w:val="center"/>
              <w:rPr>
                <w:rFonts w:ascii="Times New Roman" w:hAnsi="Times New Roman"/>
                <w:bCs/>
                <w:sz w:val="24"/>
                <w:szCs w:val="24"/>
              </w:rPr>
            </w:pPr>
            <w:r>
              <w:rPr>
                <w:rFonts w:ascii="Times New Roman" w:hAnsi="Times New Roman"/>
                <w:bCs/>
                <w:sz w:val="24"/>
                <w:szCs w:val="24"/>
              </w:rPr>
              <w:t>ОК 4</w:t>
            </w:r>
          </w:p>
          <w:p w:rsidR="00C16B55" w:rsidRDefault="00C16B55" w:rsidP="00C16B55">
            <w:pPr>
              <w:spacing w:after="0" w:line="240" w:lineRule="auto"/>
              <w:jc w:val="center"/>
              <w:rPr>
                <w:rFonts w:ascii="Times New Roman" w:hAnsi="Times New Roman"/>
                <w:bCs/>
                <w:sz w:val="24"/>
                <w:szCs w:val="24"/>
              </w:rPr>
            </w:pPr>
            <w:r>
              <w:rPr>
                <w:rFonts w:ascii="Times New Roman" w:hAnsi="Times New Roman"/>
                <w:bCs/>
                <w:sz w:val="24"/>
                <w:szCs w:val="24"/>
              </w:rPr>
              <w:t>ОК 5</w:t>
            </w:r>
          </w:p>
          <w:p w:rsidR="00C16B55" w:rsidRDefault="00C16B55" w:rsidP="00C16B55">
            <w:pPr>
              <w:spacing w:after="0" w:line="240" w:lineRule="auto"/>
              <w:jc w:val="center"/>
              <w:rPr>
                <w:rFonts w:ascii="Times New Roman" w:hAnsi="Times New Roman"/>
                <w:bCs/>
                <w:sz w:val="24"/>
                <w:szCs w:val="24"/>
              </w:rPr>
            </w:pPr>
            <w:r>
              <w:rPr>
                <w:rFonts w:ascii="Times New Roman" w:hAnsi="Times New Roman"/>
                <w:bCs/>
                <w:sz w:val="24"/>
                <w:szCs w:val="24"/>
              </w:rPr>
              <w:t>ОК 6</w:t>
            </w:r>
          </w:p>
          <w:p w:rsidR="00C16B55" w:rsidRDefault="00C16B55" w:rsidP="00C16B55">
            <w:pPr>
              <w:spacing w:after="0" w:line="240" w:lineRule="auto"/>
              <w:jc w:val="center"/>
              <w:rPr>
                <w:rFonts w:ascii="Times New Roman" w:hAnsi="Times New Roman"/>
                <w:bCs/>
                <w:sz w:val="24"/>
                <w:szCs w:val="24"/>
              </w:rPr>
            </w:pPr>
            <w:r>
              <w:rPr>
                <w:rFonts w:ascii="Times New Roman" w:hAnsi="Times New Roman"/>
                <w:bCs/>
                <w:sz w:val="24"/>
                <w:szCs w:val="24"/>
              </w:rPr>
              <w:t>ОК 7</w:t>
            </w:r>
          </w:p>
          <w:p w:rsidR="00C16B55" w:rsidRDefault="00C16B55" w:rsidP="00C16B55">
            <w:pPr>
              <w:spacing w:after="0" w:line="240" w:lineRule="auto"/>
              <w:jc w:val="center"/>
              <w:rPr>
                <w:rFonts w:ascii="Times New Roman" w:hAnsi="Times New Roman"/>
                <w:bCs/>
                <w:sz w:val="24"/>
                <w:szCs w:val="24"/>
              </w:rPr>
            </w:pPr>
            <w:r>
              <w:rPr>
                <w:rFonts w:ascii="Times New Roman" w:hAnsi="Times New Roman"/>
                <w:bCs/>
                <w:sz w:val="24"/>
                <w:szCs w:val="24"/>
              </w:rPr>
              <w:t>ОК 8</w:t>
            </w:r>
          </w:p>
          <w:p w:rsidR="00C16B55" w:rsidRDefault="00C16B55" w:rsidP="00C16B55">
            <w:pPr>
              <w:spacing w:after="0" w:line="240" w:lineRule="auto"/>
              <w:jc w:val="center"/>
              <w:rPr>
                <w:rFonts w:ascii="Times New Roman" w:hAnsi="Times New Roman"/>
                <w:bCs/>
                <w:sz w:val="24"/>
                <w:szCs w:val="24"/>
              </w:rPr>
            </w:pPr>
            <w:r>
              <w:rPr>
                <w:rFonts w:ascii="Times New Roman" w:hAnsi="Times New Roman"/>
                <w:bCs/>
                <w:sz w:val="24"/>
                <w:szCs w:val="24"/>
              </w:rPr>
              <w:t>ОК 9</w:t>
            </w:r>
          </w:p>
          <w:p w:rsidR="00857CF3" w:rsidRPr="005452DE" w:rsidRDefault="00857CF3" w:rsidP="00857CF3">
            <w:pPr>
              <w:spacing w:after="0" w:line="240" w:lineRule="auto"/>
              <w:rPr>
                <w:rFonts w:ascii="Times New Roman" w:hAnsi="Times New Roman"/>
                <w:bCs/>
                <w:sz w:val="24"/>
                <w:szCs w:val="24"/>
              </w:rPr>
            </w:pPr>
          </w:p>
          <w:p w:rsidR="00857CF3" w:rsidRPr="005452DE" w:rsidRDefault="00857CF3" w:rsidP="00266C9B">
            <w:pPr>
              <w:spacing w:after="0" w:line="240" w:lineRule="auto"/>
              <w:rPr>
                <w:rFonts w:ascii="Times New Roman" w:hAnsi="Times New Roman"/>
                <w:bCs/>
                <w:sz w:val="24"/>
                <w:szCs w:val="24"/>
              </w:rPr>
            </w:pPr>
          </w:p>
        </w:tc>
      </w:tr>
      <w:tr w:rsidR="00857CF3" w:rsidRPr="005452DE" w:rsidTr="00857CF3">
        <w:trPr>
          <w:trHeight w:val="20"/>
        </w:trPr>
        <w:tc>
          <w:tcPr>
            <w:tcW w:w="794" w:type="pct"/>
            <w:vMerge w:val="restart"/>
            <w:vAlign w:val="center"/>
          </w:tcPr>
          <w:p w:rsidR="00857CF3" w:rsidRPr="005452DE" w:rsidRDefault="00857CF3" w:rsidP="00857CF3">
            <w:pPr>
              <w:spacing w:after="0" w:line="240" w:lineRule="auto"/>
              <w:rPr>
                <w:rFonts w:ascii="Times New Roman" w:hAnsi="Times New Roman"/>
                <w:bCs/>
                <w:iCs/>
                <w:sz w:val="24"/>
                <w:szCs w:val="24"/>
              </w:rPr>
            </w:pPr>
            <w:r w:rsidRPr="005452DE">
              <w:rPr>
                <w:rFonts w:ascii="Times New Roman" w:hAnsi="Times New Roman"/>
                <w:bCs/>
                <w:iCs/>
                <w:sz w:val="24"/>
                <w:szCs w:val="24"/>
              </w:rPr>
              <w:t>Тема 2.1.</w:t>
            </w:r>
          </w:p>
          <w:p w:rsidR="00857CF3" w:rsidRPr="005452DE" w:rsidRDefault="00266C9B" w:rsidP="00857CF3">
            <w:pPr>
              <w:spacing w:after="0" w:line="240" w:lineRule="auto"/>
              <w:rPr>
                <w:rFonts w:ascii="Times New Roman" w:hAnsi="Times New Roman"/>
                <w:bCs/>
                <w:sz w:val="24"/>
                <w:szCs w:val="24"/>
              </w:rPr>
            </w:pPr>
            <w:r>
              <w:rPr>
                <w:rFonts w:ascii="Times New Roman" w:hAnsi="Times New Roman"/>
                <w:bCs/>
                <w:iCs/>
                <w:sz w:val="24"/>
                <w:szCs w:val="24"/>
              </w:rPr>
              <w:t>Подходы к понятию информация и измерению информации</w:t>
            </w:r>
          </w:p>
        </w:tc>
        <w:tc>
          <w:tcPr>
            <w:tcW w:w="3259" w:type="pct"/>
          </w:tcPr>
          <w:p w:rsidR="00857CF3" w:rsidRPr="005452DE" w:rsidRDefault="00857CF3" w:rsidP="00857CF3">
            <w:pPr>
              <w:spacing w:after="0" w:line="240" w:lineRule="auto"/>
              <w:rPr>
                <w:rFonts w:ascii="Times New Roman" w:hAnsi="Times New Roman"/>
                <w:b/>
                <w:bCs/>
                <w:sz w:val="24"/>
                <w:szCs w:val="24"/>
              </w:rPr>
            </w:pPr>
            <w:r w:rsidRPr="005452DE">
              <w:rPr>
                <w:rFonts w:ascii="Times New Roman" w:hAnsi="Times New Roman"/>
                <w:b/>
                <w:bCs/>
                <w:sz w:val="24"/>
                <w:szCs w:val="24"/>
              </w:rPr>
              <w:t xml:space="preserve">Содержание учебного материала </w:t>
            </w:r>
          </w:p>
        </w:tc>
        <w:tc>
          <w:tcPr>
            <w:tcW w:w="319" w:type="pct"/>
          </w:tcPr>
          <w:p w:rsidR="00857CF3" w:rsidRPr="005452DE" w:rsidRDefault="00C16B55" w:rsidP="00857CF3">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28" w:type="pct"/>
            <w:vMerge/>
          </w:tcPr>
          <w:p w:rsidR="00857CF3" w:rsidRPr="005452DE" w:rsidRDefault="00857CF3" w:rsidP="00857CF3">
            <w:pPr>
              <w:spacing w:after="0" w:line="240" w:lineRule="auto"/>
              <w:rPr>
                <w:rFonts w:ascii="Times New Roman" w:hAnsi="Times New Roman"/>
                <w:sz w:val="24"/>
                <w:szCs w:val="24"/>
              </w:rPr>
            </w:pPr>
          </w:p>
        </w:tc>
      </w:tr>
      <w:tr w:rsidR="00266C9B" w:rsidRPr="005452DE" w:rsidTr="00D112E2">
        <w:trPr>
          <w:trHeight w:val="1489"/>
        </w:trPr>
        <w:tc>
          <w:tcPr>
            <w:tcW w:w="794" w:type="pct"/>
            <w:vMerge/>
          </w:tcPr>
          <w:p w:rsidR="00266C9B" w:rsidRPr="005452DE" w:rsidRDefault="00266C9B" w:rsidP="00857CF3">
            <w:pPr>
              <w:spacing w:after="0" w:line="240" w:lineRule="auto"/>
              <w:rPr>
                <w:rFonts w:ascii="Times New Roman" w:hAnsi="Times New Roman"/>
                <w:bCs/>
                <w:sz w:val="24"/>
                <w:szCs w:val="24"/>
              </w:rPr>
            </w:pPr>
          </w:p>
        </w:tc>
        <w:tc>
          <w:tcPr>
            <w:tcW w:w="3259" w:type="pct"/>
          </w:tcPr>
          <w:p w:rsidR="00266C9B" w:rsidRPr="005452DE" w:rsidRDefault="00266C9B" w:rsidP="0026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Информационные объекты различных видов. </w:t>
            </w:r>
            <w:r w:rsidRPr="00266C9B">
              <w:rPr>
                <w:rFonts w:ascii="Times New Roman" w:hAnsi="Times New Roman"/>
                <w:bCs/>
                <w:sz w:val="24"/>
                <w:szCs w:val="24"/>
              </w:rPr>
              <w:t>Универсальность дискретного (цифрового) представления информации</w:t>
            </w:r>
            <w:r>
              <w:rPr>
                <w:rFonts w:ascii="Times New Roman" w:hAnsi="Times New Roman"/>
                <w:bCs/>
                <w:sz w:val="24"/>
                <w:szCs w:val="24"/>
              </w:rPr>
              <w:t>.</w:t>
            </w:r>
          </w:p>
        </w:tc>
        <w:tc>
          <w:tcPr>
            <w:tcW w:w="319" w:type="pct"/>
          </w:tcPr>
          <w:p w:rsidR="00266C9B" w:rsidRPr="005452DE" w:rsidRDefault="00266C9B" w:rsidP="00857CF3">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266C9B" w:rsidRPr="005452DE" w:rsidRDefault="00266C9B" w:rsidP="00857CF3">
            <w:pPr>
              <w:spacing w:after="0" w:line="240" w:lineRule="auto"/>
              <w:rPr>
                <w:rFonts w:ascii="Times New Roman" w:hAnsi="Times New Roman"/>
                <w:bCs/>
                <w:sz w:val="24"/>
                <w:szCs w:val="24"/>
              </w:rPr>
            </w:pPr>
          </w:p>
        </w:tc>
      </w:tr>
      <w:tr w:rsidR="00857CF3" w:rsidRPr="005452DE" w:rsidTr="00857CF3">
        <w:trPr>
          <w:trHeight w:val="20"/>
        </w:trPr>
        <w:tc>
          <w:tcPr>
            <w:tcW w:w="794" w:type="pct"/>
            <w:vMerge w:val="restart"/>
            <w:vAlign w:val="center"/>
          </w:tcPr>
          <w:p w:rsidR="00266C9B" w:rsidRPr="00266C9B" w:rsidRDefault="00266C9B" w:rsidP="00857CF3">
            <w:pPr>
              <w:spacing w:after="0" w:line="240" w:lineRule="auto"/>
              <w:rPr>
                <w:rFonts w:ascii="Times New Roman" w:hAnsi="Times New Roman"/>
                <w:sz w:val="24"/>
                <w:szCs w:val="24"/>
              </w:rPr>
            </w:pPr>
            <w:r w:rsidRPr="00266C9B">
              <w:rPr>
                <w:rFonts w:ascii="Times New Roman" w:hAnsi="Times New Roman"/>
                <w:sz w:val="24"/>
                <w:szCs w:val="24"/>
              </w:rPr>
              <w:t>Тема 2.2</w:t>
            </w:r>
          </w:p>
          <w:p w:rsidR="00857CF3" w:rsidRPr="005452DE" w:rsidRDefault="00266C9B" w:rsidP="00857CF3">
            <w:pPr>
              <w:spacing w:after="0" w:line="240" w:lineRule="auto"/>
              <w:rPr>
                <w:rFonts w:ascii="Times New Roman" w:hAnsi="Times New Roman"/>
                <w:bCs/>
                <w:sz w:val="24"/>
                <w:szCs w:val="24"/>
              </w:rPr>
            </w:pPr>
            <w:r w:rsidRPr="00266C9B">
              <w:rPr>
                <w:rFonts w:ascii="Times New Roman" w:hAnsi="Times New Roman"/>
                <w:sz w:val="24"/>
                <w:szCs w:val="24"/>
              </w:rPr>
              <w:t>Основные информационные процессы и их реализация с помощью компьютеров: обработка, хранение, поиск и передача информации</w:t>
            </w:r>
          </w:p>
        </w:tc>
        <w:tc>
          <w:tcPr>
            <w:tcW w:w="3259" w:type="pct"/>
          </w:tcPr>
          <w:p w:rsidR="00857CF3" w:rsidRPr="005452DE" w:rsidRDefault="00857CF3" w:rsidP="00857CF3">
            <w:pPr>
              <w:spacing w:after="0" w:line="240" w:lineRule="auto"/>
              <w:rPr>
                <w:rFonts w:ascii="Times New Roman" w:hAnsi="Times New Roman"/>
                <w:b/>
                <w:bCs/>
                <w:sz w:val="24"/>
                <w:szCs w:val="24"/>
              </w:rPr>
            </w:pPr>
            <w:r w:rsidRPr="005452DE">
              <w:rPr>
                <w:rFonts w:ascii="Times New Roman" w:hAnsi="Times New Roman"/>
                <w:b/>
                <w:bCs/>
                <w:sz w:val="24"/>
                <w:szCs w:val="24"/>
              </w:rPr>
              <w:t xml:space="preserve">Содержание учебного материала </w:t>
            </w:r>
          </w:p>
        </w:tc>
        <w:tc>
          <w:tcPr>
            <w:tcW w:w="319" w:type="pct"/>
          </w:tcPr>
          <w:p w:rsidR="00857CF3" w:rsidRPr="005452DE" w:rsidRDefault="00857CF3" w:rsidP="00857CF3">
            <w:pPr>
              <w:spacing w:after="0" w:line="240" w:lineRule="auto"/>
              <w:jc w:val="center"/>
              <w:rPr>
                <w:rFonts w:ascii="Times New Roman" w:hAnsi="Times New Roman"/>
                <w:b/>
                <w:bCs/>
                <w:sz w:val="24"/>
                <w:szCs w:val="24"/>
              </w:rPr>
            </w:pPr>
            <w:r w:rsidRPr="005452DE">
              <w:rPr>
                <w:rFonts w:ascii="Times New Roman" w:hAnsi="Times New Roman"/>
                <w:b/>
                <w:bCs/>
                <w:sz w:val="24"/>
                <w:szCs w:val="24"/>
              </w:rPr>
              <w:t>4</w:t>
            </w:r>
          </w:p>
        </w:tc>
        <w:tc>
          <w:tcPr>
            <w:tcW w:w="628" w:type="pct"/>
            <w:vMerge/>
          </w:tcPr>
          <w:p w:rsidR="00857CF3" w:rsidRPr="005452DE" w:rsidRDefault="00857CF3" w:rsidP="00857CF3">
            <w:pPr>
              <w:spacing w:after="0" w:line="240" w:lineRule="auto"/>
              <w:rPr>
                <w:rFonts w:ascii="Times New Roman" w:hAnsi="Times New Roman"/>
                <w:bCs/>
                <w:sz w:val="24"/>
                <w:szCs w:val="24"/>
              </w:rPr>
            </w:pPr>
          </w:p>
        </w:tc>
      </w:tr>
      <w:tr w:rsidR="00857CF3" w:rsidRPr="005452DE" w:rsidTr="00857CF3">
        <w:trPr>
          <w:trHeight w:val="690"/>
        </w:trPr>
        <w:tc>
          <w:tcPr>
            <w:tcW w:w="794" w:type="pct"/>
            <w:vMerge/>
          </w:tcPr>
          <w:p w:rsidR="00857CF3" w:rsidRPr="005452DE" w:rsidRDefault="00857CF3" w:rsidP="00857CF3">
            <w:pPr>
              <w:spacing w:after="0" w:line="240" w:lineRule="auto"/>
              <w:rPr>
                <w:rFonts w:ascii="Times New Roman" w:hAnsi="Times New Roman"/>
                <w:bCs/>
                <w:sz w:val="24"/>
                <w:szCs w:val="24"/>
              </w:rPr>
            </w:pPr>
          </w:p>
        </w:tc>
        <w:tc>
          <w:tcPr>
            <w:tcW w:w="3259" w:type="pct"/>
          </w:tcPr>
          <w:p w:rsidR="00857CF3" w:rsidRPr="00C16B55" w:rsidRDefault="00266C9B" w:rsidP="0085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16B55">
              <w:rPr>
                <w:rFonts w:ascii="Times New Roman" w:hAnsi="Times New Roman"/>
                <w:sz w:val="24"/>
                <w:szCs w:val="24"/>
              </w:rPr>
              <w:t>Принципы обработки информации компьютером. Арифметические и логические основы работы компьютера</w:t>
            </w:r>
          </w:p>
        </w:tc>
        <w:tc>
          <w:tcPr>
            <w:tcW w:w="319" w:type="pct"/>
          </w:tcPr>
          <w:p w:rsidR="00857CF3" w:rsidRPr="005452DE" w:rsidRDefault="00857CF3" w:rsidP="00857CF3">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857CF3" w:rsidRPr="005452DE" w:rsidRDefault="00857CF3" w:rsidP="00857CF3">
            <w:pPr>
              <w:spacing w:after="0" w:line="240" w:lineRule="auto"/>
              <w:rPr>
                <w:rFonts w:ascii="Times New Roman" w:hAnsi="Times New Roman"/>
                <w:bCs/>
                <w:sz w:val="24"/>
                <w:szCs w:val="24"/>
              </w:rPr>
            </w:pPr>
          </w:p>
        </w:tc>
      </w:tr>
      <w:tr w:rsidR="00857CF3" w:rsidRPr="005452DE" w:rsidTr="00857CF3">
        <w:trPr>
          <w:trHeight w:val="446"/>
        </w:trPr>
        <w:tc>
          <w:tcPr>
            <w:tcW w:w="794" w:type="pct"/>
            <w:vMerge/>
          </w:tcPr>
          <w:p w:rsidR="00857CF3" w:rsidRPr="005452DE" w:rsidRDefault="00857CF3" w:rsidP="00857CF3">
            <w:pPr>
              <w:spacing w:after="0" w:line="240" w:lineRule="auto"/>
              <w:rPr>
                <w:rFonts w:ascii="Times New Roman" w:hAnsi="Times New Roman"/>
                <w:bCs/>
                <w:sz w:val="24"/>
                <w:szCs w:val="24"/>
              </w:rPr>
            </w:pPr>
          </w:p>
        </w:tc>
        <w:tc>
          <w:tcPr>
            <w:tcW w:w="3259" w:type="pct"/>
          </w:tcPr>
          <w:p w:rsidR="00857CF3" w:rsidRPr="00C16B55" w:rsidRDefault="00C16B55" w:rsidP="0085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16B55">
              <w:rPr>
                <w:rFonts w:ascii="Times New Roman" w:hAnsi="Times New Roman"/>
                <w:sz w:val="24"/>
                <w:szCs w:val="24"/>
              </w:rPr>
              <w:t>Алгоритмы и способы их описания. Компьютер как исполнитель команд. Программный принцип работы компьютера</w:t>
            </w:r>
          </w:p>
        </w:tc>
        <w:tc>
          <w:tcPr>
            <w:tcW w:w="319" w:type="pct"/>
          </w:tcPr>
          <w:p w:rsidR="00857CF3" w:rsidRPr="005452DE" w:rsidRDefault="00857CF3" w:rsidP="00857CF3">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857CF3" w:rsidRPr="005452DE" w:rsidRDefault="00857CF3" w:rsidP="00857CF3">
            <w:pPr>
              <w:spacing w:after="0" w:line="240" w:lineRule="auto"/>
              <w:rPr>
                <w:rFonts w:ascii="Times New Roman" w:hAnsi="Times New Roman"/>
                <w:bCs/>
                <w:sz w:val="24"/>
                <w:szCs w:val="24"/>
              </w:rPr>
            </w:pPr>
          </w:p>
        </w:tc>
      </w:tr>
      <w:tr w:rsidR="00857CF3" w:rsidRPr="005452DE" w:rsidTr="00857CF3">
        <w:trPr>
          <w:trHeight w:val="20"/>
        </w:trPr>
        <w:tc>
          <w:tcPr>
            <w:tcW w:w="794" w:type="pct"/>
            <w:vMerge w:val="restart"/>
            <w:vAlign w:val="center"/>
          </w:tcPr>
          <w:p w:rsidR="00857CF3" w:rsidRPr="005452DE" w:rsidRDefault="00857CF3" w:rsidP="00857CF3">
            <w:pPr>
              <w:spacing w:after="0" w:line="240" w:lineRule="auto"/>
              <w:rPr>
                <w:rFonts w:ascii="Times New Roman" w:hAnsi="Times New Roman"/>
                <w:bCs/>
                <w:iCs/>
                <w:sz w:val="24"/>
                <w:szCs w:val="24"/>
              </w:rPr>
            </w:pPr>
            <w:r w:rsidRPr="005452DE">
              <w:rPr>
                <w:rFonts w:ascii="Times New Roman" w:hAnsi="Times New Roman"/>
                <w:bCs/>
                <w:iCs/>
                <w:sz w:val="24"/>
                <w:szCs w:val="24"/>
              </w:rPr>
              <w:t>Тема 2.3.</w:t>
            </w:r>
          </w:p>
          <w:p w:rsidR="00857CF3" w:rsidRPr="005452DE" w:rsidRDefault="00C16B55" w:rsidP="00857CF3">
            <w:pPr>
              <w:spacing w:after="0" w:line="240" w:lineRule="auto"/>
              <w:rPr>
                <w:rFonts w:ascii="Times New Roman" w:hAnsi="Times New Roman"/>
                <w:bCs/>
                <w:sz w:val="24"/>
                <w:szCs w:val="24"/>
              </w:rPr>
            </w:pPr>
            <w:r>
              <w:rPr>
                <w:rFonts w:ascii="Times New Roman" w:hAnsi="Times New Roman"/>
                <w:bCs/>
                <w:iCs/>
                <w:sz w:val="24"/>
                <w:szCs w:val="24"/>
              </w:rPr>
              <w:t>Управление процессами</w:t>
            </w:r>
          </w:p>
        </w:tc>
        <w:tc>
          <w:tcPr>
            <w:tcW w:w="3259" w:type="pct"/>
          </w:tcPr>
          <w:p w:rsidR="00857CF3" w:rsidRPr="005452DE" w:rsidRDefault="00857CF3" w:rsidP="0085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452DE">
              <w:rPr>
                <w:rFonts w:ascii="Times New Roman" w:hAnsi="Times New Roman"/>
                <w:b/>
                <w:bCs/>
                <w:sz w:val="24"/>
                <w:szCs w:val="24"/>
              </w:rPr>
              <w:t>Содержание учебного материала</w:t>
            </w:r>
          </w:p>
        </w:tc>
        <w:tc>
          <w:tcPr>
            <w:tcW w:w="319" w:type="pct"/>
          </w:tcPr>
          <w:p w:rsidR="00857CF3" w:rsidRPr="005452DE" w:rsidRDefault="00C16B55" w:rsidP="00857CF3">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28" w:type="pct"/>
            <w:vMerge/>
          </w:tcPr>
          <w:p w:rsidR="00857CF3" w:rsidRPr="005452DE" w:rsidRDefault="00857CF3" w:rsidP="00857CF3">
            <w:pPr>
              <w:spacing w:after="0" w:line="240" w:lineRule="auto"/>
              <w:rPr>
                <w:rFonts w:ascii="Times New Roman" w:hAnsi="Times New Roman"/>
                <w:bCs/>
                <w:sz w:val="24"/>
                <w:szCs w:val="24"/>
              </w:rPr>
            </w:pPr>
          </w:p>
        </w:tc>
      </w:tr>
      <w:tr w:rsidR="00C16B55" w:rsidRPr="005452DE" w:rsidTr="00074792">
        <w:trPr>
          <w:trHeight w:val="1401"/>
        </w:trPr>
        <w:tc>
          <w:tcPr>
            <w:tcW w:w="794" w:type="pct"/>
            <w:vMerge/>
          </w:tcPr>
          <w:p w:rsidR="00C16B55" w:rsidRPr="005452DE" w:rsidRDefault="00C16B55" w:rsidP="00857CF3">
            <w:pPr>
              <w:spacing w:after="0" w:line="240" w:lineRule="auto"/>
              <w:rPr>
                <w:rFonts w:ascii="Times New Roman" w:hAnsi="Times New Roman"/>
                <w:bCs/>
                <w:sz w:val="24"/>
                <w:szCs w:val="24"/>
              </w:rPr>
            </w:pPr>
          </w:p>
        </w:tc>
        <w:tc>
          <w:tcPr>
            <w:tcW w:w="3259" w:type="pct"/>
          </w:tcPr>
          <w:p w:rsidR="00C16B55" w:rsidRPr="00C16B55" w:rsidRDefault="00C16B55" w:rsidP="0085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16B55">
              <w:rPr>
                <w:rFonts w:ascii="Times New Roman" w:hAnsi="Times New Roman"/>
              </w:rPr>
              <w:t>Представление об автоматических и автоматизированных системах управления. АСУ различного назначения, примеры их использования.</w:t>
            </w:r>
          </w:p>
        </w:tc>
        <w:tc>
          <w:tcPr>
            <w:tcW w:w="319" w:type="pct"/>
          </w:tcPr>
          <w:p w:rsidR="00C16B55" w:rsidRPr="005452DE" w:rsidRDefault="00C16B55" w:rsidP="00857CF3">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C16B55" w:rsidRPr="005452DE" w:rsidRDefault="00C16B55" w:rsidP="00857CF3">
            <w:pPr>
              <w:spacing w:after="0" w:line="240" w:lineRule="auto"/>
              <w:rPr>
                <w:rFonts w:ascii="Times New Roman" w:hAnsi="Times New Roman"/>
                <w:bCs/>
                <w:sz w:val="24"/>
                <w:szCs w:val="24"/>
              </w:rPr>
            </w:pPr>
          </w:p>
        </w:tc>
      </w:tr>
      <w:tr w:rsidR="00857CF3" w:rsidRPr="005452DE" w:rsidTr="00857CF3">
        <w:trPr>
          <w:trHeight w:val="20"/>
        </w:trPr>
        <w:tc>
          <w:tcPr>
            <w:tcW w:w="4053" w:type="pct"/>
            <w:gridSpan w:val="2"/>
            <w:vAlign w:val="center"/>
          </w:tcPr>
          <w:p w:rsidR="00857CF3" w:rsidRPr="005452DE" w:rsidRDefault="00857CF3" w:rsidP="00C16B55">
            <w:pPr>
              <w:spacing w:after="0" w:line="240" w:lineRule="auto"/>
              <w:rPr>
                <w:rFonts w:ascii="Times New Roman" w:hAnsi="Times New Roman"/>
                <w:b/>
                <w:bCs/>
                <w:sz w:val="24"/>
                <w:szCs w:val="24"/>
              </w:rPr>
            </w:pPr>
            <w:r w:rsidRPr="005452DE">
              <w:rPr>
                <w:rFonts w:ascii="Times New Roman" w:hAnsi="Times New Roman"/>
                <w:b/>
                <w:bCs/>
                <w:sz w:val="24"/>
                <w:szCs w:val="24"/>
              </w:rPr>
              <w:t xml:space="preserve">Раздел 3. </w:t>
            </w:r>
            <w:r w:rsidR="00C16B55">
              <w:rPr>
                <w:rFonts w:ascii="Times New Roman" w:hAnsi="Times New Roman"/>
                <w:b/>
                <w:bCs/>
                <w:sz w:val="24"/>
                <w:szCs w:val="24"/>
              </w:rPr>
              <w:t>Средства информационных и коммуникационных технологий</w:t>
            </w:r>
          </w:p>
        </w:tc>
        <w:tc>
          <w:tcPr>
            <w:tcW w:w="319" w:type="pct"/>
          </w:tcPr>
          <w:p w:rsidR="00857CF3" w:rsidRPr="005452DE" w:rsidRDefault="00366986" w:rsidP="00857CF3">
            <w:pPr>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628" w:type="pct"/>
            <w:vMerge w:val="restart"/>
          </w:tcPr>
          <w:p w:rsidR="00857CF3" w:rsidRPr="005452DE" w:rsidRDefault="00857CF3" w:rsidP="00857CF3">
            <w:pPr>
              <w:spacing w:after="0" w:line="240" w:lineRule="auto"/>
              <w:rPr>
                <w:rFonts w:ascii="Times New Roman" w:hAnsi="Times New Roman"/>
                <w:bCs/>
                <w:sz w:val="24"/>
                <w:szCs w:val="24"/>
              </w:rPr>
            </w:pPr>
          </w:p>
          <w:p w:rsidR="00366986" w:rsidRDefault="00366986" w:rsidP="00366986">
            <w:pPr>
              <w:spacing w:after="0" w:line="240" w:lineRule="auto"/>
              <w:jc w:val="center"/>
              <w:rPr>
                <w:rFonts w:ascii="Times New Roman" w:hAnsi="Times New Roman"/>
                <w:bCs/>
                <w:sz w:val="24"/>
                <w:szCs w:val="24"/>
              </w:rPr>
            </w:pPr>
            <w:r>
              <w:rPr>
                <w:rFonts w:ascii="Times New Roman" w:hAnsi="Times New Roman"/>
                <w:bCs/>
                <w:sz w:val="24"/>
                <w:szCs w:val="24"/>
              </w:rPr>
              <w:t>ОК 1</w:t>
            </w:r>
          </w:p>
          <w:p w:rsidR="00366986" w:rsidRDefault="00366986" w:rsidP="00366986">
            <w:pPr>
              <w:spacing w:after="0" w:line="240" w:lineRule="auto"/>
              <w:jc w:val="center"/>
              <w:rPr>
                <w:rFonts w:ascii="Times New Roman" w:hAnsi="Times New Roman"/>
                <w:bCs/>
                <w:sz w:val="24"/>
                <w:szCs w:val="24"/>
              </w:rPr>
            </w:pPr>
            <w:r>
              <w:rPr>
                <w:rFonts w:ascii="Times New Roman" w:hAnsi="Times New Roman"/>
                <w:bCs/>
                <w:sz w:val="24"/>
                <w:szCs w:val="24"/>
              </w:rPr>
              <w:t>ОК 2</w:t>
            </w:r>
          </w:p>
          <w:p w:rsidR="00366986" w:rsidRDefault="00366986" w:rsidP="00366986">
            <w:pPr>
              <w:spacing w:after="0" w:line="240" w:lineRule="auto"/>
              <w:jc w:val="center"/>
              <w:rPr>
                <w:rFonts w:ascii="Times New Roman" w:hAnsi="Times New Roman"/>
                <w:bCs/>
                <w:sz w:val="24"/>
                <w:szCs w:val="24"/>
              </w:rPr>
            </w:pPr>
            <w:r>
              <w:rPr>
                <w:rFonts w:ascii="Times New Roman" w:hAnsi="Times New Roman"/>
                <w:bCs/>
                <w:sz w:val="24"/>
                <w:szCs w:val="24"/>
              </w:rPr>
              <w:t>ОК 3</w:t>
            </w:r>
          </w:p>
          <w:p w:rsidR="00366986" w:rsidRDefault="00366986" w:rsidP="00366986">
            <w:pPr>
              <w:spacing w:after="0" w:line="240" w:lineRule="auto"/>
              <w:jc w:val="center"/>
              <w:rPr>
                <w:rFonts w:ascii="Times New Roman" w:hAnsi="Times New Roman"/>
                <w:bCs/>
                <w:sz w:val="24"/>
                <w:szCs w:val="24"/>
              </w:rPr>
            </w:pPr>
            <w:r>
              <w:rPr>
                <w:rFonts w:ascii="Times New Roman" w:hAnsi="Times New Roman"/>
                <w:bCs/>
                <w:sz w:val="24"/>
                <w:szCs w:val="24"/>
              </w:rPr>
              <w:t>ОК 4</w:t>
            </w:r>
          </w:p>
          <w:p w:rsidR="00366986" w:rsidRDefault="00366986" w:rsidP="00366986">
            <w:pPr>
              <w:spacing w:after="0" w:line="240" w:lineRule="auto"/>
              <w:jc w:val="center"/>
              <w:rPr>
                <w:rFonts w:ascii="Times New Roman" w:hAnsi="Times New Roman"/>
                <w:bCs/>
                <w:sz w:val="24"/>
                <w:szCs w:val="24"/>
              </w:rPr>
            </w:pPr>
            <w:r>
              <w:rPr>
                <w:rFonts w:ascii="Times New Roman" w:hAnsi="Times New Roman"/>
                <w:bCs/>
                <w:sz w:val="24"/>
                <w:szCs w:val="24"/>
              </w:rPr>
              <w:t>ОК 5</w:t>
            </w:r>
          </w:p>
          <w:p w:rsidR="00366986" w:rsidRDefault="00366986" w:rsidP="00366986">
            <w:pPr>
              <w:spacing w:after="0" w:line="240" w:lineRule="auto"/>
              <w:jc w:val="center"/>
              <w:rPr>
                <w:rFonts w:ascii="Times New Roman" w:hAnsi="Times New Roman"/>
                <w:bCs/>
                <w:sz w:val="24"/>
                <w:szCs w:val="24"/>
              </w:rPr>
            </w:pPr>
            <w:r>
              <w:rPr>
                <w:rFonts w:ascii="Times New Roman" w:hAnsi="Times New Roman"/>
                <w:bCs/>
                <w:sz w:val="24"/>
                <w:szCs w:val="24"/>
              </w:rPr>
              <w:t>ОК 6</w:t>
            </w:r>
          </w:p>
          <w:p w:rsidR="00366986" w:rsidRDefault="00366986" w:rsidP="00366986">
            <w:pPr>
              <w:spacing w:after="0" w:line="240" w:lineRule="auto"/>
              <w:jc w:val="center"/>
              <w:rPr>
                <w:rFonts w:ascii="Times New Roman" w:hAnsi="Times New Roman"/>
                <w:bCs/>
                <w:sz w:val="24"/>
                <w:szCs w:val="24"/>
              </w:rPr>
            </w:pPr>
            <w:r>
              <w:rPr>
                <w:rFonts w:ascii="Times New Roman" w:hAnsi="Times New Roman"/>
                <w:bCs/>
                <w:sz w:val="24"/>
                <w:szCs w:val="24"/>
              </w:rPr>
              <w:t>ОК 7</w:t>
            </w:r>
          </w:p>
          <w:p w:rsidR="00366986" w:rsidRDefault="00366986" w:rsidP="00366986">
            <w:pPr>
              <w:spacing w:after="0" w:line="240" w:lineRule="auto"/>
              <w:jc w:val="center"/>
              <w:rPr>
                <w:rFonts w:ascii="Times New Roman" w:hAnsi="Times New Roman"/>
                <w:bCs/>
                <w:sz w:val="24"/>
                <w:szCs w:val="24"/>
              </w:rPr>
            </w:pPr>
            <w:r>
              <w:rPr>
                <w:rFonts w:ascii="Times New Roman" w:hAnsi="Times New Roman"/>
                <w:bCs/>
                <w:sz w:val="24"/>
                <w:szCs w:val="24"/>
              </w:rPr>
              <w:t>ОК 8</w:t>
            </w:r>
          </w:p>
          <w:p w:rsidR="00857CF3" w:rsidRPr="005452DE" w:rsidRDefault="00366986" w:rsidP="00366986">
            <w:pPr>
              <w:spacing w:after="0" w:line="240" w:lineRule="auto"/>
              <w:jc w:val="center"/>
              <w:rPr>
                <w:rFonts w:ascii="Times New Roman" w:hAnsi="Times New Roman"/>
                <w:bCs/>
                <w:sz w:val="24"/>
                <w:szCs w:val="24"/>
              </w:rPr>
            </w:pPr>
            <w:r>
              <w:rPr>
                <w:rFonts w:ascii="Times New Roman" w:hAnsi="Times New Roman"/>
                <w:bCs/>
                <w:sz w:val="24"/>
                <w:szCs w:val="24"/>
              </w:rPr>
              <w:t>ОК 9</w:t>
            </w:r>
          </w:p>
        </w:tc>
      </w:tr>
      <w:tr w:rsidR="00857CF3" w:rsidRPr="005452DE" w:rsidTr="00857CF3">
        <w:trPr>
          <w:trHeight w:val="20"/>
        </w:trPr>
        <w:tc>
          <w:tcPr>
            <w:tcW w:w="794" w:type="pct"/>
            <w:vMerge w:val="restart"/>
            <w:vAlign w:val="center"/>
          </w:tcPr>
          <w:p w:rsidR="00857CF3" w:rsidRPr="00366986" w:rsidRDefault="00857CF3" w:rsidP="00857CF3">
            <w:pPr>
              <w:spacing w:after="0" w:line="240" w:lineRule="auto"/>
              <w:rPr>
                <w:rFonts w:ascii="Times New Roman" w:hAnsi="Times New Roman"/>
                <w:bCs/>
                <w:iCs/>
                <w:sz w:val="24"/>
                <w:szCs w:val="24"/>
              </w:rPr>
            </w:pPr>
            <w:r w:rsidRPr="00366986">
              <w:rPr>
                <w:rFonts w:ascii="Times New Roman" w:hAnsi="Times New Roman"/>
                <w:bCs/>
                <w:iCs/>
                <w:sz w:val="24"/>
                <w:szCs w:val="24"/>
              </w:rPr>
              <w:t>Тема 3.1.</w:t>
            </w:r>
          </w:p>
          <w:p w:rsidR="00857CF3" w:rsidRPr="00366986" w:rsidRDefault="00C16B55" w:rsidP="00857CF3">
            <w:pPr>
              <w:spacing w:after="0" w:line="240" w:lineRule="auto"/>
              <w:rPr>
                <w:rFonts w:ascii="Times New Roman" w:hAnsi="Times New Roman"/>
                <w:bCs/>
                <w:sz w:val="24"/>
                <w:szCs w:val="24"/>
              </w:rPr>
            </w:pPr>
            <w:r w:rsidRPr="00366986">
              <w:rPr>
                <w:rFonts w:ascii="Times New Roman" w:hAnsi="Times New Roman"/>
                <w:bCs/>
                <w:iCs/>
                <w:sz w:val="24"/>
                <w:szCs w:val="24"/>
              </w:rPr>
              <w:t>Архитектура компьютеров</w:t>
            </w:r>
          </w:p>
        </w:tc>
        <w:tc>
          <w:tcPr>
            <w:tcW w:w="3259" w:type="pct"/>
          </w:tcPr>
          <w:p w:rsidR="00857CF3" w:rsidRPr="005452DE" w:rsidRDefault="00857CF3" w:rsidP="0085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452DE">
              <w:rPr>
                <w:rFonts w:ascii="Times New Roman" w:hAnsi="Times New Roman"/>
                <w:b/>
                <w:bCs/>
                <w:sz w:val="24"/>
                <w:szCs w:val="24"/>
              </w:rPr>
              <w:t>Содержание учебного материала</w:t>
            </w:r>
          </w:p>
        </w:tc>
        <w:tc>
          <w:tcPr>
            <w:tcW w:w="319" w:type="pct"/>
          </w:tcPr>
          <w:p w:rsidR="00857CF3" w:rsidRPr="005452DE" w:rsidRDefault="00C16B55" w:rsidP="00857CF3">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628" w:type="pct"/>
            <w:vMerge/>
          </w:tcPr>
          <w:p w:rsidR="00857CF3" w:rsidRPr="005452DE" w:rsidRDefault="00857CF3" w:rsidP="00857CF3">
            <w:pPr>
              <w:spacing w:after="0" w:line="240" w:lineRule="auto"/>
              <w:rPr>
                <w:rFonts w:ascii="Times New Roman" w:hAnsi="Times New Roman"/>
                <w:bCs/>
                <w:sz w:val="24"/>
                <w:szCs w:val="24"/>
              </w:rPr>
            </w:pPr>
          </w:p>
        </w:tc>
      </w:tr>
      <w:tr w:rsidR="00857CF3" w:rsidRPr="005452DE" w:rsidTr="00857CF3">
        <w:trPr>
          <w:trHeight w:val="20"/>
        </w:trPr>
        <w:tc>
          <w:tcPr>
            <w:tcW w:w="794" w:type="pct"/>
            <w:vMerge/>
          </w:tcPr>
          <w:p w:rsidR="00857CF3" w:rsidRPr="00366986" w:rsidRDefault="00857CF3" w:rsidP="00857CF3">
            <w:pPr>
              <w:spacing w:after="0" w:line="240" w:lineRule="auto"/>
              <w:rPr>
                <w:rFonts w:ascii="Times New Roman" w:hAnsi="Times New Roman"/>
                <w:bCs/>
                <w:sz w:val="24"/>
                <w:szCs w:val="24"/>
              </w:rPr>
            </w:pPr>
          </w:p>
        </w:tc>
        <w:tc>
          <w:tcPr>
            <w:tcW w:w="3259" w:type="pct"/>
          </w:tcPr>
          <w:p w:rsidR="00857CF3" w:rsidRPr="00C16B55" w:rsidRDefault="00C16B55" w:rsidP="0085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16B55">
              <w:rPr>
                <w:rFonts w:ascii="Times New Roman" w:hAnsi="Times New Roman"/>
                <w:sz w:val="24"/>
                <w:szCs w:val="24"/>
              </w:rPr>
              <w:t>Основные характеристики компьютеров. Многообразие компьютеров.</w:t>
            </w:r>
          </w:p>
        </w:tc>
        <w:tc>
          <w:tcPr>
            <w:tcW w:w="319" w:type="pct"/>
          </w:tcPr>
          <w:p w:rsidR="00857CF3" w:rsidRPr="005452DE" w:rsidRDefault="00857CF3" w:rsidP="00857CF3">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857CF3" w:rsidRPr="005452DE" w:rsidRDefault="00857CF3" w:rsidP="00857CF3">
            <w:pPr>
              <w:spacing w:after="0" w:line="240" w:lineRule="auto"/>
              <w:rPr>
                <w:rFonts w:ascii="Times New Roman" w:hAnsi="Times New Roman"/>
                <w:bCs/>
                <w:sz w:val="24"/>
                <w:szCs w:val="24"/>
              </w:rPr>
            </w:pPr>
          </w:p>
        </w:tc>
      </w:tr>
      <w:tr w:rsidR="00857CF3" w:rsidRPr="005452DE" w:rsidTr="00857CF3">
        <w:trPr>
          <w:trHeight w:val="20"/>
        </w:trPr>
        <w:tc>
          <w:tcPr>
            <w:tcW w:w="794" w:type="pct"/>
            <w:vMerge/>
          </w:tcPr>
          <w:p w:rsidR="00857CF3" w:rsidRPr="00366986" w:rsidRDefault="00857CF3" w:rsidP="00857CF3">
            <w:pPr>
              <w:spacing w:after="0" w:line="240" w:lineRule="auto"/>
              <w:rPr>
                <w:rFonts w:ascii="Times New Roman" w:hAnsi="Times New Roman"/>
                <w:bCs/>
                <w:sz w:val="24"/>
                <w:szCs w:val="24"/>
              </w:rPr>
            </w:pPr>
          </w:p>
        </w:tc>
        <w:tc>
          <w:tcPr>
            <w:tcW w:w="3259" w:type="pct"/>
          </w:tcPr>
          <w:p w:rsidR="00857CF3" w:rsidRPr="00C16B55" w:rsidRDefault="00C16B55" w:rsidP="0085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16B55">
              <w:rPr>
                <w:rFonts w:ascii="Times New Roman" w:hAnsi="Times New Roman"/>
                <w:bCs/>
                <w:sz w:val="24"/>
                <w:szCs w:val="24"/>
              </w:rPr>
              <w:t>Периферийные устройства компьютера и интерфейсы их подключения,</w:t>
            </w:r>
          </w:p>
        </w:tc>
        <w:tc>
          <w:tcPr>
            <w:tcW w:w="319" w:type="pct"/>
          </w:tcPr>
          <w:p w:rsidR="00857CF3" w:rsidRPr="005452DE" w:rsidRDefault="00857CF3" w:rsidP="00857CF3">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857CF3" w:rsidRPr="005452DE" w:rsidRDefault="00857CF3" w:rsidP="00857CF3">
            <w:pPr>
              <w:spacing w:after="0" w:line="240" w:lineRule="auto"/>
              <w:rPr>
                <w:rFonts w:ascii="Times New Roman" w:hAnsi="Times New Roman"/>
                <w:bCs/>
                <w:sz w:val="24"/>
                <w:szCs w:val="24"/>
              </w:rPr>
            </w:pPr>
          </w:p>
        </w:tc>
      </w:tr>
      <w:tr w:rsidR="00366986" w:rsidRPr="005452DE" w:rsidTr="00366986">
        <w:trPr>
          <w:trHeight w:val="203"/>
        </w:trPr>
        <w:tc>
          <w:tcPr>
            <w:tcW w:w="794" w:type="pct"/>
            <w:vMerge/>
          </w:tcPr>
          <w:p w:rsidR="00366986" w:rsidRPr="00366986" w:rsidRDefault="00366986" w:rsidP="00857CF3">
            <w:pPr>
              <w:spacing w:after="0" w:line="240" w:lineRule="auto"/>
              <w:rPr>
                <w:rFonts w:ascii="Times New Roman" w:hAnsi="Times New Roman"/>
                <w:bCs/>
                <w:sz w:val="24"/>
                <w:szCs w:val="24"/>
              </w:rPr>
            </w:pPr>
          </w:p>
        </w:tc>
        <w:tc>
          <w:tcPr>
            <w:tcW w:w="3259" w:type="pct"/>
          </w:tcPr>
          <w:p w:rsidR="00366986" w:rsidRPr="00C16B55" w:rsidRDefault="00366986" w:rsidP="0085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16B55">
              <w:rPr>
                <w:rFonts w:ascii="Times New Roman" w:hAnsi="Times New Roman"/>
                <w:sz w:val="24"/>
                <w:szCs w:val="24"/>
              </w:rPr>
              <w:t>Виды программного обеспечения компьютеров.</w:t>
            </w:r>
          </w:p>
        </w:tc>
        <w:tc>
          <w:tcPr>
            <w:tcW w:w="319" w:type="pct"/>
          </w:tcPr>
          <w:p w:rsidR="00366986" w:rsidRPr="005452DE" w:rsidRDefault="00366986" w:rsidP="00857CF3">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366986" w:rsidRPr="005452DE" w:rsidRDefault="00366986" w:rsidP="00857CF3">
            <w:pPr>
              <w:spacing w:after="0" w:line="240" w:lineRule="auto"/>
              <w:rPr>
                <w:rFonts w:ascii="Times New Roman" w:hAnsi="Times New Roman"/>
                <w:bCs/>
                <w:sz w:val="24"/>
                <w:szCs w:val="24"/>
              </w:rPr>
            </w:pPr>
          </w:p>
        </w:tc>
      </w:tr>
      <w:tr w:rsidR="00366986" w:rsidRPr="005452DE" w:rsidTr="00857CF3">
        <w:trPr>
          <w:trHeight w:val="255"/>
        </w:trPr>
        <w:tc>
          <w:tcPr>
            <w:tcW w:w="794" w:type="pct"/>
            <w:vMerge w:val="restart"/>
            <w:vAlign w:val="center"/>
          </w:tcPr>
          <w:p w:rsidR="00366986" w:rsidRPr="00366986" w:rsidRDefault="00366986" w:rsidP="00857CF3">
            <w:pPr>
              <w:spacing w:after="0" w:line="240" w:lineRule="auto"/>
              <w:rPr>
                <w:rFonts w:ascii="Times New Roman" w:hAnsi="Times New Roman"/>
                <w:bCs/>
                <w:iCs/>
                <w:sz w:val="24"/>
                <w:szCs w:val="24"/>
              </w:rPr>
            </w:pPr>
            <w:r w:rsidRPr="00366986">
              <w:rPr>
                <w:rFonts w:ascii="Times New Roman" w:hAnsi="Times New Roman"/>
                <w:bCs/>
                <w:iCs/>
                <w:sz w:val="24"/>
                <w:szCs w:val="24"/>
              </w:rPr>
              <w:t>Тема 3.2.</w:t>
            </w:r>
          </w:p>
          <w:p w:rsidR="00366986" w:rsidRPr="00366986" w:rsidRDefault="00366986" w:rsidP="00857CF3">
            <w:pPr>
              <w:spacing w:after="0" w:line="240" w:lineRule="auto"/>
              <w:rPr>
                <w:rFonts w:ascii="Times New Roman" w:hAnsi="Times New Roman"/>
                <w:bCs/>
                <w:sz w:val="24"/>
                <w:szCs w:val="24"/>
              </w:rPr>
            </w:pPr>
            <w:r w:rsidRPr="00366986">
              <w:rPr>
                <w:rFonts w:ascii="Times New Roman" w:hAnsi="Times New Roman"/>
                <w:sz w:val="24"/>
                <w:szCs w:val="24"/>
              </w:rPr>
              <w:t>Объединение компьютеров в локальную сеть</w:t>
            </w:r>
          </w:p>
        </w:tc>
        <w:tc>
          <w:tcPr>
            <w:tcW w:w="3259" w:type="pct"/>
          </w:tcPr>
          <w:p w:rsidR="00366986" w:rsidRPr="005452DE" w:rsidRDefault="00366986" w:rsidP="0085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452DE">
              <w:rPr>
                <w:rFonts w:ascii="Times New Roman" w:hAnsi="Times New Roman"/>
                <w:b/>
                <w:bCs/>
                <w:sz w:val="24"/>
                <w:szCs w:val="24"/>
              </w:rPr>
              <w:t>Содержание учебного материала</w:t>
            </w:r>
          </w:p>
        </w:tc>
        <w:tc>
          <w:tcPr>
            <w:tcW w:w="319" w:type="pct"/>
          </w:tcPr>
          <w:p w:rsidR="00366986" w:rsidRPr="005452DE" w:rsidRDefault="00366986" w:rsidP="00857CF3">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628" w:type="pct"/>
            <w:vMerge/>
          </w:tcPr>
          <w:p w:rsidR="00366986" w:rsidRPr="005452DE" w:rsidRDefault="00366986" w:rsidP="00857CF3">
            <w:pPr>
              <w:spacing w:after="0" w:line="240" w:lineRule="auto"/>
              <w:rPr>
                <w:rFonts w:ascii="Times New Roman" w:hAnsi="Times New Roman"/>
                <w:bCs/>
                <w:sz w:val="24"/>
                <w:szCs w:val="24"/>
              </w:rPr>
            </w:pPr>
          </w:p>
        </w:tc>
      </w:tr>
      <w:tr w:rsidR="00366986" w:rsidRPr="005452DE" w:rsidTr="00857CF3">
        <w:trPr>
          <w:trHeight w:val="415"/>
        </w:trPr>
        <w:tc>
          <w:tcPr>
            <w:tcW w:w="794" w:type="pct"/>
            <w:vMerge/>
          </w:tcPr>
          <w:p w:rsidR="00366986" w:rsidRPr="00366986" w:rsidRDefault="00366986" w:rsidP="00857CF3">
            <w:pPr>
              <w:spacing w:after="0" w:line="240" w:lineRule="auto"/>
              <w:rPr>
                <w:rFonts w:ascii="Times New Roman" w:hAnsi="Times New Roman"/>
                <w:bCs/>
                <w:sz w:val="24"/>
                <w:szCs w:val="24"/>
              </w:rPr>
            </w:pPr>
          </w:p>
        </w:tc>
        <w:tc>
          <w:tcPr>
            <w:tcW w:w="3259" w:type="pct"/>
          </w:tcPr>
          <w:p w:rsidR="00366986" w:rsidRPr="00366986" w:rsidRDefault="00366986" w:rsidP="0085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6986">
              <w:rPr>
                <w:rFonts w:ascii="Times New Roman" w:hAnsi="Times New Roman"/>
                <w:sz w:val="24"/>
                <w:szCs w:val="24"/>
              </w:rPr>
              <w:t>Организация работы пользователей в локальных компьютерных сетях. Разграничение прав доступа в сети, общее дисковое пространство в локальной сети.</w:t>
            </w:r>
          </w:p>
        </w:tc>
        <w:tc>
          <w:tcPr>
            <w:tcW w:w="319" w:type="pct"/>
          </w:tcPr>
          <w:p w:rsidR="00366986" w:rsidRPr="005452DE" w:rsidRDefault="00366986" w:rsidP="00857CF3">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366986" w:rsidRPr="005452DE" w:rsidRDefault="00366986" w:rsidP="00857CF3">
            <w:pPr>
              <w:spacing w:after="0" w:line="240" w:lineRule="auto"/>
              <w:rPr>
                <w:rFonts w:ascii="Times New Roman" w:hAnsi="Times New Roman"/>
                <w:bCs/>
                <w:sz w:val="24"/>
                <w:szCs w:val="24"/>
              </w:rPr>
            </w:pPr>
          </w:p>
        </w:tc>
      </w:tr>
      <w:tr w:rsidR="00366986" w:rsidRPr="005452DE" w:rsidTr="00857CF3">
        <w:trPr>
          <w:trHeight w:val="415"/>
        </w:trPr>
        <w:tc>
          <w:tcPr>
            <w:tcW w:w="794" w:type="pct"/>
            <w:vMerge/>
          </w:tcPr>
          <w:p w:rsidR="00366986" w:rsidRPr="00366986" w:rsidRDefault="00366986" w:rsidP="00857CF3">
            <w:pPr>
              <w:spacing w:after="0" w:line="240" w:lineRule="auto"/>
              <w:rPr>
                <w:rFonts w:ascii="Times New Roman" w:hAnsi="Times New Roman"/>
                <w:bCs/>
                <w:sz w:val="24"/>
                <w:szCs w:val="24"/>
              </w:rPr>
            </w:pPr>
          </w:p>
        </w:tc>
        <w:tc>
          <w:tcPr>
            <w:tcW w:w="3259" w:type="pct"/>
          </w:tcPr>
          <w:p w:rsidR="00366986" w:rsidRPr="00366986" w:rsidRDefault="00366986" w:rsidP="0085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66986">
              <w:rPr>
                <w:rFonts w:ascii="Times New Roman" w:hAnsi="Times New Roman"/>
                <w:sz w:val="24"/>
                <w:szCs w:val="24"/>
              </w:rPr>
              <w:t>Защита информации, антивирусная защита</w:t>
            </w:r>
          </w:p>
        </w:tc>
        <w:tc>
          <w:tcPr>
            <w:tcW w:w="319" w:type="pct"/>
          </w:tcPr>
          <w:p w:rsidR="00366986" w:rsidRPr="005452DE" w:rsidRDefault="00366986" w:rsidP="00857CF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28" w:type="pct"/>
            <w:vMerge/>
          </w:tcPr>
          <w:p w:rsidR="00366986" w:rsidRPr="005452DE" w:rsidRDefault="00366986" w:rsidP="00857CF3">
            <w:pPr>
              <w:spacing w:after="0" w:line="240" w:lineRule="auto"/>
              <w:rPr>
                <w:rFonts w:ascii="Times New Roman" w:hAnsi="Times New Roman"/>
                <w:bCs/>
                <w:sz w:val="24"/>
                <w:szCs w:val="24"/>
              </w:rPr>
            </w:pPr>
          </w:p>
        </w:tc>
      </w:tr>
      <w:tr w:rsidR="00366986" w:rsidRPr="005452DE" w:rsidTr="00857CF3">
        <w:trPr>
          <w:trHeight w:val="415"/>
        </w:trPr>
        <w:tc>
          <w:tcPr>
            <w:tcW w:w="794" w:type="pct"/>
            <w:vMerge w:val="restart"/>
          </w:tcPr>
          <w:p w:rsidR="00366986" w:rsidRPr="00366986" w:rsidRDefault="00366986" w:rsidP="00366986">
            <w:pPr>
              <w:spacing w:after="0" w:line="240" w:lineRule="auto"/>
              <w:rPr>
                <w:rFonts w:ascii="Times New Roman" w:hAnsi="Times New Roman"/>
                <w:sz w:val="24"/>
                <w:szCs w:val="24"/>
              </w:rPr>
            </w:pPr>
            <w:r w:rsidRPr="00366986">
              <w:rPr>
                <w:rFonts w:ascii="Times New Roman" w:hAnsi="Times New Roman"/>
                <w:sz w:val="24"/>
                <w:szCs w:val="24"/>
              </w:rPr>
              <w:t>Тема 3.3 Безопасность, гигиена, эргономика, ресурсосбережение.</w:t>
            </w:r>
          </w:p>
        </w:tc>
        <w:tc>
          <w:tcPr>
            <w:tcW w:w="3259" w:type="pct"/>
          </w:tcPr>
          <w:p w:rsidR="00366986" w:rsidRPr="005452DE" w:rsidRDefault="00366986" w:rsidP="003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452DE">
              <w:rPr>
                <w:rFonts w:ascii="Times New Roman" w:hAnsi="Times New Roman"/>
                <w:b/>
                <w:bCs/>
                <w:sz w:val="24"/>
                <w:szCs w:val="24"/>
              </w:rPr>
              <w:t>Содержание учебного материала</w:t>
            </w:r>
          </w:p>
        </w:tc>
        <w:tc>
          <w:tcPr>
            <w:tcW w:w="319" w:type="pct"/>
          </w:tcPr>
          <w:p w:rsidR="00366986" w:rsidRPr="00366986" w:rsidRDefault="00366986" w:rsidP="00366986">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628" w:type="pct"/>
            <w:vMerge/>
          </w:tcPr>
          <w:p w:rsidR="00366986" w:rsidRPr="005452DE" w:rsidRDefault="00366986" w:rsidP="00366986">
            <w:pPr>
              <w:spacing w:after="0" w:line="240" w:lineRule="auto"/>
              <w:rPr>
                <w:rFonts w:ascii="Times New Roman" w:hAnsi="Times New Roman"/>
                <w:bCs/>
                <w:sz w:val="24"/>
                <w:szCs w:val="24"/>
              </w:rPr>
            </w:pPr>
          </w:p>
        </w:tc>
      </w:tr>
      <w:tr w:rsidR="00366986" w:rsidRPr="005452DE" w:rsidTr="00857CF3">
        <w:trPr>
          <w:trHeight w:val="415"/>
        </w:trPr>
        <w:tc>
          <w:tcPr>
            <w:tcW w:w="794" w:type="pct"/>
            <w:vMerge/>
          </w:tcPr>
          <w:p w:rsidR="00366986" w:rsidRPr="005452DE" w:rsidRDefault="00366986" w:rsidP="00366986">
            <w:pPr>
              <w:spacing w:after="0" w:line="240" w:lineRule="auto"/>
              <w:rPr>
                <w:rFonts w:ascii="Times New Roman" w:hAnsi="Times New Roman"/>
                <w:bCs/>
                <w:sz w:val="24"/>
                <w:szCs w:val="24"/>
              </w:rPr>
            </w:pPr>
          </w:p>
        </w:tc>
        <w:tc>
          <w:tcPr>
            <w:tcW w:w="3259" w:type="pct"/>
          </w:tcPr>
          <w:p w:rsidR="00366986" w:rsidRPr="00366986" w:rsidRDefault="00366986" w:rsidP="003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66986">
              <w:rPr>
                <w:rFonts w:ascii="Times New Roman" w:hAnsi="Times New Roman"/>
                <w:sz w:val="24"/>
                <w:szCs w:val="24"/>
              </w:rPr>
              <w:t>Безопасность, гигиена, эргономика, ресурсосбережение.</w:t>
            </w:r>
          </w:p>
        </w:tc>
        <w:tc>
          <w:tcPr>
            <w:tcW w:w="319" w:type="pct"/>
          </w:tcPr>
          <w:p w:rsidR="00366986" w:rsidRPr="005452DE" w:rsidRDefault="00366986" w:rsidP="00366986">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28" w:type="pct"/>
            <w:vMerge/>
          </w:tcPr>
          <w:p w:rsidR="00366986" w:rsidRPr="005452DE" w:rsidRDefault="00366986" w:rsidP="00366986">
            <w:pPr>
              <w:spacing w:after="0" w:line="240" w:lineRule="auto"/>
              <w:rPr>
                <w:rFonts w:ascii="Times New Roman" w:hAnsi="Times New Roman"/>
                <w:bCs/>
                <w:sz w:val="24"/>
                <w:szCs w:val="24"/>
              </w:rPr>
            </w:pPr>
          </w:p>
        </w:tc>
      </w:tr>
      <w:tr w:rsidR="00366986" w:rsidRPr="005452DE" w:rsidTr="00857CF3">
        <w:trPr>
          <w:trHeight w:val="415"/>
        </w:trPr>
        <w:tc>
          <w:tcPr>
            <w:tcW w:w="794" w:type="pct"/>
            <w:vMerge/>
          </w:tcPr>
          <w:p w:rsidR="00366986" w:rsidRPr="005452DE" w:rsidRDefault="00366986" w:rsidP="00366986">
            <w:pPr>
              <w:spacing w:after="0" w:line="240" w:lineRule="auto"/>
              <w:rPr>
                <w:rFonts w:ascii="Times New Roman" w:hAnsi="Times New Roman"/>
                <w:bCs/>
                <w:sz w:val="24"/>
                <w:szCs w:val="24"/>
              </w:rPr>
            </w:pPr>
          </w:p>
        </w:tc>
        <w:tc>
          <w:tcPr>
            <w:tcW w:w="3259" w:type="pct"/>
          </w:tcPr>
          <w:p w:rsidR="00366986" w:rsidRPr="00366986" w:rsidRDefault="00366986" w:rsidP="003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66986">
              <w:rPr>
                <w:rFonts w:ascii="Times New Roman" w:hAnsi="Times New Roman"/>
                <w:sz w:val="24"/>
                <w:szCs w:val="24"/>
              </w:rPr>
              <w:t>Эксплуатационные требования к компьютерному рабочему месту. Профилактических мероприятий для компьютерного рабочего места в соответствии с его комплектацией для профессиональной деятельности.</w:t>
            </w:r>
          </w:p>
        </w:tc>
        <w:tc>
          <w:tcPr>
            <w:tcW w:w="319" w:type="pct"/>
          </w:tcPr>
          <w:p w:rsidR="00366986" w:rsidRDefault="00366986" w:rsidP="00366986">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28" w:type="pct"/>
            <w:vMerge/>
          </w:tcPr>
          <w:p w:rsidR="00366986" w:rsidRPr="005452DE" w:rsidRDefault="00366986" w:rsidP="00366986">
            <w:pPr>
              <w:spacing w:after="0" w:line="240" w:lineRule="auto"/>
              <w:rPr>
                <w:rFonts w:ascii="Times New Roman" w:hAnsi="Times New Roman"/>
                <w:bCs/>
                <w:sz w:val="24"/>
                <w:szCs w:val="24"/>
              </w:rPr>
            </w:pPr>
          </w:p>
        </w:tc>
      </w:tr>
      <w:tr w:rsidR="00366986" w:rsidRPr="005452DE" w:rsidTr="00857CF3">
        <w:trPr>
          <w:trHeight w:val="281"/>
        </w:trPr>
        <w:tc>
          <w:tcPr>
            <w:tcW w:w="4053" w:type="pct"/>
            <w:gridSpan w:val="2"/>
          </w:tcPr>
          <w:p w:rsidR="00366986" w:rsidRPr="005452DE" w:rsidRDefault="00366986" w:rsidP="003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452DE">
              <w:rPr>
                <w:rFonts w:ascii="Times New Roman" w:hAnsi="Times New Roman"/>
                <w:b/>
                <w:bCs/>
                <w:sz w:val="24"/>
                <w:szCs w:val="24"/>
              </w:rPr>
              <w:t>Промежуточная аттестация</w:t>
            </w:r>
          </w:p>
        </w:tc>
        <w:tc>
          <w:tcPr>
            <w:tcW w:w="319" w:type="pct"/>
          </w:tcPr>
          <w:p w:rsidR="00366986" w:rsidRPr="005452DE" w:rsidRDefault="00366986" w:rsidP="00366986">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28" w:type="pct"/>
            <w:vMerge/>
          </w:tcPr>
          <w:p w:rsidR="00366986" w:rsidRPr="005452DE" w:rsidRDefault="00366986" w:rsidP="00366986">
            <w:pPr>
              <w:spacing w:after="0" w:line="240" w:lineRule="auto"/>
              <w:rPr>
                <w:rFonts w:ascii="Times New Roman" w:hAnsi="Times New Roman"/>
                <w:bCs/>
                <w:sz w:val="24"/>
                <w:szCs w:val="24"/>
              </w:rPr>
            </w:pPr>
          </w:p>
        </w:tc>
      </w:tr>
      <w:tr w:rsidR="00366986" w:rsidRPr="005452DE" w:rsidTr="00857CF3">
        <w:trPr>
          <w:trHeight w:val="426"/>
        </w:trPr>
        <w:tc>
          <w:tcPr>
            <w:tcW w:w="4053" w:type="pct"/>
            <w:gridSpan w:val="2"/>
          </w:tcPr>
          <w:p w:rsidR="00366986" w:rsidRPr="005452DE" w:rsidRDefault="00366986" w:rsidP="00366986">
            <w:pPr>
              <w:spacing w:after="0" w:line="240" w:lineRule="auto"/>
              <w:rPr>
                <w:rFonts w:ascii="Times New Roman" w:hAnsi="Times New Roman"/>
                <w:b/>
                <w:bCs/>
                <w:sz w:val="24"/>
                <w:szCs w:val="24"/>
              </w:rPr>
            </w:pPr>
            <w:r w:rsidRPr="005452DE">
              <w:rPr>
                <w:rFonts w:ascii="Times New Roman" w:hAnsi="Times New Roman"/>
                <w:b/>
                <w:bCs/>
                <w:sz w:val="24"/>
                <w:szCs w:val="24"/>
              </w:rPr>
              <w:t>Всего:</w:t>
            </w:r>
          </w:p>
        </w:tc>
        <w:tc>
          <w:tcPr>
            <w:tcW w:w="319" w:type="pct"/>
          </w:tcPr>
          <w:p w:rsidR="00366986" w:rsidRPr="005452DE" w:rsidRDefault="00366986" w:rsidP="00366986">
            <w:pPr>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628" w:type="pct"/>
            <w:vMerge/>
          </w:tcPr>
          <w:p w:rsidR="00366986" w:rsidRPr="005452DE" w:rsidRDefault="00366986" w:rsidP="00366986">
            <w:pPr>
              <w:spacing w:after="0" w:line="240" w:lineRule="auto"/>
              <w:rPr>
                <w:rFonts w:ascii="Times New Roman" w:hAnsi="Times New Roman"/>
                <w:bCs/>
                <w:sz w:val="24"/>
                <w:szCs w:val="24"/>
              </w:rPr>
            </w:pPr>
          </w:p>
        </w:tc>
      </w:tr>
    </w:tbl>
    <w:p w:rsidR="003E0AD5" w:rsidRPr="003622CD" w:rsidRDefault="003E0AD5" w:rsidP="003E0AD5">
      <w:pPr>
        <w:spacing w:after="0" w:line="360" w:lineRule="auto"/>
        <w:ind w:firstLine="709"/>
        <w:rPr>
          <w:rFonts w:ascii="Times New Roman" w:hAnsi="Times New Roman"/>
          <w:i/>
        </w:rPr>
      </w:pPr>
    </w:p>
    <w:p w:rsidR="003E0AD5" w:rsidRPr="00ED25FD" w:rsidRDefault="003E0AD5" w:rsidP="003E0AD5">
      <w:pPr>
        <w:spacing w:after="0" w:line="360" w:lineRule="auto"/>
        <w:ind w:firstLine="709"/>
        <w:rPr>
          <w:rFonts w:ascii="Times New Roman" w:hAnsi="Times New Roman"/>
          <w:i/>
          <w:sz w:val="28"/>
          <w:szCs w:val="28"/>
        </w:rPr>
        <w:sectPr w:rsidR="003E0AD5" w:rsidRPr="00ED25FD" w:rsidSect="000C4B63">
          <w:pgSz w:w="16840" w:h="11907" w:orient="landscape"/>
          <w:pgMar w:top="851" w:right="1134" w:bottom="851" w:left="992" w:header="709" w:footer="709" w:gutter="0"/>
          <w:cols w:space="720"/>
        </w:sectPr>
      </w:pPr>
    </w:p>
    <w:p w:rsidR="003E0AD5" w:rsidRPr="00A51DD4" w:rsidRDefault="003E0AD5" w:rsidP="00C4159B">
      <w:pPr>
        <w:rPr>
          <w:rFonts w:ascii="Times New Roman" w:hAnsi="Times New Roman"/>
          <w:b/>
          <w:bCs/>
          <w:sz w:val="24"/>
          <w:szCs w:val="24"/>
        </w:rPr>
      </w:pPr>
      <w:r w:rsidRPr="00A51DD4">
        <w:rPr>
          <w:rFonts w:ascii="Times New Roman" w:hAnsi="Times New Roman"/>
          <w:b/>
          <w:bCs/>
          <w:sz w:val="24"/>
          <w:szCs w:val="24"/>
        </w:rPr>
        <w:t xml:space="preserve">3. УСЛОВИЯ РЕАЛИЗАЦИИ </w:t>
      </w:r>
      <w:r w:rsidR="00C4159B">
        <w:rPr>
          <w:rFonts w:ascii="Times New Roman" w:hAnsi="Times New Roman"/>
          <w:b/>
          <w:bCs/>
          <w:sz w:val="24"/>
          <w:szCs w:val="24"/>
        </w:rPr>
        <w:t xml:space="preserve">РАБОЧЕЙ ПРОГРАММЫ </w:t>
      </w:r>
      <w:r w:rsidRPr="00A51DD4">
        <w:rPr>
          <w:rFonts w:ascii="Times New Roman" w:hAnsi="Times New Roman"/>
          <w:b/>
          <w:bCs/>
          <w:sz w:val="24"/>
          <w:szCs w:val="24"/>
        </w:rPr>
        <w:t>УЧЕБНОЙ ДИСЦИПЛИНЫ</w:t>
      </w:r>
      <w:r>
        <w:rPr>
          <w:rFonts w:ascii="Times New Roman" w:hAnsi="Times New Roman"/>
          <w:b/>
          <w:bCs/>
          <w:sz w:val="24"/>
          <w:szCs w:val="24"/>
        </w:rPr>
        <w:t xml:space="preserve"> </w:t>
      </w:r>
    </w:p>
    <w:p w:rsidR="00C4159B" w:rsidRPr="00C4159B" w:rsidRDefault="00C4159B" w:rsidP="00C41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b/>
          <w:bCs/>
          <w:color w:val="000000"/>
          <w:sz w:val="24"/>
          <w:szCs w:val="24"/>
        </w:rPr>
      </w:pPr>
      <w:r w:rsidRPr="00C4159B">
        <w:rPr>
          <w:rFonts w:ascii="Times New Roman" w:hAnsi="Times New Roman"/>
          <w:b/>
          <w:bCs/>
          <w:color w:val="000000"/>
          <w:sz w:val="24"/>
          <w:szCs w:val="24"/>
        </w:rPr>
        <w:t>3.1. Материально-техническое обеспечение</w:t>
      </w:r>
    </w:p>
    <w:p w:rsidR="003E0AD5" w:rsidRPr="00A51DD4" w:rsidRDefault="003E0AD5" w:rsidP="00C4159B">
      <w:pPr>
        <w:suppressAutoHyphens/>
        <w:spacing w:after="0" w:line="240" w:lineRule="auto"/>
        <w:ind w:firstLine="709"/>
        <w:jc w:val="both"/>
        <w:rPr>
          <w:rFonts w:ascii="Times New Roman" w:hAnsi="Times New Roman"/>
          <w:bCs/>
          <w:sz w:val="24"/>
          <w:szCs w:val="24"/>
        </w:rPr>
      </w:pPr>
      <w:r w:rsidRPr="00A51DD4">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C4159B" w:rsidRDefault="003E0AD5" w:rsidP="009A7D90">
      <w:pPr>
        <w:tabs>
          <w:tab w:val="left" w:pos="993"/>
        </w:tabs>
        <w:suppressAutoHyphens/>
        <w:spacing w:after="0" w:line="240" w:lineRule="auto"/>
        <w:ind w:firstLine="709"/>
        <w:jc w:val="both"/>
        <w:rPr>
          <w:rFonts w:ascii="Times New Roman" w:hAnsi="Times New Roman"/>
          <w:bCs/>
          <w:sz w:val="24"/>
          <w:szCs w:val="24"/>
        </w:rPr>
      </w:pPr>
      <w:r w:rsidRPr="00A51DD4">
        <w:rPr>
          <w:rFonts w:ascii="Times New Roman" w:hAnsi="Times New Roman"/>
          <w:bCs/>
          <w:sz w:val="24"/>
          <w:szCs w:val="24"/>
        </w:rPr>
        <w:t xml:space="preserve">Лаборатория </w:t>
      </w:r>
      <w:r>
        <w:rPr>
          <w:rFonts w:ascii="Times New Roman" w:hAnsi="Times New Roman"/>
          <w:bCs/>
          <w:sz w:val="24"/>
          <w:szCs w:val="24"/>
        </w:rPr>
        <w:t>«</w:t>
      </w:r>
      <w:r w:rsidRPr="00A51DD4">
        <w:rPr>
          <w:rFonts w:ascii="Times New Roman" w:hAnsi="Times New Roman"/>
          <w:sz w:val="24"/>
          <w:szCs w:val="24"/>
        </w:rPr>
        <w:t>Вычислительной техники, архитектуры персонального компьютера и периферийных устройств</w:t>
      </w:r>
      <w:r>
        <w:rPr>
          <w:rFonts w:ascii="Times New Roman" w:hAnsi="Times New Roman"/>
          <w:sz w:val="24"/>
          <w:szCs w:val="24"/>
        </w:rPr>
        <w:t xml:space="preserve">» </w:t>
      </w:r>
      <w:r w:rsidRPr="00A51DD4">
        <w:rPr>
          <w:rFonts w:ascii="Times New Roman" w:hAnsi="Times New Roman"/>
          <w:bCs/>
          <w:sz w:val="24"/>
          <w:szCs w:val="24"/>
        </w:rPr>
        <w:t>оснащенная необходимым для реализации программы учебной дисциплины о</w:t>
      </w:r>
      <w:r w:rsidR="00C4159B">
        <w:rPr>
          <w:rFonts w:ascii="Times New Roman" w:hAnsi="Times New Roman"/>
          <w:bCs/>
          <w:sz w:val="24"/>
          <w:szCs w:val="24"/>
        </w:rPr>
        <w:t>борудованием:</w:t>
      </w:r>
    </w:p>
    <w:p w:rsidR="009A7D90" w:rsidRPr="009A7D90" w:rsidRDefault="009A7D90" w:rsidP="009A7D90">
      <w:pPr>
        <w:pStyle w:val="a7"/>
        <w:numPr>
          <w:ilvl w:val="0"/>
          <w:numId w:val="6"/>
        </w:numPr>
        <w:tabs>
          <w:tab w:val="left" w:pos="993"/>
        </w:tabs>
        <w:spacing w:before="0" w:after="0"/>
        <w:ind w:left="0" w:firstLine="709"/>
        <w:jc w:val="both"/>
        <w:rPr>
          <w:spacing w:val="-4"/>
        </w:rPr>
      </w:pPr>
      <w:r w:rsidRPr="009A7D90">
        <w:rPr>
          <w:spacing w:val="-4"/>
        </w:rPr>
        <w:t xml:space="preserve">столы компьютерные и стулья ученические и для преподавателя, </w:t>
      </w:r>
    </w:p>
    <w:p w:rsidR="00C4159B" w:rsidRPr="00D262D1" w:rsidRDefault="009A7D90" w:rsidP="009A7D90">
      <w:pPr>
        <w:pStyle w:val="aa"/>
        <w:numPr>
          <w:ilvl w:val="0"/>
          <w:numId w:val="6"/>
        </w:numPr>
        <w:tabs>
          <w:tab w:val="left" w:pos="993"/>
        </w:tabs>
        <w:ind w:left="0" w:firstLine="709"/>
        <w:jc w:val="both"/>
        <w:rPr>
          <w:sz w:val="24"/>
          <w:szCs w:val="24"/>
        </w:rPr>
      </w:pPr>
      <w:r>
        <w:rPr>
          <w:sz w:val="24"/>
          <w:szCs w:val="24"/>
        </w:rPr>
        <w:t>а</w:t>
      </w:r>
      <w:r w:rsidR="00C4159B" w:rsidRPr="00E51DA6">
        <w:rPr>
          <w:sz w:val="24"/>
          <w:szCs w:val="24"/>
        </w:rPr>
        <w:t xml:space="preserve">втоматизированные рабочие места на </w:t>
      </w:r>
      <w:r w:rsidR="00BD6A3D">
        <w:rPr>
          <w:sz w:val="24"/>
          <w:szCs w:val="24"/>
        </w:rPr>
        <w:t>14</w:t>
      </w:r>
      <w:r w:rsidR="00C4159B" w:rsidRPr="00E51DA6">
        <w:rPr>
          <w:sz w:val="24"/>
          <w:szCs w:val="24"/>
        </w:rPr>
        <w:t xml:space="preserve"> обучающихся</w:t>
      </w:r>
      <w:r w:rsidR="00C4159B">
        <w:rPr>
          <w:sz w:val="24"/>
          <w:szCs w:val="24"/>
        </w:rPr>
        <w:t>;</w:t>
      </w:r>
    </w:p>
    <w:p w:rsidR="00C4159B" w:rsidRPr="00D262D1" w:rsidRDefault="009A7D90" w:rsidP="009A7D90">
      <w:pPr>
        <w:pStyle w:val="aa"/>
        <w:numPr>
          <w:ilvl w:val="0"/>
          <w:numId w:val="6"/>
        </w:numPr>
        <w:tabs>
          <w:tab w:val="left" w:pos="993"/>
        </w:tabs>
        <w:ind w:left="0" w:firstLine="709"/>
        <w:jc w:val="both"/>
        <w:rPr>
          <w:sz w:val="24"/>
          <w:szCs w:val="24"/>
        </w:rPr>
      </w:pPr>
      <w:r>
        <w:rPr>
          <w:sz w:val="24"/>
          <w:szCs w:val="24"/>
        </w:rPr>
        <w:t>а</w:t>
      </w:r>
      <w:r w:rsidR="00C4159B" w:rsidRPr="00D262D1">
        <w:rPr>
          <w:sz w:val="24"/>
          <w:szCs w:val="24"/>
        </w:rPr>
        <w:t>втоматизированно</w:t>
      </w:r>
      <w:r w:rsidR="00572481">
        <w:rPr>
          <w:sz w:val="24"/>
          <w:szCs w:val="24"/>
        </w:rPr>
        <w:t>е рабочее место</w:t>
      </w:r>
      <w:r w:rsidR="00C4159B">
        <w:rPr>
          <w:sz w:val="24"/>
          <w:szCs w:val="24"/>
        </w:rPr>
        <w:t>;</w:t>
      </w:r>
    </w:p>
    <w:p w:rsidR="00C4159B" w:rsidRPr="00D262D1" w:rsidRDefault="009A7D90" w:rsidP="009A7D90">
      <w:pPr>
        <w:pStyle w:val="aa"/>
        <w:numPr>
          <w:ilvl w:val="0"/>
          <w:numId w:val="6"/>
        </w:numPr>
        <w:tabs>
          <w:tab w:val="left" w:pos="993"/>
        </w:tabs>
        <w:ind w:left="0" w:firstLine="709"/>
        <w:jc w:val="both"/>
        <w:rPr>
          <w:sz w:val="24"/>
          <w:szCs w:val="24"/>
        </w:rPr>
      </w:pPr>
      <w:r>
        <w:rPr>
          <w:sz w:val="24"/>
          <w:szCs w:val="24"/>
        </w:rPr>
        <w:t>п</w:t>
      </w:r>
      <w:r w:rsidR="00C4159B" w:rsidRPr="00D262D1">
        <w:rPr>
          <w:sz w:val="24"/>
          <w:szCs w:val="24"/>
        </w:rPr>
        <w:t xml:space="preserve">роектор и экран; </w:t>
      </w:r>
    </w:p>
    <w:p w:rsidR="00C4159B" w:rsidRPr="00D262D1" w:rsidRDefault="009A7D90" w:rsidP="009A7D90">
      <w:pPr>
        <w:pStyle w:val="aa"/>
        <w:numPr>
          <w:ilvl w:val="0"/>
          <w:numId w:val="6"/>
        </w:numPr>
        <w:tabs>
          <w:tab w:val="left" w:pos="993"/>
        </w:tabs>
        <w:ind w:left="0" w:firstLine="709"/>
        <w:jc w:val="both"/>
        <w:rPr>
          <w:sz w:val="24"/>
          <w:szCs w:val="24"/>
        </w:rPr>
      </w:pPr>
      <w:r>
        <w:rPr>
          <w:sz w:val="24"/>
          <w:szCs w:val="24"/>
        </w:rPr>
        <w:t>п</w:t>
      </w:r>
      <w:r w:rsidR="00C4159B" w:rsidRPr="00D262D1">
        <w:rPr>
          <w:sz w:val="24"/>
          <w:szCs w:val="24"/>
        </w:rPr>
        <w:t>рограммное обеспечение общего и профессионального назначения.</w:t>
      </w:r>
    </w:p>
    <w:p w:rsidR="00C4159B" w:rsidRDefault="00C4159B" w:rsidP="00C4159B">
      <w:pPr>
        <w:suppressAutoHyphens/>
        <w:spacing w:after="0" w:line="240" w:lineRule="auto"/>
        <w:ind w:firstLine="709"/>
        <w:jc w:val="both"/>
        <w:rPr>
          <w:rFonts w:ascii="Times New Roman" w:hAnsi="Times New Roman"/>
          <w:bCs/>
          <w:sz w:val="24"/>
          <w:szCs w:val="24"/>
        </w:rPr>
      </w:pPr>
    </w:p>
    <w:p w:rsidR="003E0AD5" w:rsidRPr="00A51DD4" w:rsidRDefault="003E0AD5" w:rsidP="00C4159B">
      <w:pPr>
        <w:suppressAutoHyphens/>
        <w:spacing w:after="0" w:line="240" w:lineRule="auto"/>
        <w:ind w:firstLine="709"/>
        <w:jc w:val="both"/>
        <w:rPr>
          <w:rFonts w:ascii="Times New Roman" w:hAnsi="Times New Roman"/>
          <w:b/>
          <w:bCs/>
          <w:sz w:val="24"/>
          <w:szCs w:val="24"/>
        </w:rPr>
      </w:pPr>
      <w:r w:rsidRPr="00A51DD4">
        <w:rPr>
          <w:rFonts w:ascii="Times New Roman" w:hAnsi="Times New Roman"/>
          <w:b/>
          <w:bCs/>
          <w:sz w:val="24"/>
          <w:szCs w:val="24"/>
        </w:rPr>
        <w:t xml:space="preserve">3.2. Информационное обеспечение </w:t>
      </w:r>
      <w:r w:rsidR="00C4159B">
        <w:rPr>
          <w:rFonts w:ascii="Times New Roman" w:hAnsi="Times New Roman"/>
          <w:b/>
          <w:bCs/>
          <w:sz w:val="24"/>
          <w:szCs w:val="24"/>
        </w:rPr>
        <w:t>обучения</w:t>
      </w:r>
    </w:p>
    <w:p w:rsidR="003E0AD5" w:rsidRPr="00A51DD4" w:rsidRDefault="003E0AD5" w:rsidP="00C4159B">
      <w:pPr>
        <w:spacing w:after="0" w:line="240" w:lineRule="auto"/>
        <w:ind w:firstLine="709"/>
        <w:contextualSpacing/>
        <w:rPr>
          <w:rFonts w:ascii="Times New Roman" w:hAnsi="Times New Roman"/>
          <w:b/>
          <w:sz w:val="24"/>
          <w:szCs w:val="24"/>
        </w:rPr>
      </w:pPr>
      <w:r w:rsidRPr="00A51DD4">
        <w:rPr>
          <w:rFonts w:ascii="Times New Roman" w:hAnsi="Times New Roman"/>
          <w:b/>
          <w:sz w:val="24"/>
          <w:szCs w:val="24"/>
        </w:rPr>
        <w:t xml:space="preserve">3.2.1. </w:t>
      </w:r>
      <w:r>
        <w:rPr>
          <w:rFonts w:ascii="Times New Roman" w:hAnsi="Times New Roman"/>
          <w:b/>
          <w:sz w:val="24"/>
          <w:szCs w:val="24"/>
        </w:rPr>
        <w:t>Основные п</w:t>
      </w:r>
      <w:r w:rsidRPr="00A51DD4">
        <w:rPr>
          <w:rFonts w:ascii="Times New Roman" w:hAnsi="Times New Roman"/>
          <w:b/>
          <w:sz w:val="24"/>
          <w:szCs w:val="24"/>
        </w:rPr>
        <w:t>ечатные издания</w:t>
      </w:r>
    </w:p>
    <w:p w:rsidR="00563B22" w:rsidRPr="00563B22" w:rsidRDefault="00366986" w:rsidP="00563B22">
      <w:pPr>
        <w:pStyle w:val="a7"/>
        <w:numPr>
          <w:ilvl w:val="0"/>
          <w:numId w:val="10"/>
        </w:numPr>
        <w:spacing w:after="0"/>
        <w:jc w:val="both"/>
      </w:pPr>
      <w:r w:rsidRPr="00563B22">
        <w:t>Остроух А.В. Ввод и обработка цифровой информации Издание: 5-е изд., стер. 2018</w:t>
      </w:r>
    </w:p>
    <w:p w:rsidR="00563B22" w:rsidRPr="00563B22" w:rsidRDefault="00366986" w:rsidP="00563B22">
      <w:pPr>
        <w:pStyle w:val="a7"/>
        <w:numPr>
          <w:ilvl w:val="0"/>
          <w:numId w:val="10"/>
        </w:numPr>
        <w:spacing w:after="0"/>
        <w:jc w:val="both"/>
      </w:pPr>
      <w:r w:rsidRPr="00563B22">
        <w:t xml:space="preserve">Келим Ю.М. Вычислительная техника, Издание: 1-е, 2018 </w:t>
      </w:r>
    </w:p>
    <w:p w:rsidR="00563B22" w:rsidRPr="00563B22" w:rsidRDefault="00366986" w:rsidP="00563B22">
      <w:pPr>
        <w:pStyle w:val="a7"/>
        <w:numPr>
          <w:ilvl w:val="0"/>
          <w:numId w:val="10"/>
        </w:numPr>
        <w:spacing w:after="0"/>
        <w:jc w:val="both"/>
      </w:pPr>
      <w:r w:rsidRPr="00563B22">
        <w:t>Коротктн А.А. Информационные технологии, Издание: 2-е изд., 2018</w:t>
      </w:r>
    </w:p>
    <w:p w:rsidR="00563B22" w:rsidRPr="00563B22" w:rsidRDefault="00366986" w:rsidP="00563B22">
      <w:pPr>
        <w:pStyle w:val="a7"/>
        <w:numPr>
          <w:ilvl w:val="0"/>
          <w:numId w:val="10"/>
        </w:numPr>
        <w:spacing w:after="0"/>
        <w:jc w:val="both"/>
      </w:pPr>
      <w:r w:rsidRPr="00563B22">
        <w:t>Титова О.И. Информационные технологии в профессиональной деятельности, Издание: 2- изд., 2018</w:t>
      </w:r>
    </w:p>
    <w:p w:rsidR="00563B22" w:rsidRPr="00563B22" w:rsidRDefault="00366986" w:rsidP="00563B22">
      <w:pPr>
        <w:pStyle w:val="a7"/>
        <w:numPr>
          <w:ilvl w:val="0"/>
          <w:numId w:val="10"/>
        </w:numPr>
        <w:spacing w:after="0"/>
        <w:jc w:val="both"/>
      </w:pPr>
      <w:r w:rsidRPr="00563B22">
        <w:t xml:space="preserve">Курилова А. В., Оганесян В. О., Ввод и обработка цифровой информации. Практикум Издание: 5-е изд., стер. 2018, Издание: 1-е изд., 2018 </w:t>
      </w:r>
    </w:p>
    <w:p w:rsidR="003E0AD5" w:rsidRPr="00A51DD4" w:rsidRDefault="003E0AD5" w:rsidP="00C4159B">
      <w:pPr>
        <w:spacing w:after="0" w:line="240" w:lineRule="auto"/>
        <w:ind w:firstLine="709"/>
        <w:contextualSpacing/>
        <w:rPr>
          <w:rFonts w:ascii="Times New Roman" w:hAnsi="Times New Roman"/>
          <w:b/>
          <w:sz w:val="24"/>
          <w:szCs w:val="24"/>
        </w:rPr>
      </w:pPr>
      <w:r w:rsidRPr="00A51DD4">
        <w:rPr>
          <w:rFonts w:ascii="Times New Roman" w:hAnsi="Times New Roman"/>
          <w:b/>
          <w:sz w:val="24"/>
          <w:szCs w:val="24"/>
        </w:rPr>
        <w:t>3.2.</w:t>
      </w:r>
      <w:r>
        <w:rPr>
          <w:rFonts w:ascii="Times New Roman" w:hAnsi="Times New Roman"/>
          <w:b/>
          <w:sz w:val="24"/>
          <w:szCs w:val="24"/>
        </w:rPr>
        <w:t>2</w:t>
      </w:r>
      <w:r w:rsidRPr="00A51DD4">
        <w:rPr>
          <w:rFonts w:ascii="Times New Roman" w:hAnsi="Times New Roman"/>
          <w:b/>
          <w:sz w:val="24"/>
          <w:szCs w:val="24"/>
        </w:rPr>
        <w:t xml:space="preserve">. </w:t>
      </w:r>
      <w:r>
        <w:rPr>
          <w:rFonts w:ascii="Times New Roman" w:hAnsi="Times New Roman"/>
          <w:b/>
          <w:sz w:val="24"/>
          <w:szCs w:val="24"/>
        </w:rPr>
        <w:t>Основные электронные</w:t>
      </w:r>
      <w:r w:rsidRPr="00A51DD4">
        <w:rPr>
          <w:rFonts w:ascii="Times New Roman" w:hAnsi="Times New Roman"/>
          <w:b/>
          <w:sz w:val="24"/>
          <w:szCs w:val="24"/>
        </w:rPr>
        <w:t xml:space="preserve"> издания</w:t>
      </w:r>
    </w:p>
    <w:p w:rsidR="003E0AD5" w:rsidRDefault="003E0AD5" w:rsidP="00C4159B">
      <w:pPr>
        <w:spacing w:after="0" w:line="240" w:lineRule="auto"/>
        <w:ind w:firstLine="709"/>
        <w:jc w:val="both"/>
        <w:rPr>
          <w:rFonts w:ascii="Times New Roman" w:hAnsi="Times New Roman"/>
          <w:bCs/>
          <w:sz w:val="24"/>
          <w:szCs w:val="24"/>
        </w:rPr>
      </w:pPr>
      <w:r w:rsidRPr="00B93A92">
        <w:rPr>
          <w:rFonts w:ascii="Times New Roman" w:hAnsi="Times New Roman"/>
          <w:bCs/>
          <w:sz w:val="24"/>
          <w:szCs w:val="24"/>
        </w:rPr>
        <w:t>Колдаев, В. Д. Архитектура ЭВМ : учебное пособие / В.Д. Колдаев, С.А. Лупин. — Москва : ФОРУМ : ИНФРА-М, 2021. — 383 с. — (Среднее профессиональное образование). - ISBN 978-5-8199-0868-6. - Текст : электронный. - URL: https://znanium.com/catalog/product/1136788 (дата обращения: 13.12.2021). – Режим доступа: по подписке.</w:t>
      </w:r>
    </w:p>
    <w:p w:rsidR="003E0AD5" w:rsidRPr="00A51DD4" w:rsidRDefault="003E0AD5" w:rsidP="00C4159B">
      <w:pPr>
        <w:spacing w:after="0" w:line="240" w:lineRule="auto"/>
        <w:ind w:firstLine="709"/>
        <w:jc w:val="both"/>
        <w:rPr>
          <w:rFonts w:ascii="Times New Roman" w:hAnsi="Times New Roman"/>
          <w:bCs/>
          <w:sz w:val="24"/>
          <w:szCs w:val="24"/>
        </w:rPr>
      </w:pPr>
    </w:p>
    <w:p w:rsidR="003E0AD5" w:rsidRDefault="003E0AD5" w:rsidP="00C4159B">
      <w:pPr>
        <w:spacing w:after="0" w:line="240" w:lineRule="auto"/>
        <w:ind w:firstLine="709"/>
        <w:contextualSpacing/>
        <w:rPr>
          <w:rFonts w:ascii="Times New Roman" w:hAnsi="Times New Roman"/>
          <w:b/>
          <w:sz w:val="24"/>
          <w:szCs w:val="24"/>
        </w:rPr>
      </w:pPr>
      <w:r>
        <w:rPr>
          <w:rFonts w:ascii="Times New Roman" w:hAnsi="Times New Roman"/>
          <w:b/>
          <w:sz w:val="24"/>
          <w:szCs w:val="24"/>
        </w:rPr>
        <w:t>3.2.3. Дополнительные источники</w:t>
      </w:r>
    </w:p>
    <w:p w:rsidR="003E0AD5" w:rsidRDefault="003E0AD5" w:rsidP="00C4159B">
      <w:pPr>
        <w:spacing w:after="0" w:line="240" w:lineRule="auto"/>
        <w:ind w:firstLine="709"/>
        <w:contextualSpacing/>
        <w:rPr>
          <w:rFonts w:ascii="Times New Roman" w:hAnsi="Times New Roman"/>
          <w:bCs/>
          <w:sz w:val="24"/>
          <w:szCs w:val="24"/>
        </w:rPr>
      </w:pPr>
      <w:r>
        <w:rPr>
          <w:rFonts w:ascii="Times New Roman" w:hAnsi="Times New Roman"/>
          <w:bCs/>
          <w:sz w:val="24"/>
          <w:szCs w:val="24"/>
        </w:rPr>
        <w:t xml:space="preserve">1. </w:t>
      </w:r>
      <w:r w:rsidRPr="00B93A92">
        <w:rPr>
          <w:rFonts w:ascii="Times New Roman" w:hAnsi="Times New Roman"/>
          <w:bCs/>
          <w:sz w:val="24"/>
          <w:szCs w:val="24"/>
        </w:rPr>
        <w:t>Степина, В. В. Архитектура ЭВМ и вычислительные системы : учебник / В.В. Степина. — Москва : КУРС : ИНФРА-М, 2021. — 384 с. — (Среднее профессиональное образование). - ISBN 978-5-906923-07-3. - Текст : электронный. - URL: https://znanium.com/catalog/product/1423169 (дата обращения: 13.12.2021). – Режим доступа: по подписке.</w:t>
      </w:r>
    </w:p>
    <w:p w:rsidR="003E0AD5" w:rsidRDefault="003E0AD5" w:rsidP="00C4159B">
      <w:pPr>
        <w:spacing w:after="0" w:line="240" w:lineRule="auto"/>
        <w:ind w:firstLine="709"/>
        <w:contextualSpacing/>
        <w:rPr>
          <w:rFonts w:ascii="Times New Roman" w:hAnsi="Times New Roman"/>
          <w:bCs/>
          <w:sz w:val="24"/>
          <w:szCs w:val="24"/>
        </w:rPr>
      </w:pPr>
      <w:r>
        <w:rPr>
          <w:rFonts w:ascii="Times New Roman" w:hAnsi="Times New Roman"/>
          <w:bCs/>
          <w:sz w:val="24"/>
          <w:szCs w:val="24"/>
        </w:rPr>
        <w:t xml:space="preserve">2. </w:t>
      </w:r>
      <w:r w:rsidRPr="00B93A92">
        <w:rPr>
          <w:rFonts w:ascii="Times New Roman" w:hAnsi="Times New Roman"/>
          <w:bCs/>
          <w:sz w:val="24"/>
          <w:szCs w:val="24"/>
        </w:rPr>
        <w:t>Толстобров, А. П.  Архитектура ЭВМ : учебное пособие для среднего профессионального образования / А. П. Толстобров. — 2-е изд., испр. и доп. — Москва : Издательство Юрайт, 2021. — 154 с. — (Профессиональное образование). — ISBN 978-5-534-13398-1. — Текст : электронный // Образовательная платформа Юрайт [сайт]. — URL: https://urait.ru/bcode/476555 (дата обращения: 13.12.2021).</w:t>
      </w:r>
    </w:p>
    <w:p w:rsidR="003E0AD5" w:rsidRDefault="003E0AD5" w:rsidP="00C4159B">
      <w:pPr>
        <w:spacing w:after="0" w:line="240" w:lineRule="auto"/>
        <w:ind w:firstLine="709"/>
        <w:contextualSpacing/>
        <w:rPr>
          <w:rFonts w:ascii="Times New Roman" w:hAnsi="Times New Roman"/>
          <w:bCs/>
          <w:sz w:val="24"/>
          <w:szCs w:val="24"/>
        </w:rPr>
      </w:pPr>
      <w:r>
        <w:rPr>
          <w:rFonts w:ascii="Times New Roman" w:hAnsi="Times New Roman"/>
          <w:bCs/>
          <w:sz w:val="24"/>
          <w:szCs w:val="24"/>
        </w:rPr>
        <w:t xml:space="preserve">3. </w:t>
      </w:r>
      <w:r w:rsidRPr="006118D9">
        <w:rPr>
          <w:rFonts w:ascii="Times New Roman" w:hAnsi="Times New Roman"/>
          <w:bCs/>
          <w:sz w:val="24"/>
          <w:szCs w:val="24"/>
        </w:rPr>
        <w:t>Гуров В.В. Архитектура и организация ЭВМ : учебное пособие для СПО / Гуров В.В., Чуканов В.О.. — Саратов : Профобразование, 2019. — 184 c. — ISBN 978-5-4488-0363-5. — Текст : электронный // Электронно-библиотечная система IPR BOOKS : [сайт]. — URL: https://www.iprbookshop.ru/86191.html (дата обращения: 13.12.2021). — Режим доступа: для авторизир. пользователей</w:t>
      </w:r>
      <w:r>
        <w:rPr>
          <w:rFonts w:ascii="Times New Roman" w:hAnsi="Times New Roman"/>
          <w:bCs/>
          <w:sz w:val="24"/>
          <w:szCs w:val="24"/>
        </w:rPr>
        <w:t>.</w:t>
      </w:r>
    </w:p>
    <w:p w:rsidR="003E0AD5" w:rsidRDefault="003E0AD5" w:rsidP="003E0AD5">
      <w:pPr>
        <w:ind w:firstLine="709"/>
        <w:contextualSpacing/>
        <w:rPr>
          <w:rFonts w:ascii="Times New Roman" w:hAnsi="Times New Roman"/>
          <w:bCs/>
          <w:sz w:val="24"/>
          <w:szCs w:val="24"/>
        </w:rPr>
      </w:pPr>
    </w:p>
    <w:p w:rsidR="003E0AD5" w:rsidRPr="00B93A92" w:rsidRDefault="003E0AD5" w:rsidP="003E0AD5">
      <w:pPr>
        <w:ind w:firstLine="709"/>
        <w:contextualSpacing/>
        <w:rPr>
          <w:rFonts w:ascii="Times New Roman" w:hAnsi="Times New Roman"/>
          <w:bCs/>
          <w:sz w:val="24"/>
          <w:szCs w:val="24"/>
        </w:rPr>
      </w:pPr>
    </w:p>
    <w:p w:rsidR="00553B69" w:rsidRDefault="00553B69">
      <w:pPr>
        <w:spacing w:after="160" w:line="259" w:lineRule="auto"/>
        <w:rPr>
          <w:rFonts w:ascii="Times New Roman" w:hAnsi="Times New Roman"/>
          <w:b/>
          <w:sz w:val="24"/>
          <w:szCs w:val="24"/>
        </w:rPr>
      </w:pPr>
      <w:r>
        <w:rPr>
          <w:rFonts w:ascii="Times New Roman" w:hAnsi="Times New Roman"/>
          <w:b/>
          <w:sz w:val="24"/>
          <w:szCs w:val="24"/>
        </w:rPr>
        <w:br w:type="page"/>
      </w:r>
    </w:p>
    <w:p w:rsidR="003E0AD5" w:rsidRPr="00C54BDC" w:rsidRDefault="003E0AD5" w:rsidP="00C4159B">
      <w:pPr>
        <w:contextualSpacing/>
        <w:rPr>
          <w:rFonts w:ascii="Times New Roman" w:hAnsi="Times New Roman"/>
          <w:b/>
          <w:sz w:val="24"/>
          <w:szCs w:val="24"/>
        </w:rPr>
      </w:pPr>
      <w:r w:rsidRPr="00C54BDC">
        <w:rPr>
          <w:rFonts w:ascii="Times New Roman" w:hAnsi="Times New Roman"/>
          <w:b/>
          <w:sz w:val="24"/>
          <w:szCs w:val="24"/>
        </w:rPr>
        <w:t>4. КОНТРОЛЬ И ОЦЕНКА РЕЗУЛЬТАТОВ ОСВОЕНИЯ УЧЕБНОЙ ДИСЦИПЛИНЫ</w:t>
      </w:r>
    </w:p>
    <w:p w:rsidR="003E0AD5" w:rsidRDefault="00C4159B" w:rsidP="004D0296">
      <w:pPr>
        <w:ind w:firstLine="426"/>
        <w:jc w:val="both"/>
      </w:pPr>
      <w:r w:rsidRPr="00C4159B">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занятий, тестирования, а также выполнения обучающимися индивидуальных заданий, проектов, исследований.</w:t>
      </w:r>
    </w:p>
    <w:tbl>
      <w:tblPr>
        <w:tblpPr w:leftFromText="180" w:rightFromText="180" w:vertAnchor="text" w:horzAnchor="margin" w:tblpY="2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14"/>
        <w:gridCol w:w="2468"/>
      </w:tblGrid>
      <w:tr w:rsidR="00C4159B" w:rsidRPr="009C2642" w:rsidTr="00AF1C87">
        <w:trPr>
          <w:tblHeader/>
        </w:trPr>
        <w:tc>
          <w:tcPr>
            <w:tcW w:w="3369" w:type="dxa"/>
            <w:vAlign w:val="center"/>
          </w:tcPr>
          <w:p w:rsidR="00C4159B" w:rsidRPr="009C2642" w:rsidRDefault="00C4159B" w:rsidP="00AF1C87">
            <w:pPr>
              <w:spacing w:after="0" w:line="240" w:lineRule="auto"/>
              <w:jc w:val="center"/>
              <w:rPr>
                <w:rFonts w:ascii="Times New Roman" w:hAnsi="Times New Roman"/>
                <w:b/>
                <w:bCs/>
                <w:sz w:val="24"/>
                <w:szCs w:val="24"/>
              </w:rPr>
            </w:pPr>
            <w:r w:rsidRPr="009C2642">
              <w:rPr>
                <w:rFonts w:ascii="Times New Roman" w:hAnsi="Times New Roman"/>
                <w:b/>
                <w:bCs/>
                <w:sz w:val="24"/>
                <w:szCs w:val="24"/>
              </w:rPr>
              <w:t>Результаты обучения</w:t>
            </w:r>
          </w:p>
          <w:p w:rsidR="00C4159B" w:rsidRPr="009C2642" w:rsidRDefault="00C4159B" w:rsidP="00AF1C87">
            <w:pPr>
              <w:spacing w:after="0" w:line="240" w:lineRule="auto"/>
              <w:jc w:val="center"/>
              <w:rPr>
                <w:rFonts w:ascii="Times New Roman" w:hAnsi="Times New Roman"/>
                <w:b/>
                <w:bCs/>
                <w:sz w:val="24"/>
                <w:szCs w:val="24"/>
              </w:rPr>
            </w:pPr>
            <w:r w:rsidRPr="009C2642">
              <w:rPr>
                <w:rFonts w:ascii="Times New Roman" w:hAnsi="Times New Roman"/>
                <w:b/>
                <w:bCs/>
                <w:sz w:val="24"/>
                <w:szCs w:val="24"/>
              </w:rPr>
              <w:t>(освоенные умения, усвоенные знания)</w:t>
            </w:r>
          </w:p>
        </w:tc>
        <w:tc>
          <w:tcPr>
            <w:tcW w:w="3514" w:type="dxa"/>
          </w:tcPr>
          <w:p w:rsidR="00C4159B" w:rsidRPr="009C2642" w:rsidRDefault="00C4159B" w:rsidP="00AF1C87">
            <w:pPr>
              <w:spacing w:after="0" w:line="240" w:lineRule="auto"/>
              <w:jc w:val="center"/>
              <w:rPr>
                <w:rFonts w:ascii="Times New Roman" w:hAnsi="Times New Roman"/>
                <w:b/>
                <w:i/>
                <w:sz w:val="24"/>
                <w:szCs w:val="24"/>
              </w:rPr>
            </w:pPr>
          </w:p>
          <w:p w:rsidR="00C4159B" w:rsidRPr="009C2642" w:rsidRDefault="00C4159B" w:rsidP="00AF1C87">
            <w:pPr>
              <w:spacing w:after="0" w:line="240" w:lineRule="auto"/>
              <w:jc w:val="center"/>
              <w:rPr>
                <w:rFonts w:ascii="Times New Roman" w:hAnsi="Times New Roman"/>
                <w:b/>
                <w:i/>
                <w:sz w:val="24"/>
                <w:szCs w:val="24"/>
              </w:rPr>
            </w:pPr>
            <w:r w:rsidRPr="009C2642">
              <w:rPr>
                <w:rFonts w:ascii="Times New Roman" w:hAnsi="Times New Roman"/>
                <w:b/>
                <w:i/>
                <w:sz w:val="24"/>
                <w:szCs w:val="24"/>
              </w:rPr>
              <w:t>Критерии оценки</w:t>
            </w:r>
          </w:p>
        </w:tc>
        <w:tc>
          <w:tcPr>
            <w:tcW w:w="2468" w:type="dxa"/>
            <w:vAlign w:val="center"/>
          </w:tcPr>
          <w:p w:rsidR="00C4159B" w:rsidRPr="009C2642" w:rsidRDefault="00C4159B" w:rsidP="00AF1C87">
            <w:pPr>
              <w:spacing w:after="0" w:line="240" w:lineRule="auto"/>
              <w:jc w:val="center"/>
              <w:rPr>
                <w:rFonts w:ascii="Times New Roman" w:hAnsi="Times New Roman"/>
                <w:b/>
                <w:bCs/>
                <w:i/>
                <w:sz w:val="24"/>
                <w:szCs w:val="24"/>
              </w:rPr>
            </w:pPr>
            <w:r w:rsidRPr="009C2642">
              <w:rPr>
                <w:rFonts w:ascii="Times New Roman" w:hAnsi="Times New Roman"/>
                <w:b/>
                <w:i/>
                <w:sz w:val="24"/>
                <w:szCs w:val="24"/>
              </w:rPr>
              <w:t xml:space="preserve">Методы контроля </w:t>
            </w:r>
          </w:p>
        </w:tc>
      </w:tr>
      <w:tr w:rsidR="00C4159B" w:rsidRPr="009C2642" w:rsidTr="00AF1C87">
        <w:trPr>
          <w:tblHeader/>
        </w:trPr>
        <w:tc>
          <w:tcPr>
            <w:tcW w:w="3369" w:type="dxa"/>
          </w:tcPr>
          <w:p w:rsidR="00C4159B" w:rsidRPr="009C2642" w:rsidRDefault="00C4159B" w:rsidP="008B14CA">
            <w:pPr>
              <w:spacing w:after="0" w:line="240" w:lineRule="auto"/>
              <w:rPr>
                <w:rFonts w:ascii="Times New Roman" w:hAnsi="Times New Roman"/>
                <w:bCs/>
                <w:i/>
              </w:rPr>
            </w:pPr>
            <w:r w:rsidRPr="009C2642">
              <w:rPr>
                <w:rFonts w:ascii="Times New Roman" w:hAnsi="Times New Roman"/>
                <w:bCs/>
                <w:i/>
              </w:rPr>
              <w:t>Перечень умений, осваиваемых в рамках дисциплины</w:t>
            </w:r>
          </w:p>
          <w:p w:rsidR="00C4159B" w:rsidRPr="009C2642" w:rsidRDefault="00C4159B" w:rsidP="008B14CA">
            <w:pPr>
              <w:spacing w:after="0" w:line="240" w:lineRule="auto"/>
              <w:rPr>
                <w:rFonts w:ascii="Times New Roman" w:hAnsi="Times New Roman"/>
                <w:sz w:val="24"/>
                <w:szCs w:val="24"/>
              </w:rPr>
            </w:pPr>
            <w:r w:rsidRPr="009C2642">
              <w:rPr>
                <w:rFonts w:ascii="Times New Roman" w:hAnsi="Times New Roman"/>
                <w:sz w:val="24"/>
                <w:szCs w:val="24"/>
              </w:rPr>
              <w:t xml:space="preserve">получать информацию о параметрах компьютерной системы; </w:t>
            </w:r>
          </w:p>
          <w:p w:rsidR="00C4159B" w:rsidRPr="009C2642" w:rsidRDefault="00C4159B" w:rsidP="008B14CA">
            <w:pPr>
              <w:spacing w:line="240" w:lineRule="auto"/>
              <w:rPr>
                <w:rFonts w:ascii="Times New Roman" w:hAnsi="Times New Roman"/>
              </w:rPr>
            </w:pPr>
            <w:r w:rsidRPr="009C2642">
              <w:rPr>
                <w:rFonts w:ascii="Times New Roman" w:hAnsi="Times New Roman"/>
              </w:rPr>
              <w:t>подключать дополнительное оборудование и настраивать связь между элементами компьютерной системы;</w:t>
            </w:r>
          </w:p>
          <w:p w:rsidR="00C4159B" w:rsidRPr="009C2642" w:rsidRDefault="00C4159B" w:rsidP="008B14CA">
            <w:pPr>
              <w:pStyle w:val="Default"/>
              <w:rPr>
                <w:b/>
                <w:bCs/>
              </w:rPr>
            </w:pPr>
            <w:r w:rsidRPr="009C2642">
              <w:t>производить инсталляцию и настройку программного обеспечения компьютерных систем</w:t>
            </w:r>
          </w:p>
        </w:tc>
        <w:tc>
          <w:tcPr>
            <w:tcW w:w="3514" w:type="dxa"/>
            <w:vMerge w:val="restart"/>
          </w:tcPr>
          <w:p w:rsidR="00C4159B" w:rsidRPr="009C2642" w:rsidRDefault="00C4159B" w:rsidP="008B14CA">
            <w:pPr>
              <w:pStyle w:val="Web"/>
              <w:spacing w:before="248"/>
              <w:jc w:val="both"/>
              <w:rPr>
                <w:color w:val="000000"/>
                <w:lang w:val="ru-RU"/>
              </w:rPr>
            </w:pPr>
            <w:r w:rsidRPr="009C2642">
              <w:rPr>
                <w:color w:val="000000"/>
                <w:lang w:val="ru-RU"/>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C4159B" w:rsidRPr="009C2642" w:rsidRDefault="00C4159B" w:rsidP="008B14CA">
            <w:pPr>
              <w:pStyle w:val="Web"/>
              <w:spacing w:before="248"/>
              <w:jc w:val="both"/>
              <w:rPr>
                <w:color w:val="000000"/>
                <w:lang w:val="ru-RU"/>
              </w:rPr>
            </w:pPr>
            <w:r w:rsidRPr="009C2642">
              <w:rPr>
                <w:color w:val="000000"/>
                <w:lang w:val="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C4159B" w:rsidRPr="009C2642" w:rsidRDefault="00C4159B" w:rsidP="008B14CA">
            <w:pPr>
              <w:pStyle w:val="Web"/>
              <w:spacing w:before="248"/>
              <w:jc w:val="both"/>
              <w:rPr>
                <w:color w:val="000000"/>
                <w:lang w:val="ru-RU"/>
              </w:rPr>
            </w:pPr>
            <w:r w:rsidRPr="009C2642">
              <w:rPr>
                <w:color w:val="000000"/>
                <w:lang w:val="ru-RU"/>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C4159B" w:rsidRPr="009C2642" w:rsidRDefault="00C4159B" w:rsidP="008B14CA">
            <w:pPr>
              <w:spacing w:line="240" w:lineRule="auto"/>
              <w:rPr>
                <w:rFonts w:ascii="Times New Roman" w:hAnsi="Times New Roman"/>
                <w:bCs/>
                <w:i/>
                <w:sz w:val="24"/>
                <w:szCs w:val="24"/>
              </w:rPr>
            </w:pPr>
            <w:r w:rsidRPr="009C2642">
              <w:rPr>
                <w:rFonts w:ascii="Times New Roman" w:hAnsi="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2468" w:type="dxa"/>
            <w:vMerge w:val="restart"/>
          </w:tcPr>
          <w:p w:rsidR="00C4159B" w:rsidRPr="009C2642" w:rsidRDefault="00C4159B" w:rsidP="008B14CA">
            <w:pPr>
              <w:spacing w:after="0" w:line="240" w:lineRule="auto"/>
              <w:rPr>
                <w:rFonts w:ascii="Times New Roman" w:hAnsi="Times New Roman"/>
              </w:rPr>
            </w:pPr>
            <w:r w:rsidRPr="009C2642">
              <w:rPr>
                <w:rFonts w:ascii="Times New Roman" w:hAnsi="Times New Roman"/>
              </w:rPr>
              <w:t>Примеры форм и методов контроля и оценки</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Компьютерное тестирование на знание терминологии по теме;</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Тестирование….</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Контрольная работа ….</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Самостоятельная работа.</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Защита реферата….</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Семинар</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Защита курсовой работы (проекта)</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Выполнение проекта;</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Наблюдение за выполнением практического задания. (деятельностью студента)</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Оценка выполнения практического задания(работы)</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Подготовка и выступление с докладом, сообщением, презентацией…</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Решение ситуационной задачи….</w:t>
            </w:r>
          </w:p>
          <w:p w:rsidR="00C4159B" w:rsidRPr="009C2642" w:rsidRDefault="00C4159B" w:rsidP="008B14CA">
            <w:pPr>
              <w:spacing w:after="0" w:line="240" w:lineRule="auto"/>
              <w:rPr>
                <w:rFonts w:ascii="Times New Roman" w:hAnsi="Times New Roman"/>
                <w:b/>
              </w:rPr>
            </w:pPr>
          </w:p>
        </w:tc>
      </w:tr>
      <w:tr w:rsidR="00C4159B" w:rsidRPr="009C2642" w:rsidTr="00AF1C87">
        <w:trPr>
          <w:trHeight w:val="6814"/>
        </w:trPr>
        <w:tc>
          <w:tcPr>
            <w:tcW w:w="3369" w:type="dxa"/>
          </w:tcPr>
          <w:p w:rsidR="00C4159B" w:rsidRPr="009C2642" w:rsidRDefault="00C4159B" w:rsidP="00AF1C87">
            <w:pPr>
              <w:spacing w:line="240" w:lineRule="auto"/>
              <w:rPr>
                <w:rFonts w:ascii="Times New Roman" w:hAnsi="Times New Roman"/>
                <w:snapToGrid w:val="0"/>
                <w:spacing w:val="-4"/>
                <w:sz w:val="24"/>
                <w:szCs w:val="24"/>
              </w:rPr>
            </w:pPr>
            <w:r w:rsidRPr="009C2642">
              <w:rPr>
                <w:rFonts w:ascii="Times New Roman" w:hAnsi="Times New Roman"/>
                <w:bCs/>
                <w:i/>
              </w:rPr>
              <w:t>Перечень знаний, осваиваемых в рамках дисциплины</w:t>
            </w:r>
          </w:p>
          <w:p w:rsidR="00C4159B" w:rsidRPr="009C2642" w:rsidRDefault="00C4159B" w:rsidP="00AF1C87">
            <w:pPr>
              <w:spacing w:after="0" w:line="240" w:lineRule="auto"/>
              <w:rPr>
                <w:rFonts w:ascii="Times New Roman" w:hAnsi="Times New Roman"/>
                <w:snapToGrid w:val="0"/>
                <w:spacing w:val="-4"/>
                <w:sz w:val="24"/>
                <w:szCs w:val="24"/>
              </w:rPr>
            </w:pPr>
            <w:r w:rsidRPr="009C2642">
              <w:rPr>
                <w:rFonts w:ascii="Times New Roman" w:hAnsi="Times New Roman"/>
                <w:snapToGrid w:val="0"/>
                <w:spacing w:val="-4"/>
                <w:sz w:val="24"/>
                <w:szCs w:val="24"/>
              </w:rPr>
              <w:t xml:space="preserve">базовые понятия и основные принципы построения архитектур вычислительных систем; </w:t>
            </w:r>
          </w:p>
          <w:p w:rsidR="00C4159B" w:rsidRPr="009C2642" w:rsidRDefault="00C4159B" w:rsidP="00AF1C87">
            <w:pPr>
              <w:spacing w:after="0" w:line="240" w:lineRule="auto"/>
              <w:rPr>
                <w:rFonts w:ascii="Times New Roman" w:hAnsi="Times New Roman"/>
                <w:snapToGrid w:val="0"/>
                <w:spacing w:val="-4"/>
                <w:sz w:val="24"/>
                <w:szCs w:val="24"/>
              </w:rPr>
            </w:pPr>
            <w:r w:rsidRPr="009C2642">
              <w:rPr>
                <w:rFonts w:ascii="Times New Roman" w:hAnsi="Times New Roman"/>
                <w:snapToGrid w:val="0"/>
                <w:spacing w:val="-4"/>
                <w:sz w:val="24"/>
                <w:szCs w:val="24"/>
              </w:rPr>
              <w:t>типы вычислительных систем и их архитектурные особенности;</w:t>
            </w:r>
          </w:p>
          <w:p w:rsidR="00C4159B" w:rsidRPr="009C2642" w:rsidRDefault="00C4159B" w:rsidP="00AF1C87">
            <w:pPr>
              <w:spacing w:after="0" w:line="240" w:lineRule="auto"/>
              <w:rPr>
                <w:rFonts w:ascii="Times New Roman" w:hAnsi="Times New Roman"/>
                <w:snapToGrid w:val="0"/>
                <w:spacing w:val="-4"/>
                <w:sz w:val="24"/>
                <w:szCs w:val="24"/>
              </w:rPr>
            </w:pPr>
            <w:r w:rsidRPr="009C2642">
              <w:rPr>
                <w:rFonts w:ascii="Times New Roman" w:hAnsi="Times New Roman"/>
                <w:snapToGrid w:val="0"/>
                <w:spacing w:val="-4"/>
                <w:sz w:val="24"/>
                <w:szCs w:val="24"/>
              </w:rPr>
              <w:t xml:space="preserve">организацию и принцип работы </w:t>
            </w:r>
          </w:p>
          <w:p w:rsidR="00C4159B" w:rsidRPr="009C2642" w:rsidRDefault="00C4159B" w:rsidP="00AF1C87">
            <w:pPr>
              <w:spacing w:after="0" w:line="240" w:lineRule="auto"/>
              <w:rPr>
                <w:rFonts w:ascii="Times New Roman" w:hAnsi="Times New Roman"/>
                <w:snapToGrid w:val="0"/>
                <w:spacing w:val="-4"/>
                <w:sz w:val="24"/>
                <w:szCs w:val="24"/>
              </w:rPr>
            </w:pPr>
            <w:r w:rsidRPr="009C2642">
              <w:rPr>
                <w:rFonts w:ascii="Times New Roman" w:hAnsi="Times New Roman"/>
                <w:snapToGrid w:val="0"/>
                <w:spacing w:val="-4"/>
                <w:sz w:val="24"/>
                <w:szCs w:val="24"/>
              </w:rPr>
              <w:t>основных логических блоков компьютерных систем;</w:t>
            </w:r>
          </w:p>
          <w:p w:rsidR="00C4159B" w:rsidRPr="009C2642" w:rsidRDefault="00C4159B" w:rsidP="00AF1C87">
            <w:pPr>
              <w:spacing w:after="0" w:line="240" w:lineRule="auto"/>
              <w:rPr>
                <w:rFonts w:ascii="Times New Roman" w:hAnsi="Times New Roman"/>
                <w:snapToGrid w:val="0"/>
                <w:spacing w:val="-4"/>
                <w:sz w:val="24"/>
                <w:szCs w:val="24"/>
              </w:rPr>
            </w:pPr>
            <w:r w:rsidRPr="009C2642">
              <w:rPr>
                <w:rFonts w:ascii="Times New Roman" w:hAnsi="Times New Roman"/>
                <w:snapToGrid w:val="0"/>
                <w:spacing w:val="-4"/>
                <w:sz w:val="24"/>
                <w:szCs w:val="24"/>
              </w:rPr>
              <w:t>процессы обработки информации на всех уровнях компьютерных архитектур; основные компоненты программного обеспечения компьютерных систем;</w:t>
            </w:r>
          </w:p>
          <w:p w:rsidR="00C4159B" w:rsidRPr="009C2642" w:rsidRDefault="00C4159B" w:rsidP="00AF1C87">
            <w:pPr>
              <w:rPr>
                <w:rFonts w:ascii="Times New Roman" w:hAnsi="Times New Roman"/>
              </w:rPr>
            </w:pPr>
            <w:r w:rsidRPr="009C2642">
              <w:rPr>
                <w:rFonts w:ascii="Times New Roman" w:hAnsi="Times New Roman"/>
                <w:snapToGrid w:val="0"/>
                <w:spacing w:val="-4"/>
                <w:sz w:val="24"/>
                <w:szCs w:val="24"/>
              </w:rPr>
              <w:t>основные принципы управления ресурсами и организации доступа к этим ресурсам</w:t>
            </w:r>
          </w:p>
        </w:tc>
        <w:tc>
          <w:tcPr>
            <w:tcW w:w="3514" w:type="dxa"/>
            <w:vMerge/>
          </w:tcPr>
          <w:p w:rsidR="00C4159B" w:rsidRPr="009C2642" w:rsidRDefault="00C4159B" w:rsidP="00AF1C87">
            <w:pPr>
              <w:spacing w:after="0" w:line="240" w:lineRule="auto"/>
              <w:rPr>
                <w:rFonts w:ascii="Times New Roman" w:hAnsi="Times New Roman"/>
                <w:sz w:val="24"/>
                <w:szCs w:val="24"/>
              </w:rPr>
            </w:pPr>
          </w:p>
        </w:tc>
        <w:tc>
          <w:tcPr>
            <w:tcW w:w="2468" w:type="dxa"/>
            <w:vMerge/>
          </w:tcPr>
          <w:p w:rsidR="00C4159B" w:rsidRPr="009C2642" w:rsidRDefault="00C4159B" w:rsidP="00AF1C87">
            <w:pPr>
              <w:spacing w:after="0" w:line="240" w:lineRule="auto"/>
              <w:rPr>
                <w:rFonts w:ascii="Times New Roman" w:hAnsi="Times New Roman"/>
                <w:sz w:val="24"/>
                <w:szCs w:val="24"/>
              </w:rPr>
            </w:pPr>
          </w:p>
        </w:tc>
      </w:tr>
    </w:tbl>
    <w:tbl>
      <w:tblPr>
        <w:tblW w:w="1920" w:type="dxa"/>
        <w:tblInd w:w="11979" w:type="dxa"/>
        <w:tblBorders>
          <w:top w:val="single" w:sz="4" w:space="0" w:color="auto"/>
        </w:tblBorders>
        <w:tblLook w:val="0000" w:firstRow="0" w:lastRow="0" w:firstColumn="0" w:lastColumn="0" w:noHBand="0" w:noVBand="0"/>
      </w:tblPr>
      <w:tblGrid>
        <w:gridCol w:w="1920"/>
      </w:tblGrid>
      <w:tr w:rsidR="00951D78" w:rsidTr="00951D78">
        <w:trPr>
          <w:trHeight w:val="100"/>
        </w:trPr>
        <w:tc>
          <w:tcPr>
            <w:tcW w:w="1920" w:type="dxa"/>
          </w:tcPr>
          <w:p w:rsidR="00951D78" w:rsidRDefault="00951D78" w:rsidP="003E0AD5">
            <w:pPr>
              <w:rPr>
                <w:rFonts w:ascii="Times New Roman" w:hAnsi="Times New Roman"/>
                <w:b/>
                <w:sz w:val="24"/>
                <w:szCs w:val="24"/>
              </w:rPr>
            </w:pPr>
          </w:p>
        </w:tc>
      </w:tr>
    </w:tbl>
    <w:p w:rsidR="003E0AD5" w:rsidRDefault="003E0AD5" w:rsidP="003E0AD5">
      <w:pPr>
        <w:rPr>
          <w:rFonts w:ascii="Times New Roman" w:hAnsi="Times New Roman"/>
          <w:b/>
          <w:sz w:val="24"/>
          <w:szCs w:val="24"/>
        </w:rPr>
      </w:pPr>
    </w:p>
    <w:sectPr w:rsidR="003E0AD5" w:rsidSect="00C4159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D5" w:rsidRDefault="003E0AD5" w:rsidP="003E0AD5">
      <w:pPr>
        <w:spacing w:after="0" w:line="240" w:lineRule="auto"/>
      </w:pPr>
      <w:r>
        <w:separator/>
      </w:r>
    </w:p>
  </w:endnote>
  <w:endnote w:type="continuationSeparator" w:id="0">
    <w:p w:rsidR="003E0AD5" w:rsidRDefault="003E0AD5" w:rsidP="003E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D5" w:rsidRDefault="003E0AD5" w:rsidP="003E0AD5">
      <w:pPr>
        <w:spacing w:after="0" w:line="240" w:lineRule="auto"/>
      </w:pPr>
      <w:r>
        <w:separator/>
      </w:r>
    </w:p>
  </w:footnote>
  <w:footnote w:type="continuationSeparator" w:id="0">
    <w:p w:rsidR="003E0AD5" w:rsidRDefault="003E0AD5" w:rsidP="003E0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8424E924"/>
    <w:lvl w:ilvl="0" w:tplc="F29C0BE8">
      <w:start w:val="1"/>
      <w:numFmt w:val="decimal"/>
      <w:lvlText w:val="%1."/>
      <w:lvlJc w:val="left"/>
      <w:pPr>
        <w:tabs>
          <w:tab w:val="num" w:pos="644"/>
        </w:tabs>
        <w:ind w:left="644" w:hanging="360"/>
      </w:pPr>
      <w:rPr>
        <w:rFonts w:cs="Times New Roman" w:hint="default"/>
        <w:b w:val="0"/>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1A4163D6"/>
    <w:multiLevelType w:val="hybridMultilevel"/>
    <w:tmpl w:val="8FBC92D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B60DB7"/>
    <w:multiLevelType w:val="multilevel"/>
    <w:tmpl w:val="91E6B806"/>
    <w:lvl w:ilvl="0">
      <w:start w:val="1"/>
      <w:numFmt w:val="bullet"/>
      <w:lvlText w:val=""/>
      <w:lvlJc w:val="left"/>
      <w:pPr>
        <w:ind w:left="720" w:hanging="360"/>
      </w:pPr>
      <w:rPr>
        <w:rFonts w:ascii="Symbol" w:hAnsi="Symbol"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7F8384C"/>
    <w:multiLevelType w:val="hybridMultilevel"/>
    <w:tmpl w:val="15D87920"/>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423529"/>
    <w:multiLevelType w:val="hybridMultilevel"/>
    <w:tmpl w:val="3078D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8B30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605319A0"/>
    <w:multiLevelType w:val="hybridMultilevel"/>
    <w:tmpl w:val="8A382000"/>
    <w:lvl w:ilvl="0" w:tplc="5952F99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EB19EF"/>
    <w:multiLevelType w:val="multilevel"/>
    <w:tmpl w:val="06148CF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EA008C6"/>
    <w:multiLevelType w:val="hybridMultilevel"/>
    <w:tmpl w:val="3CB6799A"/>
    <w:lvl w:ilvl="0" w:tplc="CF2C5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CE052C"/>
    <w:multiLevelType w:val="hybridMultilevel"/>
    <w:tmpl w:val="A3FC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9"/>
  </w:num>
  <w:num w:numId="3">
    <w:abstractNumId w:val="0"/>
  </w:num>
  <w:num w:numId="4">
    <w:abstractNumId w:val="7"/>
  </w:num>
  <w:num w:numId="5">
    <w:abstractNumId w:val="6"/>
  </w:num>
  <w:num w:numId="6">
    <w:abstractNumId w:val="1"/>
  </w:num>
  <w:num w:numId="7">
    <w:abstractNumId w:val="2"/>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D5"/>
    <w:rsid w:val="00005CA3"/>
    <w:rsid w:val="000A5E5C"/>
    <w:rsid w:val="000C2C5D"/>
    <w:rsid w:val="000D2DD1"/>
    <w:rsid w:val="0011045F"/>
    <w:rsid w:val="00115D76"/>
    <w:rsid w:val="00195C4E"/>
    <w:rsid w:val="001D0CA5"/>
    <w:rsid w:val="00201641"/>
    <w:rsid w:val="00261446"/>
    <w:rsid w:val="00266C9B"/>
    <w:rsid w:val="002722C6"/>
    <w:rsid w:val="00282EC7"/>
    <w:rsid w:val="002C5597"/>
    <w:rsid w:val="00303D61"/>
    <w:rsid w:val="00366986"/>
    <w:rsid w:val="003B3AD4"/>
    <w:rsid w:val="003C7725"/>
    <w:rsid w:val="003E0AD5"/>
    <w:rsid w:val="003F40D6"/>
    <w:rsid w:val="00440041"/>
    <w:rsid w:val="004D0296"/>
    <w:rsid w:val="004E5661"/>
    <w:rsid w:val="005452DE"/>
    <w:rsid w:val="00553B69"/>
    <w:rsid w:val="00563B22"/>
    <w:rsid w:val="005712F6"/>
    <w:rsid w:val="00572481"/>
    <w:rsid w:val="005F04D0"/>
    <w:rsid w:val="006048C4"/>
    <w:rsid w:val="00646ED2"/>
    <w:rsid w:val="00684382"/>
    <w:rsid w:val="006A3385"/>
    <w:rsid w:val="006D7870"/>
    <w:rsid w:val="00715130"/>
    <w:rsid w:val="007156BA"/>
    <w:rsid w:val="007A111D"/>
    <w:rsid w:val="0084518C"/>
    <w:rsid w:val="00857CF3"/>
    <w:rsid w:val="008B14CA"/>
    <w:rsid w:val="008D6342"/>
    <w:rsid w:val="00951D78"/>
    <w:rsid w:val="00960620"/>
    <w:rsid w:val="009A7D90"/>
    <w:rsid w:val="00A24ACB"/>
    <w:rsid w:val="00AE6FB0"/>
    <w:rsid w:val="00AE7E0F"/>
    <w:rsid w:val="00B0174C"/>
    <w:rsid w:val="00B2552C"/>
    <w:rsid w:val="00B47C50"/>
    <w:rsid w:val="00BD5523"/>
    <w:rsid w:val="00BD6A3D"/>
    <w:rsid w:val="00BE12D9"/>
    <w:rsid w:val="00C06F8E"/>
    <w:rsid w:val="00C16B55"/>
    <w:rsid w:val="00C309E6"/>
    <w:rsid w:val="00C4159B"/>
    <w:rsid w:val="00C41740"/>
    <w:rsid w:val="00CB7EF1"/>
    <w:rsid w:val="00D752A4"/>
    <w:rsid w:val="00D8208C"/>
    <w:rsid w:val="00DE76C5"/>
    <w:rsid w:val="00E168A1"/>
    <w:rsid w:val="00EA333D"/>
    <w:rsid w:val="00F068BA"/>
    <w:rsid w:val="00F63F6C"/>
    <w:rsid w:val="00FB50E2"/>
    <w:rsid w:val="00FE2D84"/>
    <w:rsid w:val="00FF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74554-6A1D-48E0-B37D-861EFED0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D5"/>
    <w:pPr>
      <w:spacing w:after="200" w:line="276" w:lineRule="auto"/>
    </w:pPr>
    <w:rPr>
      <w:rFonts w:ascii="Calibri" w:eastAsia="PMingLiU" w:hAnsi="Calibri" w:cs="Times New Roman"/>
      <w:lang w:eastAsia="ru-RU"/>
    </w:rPr>
  </w:style>
  <w:style w:type="paragraph" w:styleId="1">
    <w:name w:val="heading 1"/>
    <w:basedOn w:val="a"/>
    <w:next w:val="a"/>
    <w:link w:val="10"/>
    <w:uiPriority w:val="9"/>
    <w:qFormat/>
    <w:rsid w:val="005F0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3E0AD5"/>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AD5"/>
    <w:rPr>
      <w:rFonts w:ascii="Arial" w:eastAsia="PMingLiU" w:hAnsi="Arial" w:cs="Times New Roman"/>
      <w:b/>
      <w:bCs/>
      <w:i/>
      <w:iCs/>
      <w:sz w:val="28"/>
      <w:szCs w:val="28"/>
      <w:lang w:eastAsia="ru-RU"/>
    </w:rPr>
  </w:style>
  <w:style w:type="paragraph" w:customStyle="1" w:styleId="Web">
    <w:name w:val="Обычный (Web)"/>
    <w:aliases w:val="Обычный (веб)1"/>
    <w:basedOn w:val="a"/>
    <w:next w:val="a3"/>
    <w:uiPriority w:val="99"/>
    <w:qFormat/>
    <w:rsid w:val="003E0AD5"/>
    <w:pPr>
      <w:widowControl w:val="0"/>
      <w:spacing w:after="0" w:line="240" w:lineRule="auto"/>
    </w:pPr>
    <w:rPr>
      <w:rFonts w:ascii="Times New Roman" w:hAnsi="Times New Roman"/>
      <w:sz w:val="24"/>
      <w:szCs w:val="24"/>
      <w:lang w:val="en-US" w:eastAsia="nl-NL"/>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rsid w:val="003E0AD5"/>
    <w:pPr>
      <w:spacing w:after="0" w:line="240" w:lineRule="auto"/>
    </w:pPr>
    <w:rPr>
      <w:rFonts w:ascii="Times New Roman" w:hAnsi="Times New Roman"/>
      <w:sz w:val="20"/>
      <w:szCs w:val="20"/>
      <w:lang w:val="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3E0AD5"/>
    <w:rPr>
      <w:rFonts w:ascii="Times New Roman" w:eastAsia="PMingLiU" w:hAnsi="Times New Roman" w:cs="Times New Roman"/>
      <w:sz w:val="20"/>
      <w:szCs w:val="20"/>
      <w:lang w:val="en-US" w:eastAsia="ru-RU"/>
    </w:rPr>
  </w:style>
  <w:style w:type="character" w:styleId="a6">
    <w:name w:val="footnote reference"/>
    <w:aliases w:val="Знак сноски-FN,Ciae niinee-FN,AЗнак сноски зел"/>
    <w:uiPriority w:val="99"/>
    <w:rsid w:val="003E0AD5"/>
    <w:rPr>
      <w:rFonts w:cs="Times New Roman"/>
      <w:vertAlign w:val="superscript"/>
    </w:rPr>
  </w:style>
  <w:style w:type="paragraph" w:styleId="a7">
    <w:name w:val="List Paragraph"/>
    <w:aliases w:val="Содержание. 2 уровень"/>
    <w:basedOn w:val="a"/>
    <w:link w:val="a8"/>
    <w:uiPriority w:val="34"/>
    <w:qFormat/>
    <w:rsid w:val="003E0AD5"/>
    <w:pPr>
      <w:spacing w:before="120" w:after="120" w:line="240" w:lineRule="auto"/>
      <w:ind w:left="708"/>
    </w:pPr>
    <w:rPr>
      <w:rFonts w:ascii="Times New Roman" w:hAnsi="Times New Roman"/>
      <w:sz w:val="24"/>
      <w:szCs w:val="24"/>
    </w:rPr>
  </w:style>
  <w:style w:type="character" w:styleId="a9">
    <w:name w:val="Emphasis"/>
    <w:uiPriority w:val="20"/>
    <w:qFormat/>
    <w:rsid w:val="003E0AD5"/>
    <w:rPr>
      <w:rFonts w:cs="Times New Roman"/>
      <w:i/>
    </w:rPr>
  </w:style>
  <w:style w:type="paragraph" w:customStyle="1" w:styleId="Default">
    <w:name w:val="Default"/>
    <w:rsid w:val="003E0AD5"/>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3">
    <w:name w:val="ПООП заголовок 3"/>
    <w:basedOn w:val="a"/>
    <w:link w:val="30"/>
    <w:qFormat/>
    <w:rsid w:val="003E0AD5"/>
    <w:pPr>
      <w:suppressAutoHyphens/>
      <w:spacing w:after="0"/>
    </w:pPr>
    <w:rPr>
      <w:rFonts w:ascii="Times New Roman" w:hAnsi="Times New Roman"/>
      <w:b/>
      <w:bCs/>
      <w:sz w:val="24"/>
      <w:szCs w:val="24"/>
    </w:rPr>
  </w:style>
  <w:style w:type="character" w:customStyle="1" w:styleId="30">
    <w:name w:val="ПООП заголовок 3 Знак"/>
    <w:link w:val="3"/>
    <w:rsid w:val="003E0AD5"/>
    <w:rPr>
      <w:rFonts w:ascii="Times New Roman" w:eastAsia="PMingLiU" w:hAnsi="Times New Roman" w:cs="Times New Roman"/>
      <w:b/>
      <w:bCs/>
      <w:sz w:val="24"/>
      <w:szCs w:val="24"/>
      <w:lang w:eastAsia="ru-RU"/>
    </w:rPr>
  </w:style>
  <w:style w:type="character" w:customStyle="1" w:styleId="a8">
    <w:name w:val="Абзац списка Знак"/>
    <w:aliases w:val="Содержание. 2 уровень Знак"/>
    <w:link w:val="a7"/>
    <w:uiPriority w:val="34"/>
    <w:qFormat/>
    <w:locked/>
    <w:rsid w:val="003E0AD5"/>
    <w:rPr>
      <w:rFonts w:ascii="Times New Roman" w:eastAsia="PMingLiU" w:hAnsi="Times New Roman" w:cs="Times New Roman"/>
      <w:sz w:val="24"/>
      <w:szCs w:val="24"/>
      <w:lang w:eastAsia="ru-RU"/>
    </w:rPr>
  </w:style>
  <w:style w:type="paragraph" w:styleId="a3">
    <w:name w:val="Normal (Web)"/>
    <w:basedOn w:val="a"/>
    <w:uiPriority w:val="99"/>
    <w:semiHidden/>
    <w:unhideWhenUsed/>
    <w:rsid w:val="003E0AD5"/>
    <w:rPr>
      <w:rFonts w:ascii="Times New Roman" w:hAnsi="Times New Roman"/>
      <w:sz w:val="24"/>
      <w:szCs w:val="24"/>
    </w:rPr>
  </w:style>
  <w:style w:type="paragraph" w:customStyle="1" w:styleId="ConsPlusNonformat">
    <w:name w:val="ConsPlusNonformat"/>
    <w:uiPriority w:val="99"/>
    <w:rsid w:val="005F04D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04D0"/>
    <w:rPr>
      <w:rFonts w:asciiTheme="majorHAnsi" w:eastAsiaTheme="majorEastAsia" w:hAnsiTheme="majorHAnsi" w:cstheme="majorBidi"/>
      <w:color w:val="2E74B5" w:themeColor="accent1" w:themeShade="BF"/>
      <w:sz w:val="32"/>
      <w:szCs w:val="32"/>
      <w:lang w:eastAsia="ru-RU"/>
    </w:rPr>
  </w:style>
  <w:style w:type="paragraph" w:customStyle="1" w:styleId="Style5">
    <w:name w:val="Style5"/>
    <w:basedOn w:val="a"/>
    <w:uiPriority w:val="99"/>
    <w:rsid w:val="005F04D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25">
    <w:name w:val="Font Style25"/>
    <w:uiPriority w:val="99"/>
    <w:rsid w:val="005F04D0"/>
    <w:rPr>
      <w:rFonts w:ascii="Times New Roman" w:hAnsi="Times New Roman"/>
      <w:sz w:val="26"/>
    </w:rPr>
  </w:style>
  <w:style w:type="paragraph" w:styleId="aa">
    <w:name w:val="No Spacing"/>
    <w:link w:val="ab"/>
    <w:uiPriority w:val="1"/>
    <w:qFormat/>
    <w:rsid w:val="00C4159B"/>
    <w:pPr>
      <w:spacing w:after="0" w:line="240" w:lineRule="auto"/>
    </w:pPr>
    <w:rPr>
      <w:rFonts w:ascii="Times New Roman" w:eastAsia="PMingLiU" w:hAnsi="Times New Roman" w:cs="Times New Roman"/>
      <w:color w:val="000000"/>
      <w:sz w:val="20"/>
      <w:szCs w:val="20"/>
      <w:lang w:eastAsia="ru-RU"/>
    </w:rPr>
  </w:style>
  <w:style w:type="character" w:customStyle="1" w:styleId="ab">
    <w:name w:val="Без интервала Знак"/>
    <w:link w:val="aa"/>
    <w:uiPriority w:val="1"/>
    <w:locked/>
    <w:rsid w:val="00C4159B"/>
    <w:rPr>
      <w:rFonts w:ascii="Times New Roman" w:eastAsia="PMingLiU" w:hAnsi="Times New Roman" w:cs="Times New Roman"/>
      <w:color w:val="000000"/>
      <w:sz w:val="20"/>
      <w:szCs w:val="20"/>
      <w:lang w:eastAsia="ru-RU"/>
    </w:rPr>
  </w:style>
  <w:style w:type="table" w:styleId="ac">
    <w:name w:val="Table Grid"/>
    <w:basedOn w:val="a1"/>
    <w:uiPriority w:val="39"/>
    <w:rsid w:val="0044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2043">
      <w:bodyDiv w:val="1"/>
      <w:marLeft w:val="0"/>
      <w:marRight w:val="0"/>
      <w:marTop w:val="0"/>
      <w:marBottom w:val="0"/>
      <w:divBdr>
        <w:top w:val="none" w:sz="0" w:space="0" w:color="auto"/>
        <w:left w:val="none" w:sz="0" w:space="0" w:color="auto"/>
        <w:bottom w:val="none" w:sz="0" w:space="0" w:color="auto"/>
        <w:right w:val="none" w:sz="0" w:space="0" w:color="auto"/>
      </w:divBdr>
    </w:div>
    <w:div w:id="423842960">
      <w:bodyDiv w:val="1"/>
      <w:marLeft w:val="0"/>
      <w:marRight w:val="0"/>
      <w:marTop w:val="0"/>
      <w:marBottom w:val="0"/>
      <w:divBdr>
        <w:top w:val="none" w:sz="0" w:space="0" w:color="auto"/>
        <w:left w:val="none" w:sz="0" w:space="0" w:color="auto"/>
        <w:bottom w:val="none" w:sz="0" w:space="0" w:color="auto"/>
        <w:right w:val="none" w:sz="0" w:space="0" w:color="auto"/>
      </w:divBdr>
    </w:div>
    <w:div w:id="8500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2143</Words>
  <Characters>12218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Оксана Александровна</dc:creator>
  <cp:keywords/>
  <dc:description/>
  <cp:lastModifiedBy>Козлова Оксана Александровна</cp:lastModifiedBy>
  <cp:revision>2</cp:revision>
  <dcterms:created xsi:type="dcterms:W3CDTF">2024-01-31T07:47:00Z</dcterms:created>
  <dcterms:modified xsi:type="dcterms:W3CDTF">2024-01-31T07:47:00Z</dcterms:modified>
</cp:coreProperties>
</file>