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/>
    <w:p w:rsidR="00864AA3" w:rsidRDefault="00864AA3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Pr="004862C6" w:rsidRDefault="00E1756E" w:rsidP="000120B3"/>
    <w:p w:rsidR="00864AA3" w:rsidRPr="004862C6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Pr="004862C6" w:rsidRDefault="00CB370B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2516A6">
      <w:pPr>
        <w:spacing w:line="360" w:lineRule="auto"/>
        <w:jc w:val="center"/>
        <w:rPr>
          <w:b/>
          <w:bCs/>
        </w:rPr>
      </w:pPr>
      <w:r w:rsidRPr="004862C6">
        <w:rPr>
          <w:b/>
          <w:bCs/>
        </w:rPr>
        <w:t>РАБО</w:t>
      </w:r>
      <w:r w:rsidR="002C267D">
        <w:rPr>
          <w:b/>
          <w:bCs/>
        </w:rPr>
        <w:t>ЧАЯ ПРОГРАММА УЧЕБНОГО ПРЕДМЕТА</w:t>
      </w:r>
    </w:p>
    <w:p w:rsidR="00864AA3" w:rsidRDefault="00453037" w:rsidP="002516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ДУП</w:t>
      </w:r>
      <w:r w:rsidR="00864AA3" w:rsidRPr="004862C6">
        <w:rPr>
          <w:b/>
          <w:bCs/>
        </w:rPr>
        <w:t>.0</w:t>
      </w:r>
      <w:r>
        <w:rPr>
          <w:b/>
          <w:bCs/>
        </w:rPr>
        <w:t>1</w:t>
      </w:r>
      <w:r w:rsidR="00864AA3" w:rsidRPr="004862C6">
        <w:rPr>
          <w:b/>
          <w:bCs/>
        </w:rPr>
        <w:t xml:space="preserve"> </w:t>
      </w:r>
      <w:r w:rsidR="00F15F59">
        <w:rPr>
          <w:b/>
          <w:bCs/>
        </w:rPr>
        <w:t xml:space="preserve">ГОСУДАРСТВЕННЫЙ ЯЗЫК ЧУВАШСКОЙ </w:t>
      </w:r>
      <w:proofErr w:type="gramStart"/>
      <w:r w:rsidR="00F15F59">
        <w:rPr>
          <w:b/>
          <w:bCs/>
        </w:rPr>
        <w:t>РЕСПУБЛИКИ  РОССИЙСКОЙ</w:t>
      </w:r>
      <w:proofErr w:type="gramEnd"/>
      <w:r w:rsidR="00F15F59">
        <w:rPr>
          <w:b/>
          <w:bCs/>
        </w:rPr>
        <w:t xml:space="preserve"> ФЕДЕРАЦИИ</w:t>
      </w:r>
    </w:p>
    <w:p w:rsidR="003E78A1" w:rsidRPr="003E78A1" w:rsidRDefault="003E78A1" w:rsidP="003E78A1">
      <w:pPr>
        <w:spacing w:after="200"/>
        <w:jc w:val="center"/>
      </w:pPr>
      <w:r w:rsidRPr="003E78A1">
        <w:t>специальность</w:t>
      </w:r>
    </w:p>
    <w:p w:rsidR="003E78A1" w:rsidRPr="003E78A1" w:rsidRDefault="003E78A1" w:rsidP="003E78A1">
      <w:pPr>
        <w:spacing w:after="200"/>
        <w:jc w:val="center"/>
      </w:pPr>
      <w:r w:rsidRPr="003E78A1">
        <w:t>среднего профессионального образования</w:t>
      </w:r>
    </w:p>
    <w:p w:rsidR="00B0325B" w:rsidRDefault="00F116A4" w:rsidP="000120B3">
      <w:pPr>
        <w:jc w:val="center"/>
      </w:pPr>
      <w:r w:rsidRPr="00F116A4">
        <w:rPr>
          <w:b/>
        </w:rPr>
        <w:t>20.02.05 Организация оперативного (экстренного) реагирования в чрезвычайных ситуациях</w:t>
      </w: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Pr="004862C6" w:rsidRDefault="00B0325B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F15F59"/>
    <w:p w:rsidR="00CB370B" w:rsidRDefault="00CB370B" w:rsidP="000120B3">
      <w:pPr>
        <w:jc w:val="center"/>
      </w:pPr>
    </w:p>
    <w:p w:rsidR="00CB370B" w:rsidRDefault="00CB370B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864AA3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9844EF" w:rsidRDefault="00B0325B" w:rsidP="001C6E79">
      <w:pPr>
        <w:jc w:val="center"/>
        <w:rPr>
          <w:bCs/>
        </w:rPr>
      </w:pPr>
      <w:r>
        <w:rPr>
          <w:bCs/>
        </w:rPr>
        <w:t>Чебоксары 202</w:t>
      </w:r>
      <w:r w:rsidR="00F116A4">
        <w:rPr>
          <w:bCs/>
        </w:rPr>
        <w:t>4</w:t>
      </w:r>
    </w:p>
    <w:p w:rsidR="001C6E79" w:rsidRDefault="009844EF" w:rsidP="009844EF">
      <w:pPr>
        <w:jc w:val="center"/>
        <w:rPr>
          <w:b/>
        </w:rPr>
      </w:pPr>
      <w:r>
        <w:rPr>
          <w:bCs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C6E79" w:rsidTr="000D5E17">
        <w:tc>
          <w:tcPr>
            <w:tcW w:w="4680" w:type="dxa"/>
          </w:tcPr>
          <w:p w:rsidR="00CE1151" w:rsidRDefault="00CE1151" w:rsidP="00CE1151">
            <w:pPr>
              <w:spacing w:after="200"/>
              <w:jc w:val="both"/>
            </w:pPr>
            <w:r w:rsidRPr="00CE1151">
              <w:t xml:space="preserve">Разработана в соответствии с требованиями </w:t>
            </w:r>
            <w:r w:rsidRPr="00CE1151">
              <w:rPr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CE1151">
              <w:t>, с учетом требо</w:t>
            </w:r>
            <w:r w:rsidR="00F116A4">
              <w:t>ваний ФГОС СПО по специальности</w:t>
            </w:r>
            <w:r w:rsidRPr="00CE1151">
              <w:t xml:space="preserve"> среднего профессионального образования </w:t>
            </w:r>
          </w:p>
          <w:p w:rsidR="001C6E79" w:rsidRDefault="00F116A4" w:rsidP="00796248">
            <w:pPr>
              <w:tabs>
                <w:tab w:val="left" w:pos="0"/>
              </w:tabs>
              <w:jc w:val="both"/>
            </w:pPr>
            <w:r w:rsidRPr="00F116A4">
              <w:t>20.02.05 Организация оперативного (экстренного) реагирования в чрезвычайных ситуациях</w:t>
            </w:r>
          </w:p>
        </w:tc>
        <w:tc>
          <w:tcPr>
            <w:tcW w:w="4680" w:type="dxa"/>
            <w:hideMark/>
          </w:tcPr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УТВЕРЖДЕНА</w:t>
            </w:r>
          </w:p>
          <w:p w:rsidR="00F116A4" w:rsidRPr="00F116A4" w:rsidRDefault="00F116A4" w:rsidP="00F116A4">
            <w:pPr>
              <w:spacing w:after="200"/>
              <w:ind w:firstLine="567"/>
              <w:jc w:val="center"/>
              <w:rPr>
                <w:spacing w:val="20"/>
              </w:rPr>
            </w:pPr>
            <w:r w:rsidRPr="00F116A4">
              <w:rPr>
                <w:spacing w:val="20"/>
              </w:rPr>
              <w:t>Приказом №_______</w:t>
            </w:r>
          </w:p>
          <w:p w:rsidR="001C6E79" w:rsidRDefault="00F116A4" w:rsidP="00F116A4">
            <w:pPr>
              <w:jc w:val="center"/>
            </w:pPr>
            <w:r w:rsidRPr="00F116A4">
              <w:rPr>
                <w:spacing w:val="20"/>
              </w:rPr>
              <w:t>от "___" __________20 ___ г.</w:t>
            </w:r>
          </w:p>
        </w:tc>
      </w:tr>
    </w:tbl>
    <w:p w:rsidR="001C6E79" w:rsidRDefault="001C6E79" w:rsidP="001C6E79">
      <w:pPr>
        <w:tabs>
          <w:tab w:val="left" w:pos="0"/>
        </w:tabs>
        <w:ind w:firstLine="567"/>
        <w:jc w:val="both"/>
        <w:rPr>
          <w:lang w:eastAsia="ar-SA"/>
        </w:rPr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/>
    <w:p w:rsidR="001C6E79" w:rsidRDefault="001C6E79" w:rsidP="001C6E79"/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pacing w:val="20"/>
          <w:sz w:val="22"/>
          <w:szCs w:val="22"/>
          <w:lang w:eastAsia="en-US"/>
        </w:rPr>
      </w:pPr>
      <w:r w:rsidRPr="003E78A1">
        <w:rPr>
          <w:spacing w:val="20"/>
          <w:sz w:val="22"/>
          <w:szCs w:val="22"/>
          <w:lang w:eastAsia="en-US"/>
        </w:rPr>
        <w:t xml:space="preserve">РАССМОТРЕНА 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на заседании цикловой комиссии 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________________________________________________________________________________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Протокол №____ от "___" __________20___ г.</w:t>
      </w:r>
    </w:p>
    <w:p w:rsidR="003E78A1" w:rsidRPr="003E78A1" w:rsidRDefault="00B628CC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Председатель ЦК: __________/</w:t>
      </w: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Разработчик:</w:t>
      </w:r>
    </w:p>
    <w:p w:rsidR="00B3353C" w:rsidRPr="00F116A4" w:rsidRDefault="00F116A4" w:rsidP="00F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F116A4">
        <w:rPr>
          <w:bCs/>
          <w:szCs w:val="28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Чувашской Республики</w:t>
      </w: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B3353C">
      <w:pPr>
        <w:sectPr w:rsidR="00B3353C">
          <w:pgSz w:w="11906" w:h="16838"/>
          <w:pgMar w:top="1127" w:right="1106" w:bottom="1410" w:left="1701" w:header="851" w:footer="1134" w:gutter="0"/>
          <w:cols w:space="720"/>
        </w:sectPr>
      </w:pPr>
    </w:p>
    <w:p w:rsidR="00864AA3" w:rsidRPr="009844EF" w:rsidRDefault="00864AA3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844EF">
        <w:rPr>
          <w:bCs/>
        </w:rPr>
        <w:lastRenderedPageBreak/>
        <w:t>СОДЕРЖАНИЕ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55"/>
        <w:gridCol w:w="1866"/>
      </w:tblGrid>
      <w:tr w:rsidR="00864AA3" w:rsidRPr="00796248" w:rsidTr="00796248">
        <w:tc>
          <w:tcPr>
            <w:tcW w:w="7668" w:type="dxa"/>
          </w:tcPr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ПАСПОРТ ПРОГРАММЫ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/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520C97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 xml:space="preserve">СТРУКТУРА и </w:t>
            </w:r>
            <w:r w:rsidR="00864AA3" w:rsidRPr="00796248">
              <w:rPr>
                <w:bCs/>
                <w:caps/>
              </w:rPr>
              <w:t>содержание УЧЕБНО</w:t>
            </w:r>
            <w:r w:rsidR="00796248">
              <w:rPr>
                <w:bCs/>
                <w:caps/>
              </w:rPr>
              <w:t>ГО</w:t>
            </w:r>
            <w:r w:rsidR="00864AA3"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rPr>
          <w:trHeight w:val="670"/>
        </w:trPr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условия реализации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Контроль и оценка результатов Освоения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</w:tbl>
    <w:p w:rsidR="00B41991" w:rsidRPr="00F116A4" w:rsidRDefault="00864AA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 w:rsidR="00B41991" w:rsidRPr="00F116A4">
        <w:rPr>
          <w:b/>
          <w:bCs/>
          <w:caps/>
        </w:rPr>
        <w:lastRenderedPageBreak/>
        <w:t xml:space="preserve">паспорт </w:t>
      </w:r>
      <w:r w:rsidR="00796248" w:rsidRPr="00F116A4">
        <w:rPr>
          <w:b/>
          <w:bCs/>
          <w:caps/>
        </w:rPr>
        <w:t xml:space="preserve">РАБОЧЕЙ </w:t>
      </w:r>
      <w:r w:rsidRPr="00F116A4">
        <w:rPr>
          <w:b/>
          <w:bCs/>
          <w:caps/>
        </w:rPr>
        <w:t xml:space="preserve">ПРОГРАММЫ </w:t>
      </w:r>
      <w:r w:rsidR="007328CA" w:rsidRPr="00F116A4">
        <w:rPr>
          <w:b/>
          <w:bCs/>
          <w:caps/>
        </w:rPr>
        <w:t>УЧЕБНОго</w:t>
      </w:r>
      <w:r w:rsidRPr="00F116A4">
        <w:rPr>
          <w:b/>
          <w:bCs/>
          <w:caps/>
        </w:rPr>
        <w:t xml:space="preserve"> </w:t>
      </w:r>
      <w:r w:rsidR="00B41991" w:rsidRPr="00F116A4">
        <w:rPr>
          <w:b/>
          <w:bCs/>
          <w:caps/>
        </w:rPr>
        <w:t>Предмета</w:t>
      </w:r>
    </w:p>
    <w:p w:rsidR="00864AA3" w:rsidRPr="00F116A4" w:rsidRDefault="00864AA3" w:rsidP="00B41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  <w:caps/>
          <w:sz w:val="22"/>
        </w:rPr>
      </w:pPr>
    </w:p>
    <w:p w:rsidR="00864AA3" w:rsidRPr="009844EF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96248" w:rsidRDefault="00864AA3" w:rsidP="00796248">
      <w:pPr>
        <w:numPr>
          <w:ilvl w:val="1"/>
          <w:numId w:val="6"/>
        </w:numPr>
        <w:jc w:val="both"/>
      </w:pPr>
      <w:r>
        <w:rPr>
          <w:b/>
          <w:bCs/>
        </w:rPr>
        <w:t>Область применения программы</w:t>
      </w:r>
      <w:r w:rsidR="00796248">
        <w:t xml:space="preserve"> </w:t>
      </w:r>
    </w:p>
    <w:p w:rsidR="00F116A4" w:rsidRDefault="00796248" w:rsidP="00F163E7">
      <w:pPr>
        <w:spacing w:after="200"/>
        <w:ind w:firstLine="709"/>
        <w:jc w:val="both"/>
      </w:pPr>
      <w:r>
        <w:t>Рабочая п</w:t>
      </w:r>
      <w:r w:rsidR="00864AA3">
        <w:t xml:space="preserve">рограмма </w:t>
      </w:r>
      <w:r w:rsidR="007328CA">
        <w:t>дополнительного учебного</w:t>
      </w:r>
      <w:r w:rsidR="00864AA3">
        <w:t xml:space="preserve"> </w:t>
      </w:r>
      <w:r w:rsidR="007328CA">
        <w:t>предмета</w:t>
      </w:r>
      <w:r w:rsidR="00864AA3">
        <w:t xml:space="preserve"> </w:t>
      </w:r>
      <w:r w:rsidR="007328CA">
        <w:t xml:space="preserve">ДУП.01 </w:t>
      </w:r>
      <w:r w:rsidR="00F163E7">
        <w:t>государственный язык Чувашской Республики Российской Ф</w:t>
      </w:r>
      <w:r w:rsidR="00F163E7" w:rsidRPr="00F163E7">
        <w:t>едерации</w:t>
      </w:r>
      <w:r w:rsidR="00F163E7">
        <w:t xml:space="preserve"> </w:t>
      </w:r>
      <w:r w:rsidR="00864AA3">
        <w:t>является частью основной профессиональной образовательной программы в соответствии с ФГОС по специальност</w:t>
      </w:r>
      <w:r>
        <w:t>и</w:t>
      </w:r>
      <w:r w:rsidR="00864AA3">
        <w:t xml:space="preserve"> СПО </w:t>
      </w:r>
      <w:r w:rsidR="00F116A4" w:rsidRPr="00F116A4">
        <w:t>20.02.05 Организация оперативного (экстренного) реагирования в чрезвычайных ситуациях</w:t>
      </w:r>
      <w:r w:rsidR="00F116A4">
        <w:t>.</w:t>
      </w:r>
    </w:p>
    <w:p w:rsidR="00CB370B" w:rsidRPr="00CB370B" w:rsidRDefault="00CB370B" w:rsidP="00F116A4">
      <w:pPr>
        <w:spacing w:after="200"/>
        <w:ind w:firstLine="709"/>
        <w:jc w:val="both"/>
        <w:rPr>
          <w:b/>
        </w:rPr>
      </w:pPr>
      <w:r>
        <w:rPr>
          <w:b/>
        </w:rPr>
        <w:t>1.2.</w:t>
      </w:r>
      <w:r w:rsidRPr="00CB370B">
        <w:rPr>
          <w:b/>
        </w:rPr>
        <w:t xml:space="preserve"> Планируемые результаты освоения учебного предмета в соответствии с ФГОС СПО и на основе ФГОС СОО</w:t>
      </w:r>
    </w:p>
    <w:p w:rsidR="00CB370B" w:rsidRPr="00CB370B" w:rsidRDefault="00CB370B" w:rsidP="00CB370B">
      <w:pPr>
        <w:spacing w:line="276" w:lineRule="auto"/>
        <w:ind w:firstLine="851"/>
        <w:jc w:val="both"/>
      </w:pPr>
      <w:r w:rsidRPr="00CB370B">
        <w:t>Особое значение учебный предмет имеет при формировании ОК:</w:t>
      </w:r>
    </w:p>
    <w:p w:rsidR="00CB370B" w:rsidRPr="00CB370B" w:rsidRDefault="00CB370B" w:rsidP="00F116A4">
      <w:pPr>
        <w:spacing w:line="276" w:lineRule="auto"/>
        <w:ind w:firstLine="851"/>
        <w:jc w:val="both"/>
        <w:rPr>
          <w:rFonts w:eastAsia="Calibri"/>
          <w:szCs w:val="22"/>
          <w:lang w:eastAsia="en-US"/>
        </w:rPr>
      </w:pPr>
      <w:r w:rsidRPr="00CB370B">
        <w:rPr>
          <w:rFonts w:eastAsia="Calibri"/>
          <w:szCs w:val="22"/>
          <w:lang w:eastAsia="en-US"/>
        </w:rPr>
        <w:t>ОК 05. Осуществлять устн</w:t>
      </w:r>
      <w:r w:rsidR="00F116A4">
        <w:rPr>
          <w:rFonts w:eastAsia="Calibri"/>
          <w:szCs w:val="22"/>
          <w:lang w:eastAsia="en-US"/>
        </w:rPr>
        <w:t xml:space="preserve">ую и письменную коммуникацию на </w:t>
      </w:r>
      <w:r w:rsidRPr="00CB370B">
        <w:rPr>
          <w:rFonts w:eastAsia="Calibri"/>
          <w:szCs w:val="22"/>
          <w:lang w:eastAsia="en-US"/>
        </w:rPr>
        <w:t>государственном языке Российской Федерации с учетом особенностей соци</w:t>
      </w:r>
      <w:r>
        <w:rPr>
          <w:rFonts w:eastAsia="Calibri"/>
          <w:szCs w:val="22"/>
          <w:lang w:eastAsia="en-US"/>
        </w:rPr>
        <w:t>ального и культурного контекста.</w:t>
      </w:r>
    </w:p>
    <w:p w:rsidR="009844EF" w:rsidRDefault="009844EF" w:rsidP="009970AB">
      <w:pPr>
        <w:ind w:firstLine="709"/>
        <w:jc w:val="both"/>
        <w:rPr>
          <w:b/>
          <w:bCs/>
        </w:rPr>
      </w:pPr>
    </w:p>
    <w:p w:rsidR="00864AA3" w:rsidRDefault="00864AA3" w:rsidP="009970A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1.3. </w:t>
      </w:r>
      <w:r w:rsidR="00461ED2">
        <w:rPr>
          <w:b/>
          <w:bCs/>
        </w:rPr>
        <w:t>Цели и задачи учебного предмета, требования к результатам освоения учебного предмета</w:t>
      </w:r>
      <w:r>
        <w:rPr>
          <w:b/>
          <w:bCs/>
        </w:rPr>
        <w:t>:</w:t>
      </w:r>
    </w:p>
    <w:p w:rsidR="00864AA3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1.3.1 Планируемые личностные результаты</w:t>
      </w:r>
      <w:r w:rsidR="00864AA3">
        <w:rPr>
          <w:b/>
          <w:bCs/>
        </w:rPr>
        <w:t>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Гражданского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гражданской позиции обучающегося как активного и ответственного члена российского общества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своих конституционных прав и обязанностей, уважение закона и правопорядка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Принятие традиционных национальных, общечеловеческих гуманистических и демократических ценностей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взаимодействовать с социальными институтами в соответствии с их функциями и назначением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гуманитарной и волонтерской деятельности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Патриотического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Идейная убежденность, готовность к служению и защите Отечества, ответственность за его судьбу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Духовно-нравственного воспитания: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духовных ценностей российского народа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нравственного сознания, этического поведения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оценивать ситуацию и принимать осознанные решения, ориентируясь на морально-нравственные нормы и ценности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личного вклада в построение устойчивого будущего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Эстетического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Эстетическое отношение к миру, включая эстетику быта, научного и технического творчества, спорта, труда и общественных отношений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воспринимать различные виды искусства, традиции и творчество своего и других народов, ощущать эмоциональное воздействие искусства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самовыражению в разных видах искусства, стремление проявлять качества творческой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Физического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здорового и безопасного образа жизни, ответственного отношения к своему здоровью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Потребность в физическом совершенствовании, занятиях спортивно-оздоровительной деятельностью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вредных привычек и иных форм причинения вреда физическому и психическому здоровью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Трудового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труду, осознание ценности мастерства, трудолюбие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и способность к образованию и самообразованию на протяжении всей жизни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Экологического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Планирование и осуществление действий в окружающей среде на основе знания целей устойчивого развития человечества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действий, приносящих вред окружающей среде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прогнозировать неблагоприятные экологические последствия предпринимаемых действий, предотвращать их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5 Расширение опыта деятельности экологической направленности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Ж) Ценности научного познания: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Совершенствование языковой и читательской культуры как средства взаимодействия между людьми и познания мира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41991" w:rsidRP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 xml:space="preserve">1.3.2 Планируемые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А) Универсальные учебные познавательные базовые логические действия: 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формулировать и актуализировать проблему, рассматривать ее всесторонне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Устанавливать существенный признак или основания для сравнения, классификации и обобщения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Определять цели деятельности, задавать параметры и критерии их достижения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закономерности и противоречия в рассматриваемых явлениях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Вносить коррективы в деятельность, оценивать соответствие результатов целям, оценивать риски последствий 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креативное мышление при решении жизненных проблем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Универсальные учебные познавательные базовые исследовательские действия: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учебно-исследовательской и проектной деятельности, навыками разрешения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Формирование научного типа мышления, владение научной терминологией, ключевыми понятиями и методами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Разрабатывать план решения проблемы с учетом анализа имеющихся материальных и нематериальных ресурсов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целенаправленный поиск переноса средств и способов действия в профессиональную среду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переносить знания в познавательную и практическую области жизнедеятельности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интегрировать знания из разных предметных областей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Выдвигать новые идеи, предлагать оригинальные подходы 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проблемы и задачи, допускающие альтернативные решения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Универсальные учебные познавательные действия работы с информацией: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достоверность, легитимность информации, ее соответствие правовым и моральн</w:t>
      </w:r>
      <w:r w:rsidR="00461ED2">
        <w:t>о</w:t>
      </w:r>
      <w:r w:rsidR="00B41991">
        <w:t>-этическим нормам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распознавания и защиты информации, информационной безопасности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Универсальные коммуникативные действия общения: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коммуникации во всех сферах жизни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различными способами общения и взаимодействия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Аргументированно вести диалог, уметь смягчать конфликтные ситуации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Развернуто и логично излагать свою точку зрения с использованием языковых средств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Универсальные коммуникативные совместной деятельности: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Понимать и использовать преимущества командной и индивидуальной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Выбирать тематику и методы совместных де</w:t>
      </w:r>
      <w:r>
        <w:t xml:space="preserve">йствий с учетом общих интересов </w:t>
      </w:r>
      <w:r w:rsidR="00B41991">
        <w:t>и возможностей каждого члена коллектива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качество своего вклада и каждого участника команды в общий результат по разработанным критериям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Предлагать новые проекты, оценивать идеи с позиции новизны, оригинальности, практической значимости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Координировать и выполнять работу в условиях реального, виртуального и комбинированного взаимодействи</w:t>
      </w:r>
      <w:r>
        <w:t>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позитивное стратегическое поведение в различных ситуациях, проявлять творчество и воображение, быть инициативным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Универсальные регулятивные действия самоорганизации: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составлять план решения проблемы с учетом имеющихся ресурсов, собственных возможностей и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Расширять рамки учебного предмета на основе личных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Делать осознанный выбор, аргументировать его, брать ответственность за решение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Универсальные регулятивные действия самоконтроля: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вносить коррективы в деятельность, оценивать соответствие результатов целям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приемы рефлексии для оценки ситуации, выбора верного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оценивать риски и своевременно принимать решения по их снижению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Ж) Универсальные регулятивные действия эмоционального интеллекта, предполагающий </w:t>
      </w:r>
      <w:proofErr w:type="spellStart"/>
      <w:r>
        <w:t>сформированность</w:t>
      </w:r>
      <w:proofErr w:type="spellEnd"/>
      <w:r>
        <w:t>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</w:t>
      </w:r>
      <w:proofErr w:type="spellStart"/>
      <w:r w:rsidR="00B41991">
        <w:t>Эмпатии</w:t>
      </w:r>
      <w:proofErr w:type="spellEnd"/>
      <w:r w:rsidR="00B41991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З) Универсальные регулятивные действия принятие себя и других людей:</w:t>
      </w:r>
      <w:r>
        <w:tab/>
      </w:r>
      <w:r>
        <w:tab/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себя, понимая свои недостатки и достоинства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мотивы и аргументы других людей при анализе результатов деятельности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Признавать свое право и право других людей на ошибки</w:t>
      </w:r>
    </w:p>
    <w:p w:rsidR="00B177FA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способность понимать мир с позиции другого человека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1.3.3 Планируемые предметные результаты:</w:t>
      </w:r>
    </w:p>
    <w:p w:rsidR="00124956" w:rsidRPr="00124956" w:rsidRDefault="00124956" w:rsidP="00461ED2">
      <w:pPr>
        <w:ind w:left="1065" w:hanging="356"/>
        <w:jc w:val="both"/>
        <w:rPr>
          <w:bCs/>
        </w:rPr>
      </w:pPr>
      <w:r w:rsidRPr="00124956">
        <w:rPr>
          <w:bCs/>
        </w:rPr>
        <w:t>Обучающийся научится: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осознавать роль чувашского языка в жизни общества и отдельного человека;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понимать и истолковывать значения фразеологических оборотов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с национально-культурным компонентом;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осознавать важность соблюдения норм современного чувашского литературного языка для культурного человека;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 xml:space="preserve">соблюдать нормы чувашского речевого этикета; 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 xml:space="preserve">уметь пользоваться разными словарями, в том числе мультимедийными; 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осознавать ответственность за языковую культуру как общечеловеческую ценность;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уметь редактировать текст с целью исправления речевых ошибок;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уметь выявлять и исправлять ошибки в устной речи;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соблюдать основные нормы чувашского речевого этикета: этикетные формы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и формулы обращения, этикетные формы обращения в официальной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и неофициальной речевой ситуации, современные формулы обращения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к незнакомому человеку;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соблюдать нормы чувашского этикетного речевого поведения в ситуациях делового общения;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владеть различными видами чтения (просмотровым, ознакомительным, изучающим, поисковым) учебно-научных, художественных, публицистических текстов;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владеть правилами информационной безопасности при общении в социальных сетях;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участвовать в беседе, споре, владеть правилами корректного речевого поведения в споре;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оценивать устные и письменные речевые высказывания с точки зрения их эффективности, понимание основных причин коммуникативных неудач</w:t>
      </w:r>
    </w:p>
    <w:p w:rsidR="00864AA3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и объяснение их, оценивание собственной и чужой речи с точки зрения точного, уместного и выразительного словоупотребления.</w:t>
      </w:r>
    </w:p>
    <w:p w:rsidR="003E78A1" w:rsidRDefault="003E78A1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4AA3" w:rsidRPr="00C1447E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A23A2A">
        <w:rPr>
          <w:b/>
          <w:bCs/>
        </w:rPr>
        <w:lastRenderedPageBreak/>
        <w:t>2. СТРУКТУРА И</w:t>
      </w:r>
      <w:r w:rsidRPr="00C1447E">
        <w:rPr>
          <w:b/>
          <w:bCs/>
        </w:rPr>
        <w:t xml:space="preserve"> СОДЕРЖАНИЕ УЧЕБНОЙ ДИСЦИПЛИНЫ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47E">
        <w:rPr>
          <w:b/>
          <w:bCs/>
        </w:rPr>
        <w:t>2.1. Объем учебной дисциплины и виды учебной работы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center"/>
            </w:pPr>
            <w:r w:rsidRPr="00C1447E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  <w:r w:rsidRPr="00C1447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rPr>
                <w:b/>
                <w:bCs/>
              </w:rPr>
            </w:pPr>
            <w:r w:rsidRPr="00C1447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>в том числе: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лабораторные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практические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246F6F">
            <w:pPr>
              <w:jc w:val="both"/>
            </w:pPr>
            <w:r w:rsidRPr="00C1447E">
              <w:t xml:space="preserve">     </w:t>
            </w:r>
            <w:r w:rsidR="00246F6F">
              <w:t>контрольные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246F6F" w:rsidP="00246F6F">
            <w:pPr>
              <w:jc w:val="both"/>
            </w:pPr>
            <w:r>
              <w:t xml:space="preserve">     к</w:t>
            </w:r>
            <w:r w:rsidR="00682266">
              <w:t>урсов</w:t>
            </w:r>
            <w:r>
              <w:t>ая</w:t>
            </w:r>
            <w:r w:rsidR="00682266">
              <w:t xml:space="preserve"> </w:t>
            </w:r>
            <w:r>
              <w:t xml:space="preserve">работа (проект) 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  <w:rPr>
                <w:b/>
                <w:bCs/>
              </w:rPr>
            </w:pPr>
            <w:r w:rsidRPr="00C1447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64AA3" w:rsidRPr="00C1447E" w:rsidRDefault="00B41CD7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9570" w:type="dxa"/>
            <w:gridSpan w:val="2"/>
          </w:tcPr>
          <w:p w:rsidR="00864AA3" w:rsidRPr="00246F6F" w:rsidRDefault="00864AA3" w:rsidP="002F6B2A">
            <w:pPr>
              <w:rPr>
                <w:i/>
                <w:iCs/>
              </w:rPr>
            </w:pPr>
            <w:r w:rsidRPr="00246F6F">
              <w:rPr>
                <w:bCs/>
                <w:i/>
              </w:rPr>
              <w:t xml:space="preserve">Промежуточная аттестация в форме </w:t>
            </w:r>
            <w:r w:rsidRPr="00246F6F">
              <w:rPr>
                <w:bCs/>
                <w:i/>
                <w:iCs/>
              </w:rPr>
              <w:t>дифференцированного зачета</w:t>
            </w:r>
          </w:p>
        </w:tc>
      </w:tr>
    </w:tbl>
    <w:p w:rsidR="00864AA3" w:rsidRPr="00C1447E" w:rsidRDefault="00864AA3" w:rsidP="000120B3">
      <w:pPr>
        <w:sectPr w:rsidR="00864AA3" w:rsidRPr="00C1447E">
          <w:pgSz w:w="11906" w:h="16838"/>
          <w:pgMar w:top="1134" w:right="1106" w:bottom="1134" w:left="1701" w:header="709" w:footer="709" w:gutter="0"/>
          <w:cols w:space="720"/>
        </w:sectPr>
      </w:pPr>
    </w:p>
    <w:p w:rsidR="0039534D" w:rsidRDefault="0039534D" w:rsidP="00395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2.2. </w:t>
      </w:r>
      <w:r w:rsidRPr="00E0536D">
        <w:rPr>
          <w:b/>
          <w:sz w:val="22"/>
          <w:szCs w:val="20"/>
        </w:rPr>
        <w:t>Тематический план и содержание учебно</w:t>
      </w:r>
      <w:r w:rsidR="002F6B2A" w:rsidRPr="00E0536D">
        <w:rPr>
          <w:b/>
          <w:sz w:val="22"/>
          <w:szCs w:val="20"/>
        </w:rPr>
        <w:t>го</w:t>
      </w:r>
      <w:r w:rsidRPr="00E0536D">
        <w:rPr>
          <w:b/>
          <w:sz w:val="22"/>
          <w:szCs w:val="20"/>
        </w:rPr>
        <w:t xml:space="preserve"> </w:t>
      </w:r>
      <w:r w:rsidR="002F6B2A" w:rsidRPr="00E0536D">
        <w:rPr>
          <w:b/>
          <w:sz w:val="22"/>
          <w:szCs w:val="20"/>
        </w:rPr>
        <w:t>предмета ДУП.01</w:t>
      </w:r>
      <w:r w:rsidRPr="00E0536D">
        <w:rPr>
          <w:b/>
          <w:caps/>
          <w:sz w:val="22"/>
          <w:szCs w:val="20"/>
        </w:rPr>
        <w:t xml:space="preserve"> </w:t>
      </w:r>
      <w:r w:rsidR="002F6B2A" w:rsidRPr="00E0536D">
        <w:rPr>
          <w:b/>
          <w:caps/>
          <w:sz w:val="22"/>
          <w:szCs w:val="20"/>
        </w:rPr>
        <w:t>РОДНА</w:t>
      </w:r>
      <w:r w:rsidRPr="00E0536D">
        <w:rPr>
          <w:b/>
          <w:caps/>
          <w:sz w:val="22"/>
          <w:szCs w:val="20"/>
        </w:rPr>
        <w:t>Я ЛИТЕРАТУРА</w:t>
      </w:r>
    </w:p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997"/>
        <w:gridCol w:w="2091"/>
        <w:gridCol w:w="1209"/>
      </w:tblGrid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Компетенция</w:t>
            </w:r>
          </w:p>
        </w:tc>
      </w:tr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D5568" w:rsidRPr="0039534D" w:rsidTr="00DD5677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68" w:rsidRDefault="00124956" w:rsidP="0012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1. </w:t>
            </w:r>
            <w:r w:rsidRPr="00124956">
              <w:rPr>
                <w:b/>
                <w:sz w:val="22"/>
                <w:szCs w:val="20"/>
                <w:lang w:eastAsia="en-US"/>
              </w:rPr>
              <w:t>Язык и культура.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  <w:r w:rsidR="00577F48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1.1</w:t>
            </w:r>
          </w:p>
          <w:p w:rsidR="00CB370B" w:rsidRDefault="00124956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956">
              <w:rPr>
                <w:sz w:val="22"/>
                <w:szCs w:val="20"/>
                <w:lang w:eastAsia="en-US"/>
              </w:rPr>
              <w:t>Язык и культура.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124956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Pr="00FC24F5" w:rsidRDefault="00CB370B" w:rsidP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6" w:rsidRPr="00124956" w:rsidRDefault="00124956" w:rsidP="0012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124956">
              <w:rPr>
                <w:szCs w:val="20"/>
                <w:lang w:eastAsia="en-US"/>
              </w:rPr>
              <w:t>Роль родного языка в жизни человека. Чувашский язык в жизни общества</w:t>
            </w:r>
          </w:p>
          <w:p w:rsidR="00124956" w:rsidRPr="00124956" w:rsidRDefault="00124956" w:rsidP="0012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124956">
              <w:rPr>
                <w:szCs w:val="20"/>
                <w:lang w:eastAsia="en-US"/>
              </w:rPr>
              <w:t>и отдельного человека. Бережное отношение к родному языку как одно</w:t>
            </w:r>
          </w:p>
          <w:p w:rsidR="00CB370B" w:rsidRPr="00DD5677" w:rsidRDefault="00124956" w:rsidP="0012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124956">
              <w:rPr>
                <w:szCs w:val="20"/>
                <w:lang w:eastAsia="en-US"/>
              </w:rPr>
              <w:t>из необходимых качеств современного культурного человека. Чувашский язык - государственный язык Чувашской Республики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124956" w:rsidP="001249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70B" w:rsidRPr="00FC24F5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5C26CB" w:rsidRDefault="00CB37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E26FD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1.2</w:t>
            </w:r>
          </w:p>
          <w:p w:rsidR="00CB370B" w:rsidRPr="00E26FDD" w:rsidRDefault="00124956" w:rsidP="00E26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4956">
              <w:rPr>
                <w:sz w:val="22"/>
                <w:szCs w:val="20"/>
                <w:lang w:eastAsia="en-US"/>
              </w:rPr>
              <w:t>Тюркские языки</w:t>
            </w:r>
            <w:r w:rsidR="00CB370B" w:rsidRPr="00E26F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577F48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Pr="00FC24F5" w:rsidRDefault="00CB370B" w:rsidP="00FC24F5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124956" w:rsidRDefault="00124956" w:rsidP="00124956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>Чувашский язык среди тюркских языков. Общее и специфическое в чувашском и других тюркских языках.</w:t>
            </w:r>
            <w:r w:rsidR="00577F48">
              <w:t xml:space="preserve"> </w:t>
            </w:r>
            <w:r w:rsidR="00577F48">
              <w:rPr>
                <w:lang w:eastAsia="zh-CN"/>
              </w:rPr>
              <w:t xml:space="preserve">Чувашская лексика </w:t>
            </w:r>
            <w:r w:rsidR="00577F48" w:rsidRPr="003541F8">
              <w:rPr>
                <w:lang w:eastAsia="zh-CN"/>
              </w:rPr>
              <w:t>с точки зрения её происхождения: исконно чувашские слова, общетюркские слова, заимствованные слова. Ознакомление с историей и этимологией некоторых слов.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124956" w:rsidP="00BD026B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0B" w:rsidRPr="00FC24F5" w:rsidRDefault="00CB370B" w:rsidP="00FC24F5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124956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956" w:rsidRDefault="0012495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6" w:rsidRDefault="00124956" w:rsidP="0012495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eastAsia="zh-CN"/>
              </w:rPr>
            </w:pPr>
            <w:r w:rsidRPr="00124956">
              <w:rPr>
                <w:lang w:eastAsia="zh-CN"/>
              </w:rPr>
              <w:t>Состав чувашского слова. Словообразование. Словосочетания в чувашском языке как эквиваленты русских слов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56" w:rsidRPr="00FC24F5" w:rsidRDefault="00124956" w:rsidP="00BD026B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56" w:rsidRPr="00FC24F5" w:rsidRDefault="00124956" w:rsidP="00FC24F5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5C26CB" w:rsidRDefault="00CB370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FC24F5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Тема </w:t>
            </w:r>
            <w:r w:rsidR="00721C5A">
              <w:rPr>
                <w:b/>
                <w:sz w:val="22"/>
                <w:szCs w:val="22"/>
                <w:lang w:eastAsia="en-US"/>
              </w:rPr>
              <w:t>1</w:t>
            </w:r>
            <w:r w:rsidRPr="008B625B">
              <w:rPr>
                <w:b/>
                <w:sz w:val="22"/>
                <w:szCs w:val="22"/>
                <w:lang w:eastAsia="en-US"/>
              </w:rPr>
              <w:t>.</w:t>
            </w:r>
            <w:r w:rsidR="00721C5A">
              <w:rPr>
                <w:b/>
                <w:sz w:val="22"/>
                <w:szCs w:val="22"/>
                <w:lang w:eastAsia="en-US"/>
              </w:rPr>
              <w:t>3</w:t>
            </w:r>
          </w:p>
          <w:p w:rsidR="00CB370B" w:rsidRPr="008B625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721C5A" w:rsidRPr="00721C5A">
              <w:t>Чувашские пословицы и поговорки</w:t>
            </w:r>
            <w:r w:rsidR="00721C5A"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8B625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0B" w:rsidRPr="00FC24F5" w:rsidRDefault="00565297" w:rsidP="005652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CB370B" w:rsidP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E26FDD" w:rsidRDefault="00721C5A" w:rsidP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21C5A">
              <w:rPr>
                <w:bCs/>
                <w:iCs/>
              </w:rPr>
              <w:t>Чувашские пословицы и поговорки как воплощение опыта, наблюдений, оценок, народного ума и особенностей национальной культуры народа.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Default="00565297" w:rsidP="00565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297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1945F6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97" w:rsidRPr="00644DA9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Тема 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8B625B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 xml:space="preserve">4 </w:t>
            </w:r>
            <w:r w:rsidRPr="00644DA9">
              <w:rPr>
                <w:sz w:val="22"/>
                <w:szCs w:val="22"/>
                <w:lang w:eastAsia="en-US"/>
              </w:rPr>
              <w:t>Этимология</w:t>
            </w:r>
          </w:p>
          <w:p w:rsidR="00565297" w:rsidRPr="00644DA9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44DA9">
              <w:rPr>
                <w:sz w:val="22"/>
                <w:szCs w:val="22"/>
                <w:lang w:eastAsia="en-US"/>
              </w:rPr>
              <w:lastRenderedPageBreak/>
              <w:t>чувашских имен.</w:t>
            </w:r>
          </w:p>
          <w:p w:rsidR="00565297" w:rsidRDefault="00565297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FC24F5" w:rsidRDefault="00565297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65297" w:rsidRDefault="00565297" w:rsidP="00565297">
            <w:pPr>
              <w:jc w:val="center"/>
              <w:rPr>
                <w:sz w:val="22"/>
                <w:szCs w:val="20"/>
                <w:lang w:eastAsia="en-US"/>
              </w:rPr>
            </w:pPr>
            <w:r w:rsidRPr="00565297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1945F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97" w:rsidRDefault="00565297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65297" w:rsidRDefault="00565297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565297">
              <w:rPr>
                <w:szCs w:val="20"/>
                <w:lang w:eastAsia="en-US"/>
              </w:rPr>
              <w:t>Чувашские имена. Краткие сведения по их этимологии. Происхождение названий городов Чувашской Республики.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65297" w:rsidRDefault="00565297" w:rsidP="00565297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1945F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97" w:rsidRDefault="00565297" w:rsidP="00565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FC24F5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C26CB" w:rsidRDefault="00565297" w:rsidP="0056529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1945F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97" w:rsidRDefault="00565297" w:rsidP="00565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FC24F5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C26CB" w:rsidRDefault="00565297" w:rsidP="0056529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97" w:rsidRDefault="00565297" w:rsidP="00565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FC24F5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C26CB" w:rsidRDefault="00565297" w:rsidP="0056529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ED5568" w:rsidRDefault="00892F25" w:rsidP="00644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</w:t>
            </w:r>
            <w:r w:rsidR="00644DA9">
              <w:rPr>
                <w:b/>
                <w:sz w:val="22"/>
                <w:szCs w:val="22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="00644DA9" w:rsidRPr="00644DA9">
              <w:rPr>
                <w:b/>
                <w:lang w:eastAsia="zh-CN"/>
              </w:rPr>
              <w:t>Культура речи.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577F48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</w:pPr>
            <w:r w:rsidRPr="00892F25">
              <w:rPr>
                <w:b/>
              </w:rPr>
              <w:t xml:space="preserve">Тема </w:t>
            </w:r>
            <w:r w:rsidR="00644DA9">
              <w:rPr>
                <w:b/>
              </w:rPr>
              <w:t>2</w:t>
            </w:r>
            <w:r w:rsidRPr="00892F25">
              <w:rPr>
                <w:b/>
              </w:rPr>
              <w:t>.1</w:t>
            </w:r>
            <w:r>
              <w:t xml:space="preserve">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rPr>
                <w:bCs/>
              </w:rPr>
              <w:t>Константин Васильевич Иванов, 1890-1915.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644DA9" w:rsidP="00644DA9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892F25" w:rsidRDefault="00644DA9" w:rsidP="00644DA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  <w:iCs/>
              </w:rPr>
            </w:pPr>
            <w:r w:rsidRPr="00644DA9">
              <w:t xml:space="preserve">Основные орфоэпические нормы современного чувашского литературного языка. Понятие о варианте нормы. Основные лексические нормы современного чувашского литературного языка.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44DA9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DA9" w:rsidRDefault="00644DA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A9" w:rsidRPr="00644DA9" w:rsidRDefault="00644DA9" w:rsidP="00892F2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644DA9">
              <w:t>Основные нормы</w:t>
            </w:r>
            <w:r>
              <w:t xml:space="preserve"> </w:t>
            </w:r>
            <w:r w:rsidRPr="003541F8">
              <w:rPr>
                <w:lang w:eastAsia="zh-CN"/>
              </w:rPr>
              <w:t>словоупотребления: правильность выбора слова, максимально соответствующего обозначаемому им предмету или явлению реальной действительности. Лингвистические словари различных типов.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9" w:rsidRDefault="00644DA9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DA9" w:rsidRDefault="00644DA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A5B84" w:rsidRDefault="00CB370B" w:rsidP="00892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644DA9">
              <w:rPr>
                <w:b/>
              </w:rPr>
              <w:t>2</w:t>
            </w:r>
            <w:r>
              <w:rPr>
                <w:b/>
              </w:rPr>
              <w:t>.2</w:t>
            </w:r>
          </w:p>
          <w:p w:rsidR="00CB370B" w:rsidRDefault="00644DA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4DA9">
              <w:t>Речевой этикет.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644DA9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644DA9"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A5B84" w:rsidRDefault="00644DA9" w:rsidP="000A5B8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644DA9">
              <w:t>Правила речевого этикета: нормы и традиции. Устойчивые формулы речевого этикета в общении. Обращение в чувашском речевом этикете. Особенности употребления в качестве обращений собственных имён, названий людей по степени родства, по положению в обществе, по возрасту и полу. Обращения в официальной и неофициальной речевой ситуации. Современные формулы обращения к незнакомому человеку. Этика и этикет в электронной среде общения. Этикет Интернет-переписки.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644DA9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A85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B84">
              <w:rPr>
                <w:b/>
                <w:szCs w:val="20"/>
                <w:lang w:eastAsia="en-US"/>
              </w:rPr>
              <w:t xml:space="preserve">Раздел. </w:t>
            </w:r>
            <w:r w:rsidR="00A85D29">
              <w:rPr>
                <w:b/>
                <w:szCs w:val="20"/>
                <w:lang w:eastAsia="en-US"/>
              </w:rPr>
              <w:t>3</w:t>
            </w:r>
            <w:r w:rsidRPr="000A5B84">
              <w:rPr>
                <w:b/>
                <w:szCs w:val="20"/>
                <w:lang w:eastAsia="en-US"/>
              </w:rPr>
              <w:t xml:space="preserve"> </w:t>
            </w:r>
            <w:r w:rsidR="00A85D29" w:rsidRPr="00A85D29">
              <w:rPr>
                <w:b/>
                <w:bCs/>
              </w:rPr>
              <w:t>Речь. Речевая деятельность. Текст.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577F48" w:rsidRDefault="00577F48" w:rsidP="00FC24F5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577F48">
              <w:rPr>
                <w:b/>
                <w:szCs w:val="20"/>
                <w:lang w:eastAsia="en-US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A5B84" w:rsidRDefault="00CB370B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A5B84">
              <w:rPr>
                <w:b/>
                <w:bCs/>
              </w:rPr>
              <w:t xml:space="preserve">Тема </w:t>
            </w:r>
            <w:r w:rsidR="00A85D29">
              <w:rPr>
                <w:b/>
                <w:bCs/>
              </w:rPr>
              <w:t>3</w:t>
            </w:r>
            <w:r w:rsidRPr="000A5B84">
              <w:rPr>
                <w:b/>
                <w:bCs/>
              </w:rPr>
              <w:t>.1</w:t>
            </w:r>
          </w:p>
          <w:p w:rsidR="00CB370B" w:rsidRDefault="00A85D2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D29">
              <w:rPr>
                <w:bCs/>
              </w:rPr>
              <w:t>Язык и речь.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A85D29" w:rsidP="00A85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85D29">
              <w:t xml:space="preserve">Виды речевой деятельности. Точность и логичность речи. Выразительность, чистота и богатство речи. </w:t>
            </w:r>
            <w:r w:rsidR="00577F48" w:rsidRPr="00A85D29">
              <w:t xml:space="preserve">Средства выразительной устной речи (тон, тембр, темп), способы </w:t>
            </w:r>
            <w:r w:rsidR="00577F48" w:rsidRPr="00A85D29">
              <w:lastRenderedPageBreak/>
              <w:t>тренировки (скороговорки). Интонация и жесты. Формы речи: монолог и диалог.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A3283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</w:t>
            </w:r>
            <w:r w:rsidR="00A85D29">
              <w:rPr>
                <w:b/>
              </w:rPr>
              <w:t>3</w:t>
            </w:r>
            <w:r w:rsidRPr="003A3283">
              <w:rPr>
                <w:b/>
              </w:rPr>
              <w:t>.2</w:t>
            </w:r>
          </w:p>
          <w:p w:rsidR="00CB370B" w:rsidRDefault="00A85D29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D29">
              <w:t xml:space="preserve">Текст как единица языка и речи. 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DD5677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577F48" w:rsidP="00FC24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A3283" w:rsidRDefault="00A85D29" w:rsidP="00A85D2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</w:rPr>
            </w:pPr>
            <w:r w:rsidRPr="00A85D29">
              <w:t xml:space="preserve">Текст и его основные признаки. Как строится текст. Композиционные формы описания, повествования, рассуждения. </w:t>
            </w:r>
            <w:r w:rsidR="00577F48">
              <w:t xml:space="preserve"> </w:t>
            </w:r>
            <w:r w:rsidR="00577F48" w:rsidRPr="00A85D29">
              <w:t>Повествование как тип речи. Функциональные разновидности языка.</w:t>
            </w:r>
            <w:r w:rsidR="00577F48">
              <w:t xml:space="preserve"> </w:t>
            </w:r>
            <w:r w:rsidR="00577F48" w:rsidRPr="00A85D29">
              <w:t>Разговорная речь. Просьба, извинение как жанры разговорной речи.</w:t>
            </w:r>
            <w:r w:rsidR="00577F48"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FC24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5D29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29" w:rsidRDefault="00A85D2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9" w:rsidRPr="00A85D29" w:rsidRDefault="00A85D29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A85D29">
              <w:t>Официально-деловой стиль. Объявление (устное и письменное). Учебно-научный стиль. План ответа на уроке, план текста. Публицистический стиль. Устное выступление.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29" w:rsidRPr="00FC24F5" w:rsidRDefault="00A85D29" w:rsidP="00FC24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29" w:rsidRDefault="00A85D29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A3283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</w:t>
            </w:r>
            <w:r w:rsidR="00A85D29">
              <w:rPr>
                <w:b/>
              </w:rPr>
              <w:t>3</w:t>
            </w:r>
            <w:r w:rsidRPr="003A3283">
              <w:rPr>
                <w:b/>
              </w:rPr>
              <w:t>.</w:t>
            </w:r>
            <w:r w:rsidR="00A85D29">
              <w:rPr>
                <w:b/>
              </w:rPr>
              <w:t>3</w:t>
            </w:r>
            <w:r w:rsidRPr="003A3283">
              <w:rPr>
                <w:b/>
              </w:rPr>
              <w:t xml:space="preserve"> </w:t>
            </w:r>
          </w:p>
          <w:p w:rsidR="00CB370B" w:rsidRDefault="00A85D2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D29">
              <w:t>Язык художественной литературы.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A85D29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A3283" w:rsidRDefault="00A85D29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A85D29">
              <w:t>Язык художественной литературы. Рассказ. 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другое).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A85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 xml:space="preserve">Раздел </w:t>
            </w:r>
            <w:r w:rsidR="00A85D29">
              <w:rPr>
                <w:b/>
                <w:bCs/>
              </w:rPr>
              <w:t>4</w:t>
            </w:r>
            <w:r w:rsidRPr="003A3283">
              <w:rPr>
                <w:b/>
                <w:bCs/>
              </w:rPr>
              <w:t xml:space="preserve">. </w:t>
            </w:r>
            <w:r w:rsidR="00A85D29">
              <w:rPr>
                <w:b/>
                <w:bCs/>
              </w:rPr>
              <w:t>Ч</w:t>
            </w:r>
            <w:r w:rsidR="00A85D29" w:rsidRPr="00A85D29">
              <w:rPr>
                <w:b/>
                <w:bCs/>
              </w:rPr>
              <w:t>увашск</w:t>
            </w:r>
            <w:r w:rsidR="00A85D29">
              <w:rPr>
                <w:b/>
                <w:bCs/>
              </w:rPr>
              <w:t>ий</w:t>
            </w:r>
            <w:r w:rsidR="00A85D29" w:rsidRPr="00A85D29">
              <w:rPr>
                <w:b/>
                <w:bCs/>
              </w:rPr>
              <w:t xml:space="preserve"> литературн</w:t>
            </w:r>
            <w:r w:rsidR="00A85D29">
              <w:rPr>
                <w:b/>
                <w:bCs/>
              </w:rPr>
              <w:t>ый язык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577F48" w:rsidRDefault="00577F48" w:rsidP="00FC24F5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577F48">
              <w:rPr>
                <w:b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</w:pPr>
            <w:r w:rsidRPr="00C654E7">
              <w:rPr>
                <w:b/>
              </w:rPr>
              <w:t xml:space="preserve">Тема </w:t>
            </w:r>
            <w:r w:rsidR="00A85D29">
              <w:rPr>
                <w:b/>
              </w:rPr>
              <w:t>4</w:t>
            </w:r>
            <w:r w:rsidRPr="00C654E7">
              <w:rPr>
                <w:b/>
              </w:rPr>
              <w:t>.1</w:t>
            </w:r>
            <w:r>
              <w:t xml:space="preserve"> </w:t>
            </w:r>
          </w:p>
          <w:p w:rsidR="00CB370B" w:rsidRDefault="00A85D29" w:rsidP="00A85D2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zh-CN"/>
              </w:rPr>
              <w:t>Литературный язык.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577F48" w:rsidP="00034F5A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8" w:rsidRDefault="00A85D29" w:rsidP="00577F4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 xml:space="preserve">Краткая история чувашского литературного языка. Национально-культурное своеобразие диалектизмов. Диалекты как часть народной культуры. Диалектизмы. </w:t>
            </w:r>
            <w:r w:rsidR="00577F48">
              <w:t>Сведения о диалектных названиях предметов быта, значениях слов, понятиях,</w:t>
            </w:r>
          </w:p>
          <w:p w:rsidR="00577F48" w:rsidRDefault="00577F48" w:rsidP="00577F4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>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</w:t>
            </w:r>
          </w:p>
          <w:p w:rsidR="00CB370B" w:rsidRPr="00FB2F57" w:rsidRDefault="00577F48" w:rsidP="00577F4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 xml:space="preserve">и другом.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5D29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29" w:rsidRDefault="00A85D2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9" w:rsidRPr="003541F8" w:rsidRDefault="00577F48" w:rsidP="00F70038">
            <w:pPr>
              <w:jc w:val="both"/>
              <w:rPr>
                <w:lang w:eastAsia="zh-CN"/>
              </w:rPr>
            </w:pPr>
            <w:r w:rsidRPr="003541F8">
              <w:rPr>
                <w:lang w:eastAsia="zh-CN"/>
              </w:rPr>
              <w:t>Лексические заимствования как результат взаимодействия национальных культур.</w:t>
            </w:r>
            <w:r>
              <w:rPr>
                <w:lang w:eastAsia="zh-CN"/>
              </w:rPr>
              <w:t xml:space="preserve"> </w:t>
            </w:r>
            <w:r w:rsidR="00F70038">
              <w:rPr>
                <w:lang w:eastAsia="zh-CN"/>
              </w:rPr>
              <w:t xml:space="preserve">Лексика, заимствованная чувашским </w:t>
            </w:r>
            <w:r>
              <w:rPr>
                <w:lang w:eastAsia="zh-CN"/>
              </w:rPr>
              <w:t xml:space="preserve">языком из языков народов России </w:t>
            </w:r>
            <w:r w:rsidR="00F70038">
              <w:rPr>
                <w:lang w:eastAsia="zh-CN"/>
              </w:rPr>
              <w:t xml:space="preserve">и мира. </w:t>
            </w:r>
            <w:r w:rsidR="00F70038">
              <w:rPr>
                <w:lang w:eastAsia="zh-CN"/>
              </w:rPr>
              <w:lastRenderedPageBreak/>
              <w:t>Причины заимствований.</w:t>
            </w:r>
            <w:r w:rsidRPr="00F70038">
              <w:rPr>
                <w:lang w:eastAsia="zh-CN"/>
              </w:rPr>
              <w:t xml:space="preserve"> Особенности освоения иноязычной лексики (общее представление). Роль заимствованной лексики в современном чувашском языке.</w:t>
            </w:r>
            <w:r>
              <w:rPr>
                <w:lang w:eastAsia="zh-CN"/>
              </w:rPr>
              <w:t xml:space="preserve"> </w:t>
            </w:r>
            <w:r w:rsidRPr="00034F5A">
              <w:rPr>
                <w:lang w:eastAsia="zh-CN"/>
              </w:rPr>
              <w:t>Двуязычие и многоязычие. Влияние их на устную и письменную речь.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29" w:rsidRDefault="00F70038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29" w:rsidRDefault="00A85D29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034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 xml:space="preserve">Раздел </w:t>
            </w:r>
            <w:r w:rsidR="00034F5A">
              <w:rPr>
                <w:b/>
                <w:bCs/>
              </w:rPr>
              <w:t>5</w:t>
            </w:r>
            <w:r w:rsidRPr="00C654E7">
              <w:rPr>
                <w:b/>
                <w:bCs/>
              </w:rPr>
              <w:t xml:space="preserve">. </w:t>
            </w:r>
            <w:r w:rsidR="00034F5A" w:rsidRPr="00034F5A">
              <w:rPr>
                <w:b/>
                <w:bCs/>
              </w:rPr>
              <w:t>Культура речи.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AC7A52" w:rsidRDefault="00AC7A52" w:rsidP="00FC24F5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C7A52">
              <w:rPr>
                <w:b/>
                <w:szCs w:val="20"/>
                <w:lang w:eastAsia="en-US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C654E7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C654E7">
              <w:rPr>
                <w:b/>
              </w:rPr>
              <w:t xml:space="preserve">Тема </w:t>
            </w:r>
            <w:r w:rsidR="00034F5A">
              <w:rPr>
                <w:b/>
              </w:rPr>
              <w:t>5</w:t>
            </w:r>
            <w:r w:rsidRPr="00C654E7">
              <w:rPr>
                <w:b/>
              </w:rPr>
              <w:t xml:space="preserve">.1 </w:t>
            </w:r>
          </w:p>
          <w:p w:rsidR="00CB370B" w:rsidRDefault="00034F5A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О</w:t>
            </w:r>
            <w:r w:rsidRPr="00034F5A">
              <w:t>рфоэпические нормы современного чувашского литературного языка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C7A52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C654E7" w:rsidRDefault="00034F5A" w:rsidP="00034F5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034F5A">
              <w:t xml:space="preserve">Основные орфоэпические нормы современного чувашского литературного языка. </w:t>
            </w:r>
            <w:r w:rsidR="00AC7A52" w:rsidRPr="00034F5A">
              <w:t>Основные лексические нормы современного чувашского литературного языка.</w:t>
            </w:r>
            <w:r w:rsidR="00AC7A52">
              <w:t xml:space="preserve"> </w:t>
            </w:r>
            <w:r w:rsidR="00AC7A52" w:rsidRPr="00034F5A">
              <w:t>Типичные речевые ошибки‚ связанные с употреблением синонимов‚ антонимов и лексических омонимов в речи.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034F5A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34F5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</w:rPr>
              <w:t xml:space="preserve">Тема </w:t>
            </w:r>
            <w:r w:rsidR="00034F5A">
              <w:rPr>
                <w:b/>
              </w:rPr>
              <w:t>5</w:t>
            </w:r>
            <w:r w:rsidRPr="00C654E7">
              <w:rPr>
                <w:b/>
              </w:rPr>
              <w:t>.</w:t>
            </w:r>
            <w:r w:rsidR="00034F5A">
              <w:rPr>
                <w:b/>
              </w:rPr>
              <w:t>2</w:t>
            </w:r>
            <w:r>
              <w:t xml:space="preserve"> </w:t>
            </w:r>
            <w:r w:rsidR="00034F5A" w:rsidRPr="00034F5A">
              <w:t>Фразеологизмы чувашского языка.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034F5A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C654E7" w:rsidRDefault="00034F5A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034F5A">
              <w:rPr>
                <w:bCs/>
              </w:rPr>
              <w:t>Фразеологизмы чувашского языка.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034F5A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143B71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143B71">
              <w:rPr>
                <w:b/>
              </w:rPr>
              <w:t xml:space="preserve">Тема </w:t>
            </w:r>
            <w:r w:rsidR="00034F5A">
              <w:rPr>
                <w:b/>
              </w:rPr>
              <w:t>5</w:t>
            </w:r>
            <w:r w:rsidRPr="00143B71">
              <w:rPr>
                <w:b/>
              </w:rPr>
              <w:t>.</w:t>
            </w:r>
            <w:r w:rsidR="00034F5A">
              <w:rPr>
                <w:b/>
              </w:rPr>
              <w:t>3</w:t>
            </w:r>
            <w:r w:rsidRPr="00143B71">
              <w:rPr>
                <w:b/>
              </w:rPr>
              <w:t xml:space="preserve"> </w:t>
            </w:r>
          </w:p>
          <w:p w:rsidR="00CB370B" w:rsidRDefault="00034F5A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34F5A">
              <w:t>Речевой этикет.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AC7A52" w:rsidP="00034F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143B71" w:rsidRDefault="00034F5A" w:rsidP="00034F5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 xml:space="preserve">Речевой этикет. 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</w:t>
            </w:r>
            <w:r w:rsidR="00AC7A52" w:rsidRPr="00034F5A">
              <w:t>Этика и речевой этикет. Соотношение понятий этика - этикет – мораль, этические нормы - эти</w:t>
            </w:r>
            <w:r w:rsidR="00AC7A52">
              <w:t>кетные нормы -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034F5A" w:rsidP="00FC24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034F5A" w:rsidP="00034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</w:rPr>
              <w:lastRenderedPageBreak/>
              <w:t>Раздел 6</w:t>
            </w:r>
            <w:r w:rsidR="00F95C47" w:rsidRPr="00F95C47">
              <w:rPr>
                <w:b/>
                <w:bCs/>
              </w:rPr>
              <w:t xml:space="preserve">. </w:t>
            </w:r>
            <w:r w:rsidRPr="00034F5A">
              <w:rPr>
                <w:b/>
                <w:bCs/>
              </w:rPr>
              <w:t>Речь. Речевая деятельность. Текст.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AC7A52" w:rsidRDefault="00577F48" w:rsidP="00FC24F5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</w:t>
            </w:r>
            <w:r w:rsidR="00034F5A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.1</w:t>
            </w:r>
          </w:p>
          <w:p w:rsidR="00CB370B" w:rsidRPr="00F95C47" w:rsidRDefault="00034F5A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4F5A">
              <w:rPr>
                <w:bCs/>
              </w:rPr>
              <w:t>Речь. Речевая деятельность. Текст.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577F48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95C47" w:rsidRDefault="00034F5A" w:rsidP="00034F5A">
            <w:pPr>
              <w:jc w:val="both"/>
              <w:rPr>
                <w:lang w:eastAsia="zh-CN"/>
              </w:rPr>
            </w:pPr>
            <w:r w:rsidRPr="003541F8">
              <w:rPr>
                <w:lang w:eastAsia="zh-CN"/>
              </w:rPr>
              <w:t>Чувашский язык в Интернете. Правила информационной безопасности</w:t>
            </w:r>
            <w:r w:rsidRPr="003541F8">
              <w:rPr>
                <w:lang w:eastAsia="zh-CN"/>
              </w:rPr>
              <w:br/>
              <w:t xml:space="preserve">при общении в социальных сетях. Контактное и </w:t>
            </w:r>
            <w:proofErr w:type="spellStart"/>
            <w:r w:rsidRPr="003541F8">
              <w:rPr>
                <w:lang w:eastAsia="zh-CN"/>
              </w:rPr>
              <w:t>дистантное</w:t>
            </w:r>
            <w:proofErr w:type="spellEnd"/>
            <w:r w:rsidRPr="003541F8">
              <w:rPr>
                <w:lang w:eastAsia="zh-CN"/>
              </w:rPr>
              <w:t xml:space="preserve"> общение.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4F5A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5A" w:rsidRPr="00F95C47" w:rsidRDefault="00034F5A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A" w:rsidRPr="003541F8" w:rsidRDefault="00034F5A" w:rsidP="00034F5A">
            <w:pPr>
              <w:jc w:val="both"/>
              <w:rPr>
                <w:lang w:eastAsia="zh-CN"/>
              </w:rPr>
            </w:pPr>
            <w:r w:rsidRPr="00034F5A">
              <w:rPr>
                <w:lang w:eastAsia="zh-CN"/>
              </w:rPr>
              <w:t xml:space="preserve">Текст, его основные признаки (деление на значимые, взаимосвязанные части). Тема, идея и </w:t>
            </w:r>
            <w:proofErr w:type="spellStart"/>
            <w:r w:rsidRPr="00034F5A">
              <w:rPr>
                <w:lang w:eastAsia="zh-CN"/>
              </w:rPr>
              <w:t>микротема</w:t>
            </w:r>
            <w:proofErr w:type="spellEnd"/>
            <w:r w:rsidRPr="00034F5A">
              <w:rPr>
                <w:lang w:eastAsia="zh-CN"/>
              </w:rPr>
              <w:t xml:space="preserve"> текста. Средства связи отдельных предложений и частей текста. Абзац как средство достижения композиционно-стилистической целостности текста.</w:t>
            </w:r>
            <w:r w:rsidR="00AC7A52" w:rsidRPr="003541F8">
              <w:rPr>
                <w:lang w:eastAsia="zh-CN"/>
              </w:rPr>
              <w:t xml:space="preserve"> Функциональные разновидности языка. Разговорная речь. Учебно-научный стиль.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презентации.</w:t>
            </w:r>
            <w:r w:rsidR="00AC7A52">
              <w:rPr>
                <w:lang w:eastAsia="zh-CN"/>
              </w:rPr>
              <w:t xml:space="preserve"> </w:t>
            </w:r>
            <w:r w:rsidR="00577F48" w:rsidRPr="003541F8">
              <w:rPr>
                <w:lang w:eastAsia="zh-CN"/>
              </w:rPr>
              <w:t>Публицистический стиль. Устное выступление. Научный стиль речи. Специфика оформления текста как результата проектной (исследовательской) деятельности. Стандартные обороты речи для участия в учебно-научной дискуссии. Правила корректной дискуссии.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A" w:rsidRDefault="00034F5A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5A" w:rsidRDefault="00034F5A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6F43" w:rsidRPr="0039534D" w:rsidTr="00CB370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DC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64AA3" w:rsidRDefault="00864AA3" w:rsidP="000120B3"/>
    <w:p w:rsidR="00864AA3" w:rsidRDefault="00864AA3" w:rsidP="000120B3">
      <w:pPr>
        <w:rPr>
          <w:b/>
          <w:bCs/>
        </w:rPr>
        <w:sectPr w:rsidR="00864AA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 xml:space="preserve">3. условия реализации программы </w:t>
      </w:r>
      <w:r w:rsidR="00DD7422">
        <w:rPr>
          <w:b/>
          <w:bCs/>
          <w:caps/>
        </w:rPr>
        <w:t>УЧЕБНОГО ПРЕДМЕТА</w:t>
      </w:r>
    </w:p>
    <w:p w:rsidR="00EB7C6D" w:rsidRDefault="00EB7C6D" w:rsidP="00EB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4AA3" w:rsidRDefault="00864AA3" w:rsidP="00EB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Реализация программы учебного предмета требует наличия учебного кабинета «</w:t>
      </w:r>
      <w:r w:rsidR="00B628CC" w:rsidRPr="00511E2A">
        <w:rPr>
          <w:bCs/>
          <w:iCs/>
        </w:rPr>
        <w:t>Гуманитарных и социально-экономических дисциплин</w:t>
      </w:r>
      <w:r w:rsidRPr="001536AA">
        <w:t>».</w:t>
      </w: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0" w:name="_GoBack"/>
      <w:r w:rsidRPr="001536AA">
        <w:t>Оборудование учебного кабинета и рабочих мест кабинета:</w:t>
      </w:r>
    </w:p>
    <w:p w:rsidR="002E4AB0" w:rsidRPr="001536AA" w:rsidRDefault="002E4AB0" w:rsidP="002E4AB0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628CC" w:rsidRPr="00511E2A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</w:t>
      </w:r>
      <w:r w:rsidR="00B628CC">
        <w:rPr>
          <w:rFonts w:ascii="Times New Roman" w:hAnsi="Times New Roman"/>
          <w:bCs/>
          <w:sz w:val="24"/>
          <w:szCs w:val="24"/>
        </w:rPr>
        <w:t>,</w:t>
      </w:r>
    </w:p>
    <w:p w:rsidR="002E4AB0" w:rsidRPr="001536AA" w:rsidRDefault="002E4AB0" w:rsidP="002E4AB0">
      <w:pPr>
        <w:pStyle w:val="a8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628CC" w:rsidRPr="00511E2A">
        <w:rPr>
          <w:rFonts w:ascii="Times New Roman" w:hAnsi="Times New Roman"/>
          <w:bCs/>
          <w:sz w:val="24"/>
          <w:szCs w:val="24"/>
        </w:rPr>
        <w:t>рабочее место преподавателя</w:t>
      </w:r>
      <w:r w:rsidR="00B628CC">
        <w:rPr>
          <w:rFonts w:ascii="Times New Roman" w:hAnsi="Times New Roman"/>
          <w:bCs/>
          <w:sz w:val="24"/>
          <w:szCs w:val="24"/>
        </w:rPr>
        <w:t>,</w:t>
      </w:r>
    </w:p>
    <w:p w:rsidR="002E4AB0" w:rsidRPr="001536AA" w:rsidRDefault="002E4AB0" w:rsidP="00B628C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 xml:space="preserve">- </w:t>
      </w:r>
      <w:r w:rsidR="00B628CC">
        <w:rPr>
          <w:iCs/>
          <w:szCs w:val="28"/>
          <w:lang w:eastAsia="en-US"/>
        </w:rPr>
        <w:t>д</w:t>
      </w:r>
      <w:r w:rsidR="00B628CC" w:rsidRPr="00511E2A">
        <w:rPr>
          <w:iCs/>
          <w:szCs w:val="28"/>
          <w:lang w:eastAsia="en-US"/>
        </w:rPr>
        <w:t>оска магнитно-маркерная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 xml:space="preserve">- </w:t>
      </w:r>
      <w:r w:rsidR="00B628CC">
        <w:rPr>
          <w:szCs w:val="28"/>
          <w:lang w:eastAsia="en-US"/>
        </w:rPr>
        <w:t>и</w:t>
      </w:r>
      <w:r w:rsidR="00B628CC" w:rsidRPr="00511E2A">
        <w:rPr>
          <w:szCs w:val="28"/>
          <w:lang w:eastAsia="en-US"/>
        </w:rPr>
        <w:t>нформационные стенды</w:t>
      </w:r>
      <w:r w:rsidR="00B628CC">
        <w:rPr>
          <w:szCs w:val="28"/>
          <w:lang w:eastAsia="en-US"/>
        </w:rPr>
        <w:t>,</w:t>
      </w:r>
    </w:p>
    <w:p w:rsidR="002E4AB0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rPr>
          <w:b/>
        </w:rPr>
        <w:t xml:space="preserve">- </w:t>
      </w:r>
      <w:r w:rsidRPr="001536AA">
        <w:t>технические средства обучения (персональный компьютер с лицензионным программным обеспеч</w:t>
      </w:r>
      <w:r w:rsidR="00B628CC">
        <w:t>ением; мультимедийный проектор),</w:t>
      </w:r>
    </w:p>
    <w:p w:rsidR="001945F6" w:rsidRPr="001536AA" w:rsidRDefault="00B628CC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>
        <w:t xml:space="preserve">- </w:t>
      </w:r>
      <w:r w:rsidRPr="00511E2A">
        <w:rPr>
          <w:iCs/>
          <w:szCs w:val="28"/>
          <w:lang w:eastAsia="en-US"/>
        </w:rPr>
        <w:t>комплект учебно-методической документации</w:t>
      </w:r>
      <w:r w:rsidR="001945F6">
        <w:rPr>
          <w:iCs/>
          <w:szCs w:val="28"/>
          <w:lang w:eastAsia="en-US"/>
        </w:rPr>
        <w:t xml:space="preserve"> </w:t>
      </w:r>
      <w:bookmarkEnd w:id="0"/>
    </w:p>
    <w:p w:rsidR="00864AA3" w:rsidRPr="00EB7C6D" w:rsidRDefault="00864AA3" w:rsidP="00EB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3.2. Информационное обеспечение обучения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41991" w:rsidRPr="00EB7C6D" w:rsidRDefault="00EB7C6D" w:rsidP="00EB7C6D">
      <w:pPr>
        <w:rPr>
          <w:b/>
          <w:bCs/>
        </w:rPr>
      </w:pPr>
      <w:r>
        <w:rPr>
          <w:b/>
          <w:bCs/>
        </w:rPr>
        <w:t>Основные источники</w:t>
      </w:r>
    </w:p>
    <w:p w:rsidR="00B41991" w:rsidRPr="00B41991" w:rsidRDefault="00B41991" w:rsidP="00B41991">
      <w:pPr>
        <w:jc w:val="both"/>
        <w:rPr>
          <w:b/>
        </w:rPr>
      </w:pPr>
      <w:r w:rsidRPr="00B41991">
        <w:rPr>
          <w:b/>
        </w:rPr>
        <w:t>Дополнительные печатные издания</w:t>
      </w:r>
    </w:p>
    <w:p w:rsidR="00577F48" w:rsidRDefault="00B41991" w:rsidP="00577F48">
      <w:pPr>
        <w:jc w:val="both"/>
      </w:pPr>
      <w:r>
        <w:t xml:space="preserve">1. </w:t>
      </w:r>
      <w:r w:rsidR="00577F48">
        <w:t xml:space="preserve">1. Андреев, И. А. Чувашский язык. Практический курс / И. А. Андреев. – </w:t>
      </w:r>
      <w:proofErr w:type="gramStart"/>
      <w:r w:rsidR="00577F48">
        <w:t>Чебоксары :</w:t>
      </w:r>
      <w:proofErr w:type="gramEnd"/>
    </w:p>
    <w:p w:rsidR="00577F48" w:rsidRDefault="00577F48" w:rsidP="00577F48">
      <w:pPr>
        <w:jc w:val="both"/>
      </w:pPr>
      <w:r>
        <w:t>Чуваш. кн. изд-во, 2011. - 302 с.</w:t>
      </w:r>
    </w:p>
    <w:p w:rsidR="00577F48" w:rsidRDefault="00577F48" w:rsidP="00577F48">
      <w:pPr>
        <w:jc w:val="both"/>
      </w:pPr>
      <w:r>
        <w:t>2. Михайлова, С. Г. Учимся говорить по чувашски</w:t>
      </w:r>
      <w:r w:rsidR="00EB7C6D">
        <w:t>й</w:t>
      </w:r>
      <w:r>
        <w:t xml:space="preserve"> : учебно-метод. пособие / С. Г.</w:t>
      </w:r>
    </w:p>
    <w:p w:rsidR="00577F48" w:rsidRDefault="00577F48" w:rsidP="00577F48">
      <w:pPr>
        <w:jc w:val="both"/>
      </w:pPr>
      <w:r>
        <w:t xml:space="preserve">Михайлова. – </w:t>
      </w:r>
      <w:proofErr w:type="gramStart"/>
      <w:r>
        <w:t>Чебоксары :</w:t>
      </w:r>
      <w:proofErr w:type="gramEnd"/>
      <w:r>
        <w:t xml:space="preserve"> </w:t>
      </w:r>
      <w:proofErr w:type="spellStart"/>
      <w:r>
        <w:t>изд</w:t>
      </w:r>
      <w:proofErr w:type="spellEnd"/>
      <w:r>
        <w:t xml:space="preserve"> – во ЧГПУ, 2011. – 118 с.</w:t>
      </w:r>
    </w:p>
    <w:p w:rsidR="00577F48" w:rsidRDefault="00577F48" w:rsidP="00577F48">
      <w:pPr>
        <w:jc w:val="both"/>
      </w:pPr>
      <w:r>
        <w:t xml:space="preserve">3. Андреева, Е. А.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челхи</w:t>
      </w:r>
      <w:proofErr w:type="spellEnd"/>
      <w:r>
        <w:t xml:space="preserve">. </w:t>
      </w:r>
      <w:proofErr w:type="gramStart"/>
      <w:r>
        <w:t>Синтаксис :</w:t>
      </w:r>
      <w:proofErr w:type="gramEnd"/>
      <w:r>
        <w:t xml:space="preserve"> справочник. 8-9 </w:t>
      </w:r>
      <w:proofErr w:type="spellStart"/>
      <w:r>
        <w:t>классем</w:t>
      </w:r>
      <w:proofErr w:type="spellEnd"/>
      <w:r>
        <w:t xml:space="preserve"> </w:t>
      </w:r>
      <w:proofErr w:type="spellStart"/>
      <w:r>
        <w:t>валли</w:t>
      </w:r>
      <w:proofErr w:type="spellEnd"/>
      <w:r>
        <w:t xml:space="preserve"> / Е. А.</w:t>
      </w:r>
    </w:p>
    <w:p w:rsidR="00577F48" w:rsidRDefault="00577F48" w:rsidP="00577F48">
      <w:pPr>
        <w:jc w:val="both"/>
      </w:pPr>
      <w:r>
        <w:t xml:space="preserve">Андреева. – </w:t>
      </w:r>
      <w:proofErr w:type="spellStart"/>
      <w:r>
        <w:t>Шупашкар</w:t>
      </w:r>
      <w:proofErr w:type="spellEnd"/>
      <w:r>
        <w:t xml:space="preserve">: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кенеке</w:t>
      </w:r>
      <w:proofErr w:type="spellEnd"/>
      <w:r>
        <w:t xml:space="preserve"> </w:t>
      </w:r>
      <w:proofErr w:type="spellStart"/>
      <w:r>
        <w:t>изд-ви</w:t>
      </w:r>
      <w:proofErr w:type="spellEnd"/>
      <w:r>
        <w:t>, 2008. - 95 с.</w:t>
      </w:r>
    </w:p>
    <w:p w:rsidR="00577F48" w:rsidRDefault="00577F48" w:rsidP="00577F48">
      <w:pPr>
        <w:jc w:val="both"/>
      </w:pPr>
      <w:r>
        <w:t xml:space="preserve">4. Сергеев, Л. П.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челхи</w:t>
      </w:r>
      <w:proofErr w:type="spellEnd"/>
      <w:r>
        <w:t xml:space="preserve">. Справочник: 5-11 </w:t>
      </w:r>
      <w:proofErr w:type="spellStart"/>
      <w:r>
        <w:t>классем</w:t>
      </w:r>
      <w:proofErr w:type="spellEnd"/>
      <w:r>
        <w:t xml:space="preserve"> </w:t>
      </w:r>
      <w:proofErr w:type="spellStart"/>
      <w:r>
        <w:t>валли</w:t>
      </w:r>
      <w:proofErr w:type="spellEnd"/>
      <w:r>
        <w:t xml:space="preserve"> / Л. П. Сергеев, Е. А.</w:t>
      </w:r>
    </w:p>
    <w:p w:rsidR="00577F48" w:rsidRDefault="00577F48" w:rsidP="00577F48">
      <w:pPr>
        <w:jc w:val="both"/>
      </w:pPr>
      <w:r>
        <w:t xml:space="preserve">Андреева. – </w:t>
      </w:r>
      <w:proofErr w:type="spellStart"/>
      <w:proofErr w:type="gramStart"/>
      <w:r>
        <w:t>Шупашкар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кенеке</w:t>
      </w:r>
      <w:proofErr w:type="spellEnd"/>
      <w:r>
        <w:t xml:space="preserve"> </w:t>
      </w:r>
      <w:proofErr w:type="spellStart"/>
      <w:r>
        <w:t>изд-ви</w:t>
      </w:r>
      <w:proofErr w:type="spellEnd"/>
      <w:r>
        <w:t>, 2006. – 67 с.</w:t>
      </w:r>
    </w:p>
    <w:p w:rsidR="00577F48" w:rsidRDefault="00577F48" w:rsidP="00577F48">
      <w:pPr>
        <w:jc w:val="both"/>
      </w:pPr>
      <w:r>
        <w:t xml:space="preserve">5. Артемьев, Ю. М. Чувашская </w:t>
      </w:r>
      <w:proofErr w:type="gramStart"/>
      <w:r>
        <w:t>литература :</w:t>
      </w:r>
      <w:proofErr w:type="gramEnd"/>
      <w:r>
        <w:t xml:space="preserve"> учебник для 10-11 классов русскоязычных</w:t>
      </w:r>
    </w:p>
    <w:p w:rsidR="00577F48" w:rsidRDefault="00577F48" w:rsidP="00577F48">
      <w:pPr>
        <w:jc w:val="both"/>
      </w:pPr>
      <w:r>
        <w:t>школ / Ю. М. Артемьев. - Чебоксары: Чуваш. кн. изд-во, 2003. - 238 с.</w:t>
      </w:r>
    </w:p>
    <w:p w:rsidR="00577F48" w:rsidRDefault="00577F48" w:rsidP="00577F48">
      <w:pPr>
        <w:jc w:val="both"/>
      </w:pPr>
      <w:r>
        <w:t xml:space="preserve">6. Чувашская </w:t>
      </w:r>
      <w:proofErr w:type="gramStart"/>
      <w:r>
        <w:t>литература :</w:t>
      </w:r>
      <w:proofErr w:type="gramEnd"/>
      <w:r>
        <w:t xml:space="preserve"> хрестоматия для 10 </w:t>
      </w:r>
      <w:proofErr w:type="spellStart"/>
      <w:r>
        <w:t>кл</w:t>
      </w:r>
      <w:proofErr w:type="spellEnd"/>
      <w:r>
        <w:t>. школ с многонациональным составом</w:t>
      </w:r>
    </w:p>
    <w:p w:rsidR="00577F48" w:rsidRDefault="00577F48" w:rsidP="00577F48">
      <w:pPr>
        <w:jc w:val="both"/>
      </w:pPr>
      <w:r>
        <w:t>учащихся и русских школ / автор-сост. В. Н. Пушкин. - Чебоксары: Чуваш. кн. изд-во, 2007. - 399 с.</w:t>
      </w:r>
    </w:p>
    <w:p w:rsidR="00577F48" w:rsidRDefault="00577F48" w:rsidP="00577F48">
      <w:pPr>
        <w:jc w:val="both"/>
      </w:pPr>
      <w:r>
        <w:t xml:space="preserve">7. Чувашская </w:t>
      </w:r>
      <w:proofErr w:type="gramStart"/>
      <w:r>
        <w:t>литература :</w:t>
      </w:r>
      <w:proofErr w:type="gramEnd"/>
      <w:r>
        <w:t xml:space="preserve"> хрестоматия для 11 класса школ с многонациональным составом</w:t>
      </w:r>
    </w:p>
    <w:p w:rsidR="00577F48" w:rsidRDefault="00577F48" w:rsidP="00577F48">
      <w:pPr>
        <w:jc w:val="both"/>
      </w:pPr>
      <w:r>
        <w:t xml:space="preserve">учащихся и русских школ / автор-сост. В. Н. Пушкин. – </w:t>
      </w:r>
      <w:proofErr w:type="gramStart"/>
      <w:r>
        <w:t>Чебоксары :</w:t>
      </w:r>
      <w:proofErr w:type="gramEnd"/>
      <w:r>
        <w:t xml:space="preserve"> Чуваш. кн. изд-во, 2007. - 399 с.</w:t>
      </w:r>
    </w:p>
    <w:p w:rsidR="00577F48" w:rsidRDefault="00577F48" w:rsidP="00577F48">
      <w:pPr>
        <w:jc w:val="both"/>
      </w:pPr>
      <w:r>
        <w:t xml:space="preserve">8. Чувашская </w:t>
      </w:r>
      <w:proofErr w:type="gramStart"/>
      <w:r>
        <w:t>литература :</w:t>
      </w:r>
      <w:proofErr w:type="gramEnd"/>
      <w:r>
        <w:t xml:space="preserve"> учебник хрестоматия для 10- 11 </w:t>
      </w:r>
      <w:proofErr w:type="spellStart"/>
      <w:r>
        <w:t>кл</w:t>
      </w:r>
      <w:proofErr w:type="spellEnd"/>
      <w:r>
        <w:t>. школ с многонациональным</w:t>
      </w:r>
    </w:p>
    <w:p w:rsidR="00B41991" w:rsidRDefault="00577F48" w:rsidP="00577F48">
      <w:pPr>
        <w:jc w:val="both"/>
      </w:pPr>
      <w:r>
        <w:t xml:space="preserve">составом учащихся и русских школ. В 3-х ч. Ч. 3 / автор-сост. В. Н. Пушкин. – </w:t>
      </w:r>
      <w:proofErr w:type="gramStart"/>
      <w:r>
        <w:t>Чебоксары :Чуваш</w:t>
      </w:r>
      <w:proofErr w:type="gramEnd"/>
      <w:r>
        <w:t>. кн. изд-во, 2001. - 383 с.</w:t>
      </w:r>
    </w:p>
    <w:p w:rsidR="00864AA3" w:rsidRDefault="00864AA3" w:rsidP="000120B3">
      <w:pPr>
        <w:rPr>
          <w:b/>
          <w:bCs/>
          <w:caps/>
          <w:sz w:val="28"/>
          <w:szCs w:val="28"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2672AD" w:rsidRDefault="002672AD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577F48">
      <w:pPr>
        <w:autoSpaceDE w:val="0"/>
        <w:autoSpaceDN w:val="0"/>
        <w:adjustRightInd w:val="0"/>
        <w:spacing w:after="120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4. КОНТРОЛЬ И ОЦЕНКА РЕЗУЛЬТАТОВ ОСВОЕНИЯ ДИСЦИПЛИНЫ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864AA3" w:rsidRPr="00BF6DA9">
        <w:tc>
          <w:tcPr>
            <w:tcW w:w="2280" w:type="dxa"/>
          </w:tcPr>
          <w:p w:rsidR="00864AA3" w:rsidRPr="00BF6DA9" w:rsidRDefault="0086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 w:rsidRPr="00BF6DA9">
              <w:rPr>
                <w:b/>
                <w:bCs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864AA3" w:rsidRPr="00BF6DA9" w:rsidRDefault="00864AA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 w:rsidRPr="00BF6DA9">
              <w:rPr>
                <w:b/>
                <w:bCs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577F48" w:rsidRPr="00BF6DA9">
        <w:tc>
          <w:tcPr>
            <w:tcW w:w="2280" w:type="dxa"/>
            <w:vMerge w:val="restart"/>
          </w:tcPr>
          <w:p w:rsidR="00577F48" w:rsidRPr="00BF6DA9" w:rsidRDefault="00577F48">
            <w:pPr>
              <w:autoSpaceDE w:val="0"/>
              <w:autoSpaceDN w:val="0"/>
              <w:adjustRightInd w:val="0"/>
              <w:spacing w:line="276" w:lineRule="auto"/>
              <w:rPr>
                <w:szCs w:val="20"/>
                <w:lang w:eastAsia="en-US"/>
              </w:rPr>
            </w:pPr>
            <w:r w:rsidRPr="00BF6DA9">
              <w:rPr>
                <w:szCs w:val="20"/>
                <w:lang w:eastAsia="en-US"/>
              </w:rPr>
              <w:t>Тема 1.1.-1.4, 2.1-2.2, 3.1.-3.3, 4.1, 5.1.-5.3, 6.1.</w:t>
            </w:r>
          </w:p>
        </w:tc>
        <w:tc>
          <w:tcPr>
            <w:tcW w:w="7080" w:type="dxa"/>
          </w:tcPr>
          <w:p w:rsidR="00577F48" w:rsidRPr="00BF6DA9" w:rsidRDefault="00577F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Cs w:val="20"/>
              </w:rPr>
            </w:pPr>
            <w:proofErr w:type="spellStart"/>
            <w:r w:rsidRPr="00BF6DA9">
              <w:rPr>
                <w:szCs w:val="20"/>
              </w:rPr>
              <w:t>Аудирование</w:t>
            </w:r>
            <w:proofErr w:type="spellEnd"/>
            <w:r w:rsidRPr="00BF6DA9">
              <w:rPr>
                <w:szCs w:val="20"/>
              </w:rPr>
              <w:t>; участие в беседе, ответы на вопросы; чтение</w:t>
            </w:r>
          </w:p>
        </w:tc>
      </w:tr>
      <w:tr w:rsidR="00577F48" w:rsidRPr="00BF6DA9">
        <w:tc>
          <w:tcPr>
            <w:tcW w:w="2280" w:type="dxa"/>
            <w:vMerge/>
          </w:tcPr>
          <w:p w:rsidR="00577F48" w:rsidRPr="00BF6DA9" w:rsidRDefault="00577F4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577F48" w:rsidRPr="00BF6DA9" w:rsidRDefault="00577F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Cs w:val="20"/>
              </w:rPr>
            </w:pPr>
            <w:proofErr w:type="spellStart"/>
            <w:r w:rsidRPr="00BF6DA9">
              <w:rPr>
                <w:szCs w:val="20"/>
              </w:rPr>
              <w:t>Аудирование</w:t>
            </w:r>
            <w:proofErr w:type="spellEnd"/>
            <w:r w:rsidRPr="00BF6DA9">
              <w:rPr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BF6DA9">
              <w:rPr>
                <w:szCs w:val="20"/>
              </w:rPr>
              <w:t>самооценивание</w:t>
            </w:r>
            <w:proofErr w:type="spellEnd"/>
            <w:r w:rsidRPr="00BF6DA9">
              <w:rPr>
                <w:szCs w:val="20"/>
              </w:rPr>
              <w:t xml:space="preserve"> и </w:t>
            </w:r>
            <w:proofErr w:type="spellStart"/>
            <w:r w:rsidRPr="00BF6DA9">
              <w:rPr>
                <w:szCs w:val="20"/>
              </w:rPr>
              <w:t>взаимооценивание</w:t>
            </w:r>
            <w:proofErr w:type="spellEnd"/>
          </w:p>
        </w:tc>
      </w:tr>
      <w:tr w:rsidR="00577F48" w:rsidRPr="00BF6DA9">
        <w:tc>
          <w:tcPr>
            <w:tcW w:w="2280" w:type="dxa"/>
            <w:vMerge/>
          </w:tcPr>
          <w:p w:rsidR="00577F48" w:rsidRPr="00BF6DA9" w:rsidRDefault="00577F4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577F48" w:rsidRPr="00BF6DA9" w:rsidRDefault="00577F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Cs w:val="20"/>
              </w:rPr>
            </w:pPr>
            <w:proofErr w:type="spellStart"/>
            <w:r w:rsidRPr="00BF6DA9">
              <w:rPr>
                <w:szCs w:val="20"/>
              </w:rPr>
              <w:t>Аудирование</w:t>
            </w:r>
            <w:proofErr w:type="spellEnd"/>
            <w:r w:rsidRPr="00BF6DA9">
              <w:rPr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BF6DA9">
              <w:rPr>
                <w:szCs w:val="20"/>
              </w:rPr>
              <w:t>самооценивание</w:t>
            </w:r>
            <w:proofErr w:type="spellEnd"/>
            <w:r w:rsidRPr="00BF6DA9">
              <w:rPr>
                <w:szCs w:val="20"/>
              </w:rPr>
              <w:t xml:space="preserve"> и </w:t>
            </w:r>
            <w:proofErr w:type="spellStart"/>
            <w:r w:rsidRPr="00BF6DA9">
              <w:rPr>
                <w:szCs w:val="20"/>
              </w:rPr>
              <w:t>взаимооценивание</w:t>
            </w:r>
            <w:proofErr w:type="spellEnd"/>
          </w:p>
        </w:tc>
      </w:tr>
      <w:tr w:rsidR="00577F48" w:rsidRPr="00BF6DA9">
        <w:tc>
          <w:tcPr>
            <w:tcW w:w="2280" w:type="dxa"/>
            <w:vMerge/>
          </w:tcPr>
          <w:p w:rsidR="00577F48" w:rsidRPr="00BF6DA9" w:rsidRDefault="00577F4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577F48" w:rsidRPr="00BF6DA9" w:rsidRDefault="00577F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Cs w:val="20"/>
              </w:rPr>
            </w:pPr>
            <w:proofErr w:type="spellStart"/>
            <w:r w:rsidRPr="00BF6DA9">
              <w:rPr>
                <w:szCs w:val="20"/>
              </w:rPr>
              <w:t>Аудирование</w:t>
            </w:r>
            <w:proofErr w:type="spellEnd"/>
            <w:r w:rsidRPr="00BF6DA9">
              <w:rPr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BF6DA9">
              <w:rPr>
                <w:szCs w:val="20"/>
              </w:rPr>
              <w:t>работас</w:t>
            </w:r>
            <w:proofErr w:type="spellEnd"/>
            <w:r w:rsidRPr="00BF6DA9">
              <w:rPr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BF6DA9">
              <w:rPr>
                <w:szCs w:val="20"/>
              </w:rPr>
              <w:t>компьютерныхпрезентаций</w:t>
            </w:r>
            <w:proofErr w:type="spellEnd"/>
            <w:r w:rsidRPr="00BF6DA9">
              <w:rPr>
                <w:szCs w:val="20"/>
              </w:rPr>
              <w:t xml:space="preserve">); выразительное чтение и чтение </w:t>
            </w:r>
            <w:proofErr w:type="spellStart"/>
            <w:r w:rsidRPr="00BF6DA9">
              <w:rPr>
                <w:szCs w:val="20"/>
              </w:rPr>
              <w:t>наизусть;работа</w:t>
            </w:r>
            <w:proofErr w:type="spellEnd"/>
            <w:r w:rsidRPr="00BF6DA9">
              <w:rPr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BF6DA9">
              <w:rPr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/>
    <w:sectPr w:rsidR="00864AA3" w:rsidSect="007C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35963D04"/>
    <w:lvl w:ilvl="0" w:tplc="15CA35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2934AD"/>
    <w:multiLevelType w:val="multilevel"/>
    <w:tmpl w:val="FB709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AD40A08"/>
    <w:multiLevelType w:val="hybridMultilevel"/>
    <w:tmpl w:val="543AA7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467B73"/>
    <w:multiLevelType w:val="hybridMultilevel"/>
    <w:tmpl w:val="8152AFE6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DF"/>
    <w:rsid w:val="00004EBB"/>
    <w:rsid w:val="000120B3"/>
    <w:rsid w:val="00034F5A"/>
    <w:rsid w:val="000A5B84"/>
    <w:rsid w:val="000D5E17"/>
    <w:rsid w:val="00124956"/>
    <w:rsid w:val="00143B71"/>
    <w:rsid w:val="00147853"/>
    <w:rsid w:val="001945F6"/>
    <w:rsid w:val="001A354E"/>
    <w:rsid w:val="001C6E79"/>
    <w:rsid w:val="001F1292"/>
    <w:rsid w:val="00246F6F"/>
    <w:rsid w:val="002516A6"/>
    <w:rsid w:val="0025727E"/>
    <w:rsid w:val="002672AD"/>
    <w:rsid w:val="002A78AA"/>
    <w:rsid w:val="002C267D"/>
    <w:rsid w:val="002E4AB0"/>
    <w:rsid w:val="002F6B2A"/>
    <w:rsid w:val="00352381"/>
    <w:rsid w:val="00364338"/>
    <w:rsid w:val="0039417C"/>
    <w:rsid w:val="0039534D"/>
    <w:rsid w:val="003A3283"/>
    <w:rsid w:val="003A5273"/>
    <w:rsid w:val="003D4292"/>
    <w:rsid w:val="003E78A1"/>
    <w:rsid w:val="00453037"/>
    <w:rsid w:val="00461ED2"/>
    <w:rsid w:val="00472366"/>
    <w:rsid w:val="004862C6"/>
    <w:rsid w:val="004B62D8"/>
    <w:rsid w:val="004D3A94"/>
    <w:rsid w:val="00520C97"/>
    <w:rsid w:val="00523B43"/>
    <w:rsid w:val="0056462B"/>
    <w:rsid w:val="00565297"/>
    <w:rsid w:val="00577F48"/>
    <w:rsid w:val="005859F6"/>
    <w:rsid w:val="005C26CB"/>
    <w:rsid w:val="0064020A"/>
    <w:rsid w:val="00644DA9"/>
    <w:rsid w:val="00682266"/>
    <w:rsid w:val="00694BC9"/>
    <w:rsid w:val="006B1D5E"/>
    <w:rsid w:val="006D0BDD"/>
    <w:rsid w:val="00715D72"/>
    <w:rsid w:val="00721C5A"/>
    <w:rsid w:val="00731C37"/>
    <w:rsid w:val="007328CA"/>
    <w:rsid w:val="00783EE3"/>
    <w:rsid w:val="00796248"/>
    <w:rsid w:val="007A4141"/>
    <w:rsid w:val="007C7D51"/>
    <w:rsid w:val="007F3CB3"/>
    <w:rsid w:val="008234C1"/>
    <w:rsid w:val="00840203"/>
    <w:rsid w:val="00864AA3"/>
    <w:rsid w:val="0088475A"/>
    <w:rsid w:val="00887A99"/>
    <w:rsid w:val="00892F25"/>
    <w:rsid w:val="008B625B"/>
    <w:rsid w:val="008E2A82"/>
    <w:rsid w:val="008E377E"/>
    <w:rsid w:val="008F55B2"/>
    <w:rsid w:val="00912EF1"/>
    <w:rsid w:val="009138C9"/>
    <w:rsid w:val="00934141"/>
    <w:rsid w:val="00981E73"/>
    <w:rsid w:val="009844EF"/>
    <w:rsid w:val="009970AB"/>
    <w:rsid w:val="00A0788E"/>
    <w:rsid w:val="00A205FC"/>
    <w:rsid w:val="00A23A2A"/>
    <w:rsid w:val="00A51FB6"/>
    <w:rsid w:val="00A52B8E"/>
    <w:rsid w:val="00A63BA4"/>
    <w:rsid w:val="00A85D29"/>
    <w:rsid w:val="00A95D1A"/>
    <w:rsid w:val="00AC7A52"/>
    <w:rsid w:val="00B0325B"/>
    <w:rsid w:val="00B177FA"/>
    <w:rsid w:val="00B2684B"/>
    <w:rsid w:val="00B31C69"/>
    <w:rsid w:val="00B3353C"/>
    <w:rsid w:val="00B35E20"/>
    <w:rsid w:val="00B41991"/>
    <w:rsid w:val="00B41CD7"/>
    <w:rsid w:val="00B628CC"/>
    <w:rsid w:val="00B65D5C"/>
    <w:rsid w:val="00BC71A1"/>
    <w:rsid w:val="00BD026B"/>
    <w:rsid w:val="00BF6DA9"/>
    <w:rsid w:val="00C1447E"/>
    <w:rsid w:val="00C26262"/>
    <w:rsid w:val="00C4193F"/>
    <w:rsid w:val="00C654E7"/>
    <w:rsid w:val="00CB370B"/>
    <w:rsid w:val="00CE1151"/>
    <w:rsid w:val="00CF6143"/>
    <w:rsid w:val="00D31041"/>
    <w:rsid w:val="00DA6B35"/>
    <w:rsid w:val="00DC6F43"/>
    <w:rsid w:val="00DD5677"/>
    <w:rsid w:val="00DD6D40"/>
    <w:rsid w:val="00DD7422"/>
    <w:rsid w:val="00DE3FFA"/>
    <w:rsid w:val="00DF4EDF"/>
    <w:rsid w:val="00E0536D"/>
    <w:rsid w:val="00E1756E"/>
    <w:rsid w:val="00E21B88"/>
    <w:rsid w:val="00E26FDD"/>
    <w:rsid w:val="00E45B5C"/>
    <w:rsid w:val="00E76894"/>
    <w:rsid w:val="00EB7C6D"/>
    <w:rsid w:val="00ED5568"/>
    <w:rsid w:val="00F116A4"/>
    <w:rsid w:val="00F15F59"/>
    <w:rsid w:val="00F163E7"/>
    <w:rsid w:val="00F70038"/>
    <w:rsid w:val="00F8626C"/>
    <w:rsid w:val="00F95C47"/>
    <w:rsid w:val="00FB2F57"/>
    <w:rsid w:val="00FC24F5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876D4"/>
  <w15:docId w15:val="{5FFB433C-FA66-4D62-BD0C-5B18E53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47853"/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0120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0B3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3E78A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3E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2E4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2E4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16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Кондратьева Светлана Петровна</cp:lastModifiedBy>
  <cp:revision>85</cp:revision>
  <cp:lastPrinted>2024-01-26T14:29:00Z</cp:lastPrinted>
  <dcterms:created xsi:type="dcterms:W3CDTF">2019-11-06T14:21:00Z</dcterms:created>
  <dcterms:modified xsi:type="dcterms:W3CDTF">2024-10-18T13:37:00Z</dcterms:modified>
</cp:coreProperties>
</file>