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E" w:rsidRPr="00EA45BA" w:rsidRDefault="007E5D8E" w:rsidP="00B24484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7E5D8E" w:rsidRDefault="007E5D8E" w:rsidP="00E54E43">
      <w:pPr>
        <w:spacing w:line="360" w:lineRule="auto"/>
        <w:jc w:val="center"/>
      </w:pPr>
    </w:p>
    <w:p w:rsidR="007E5D8E" w:rsidRPr="00CE6874" w:rsidRDefault="007E5D8E" w:rsidP="00E54E43">
      <w:pPr>
        <w:spacing w:line="360" w:lineRule="auto"/>
        <w:jc w:val="center"/>
      </w:pPr>
    </w:p>
    <w:p w:rsidR="007E5D8E" w:rsidRPr="00CE6874" w:rsidRDefault="000F3159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  <w:noProof/>
        </w:rPr>
        <w:drawing>
          <wp:inline distT="0" distB="0" distL="0" distR="0">
            <wp:extent cx="1247140" cy="12827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5D8E" w:rsidRPr="00CE6874" w:rsidRDefault="007E5D8E" w:rsidP="00CB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>рабо</w:t>
      </w:r>
      <w:r w:rsidR="0095470E">
        <w:rPr>
          <w:b/>
          <w:caps/>
        </w:rPr>
        <w:t>чая ПРОГРАММа УЧЕБНОго предмета</w:t>
      </w:r>
    </w:p>
    <w:p w:rsidR="007E5D8E" w:rsidRPr="00CA686E" w:rsidRDefault="003C6620" w:rsidP="00CB3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УПУУ.</w:t>
      </w:r>
      <w:r w:rsidR="00AB46CE">
        <w:rPr>
          <w:b/>
        </w:rPr>
        <w:t>12</w:t>
      </w:r>
      <w:r w:rsidR="007E5D8E" w:rsidRPr="00CA686E">
        <w:rPr>
          <w:b/>
        </w:rPr>
        <w:t xml:space="preserve"> ИНФОРМАТИКА</w:t>
      </w:r>
    </w:p>
    <w:p w:rsidR="00CB3911" w:rsidRDefault="006B59F6" w:rsidP="00CB3911">
      <w:pPr>
        <w:spacing w:line="360" w:lineRule="auto"/>
        <w:jc w:val="center"/>
      </w:pPr>
      <w:r>
        <w:t>професси</w:t>
      </w:r>
      <w:r w:rsidR="00CB3911">
        <w:t>я</w:t>
      </w:r>
      <w:r w:rsidR="007E5D8E">
        <w:t xml:space="preserve"> </w:t>
      </w:r>
    </w:p>
    <w:p w:rsidR="007E5D8E" w:rsidRDefault="00CF04DF" w:rsidP="00CB3911">
      <w:pPr>
        <w:spacing w:line="360" w:lineRule="auto"/>
        <w:jc w:val="center"/>
      </w:pPr>
      <w:r>
        <w:t>среднего профессионального образования</w:t>
      </w:r>
    </w:p>
    <w:p w:rsidR="006B59F6" w:rsidRPr="00CB3911" w:rsidRDefault="006B59F6" w:rsidP="00CB3911">
      <w:pPr>
        <w:spacing w:line="360" w:lineRule="auto"/>
        <w:jc w:val="center"/>
        <w:rPr>
          <w:b/>
        </w:rPr>
      </w:pPr>
      <w:r w:rsidRPr="00CB3911">
        <w:rPr>
          <w:b/>
        </w:rPr>
        <w:t>43.01.0</w:t>
      </w:r>
      <w:r w:rsidR="009D6824" w:rsidRPr="00CB3911">
        <w:rPr>
          <w:b/>
        </w:rPr>
        <w:t>2 Парикмахер</w:t>
      </w: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Default="007E5D8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B3911" w:rsidRDefault="00AD2077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</w:p>
    <w:p w:rsidR="007E5D8E" w:rsidRDefault="007E5D8E" w:rsidP="0013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133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875"/>
        <w:gridCol w:w="6751"/>
      </w:tblGrid>
      <w:tr w:rsidR="00AD2077" w:rsidRPr="000D22C3" w:rsidTr="00AD2077">
        <w:tc>
          <w:tcPr>
            <w:tcW w:w="4680" w:type="dxa"/>
          </w:tcPr>
          <w:p w:rsidR="00AD2077" w:rsidRPr="000D22C3" w:rsidRDefault="00AD2077" w:rsidP="00AD2077">
            <w:pPr>
              <w:jc w:val="both"/>
            </w:pPr>
            <w:r w:rsidRPr="000D22C3">
              <w:br w:type="page"/>
            </w:r>
            <w:r w:rsidRPr="00082DF0">
              <w:t>Разработана</w:t>
            </w:r>
            <w:r>
              <w:t xml:space="preserve">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</w:t>
            </w:r>
            <w:r w:rsidRPr="00082DF0">
              <w:t xml:space="preserve"> </w:t>
            </w:r>
            <w:r>
              <w:t>2016г. №2</w:t>
            </w:r>
            <w:r w:rsidRPr="002D3D62">
              <w:t>/</w:t>
            </w:r>
            <w:r>
              <w:t xml:space="preserve"> 16-з), с учетом требований ФГОС СПО по профессии</w:t>
            </w:r>
            <w:r w:rsidRPr="00082DF0">
              <w:t xml:space="preserve"> </w:t>
            </w:r>
            <w:r>
              <w:t>43.01.02 Парикмахер</w:t>
            </w:r>
          </w:p>
        </w:tc>
        <w:tc>
          <w:tcPr>
            <w:tcW w:w="1875" w:type="dxa"/>
          </w:tcPr>
          <w:p w:rsidR="00AD2077" w:rsidRDefault="00AD2077" w:rsidP="00AD2077">
            <w:pPr>
              <w:pStyle w:val="aff8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6751" w:type="dxa"/>
          </w:tcPr>
          <w:p w:rsidR="00AD2077" w:rsidRDefault="00AD2077" w:rsidP="00AD2077">
            <w:pPr>
              <w:pStyle w:val="aff8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УТВЕРЖДЕНА</w:t>
            </w:r>
          </w:p>
          <w:p w:rsidR="00AD2077" w:rsidRDefault="00AD2077" w:rsidP="00AD2077">
            <w:pPr>
              <w:rPr>
                <w:spacing w:val="20"/>
              </w:rPr>
            </w:pPr>
            <w:r>
              <w:rPr>
                <w:spacing w:val="20"/>
              </w:rPr>
              <w:t>Приказом № 353</w:t>
            </w:r>
          </w:p>
          <w:p w:rsidR="00AD2077" w:rsidRDefault="00AD2077" w:rsidP="00AD2077">
            <w:pPr>
              <w:rPr>
                <w:spacing w:val="20"/>
              </w:rPr>
            </w:pPr>
            <w:r>
              <w:rPr>
                <w:spacing w:val="20"/>
              </w:rPr>
              <w:t>от 30 августа 2022 г.</w:t>
            </w:r>
          </w:p>
          <w:p w:rsidR="00AD2077" w:rsidRDefault="00AD2077" w:rsidP="00AD207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77" w:rsidRDefault="00AD2077" w:rsidP="00AD207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</w:p>
          <w:p w:rsidR="00AD2077" w:rsidRDefault="00AD2077" w:rsidP="00AD2077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324396" w:rsidRPr="00946362" w:rsidRDefault="00324396" w:rsidP="00467967">
      <w:pPr>
        <w:tabs>
          <w:tab w:val="left" w:pos="0"/>
        </w:tabs>
        <w:jc w:val="both"/>
        <w:rPr>
          <w:b/>
          <w:snapToGrid w:val="0"/>
        </w:rPr>
      </w:pPr>
    </w:p>
    <w:p w:rsidR="007E5D8E" w:rsidRPr="00946362" w:rsidRDefault="007E5D8E" w:rsidP="00467967"/>
    <w:p w:rsidR="007E5D8E" w:rsidRPr="00946362" w:rsidRDefault="007E5D8E" w:rsidP="00467967"/>
    <w:p w:rsidR="007E5D8E" w:rsidRPr="004A37ED" w:rsidRDefault="007E5D8E" w:rsidP="00467967">
      <w:pPr>
        <w:rPr>
          <w:spacing w:val="20"/>
        </w:rPr>
      </w:pPr>
      <w:r w:rsidRPr="004A37ED">
        <w:rPr>
          <w:spacing w:val="20"/>
        </w:rPr>
        <w:t>РАССМОТРЕН</w:t>
      </w:r>
      <w:r w:rsidR="004A37ED" w:rsidRPr="004A37ED">
        <w:rPr>
          <w:spacing w:val="20"/>
        </w:rPr>
        <w:t>А</w:t>
      </w:r>
    </w:p>
    <w:p w:rsidR="007E5D8E" w:rsidRPr="00946362" w:rsidRDefault="007E5D8E" w:rsidP="00467967">
      <w:r w:rsidRPr="00946362">
        <w:t>на заседании ЦК</w:t>
      </w:r>
    </w:p>
    <w:p w:rsidR="007E5D8E" w:rsidRPr="004D1307" w:rsidRDefault="00CB3911" w:rsidP="00467967">
      <w:r>
        <w:t>к</w:t>
      </w:r>
      <w:r w:rsidR="007E5D8E" w:rsidRPr="004D1307">
        <w:t>омпьютерных дисциплин</w:t>
      </w:r>
    </w:p>
    <w:p w:rsidR="007E5D8E" w:rsidRPr="00946362" w:rsidRDefault="007E5D8E" w:rsidP="00467967">
      <w:r w:rsidRPr="00946362">
        <w:t xml:space="preserve">Протокол №____ от </w:t>
      </w:r>
      <w:proofErr w:type="gramStart"/>
      <w:r w:rsidRPr="00946362">
        <w:t>« _</w:t>
      </w:r>
      <w:proofErr w:type="gramEnd"/>
      <w:r w:rsidRPr="00946362">
        <w:t xml:space="preserve">__ » </w:t>
      </w:r>
      <w:r w:rsidR="00CA0EE0">
        <w:t>июня</w:t>
      </w:r>
      <w:r w:rsidR="00AD2077">
        <w:t xml:space="preserve"> 2022</w:t>
      </w:r>
      <w:r w:rsidRPr="00946362">
        <w:t xml:space="preserve"> г.</w:t>
      </w:r>
    </w:p>
    <w:p w:rsidR="007E5D8E" w:rsidRPr="004D1307" w:rsidRDefault="007E5D8E" w:rsidP="00467967">
      <w:r w:rsidRPr="004D1307">
        <w:t xml:space="preserve">Председатель ЦК: _______________ / </w:t>
      </w:r>
      <w:r w:rsidR="00892E62">
        <w:t>Петрова</w:t>
      </w:r>
      <w:r>
        <w:t xml:space="preserve"> </w:t>
      </w:r>
      <w:r w:rsidR="00892E62">
        <w:t>О.И</w:t>
      </w:r>
      <w:r w:rsidRPr="004D1307">
        <w:t>. /</w:t>
      </w: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946362" w:rsidRDefault="007E5D8E" w:rsidP="00466BDF">
      <w:r w:rsidRPr="00946362">
        <w:t>Разработчик:</w:t>
      </w:r>
    </w:p>
    <w:p w:rsidR="007E5D8E" w:rsidRPr="004D1307" w:rsidRDefault="00953236" w:rsidP="00466BDF">
      <w:r>
        <w:t>Шаков В.А</w:t>
      </w:r>
      <w:r w:rsidR="007E5D8E">
        <w:t xml:space="preserve">., преподаватель </w:t>
      </w:r>
    </w:p>
    <w:p w:rsidR="007E5D8E" w:rsidRPr="00946362" w:rsidRDefault="007E5D8E" w:rsidP="00466BDF">
      <w:r w:rsidRPr="00946362">
        <w:t>« ___ » __________</w:t>
      </w:r>
      <w:r>
        <w:t>_____</w:t>
      </w:r>
      <w:r w:rsidR="00AD2077">
        <w:t xml:space="preserve"> 2022</w:t>
      </w:r>
      <w:bookmarkStart w:id="0" w:name="_GoBack"/>
      <w:bookmarkEnd w:id="0"/>
    </w:p>
    <w:p w:rsidR="007E5D8E" w:rsidRPr="00946362" w:rsidRDefault="007E5D8E" w:rsidP="00467967">
      <w:pPr>
        <w:tabs>
          <w:tab w:val="left" w:pos="0"/>
        </w:tabs>
        <w:jc w:val="both"/>
        <w:rPr>
          <w:snapToGrid w:val="0"/>
        </w:rPr>
      </w:pPr>
    </w:p>
    <w:p w:rsidR="007E5D8E" w:rsidRPr="004A37ED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4A37ED">
        <w:lastRenderedPageBreak/>
        <w:t>СОДЕРЖАНИЕ</w:t>
      </w:r>
    </w:p>
    <w:p w:rsidR="007E5D8E" w:rsidRPr="00152183" w:rsidRDefault="007E5D8E" w:rsidP="00466BDF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  <w:r w:rsidRPr="00CB3911">
        <w:t xml:space="preserve">1. </w:t>
      </w:r>
      <w:r w:rsidRPr="00CB3911">
        <w:rPr>
          <w:caps/>
        </w:rPr>
        <w:t xml:space="preserve">ПАСПОРТ РАБОЧЕЙ ПРОГРАММЫ </w:t>
      </w:r>
      <w:r w:rsidR="00561CF7">
        <w:rPr>
          <w:caps/>
        </w:rPr>
        <w:t>УЧЕБНОГО ПРЕДМЕТА</w:t>
      </w:r>
      <w:r w:rsidRPr="00CB3911">
        <w:rPr>
          <w:caps/>
        </w:rPr>
        <w:t>.</w:t>
      </w:r>
      <w:r w:rsidRPr="00CB3911">
        <w:t>........................4</w:t>
      </w: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  <w:r w:rsidRPr="00CB3911">
        <w:t xml:space="preserve">2. </w:t>
      </w:r>
      <w:r w:rsidRPr="00CB3911">
        <w:rPr>
          <w:caps/>
        </w:rPr>
        <w:t xml:space="preserve">СТРУКТУРА и содержание </w:t>
      </w:r>
      <w:r w:rsidR="00561CF7">
        <w:rPr>
          <w:caps/>
        </w:rPr>
        <w:t>УЧЕБНОГО ПРЕДМЕТА</w:t>
      </w:r>
      <w:r w:rsidRPr="00CB3911">
        <w:rPr>
          <w:caps/>
        </w:rPr>
        <w:t>.</w:t>
      </w:r>
      <w:r w:rsidRPr="00CB3911">
        <w:t>...</w:t>
      </w:r>
      <w:r w:rsidR="009E1A92" w:rsidRPr="00CB3911">
        <w:t>..............................13</w:t>
      </w: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  <w:r w:rsidRPr="00CB3911">
        <w:t xml:space="preserve">3. </w:t>
      </w:r>
      <w:r w:rsidRPr="00CB3911">
        <w:rPr>
          <w:caps/>
        </w:rPr>
        <w:t xml:space="preserve">условия реализации РАБОЧЕЙ программы </w:t>
      </w:r>
      <w:r w:rsidR="00561CF7">
        <w:rPr>
          <w:caps/>
        </w:rPr>
        <w:t>УЧЕБНОГО ПРЕДМЕТА</w:t>
      </w:r>
      <w:r w:rsidR="00CB3911" w:rsidRPr="00CB3911">
        <w:rPr>
          <w:caps/>
        </w:rPr>
        <w:t xml:space="preserve"> </w:t>
      </w:r>
      <w:r w:rsidRPr="00CB3911">
        <w:rPr>
          <w:caps/>
        </w:rPr>
        <w:t>………………………………………………</w:t>
      </w:r>
      <w:proofErr w:type="gramStart"/>
      <w:r w:rsidRPr="00CB3911">
        <w:rPr>
          <w:caps/>
        </w:rPr>
        <w:t>…….</w:t>
      </w:r>
      <w:proofErr w:type="gramEnd"/>
      <w:r w:rsidRPr="00CB3911">
        <w:rPr>
          <w:caps/>
        </w:rPr>
        <w:t>.………………………</w:t>
      </w:r>
      <w:r w:rsidR="00CB3911">
        <w:rPr>
          <w:caps/>
        </w:rPr>
        <w:t>……………</w:t>
      </w:r>
      <w:r w:rsidRPr="00CB3911">
        <w:rPr>
          <w:caps/>
        </w:rPr>
        <w:t>….</w:t>
      </w:r>
      <w:r w:rsidR="007A215C" w:rsidRPr="00CB3911">
        <w:t>2</w:t>
      </w:r>
      <w:r w:rsidR="00E04988" w:rsidRPr="00CB3911">
        <w:t>2</w:t>
      </w: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</w:p>
    <w:p w:rsidR="00CA0EE0" w:rsidRPr="00CB3911" w:rsidRDefault="00CA0EE0" w:rsidP="00CA0EE0">
      <w:pPr>
        <w:autoSpaceDE w:val="0"/>
        <w:autoSpaceDN w:val="0"/>
        <w:adjustRightInd w:val="0"/>
        <w:spacing w:line="360" w:lineRule="auto"/>
      </w:pPr>
      <w:r w:rsidRPr="00CB3911">
        <w:t xml:space="preserve">4. </w:t>
      </w:r>
      <w:r w:rsidRPr="00CB3911">
        <w:rPr>
          <w:bCs/>
        </w:rPr>
        <w:t xml:space="preserve">КОНТРОЛЬ И ОЦЕНКА РЕЗУЛЬТАТОВ ОСВОЕНИЯ </w:t>
      </w:r>
      <w:r w:rsidR="00561CF7">
        <w:rPr>
          <w:caps/>
        </w:rPr>
        <w:t>УЧЕБНОГО ПРЕДМЕТА</w:t>
      </w:r>
      <w:r w:rsidR="00CB3911" w:rsidRPr="00CB3911">
        <w:rPr>
          <w:bCs/>
        </w:rPr>
        <w:t xml:space="preserve"> </w:t>
      </w:r>
      <w:r w:rsidRPr="00CB3911">
        <w:rPr>
          <w:bCs/>
        </w:rPr>
        <w:t>…</w:t>
      </w:r>
      <w:r w:rsidRPr="00CB3911">
        <w:t>……………………………………………………………………</w:t>
      </w:r>
      <w:r w:rsidR="00CB3911">
        <w:t>………</w:t>
      </w:r>
      <w:proofErr w:type="gramStart"/>
      <w:r w:rsidR="00CB3911">
        <w:t>…….</w:t>
      </w:r>
      <w:proofErr w:type="gramEnd"/>
      <w:r w:rsidRPr="00CB3911">
        <w:t>………..</w:t>
      </w:r>
      <w:r w:rsidR="00E04988" w:rsidRPr="00CB3911">
        <w:t>24</w:t>
      </w:r>
    </w:p>
    <w:p w:rsidR="007E5D8E" w:rsidRDefault="007E5D8E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E5D8E" w:rsidRPr="00944F13" w:rsidRDefault="007E5D8E" w:rsidP="004A37E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 xml:space="preserve">1. ПАСПОРТ РАБОЧЕЙ ПРОГРАММЫ </w:t>
      </w:r>
      <w:r w:rsidR="00561CF7">
        <w:rPr>
          <w:b/>
          <w:caps/>
        </w:rPr>
        <w:t>УЧЕБНОго предмета</w:t>
      </w:r>
    </w:p>
    <w:p w:rsidR="00BF7390" w:rsidRPr="00CA686E" w:rsidRDefault="00BF7390" w:rsidP="00BF7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УПУУ.12</w:t>
      </w:r>
      <w:r w:rsidRPr="00CA686E">
        <w:rPr>
          <w:b/>
        </w:rPr>
        <w:t xml:space="preserve"> ИНФОРМАТИКА</w:t>
      </w:r>
    </w:p>
    <w:p w:rsidR="004A37ED" w:rsidRPr="00944F13" w:rsidRDefault="004A37E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5D8E" w:rsidRPr="00466BDF" w:rsidRDefault="007E5D8E" w:rsidP="0046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CA0EE0" w:rsidRDefault="00CA0EE0" w:rsidP="00CA0EE0">
      <w:pPr>
        <w:ind w:firstLine="708"/>
        <w:jc w:val="both"/>
      </w:pPr>
      <w:r>
        <w:t>Рабочая п</w:t>
      </w:r>
      <w:r w:rsidRPr="00466BDF">
        <w:t xml:space="preserve">рограмма </w:t>
      </w:r>
      <w:r w:rsidR="00561CF7">
        <w:t>учебного предмета</w:t>
      </w:r>
      <w:r w:rsidR="00CB3911">
        <w:t xml:space="preserve"> </w:t>
      </w:r>
      <w:r>
        <w:t xml:space="preserve">является частью </w:t>
      </w:r>
      <w:r w:rsidRPr="00466BDF">
        <w:t xml:space="preserve">основной профессиональной образовательной программы </w:t>
      </w:r>
      <w:r>
        <w:t xml:space="preserve">среднего профессионального образования </w:t>
      </w:r>
      <w:r w:rsidRPr="00466BDF">
        <w:t>по</w:t>
      </w:r>
      <w:r>
        <w:t xml:space="preserve"> профессии</w:t>
      </w:r>
      <w:r w:rsidRPr="00466BDF">
        <w:t xml:space="preserve"> </w:t>
      </w:r>
      <w:r>
        <w:t>43.01.</w:t>
      </w:r>
      <w:r w:rsidR="008C081D">
        <w:t>02 Парикмахер</w:t>
      </w:r>
    </w:p>
    <w:p w:rsidR="00CA0EE0" w:rsidRDefault="00CA0EE0" w:rsidP="00A94FCF">
      <w:pPr>
        <w:ind w:firstLine="840"/>
        <w:jc w:val="both"/>
      </w:pPr>
    </w:p>
    <w:p w:rsidR="00CA0EE0" w:rsidRPr="0048776F" w:rsidRDefault="00CA0EE0" w:rsidP="00CA0EE0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>
        <w:rPr>
          <w:b/>
        </w:rPr>
        <w:t xml:space="preserve">2. Место </w:t>
      </w:r>
      <w:r w:rsidR="00561CF7">
        <w:rPr>
          <w:b/>
        </w:rPr>
        <w:t>учебного предмета</w:t>
      </w:r>
      <w:r w:rsidR="00CB3911">
        <w:rPr>
          <w:b/>
        </w:rPr>
        <w:t xml:space="preserve"> </w:t>
      </w:r>
      <w:r w:rsidRPr="00466BDF">
        <w:rPr>
          <w:b/>
        </w:rPr>
        <w:t>в структуре основной профессиональной образовательной программы:</w:t>
      </w:r>
    </w:p>
    <w:p w:rsidR="00CA0EE0" w:rsidRDefault="00CA0EE0" w:rsidP="00CA0EE0">
      <w:pPr>
        <w:ind w:firstLine="567"/>
        <w:jc w:val="both"/>
      </w:pPr>
      <w:r>
        <w:t>Информатика</w:t>
      </w:r>
      <w:r w:rsidRPr="00E3413A">
        <w:t xml:space="preserve"> является</w:t>
      </w:r>
      <w:r w:rsidRPr="001A7EF0">
        <w:t xml:space="preserve"> </w:t>
      </w:r>
      <w:r>
        <w:t>учебным предметом общеобразовательного цикла. Углубленный уровень.</w:t>
      </w:r>
    </w:p>
    <w:p w:rsidR="00CA0EE0" w:rsidRDefault="00CA0EE0" w:rsidP="00CA0EE0">
      <w:pPr>
        <w:ind w:firstLine="567"/>
        <w:jc w:val="both"/>
      </w:pPr>
    </w:p>
    <w:p w:rsidR="003D47F3" w:rsidRDefault="003D47F3" w:rsidP="003D47F3">
      <w:pPr>
        <w:jc w:val="both"/>
      </w:pPr>
      <w:r w:rsidRPr="00466BDF">
        <w:rPr>
          <w:b/>
        </w:rPr>
        <w:t xml:space="preserve">1.3. </w:t>
      </w:r>
      <w:r>
        <w:rPr>
          <w:b/>
        </w:rPr>
        <w:t xml:space="preserve">Цели и задачи </w:t>
      </w:r>
      <w:r w:rsidR="00561CF7">
        <w:rPr>
          <w:b/>
        </w:rPr>
        <w:t>учебного предмета</w:t>
      </w:r>
      <w:r w:rsidR="00CB3911">
        <w:rPr>
          <w:b/>
        </w:rPr>
        <w:t xml:space="preserve"> </w:t>
      </w:r>
      <w:r w:rsidRPr="00466BDF">
        <w:rPr>
          <w:b/>
        </w:rPr>
        <w:t xml:space="preserve">– требования к результатам освоения </w:t>
      </w:r>
      <w:r>
        <w:rPr>
          <w:b/>
        </w:rPr>
        <w:t>учебного предмета</w:t>
      </w:r>
      <w:r w:rsidRPr="00466BDF">
        <w:rPr>
          <w:b/>
        </w:rPr>
        <w:t>:</w:t>
      </w:r>
    </w:p>
    <w:p w:rsidR="003D47F3" w:rsidRPr="00F34CA5" w:rsidRDefault="003D47F3" w:rsidP="003D47F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3D47F3" w:rsidRDefault="003D47F3" w:rsidP="003D47F3">
      <w:pPr>
        <w:rPr>
          <w:b/>
        </w:rPr>
      </w:pP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22FAA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22FAA" w:rsidRPr="00022FAA" w:rsidRDefault="00022FAA" w:rsidP="00022FAA">
      <w:pPr>
        <w:rPr>
          <w:b/>
          <w:lang w:val="x-none"/>
        </w:rPr>
      </w:pP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22FAA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022FAA" w:rsidRPr="00F34CA5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22FAA" w:rsidRPr="00F34CA5" w:rsidRDefault="00022FAA" w:rsidP="00022FAA"/>
    <w:p w:rsidR="00022FAA" w:rsidRPr="00F34CA5" w:rsidRDefault="00022FAA" w:rsidP="00022FAA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Выпускник научится: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22FAA" w:rsidRPr="00F34CA5" w:rsidRDefault="00022FAA" w:rsidP="00022FAA"/>
    <w:p w:rsidR="00022FAA" w:rsidRPr="00F34CA5" w:rsidRDefault="00022FAA" w:rsidP="00022FAA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</w:t>
      </w:r>
      <w:r w:rsidR="00561CF7">
        <w:rPr>
          <w:sz w:val="24"/>
          <w:szCs w:val="24"/>
        </w:rPr>
        <w:t>учебного предмета</w:t>
      </w:r>
      <w:r w:rsidR="00CB3911">
        <w:rPr>
          <w:sz w:val="24"/>
          <w:szCs w:val="24"/>
        </w:rPr>
        <w:t xml:space="preserve"> </w:t>
      </w:r>
      <w:r w:rsidRPr="00F34CA5">
        <w:rPr>
          <w:sz w:val="24"/>
          <w:szCs w:val="24"/>
        </w:rPr>
        <w:t>и осуществлять целенаправленный поиск возможностей для  широкого переноса средств и способов действия;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22FAA" w:rsidRPr="00F34CA5" w:rsidRDefault="00022FAA" w:rsidP="00022FAA"/>
    <w:p w:rsidR="00022FAA" w:rsidRPr="00F34CA5" w:rsidRDefault="00022FAA" w:rsidP="00022FAA">
      <w:pPr>
        <w:numPr>
          <w:ilvl w:val="0"/>
          <w:numId w:val="9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022FAA" w:rsidRPr="00F34CA5" w:rsidRDefault="00022FAA" w:rsidP="00022FAA">
      <w:pPr>
        <w:rPr>
          <w:b/>
        </w:rPr>
      </w:pPr>
      <w:r w:rsidRPr="00F34CA5">
        <w:rPr>
          <w:b/>
        </w:rPr>
        <w:t>Выпускник научится: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22FAA" w:rsidRPr="00F34CA5" w:rsidRDefault="00022FAA" w:rsidP="00022FAA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22FAA" w:rsidRPr="00F34CA5" w:rsidRDefault="00022FAA" w:rsidP="00022FAA"/>
    <w:p w:rsidR="00022FAA" w:rsidRPr="00F34CA5" w:rsidRDefault="00022FAA" w:rsidP="00022FAA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lastRenderedPageBreak/>
        <w:t>I.</w:t>
      </w:r>
      <w:r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022FAA" w:rsidRDefault="00022FAA" w:rsidP="00022FAA">
      <w:pPr>
        <w:keepNext/>
        <w:keepLines/>
        <w:ind w:firstLine="284"/>
        <w:outlineLvl w:val="3"/>
        <w:rPr>
          <w:b/>
          <w:iCs/>
        </w:rPr>
      </w:pPr>
      <w:bookmarkStart w:id="7" w:name="_Toc453968158"/>
    </w:p>
    <w:p w:rsidR="00022FAA" w:rsidRPr="00657DB6" w:rsidRDefault="00022FAA" w:rsidP="00022FAA">
      <w:pPr>
        <w:keepNext/>
        <w:keepLines/>
        <w:ind w:firstLine="284"/>
        <w:outlineLvl w:val="3"/>
        <w:rPr>
          <w:b/>
          <w:iCs/>
        </w:rPr>
      </w:pPr>
      <w:r w:rsidRPr="00657DB6">
        <w:rPr>
          <w:b/>
          <w:iCs/>
        </w:rPr>
        <w:t>Информатика</w:t>
      </w:r>
      <w:bookmarkEnd w:id="7"/>
    </w:p>
    <w:p w:rsidR="00022FAA" w:rsidRPr="00657DB6" w:rsidRDefault="00022FAA" w:rsidP="00022FAA">
      <w:pPr>
        <w:ind w:firstLine="284"/>
        <w:rPr>
          <w:b/>
        </w:rPr>
      </w:pPr>
    </w:p>
    <w:p w:rsidR="00022FAA" w:rsidRPr="00657DB6" w:rsidRDefault="00022FAA" w:rsidP="00022FAA">
      <w:pPr>
        <w:ind w:firstLine="284"/>
        <w:rPr>
          <w:b/>
        </w:rPr>
      </w:pPr>
      <w:r w:rsidRPr="00657DB6">
        <w:rPr>
          <w:b/>
        </w:rPr>
        <w:t xml:space="preserve">В результате изучения </w:t>
      </w:r>
      <w:r w:rsidR="00561CF7">
        <w:rPr>
          <w:b/>
        </w:rPr>
        <w:t>учебного предмета</w:t>
      </w:r>
      <w:r w:rsidR="00CB3911">
        <w:rPr>
          <w:b/>
        </w:rPr>
        <w:t xml:space="preserve"> </w:t>
      </w:r>
      <w:r w:rsidRPr="00657DB6">
        <w:rPr>
          <w:b/>
        </w:rPr>
        <w:t>«Информатика» на уровне среднего общего образования:</w:t>
      </w:r>
    </w:p>
    <w:p w:rsidR="00022FAA" w:rsidRPr="009D0170" w:rsidRDefault="00022FAA" w:rsidP="00022FAA">
      <w:r w:rsidRPr="009D0170">
        <w:rPr>
          <w:b/>
          <w:szCs w:val="28"/>
        </w:rPr>
        <w:t>Выпускник на углубленном уровне научится: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записывать действительные числа </w:t>
      </w:r>
      <w:proofErr w:type="gramStart"/>
      <w:r w:rsidRPr="00933B9D">
        <w:t>в  экспоненциальной</w:t>
      </w:r>
      <w:proofErr w:type="gramEnd"/>
      <w:r w:rsidRPr="00933B9D">
        <w:t xml:space="preserve"> форме; применять знания о представлении чисел в памяти компьютера;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переборных) </w:t>
      </w:r>
      <w:r w:rsidRPr="009D0170">
        <w:lastRenderedPageBreak/>
        <w:t>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022FAA" w:rsidRPr="009D0170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022FAA" w:rsidRPr="009D0170" w:rsidRDefault="00022FAA" w:rsidP="00022FAA">
      <w:pPr>
        <w:tabs>
          <w:tab w:val="left" w:pos="0"/>
        </w:tabs>
        <w:jc w:val="both"/>
      </w:pPr>
    </w:p>
    <w:p w:rsidR="00022FAA" w:rsidRPr="00933B9D" w:rsidRDefault="00022FAA" w:rsidP="00022FAA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33B9D">
        <w:rPr>
          <w:i/>
        </w:rPr>
        <w:t>валидацию</w:t>
      </w:r>
      <w:proofErr w:type="spellEnd"/>
      <w:r w:rsidRPr="00933B9D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022FAA" w:rsidRPr="00933B9D" w:rsidRDefault="00022FAA" w:rsidP="00022FAA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022FAA" w:rsidRPr="00933B9D" w:rsidRDefault="00022FAA" w:rsidP="00022FAA">
      <w:pPr>
        <w:ind w:firstLine="567"/>
        <w:jc w:val="both"/>
        <w:rPr>
          <w:highlight w:val="yellow"/>
          <w:lang w:val="x-none"/>
        </w:rPr>
      </w:pPr>
    </w:p>
    <w:p w:rsidR="00022FAA" w:rsidRPr="00466BDF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1.4. Количество часо</w:t>
      </w:r>
      <w:r w:rsidR="00C26D65">
        <w:rPr>
          <w:b/>
        </w:rPr>
        <w:t>в на освоение программы предмета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максимальной учебной нагрузки обучающегося </w:t>
      </w:r>
      <w:r w:rsidRPr="00AB46CE">
        <w:rPr>
          <w:b/>
        </w:rPr>
        <w:t xml:space="preserve">154 </w:t>
      </w:r>
      <w:r w:rsidRPr="00AB46CE">
        <w:t>часа, в том числе: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обязательной аудиторной учебной нагрузки обучающегося </w:t>
      </w:r>
      <w:r w:rsidRPr="00AB46CE">
        <w:rPr>
          <w:b/>
        </w:rPr>
        <w:t>146</w:t>
      </w:r>
      <w:r w:rsidRPr="00AB46CE">
        <w:rPr>
          <w:b/>
          <w:u w:val="single"/>
        </w:rPr>
        <w:t xml:space="preserve"> </w:t>
      </w:r>
      <w:r w:rsidRPr="00AB46CE">
        <w:t>часов;</w:t>
      </w:r>
    </w:p>
    <w:p w:rsidR="00022FAA" w:rsidRPr="00AB46CE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самостоятельной работы обучающегося </w:t>
      </w:r>
      <w:r w:rsidRPr="00AB46CE">
        <w:rPr>
          <w:b/>
        </w:rPr>
        <w:t xml:space="preserve">8 </w:t>
      </w:r>
      <w:r w:rsidRPr="00AB46CE">
        <w:t>часа;</w:t>
      </w:r>
    </w:p>
    <w:p w:rsidR="00022FAA" w:rsidRPr="00466BDF" w:rsidRDefault="00022FAA" w:rsidP="000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46CE">
        <w:t xml:space="preserve">в том числе индивидуальный проект – </w:t>
      </w:r>
      <w:r w:rsidRPr="00AB46CE">
        <w:rPr>
          <w:b/>
        </w:rPr>
        <w:t>8</w:t>
      </w:r>
      <w:r w:rsidRPr="00AB46CE">
        <w:t xml:space="preserve"> часов.</w:t>
      </w:r>
    </w:p>
    <w:p w:rsidR="00022FAA" w:rsidRPr="00022FAA" w:rsidRDefault="00022FAA" w:rsidP="00022FAA"/>
    <w:p w:rsidR="007E5D8E" w:rsidRDefault="007E5D8E" w:rsidP="00022FAA">
      <w:pPr>
        <w:jc w:val="both"/>
      </w:pPr>
    </w:p>
    <w:p w:rsidR="00022FAA" w:rsidRDefault="00022FAA" w:rsidP="00022FAA">
      <w:pPr>
        <w:jc w:val="both"/>
      </w:pPr>
    </w:p>
    <w:p w:rsidR="007E5D8E" w:rsidRPr="00CE6874" w:rsidRDefault="007E5D8E" w:rsidP="00C4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5D8E" w:rsidRPr="00CE6874" w:rsidRDefault="007E5D8E" w:rsidP="00C4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F1CA9" w:rsidRPr="00795B4C" w:rsidRDefault="007E5D8E" w:rsidP="0065340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F1CA9" w:rsidRPr="00795B4C">
        <w:rPr>
          <w:b/>
        </w:rPr>
        <w:lastRenderedPageBreak/>
        <w:t xml:space="preserve">2. </w:t>
      </w:r>
      <w:r w:rsidR="005F1CA9" w:rsidRPr="00795B4C">
        <w:rPr>
          <w:b/>
          <w:caps/>
        </w:rPr>
        <w:t>СТРУКТУРА и содержание</w:t>
      </w:r>
      <w:r w:rsidR="005F1CA9">
        <w:rPr>
          <w:b/>
          <w:caps/>
        </w:rPr>
        <w:t xml:space="preserve"> </w:t>
      </w:r>
      <w:r w:rsidR="00561CF7">
        <w:rPr>
          <w:b/>
          <w:caps/>
        </w:rPr>
        <w:t>УЧЕБНОГО ПРЕДМЕТА</w:t>
      </w:r>
    </w:p>
    <w:p w:rsidR="005F1CA9" w:rsidRDefault="005F1CA9" w:rsidP="005F1CA9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2.1. Объем </w:t>
      </w:r>
      <w:r w:rsidR="00561CF7">
        <w:rPr>
          <w:b/>
        </w:rPr>
        <w:t>учебного предмета</w:t>
      </w:r>
      <w:r w:rsidR="00CB3911">
        <w:rPr>
          <w:b/>
        </w:rPr>
        <w:t xml:space="preserve"> </w:t>
      </w:r>
      <w:r w:rsidRPr="00E403C5">
        <w:rPr>
          <w:b/>
        </w:rPr>
        <w:t>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1499"/>
      </w:tblGrid>
      <w:tr w:rsidR="007E5D8E" w:rsidRPr="002610FC" w:rsidTr="001B26C6">
        <w:trPr>
          <w:trHeight w:val="161"/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499" w:type="dxa"/>
          </w:tcPr>
          <w:p w:rsidR="007E5D8E" w:rsidRPr="002610FC" w:rsidRDefault="007E5D8E" w:rsidP="001B39A7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7E5D8E" w:rsidRPr="002610FC" w:rsidTr="001B26C6">
        <w:trPr>
          <w:trHeight w:val="285"/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499" w:type="dxa"/>
          </w:tcPr>
          <w:p w:rsidR="007E5D8E" w:rsidRPr="00AB46CE" w:rsidRDefault="00AB46CE" w:rsidP="001B39A7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154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99" w:type="dxa"/>
          </w:tcPr>
          <w:p w:rsidR="007E5D8E" w:rsidRPr="00AB46CE" w:rsidRDefault="00AB46CE" w:rsidP="001B26C6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14</w:t>
            </w:r>
            <w:r w:rsidR="008C081D">
              <w:rPr>
                <w:b/>
                <w:i/>
                <w:iCs/>
              </w:rPr>
              <w:t>6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499" w:type="dxa"/>
          </w:tcPr>
          <w:p w:rsidR="007E5D8E" w:rsidRPr="00AB46CE" w:rsidRDefault="006B59F6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1</w:t>
            </w:r>
            <w:r w:rsidR="008C081D">
              <w:rPr>
                <w:i/>
                <w:iCs/>
              </w:rPr>
              <w:t>8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-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499" w:type="dxa"/>
          </w:tcPr>
          <w:p w:rsidR="007E5D8E" w:rsidRPr="00AB46CE" w:rsidRDefault="000F3159" w:rsidP="008C081D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1</w:t>
            </w:r>
            <w:r w:rsidR="008C081D">
              <w:rPr>
                <w:i/>
                <w:iCs/>
              </w:rPr>
              <w:t>28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i/>
                <w:iCs/>
              </w:rPr>
            </w:pPr>
            <w:r w:rsidRPr="00AB46CE">
              <w:rPr>
                <w:i/>
                <w:iCs/>
              </w:rPr>
              <w:t>-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99" w:type="dxa"/>
          </w:tcPr>
          <w:p w:rsidR="007E5D8E" w:rsidRPr="00AB46CE" w:rsidRDefault="00AB46CE" w:rsidP="001B39A7">
            <w:pPr>
              <w:jc w:val="center"/>
              <w:rPr>
                <w:b/>
                <w:i/>
                <w:iCs/>
              </w:rPr>
            </w:pPr>
            <w:r w:rsidRPr="00AB46CE">
              <w:rPr>
                <w:b/>
                <w:i/>
                <w:iCs/>
              </w:rPr>
              <w:t>8</w:t>
            </w:r>
          </w:p>
        </w:tc>
      </w:tr>
      <w:tr w:rsidR="007E5D8E" w:rsidRPr="002610FC" w:rsidTr="001B26C6">
        <w:trPr>
          <w:jc w:val="center"/>
        </w:trPr>
        <w:tc>
          <w:tcPr>
            <w:tcW w:w="7789" w:type="dxa"/>
          </w:tcPr>
          <w:p w:rsidR="007E5D8E" w:rsidRPr="002610FC" w:rsidRDefault="007E5D8E" w:rsidP="001B39A7">
            <w:pPr>
              <w:jc w:val="both"/>
            </w:pPr>
            <w:r w:rsidRPr="002610FC">
              <w:t>в том числе:</w:t>
            </w:r>
          </w:p>
        </w:tc>
        <w:tc>
          <w:tcPr>
            <w:tcW w:w="1499" w:type="dxa"/>
          </w:tcPr>
          <w:p w:rsidR="007E5D8E" w:rsidRPr="00AB46CE" w:rsidRDefault="007E5D8E" w:rsidP="001B39A7">
            <w:pPr>
              <w:jc w:val="center"/>
              <w:rPr>
                <w:b/>
                <w:i/>
                <w:iCs/>
              </w:rPr>
            </w:pPr>
          </w:p>
        </w:tc>
      </w:tr>
      <w:tr w:rsidR="004263DE" w:rsidRPr="002610FC" w:rsidTr="001B26C6">
        <w:trPr>
          <w:jc w:val="center"/>
        </w:trPr>
        <w:tc>
          <w:tcPr>
            <w:tcW w:w="7789" w:type="dxa"/>
          </w:tcPr>
          <w:p w:rsidR="004263DE" w:rsidRPr="002610FC" w:rsidRDefault="004263DE" w:rsidP="006B59F6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499" w:type="dxa"/>
          </w:tcPr>
          <w:p w:rsidR="004263DE" w:rsidRPr="006B59F6" w:rsidRDefault="00AB46CE" w:rsidP="006B59F6">
            <w:pPr>
              <w:jc w:val="center"/>
              <w:rPr>
                <w:i/>
                <w:iCs/>
                <w:highlight w:val="yellow"/>
              </w:rPr>
            </w:pPr>
            <w:r w:rsidRPr="00AB46CE">
              <w:rPr>
                <w:i/>
                <w:iCs/>
              </w:rPr>
              <w:t>8</w:t>
            </w:r>
          </w:p>
        </w:tc>
      </w:tr>
      <w:tr w:rsidR="001B26C6" w:rsidRPr="004070AD" w:rsidTr="001B26C6">
        <w:trPr>
          <w:jc w:val="center"/>
        </w:trPr>
        <w:tc>
          <w:tcPr>
            <w:tcW w:w="7789" w:type="dxa"/>
          </w:tcPr>
          <w:p w:rsidR="001B26C6" w:rsidRPr="004070AD" w:rsidRDefault="001B26C6" w:rsidP="00AB46CE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Pr="00AB46CE">
              <w:rPr>
                <w:b/>
              </w:rPr>
              <w:t>дифференцированного зачета</w:t>
            </w:r>
          </w:p>
        </w:tc>
        <w:tc>
          <w:tcPr>
            <w:tcW w:w="1499" w:type="dxa"/>
          </w:tcPr>
          <w:p w:rsidR="001B26C6" w:rsidRPr="004070AD" w:rsidRDefault="001B26C6" w:rsidP="001B26C6">
            <w:pPr>
              <w:jc w:val="center"/>
              <w:rPr>
                <w:b/>
                <w:iCs/>
                <w:highlight w:val="yellow"/>
              </w:rPr>
            </w:pPr>
          </w:p>
        </w:tc>
      </w:tr>
    </w:tbl>
    <w:p w:rsidR="003B27CA" w:rsidRDefault="003B27CA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</w:p>
    <w:p w:rsidR="003B27CA" w:rsidRDefault="003B27CA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3B27CA" w:rsidSect="0071030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7E5D8E" w:rsidRDefault="007E5D8E" w:rsidP="00C4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1D06" w:rsidRDefault="00B51D06" w:rsidP="00B5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Cs w:val="24"/>
        </w:rPr>
      </w:pPr>
      <w:r w:rsidRPr="00E01DFB">
        <w:rPr>
          <w:b/>
          <w:szCs w:val="24"/>
        </w:rPr>
        <w:t xml:space="preserve">2.2. </w:t>
      </w:r>
      <w:r>
        <w:rPr>
          <w:b/>
          <w:szCs w:val="24"/>
        </w:rPr>
        <w:t>Т</w:t>
      </w:r>
      <w:r w:rsidRPr="00E01DFB">
        <w:rPr>
          <w:b/>
          <w:szCs w:val="24"/>
        </w:rPr>
        <w:t xml:space="preserve">ематический план и содержание </w:t>
      </w:r>
      <w:r w:rsidR="00561CF7">
        <w:rPr>
          <w:b/>
          <w:szCs w:val="24"/>
        </w:rPr>
        <w:t>учебного предмета</w:t>
      </w:r>
      <w:r w:rsidR="00CB3911">
        <w:rPr>
          <w:b/>
          <w:szCs w:val="24"/>
        </w:rPr>
        <w:t xml:space="preserve"> </w:t>
      </w:r>
    </w:p>
    <w:p w:rsidR="00B51D06" w:rsidRPr="00B41009" w:rsidRDefault="00B51D06" w:rsidP="00B51D06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17"/>
        <w:gridCol w:w="183"/>
        <w:gridCol w:w="140"/>
        <w:gridCol w:w="9592"/>
        <w:gridCol w:w="815"/>
        <w:gridCol w:w="9"/>
        <w:gridCol w:w="1032"/>
      </w:tblGrid>
      <w:tr w:rsidR="00B51D06" w:rsidRPr="00211AAC" w:rsidTr="003B4650">
        <w:trPr>
          <w:trHeight w:val="20"/>
        </w:trPr>
        <w:tc>
          <w:tcPr>
            <w:tcW w:w="84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1D06" w:rsidRPr="00211AAC" w:rsidTr="003B4650">
        <w:trPr>
          <w:trHeight w:val="20"/>
        </w:trPr>
        <w:tc>
          <w:tcPr>
            <w:tcW w:w="84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51D06" w:rsidRPr="00211AAC" w:rsidTr="007A215C">
        <w:trPr>
          <w:trHeight w:val="20"/>
        </w:trPr>
        <w:tc>
          <w:tcPr>
            <w:tcW w:w="4643" w:type="pct"/>
            <w:gridSpan w:val="6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20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6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20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3"/>
            <w:shd w:val="clear" w:color="auto" w:fill="auto"/>
          </w:tcPr>
          <w:p w:rsidR="00B51D06" w:rsidRPr="00B32051" w:rsidRDefault="00B51D06" w:rsidP="00653407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20"/>
        </w:trPr>
        <w:tc>
          <w:tcPr>
            <w:tcW w:w="4363" w:type="pct"/>
            <w:gridSpan w:val="5"/>
            <w:shd w:val="clear" w:color="auto" w:fill="auto"/>
          </w:tcPr>
          <w:p w:rsidR="00B51D06" w:rsidRPr="00211AAC" w:rsidRDefault="00B51D06" w:rsidP="00653407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733111" w:rsidP="0065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3"/>
            <w:shd w:val="clear" w:color="auto" w:fill="auto"/>
          </w:tcPr>
          <w:p w:rsidR="00B51D06" w:rsidRPr="00E31FA5" w:rsidRDefault="00B51D06" w:rsidP="00653407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</w:t>
            </w:r>
            <w:proofErr w:type="spellStart"/>
            <w:r w:rsidRPr="00E31FA5">
              <w:rPr>
                <w:rFonts w:eastAsia="TimesNewRomanPSMT"/>
                <w:i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B51D06" w:rsidRPr="006950D9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372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6950D9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B51D06" w:rsidRPr="006950D9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3"/>
            <w:shd w:val="clear" w:color="auto" w:fill="auto"/>
          </w:tcPr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B51D06" w:rsidRPr="00F22593" w:rsidRDefault="00B51D06" w:rsidP="00653407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D86D3E" w:rsidRDefault="00B51D06" w:rsidP="00653407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2. Дискретизация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B51D06" w:rsidRPr="00211AAC" w:rsidRDefault="00B51D06" w:rsidP="00653407">
            <w:pPr>
              <w:rPr>
                <w:rStyle w:val="fontstyle01"/>
                <w:iCs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87"/>
        </w:trPr>
        <w:tc>
          <w:tcPr>
            <w:tcW w:w="849" w:type="pct"/>
            <w:vMerge w:val="restar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B51D06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B51D06" w:rsidRPr="003B4650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6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B51D06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B51D06" w:rsidRPr="00D86D3E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3"/>
            <w:shd w:val="clear" w:color="auto" w:fill="auto"/>
          </w:tcPr>
          <w:p w:rsidR="00B51D06" w:rsidRPr="00E31FA5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B51D06" w:rsidRPr="00D86D3E" w:rsidRDefault="00B51D06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80" w:type="pct"/>
            <w:shd w:val="clear" w:color="auto" w:fill="auto"/>
          </w:tcPr>
          <w:p w:rsidR="00B51D06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51D06" w:rsidRPr="00211AAC" w:rsidTr="003B4650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920"/>
        </w:trPr>
        <w:tc>
          <w:tcPr>
            <w:tcW w:w="849" w:type="pct"/>
            <w:vMerge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B51D06" w:rsidRPr="00E70B2E" w:rsidRDefault="00B51D06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B51D06" w:rsidRPr="00E31FA5" w:rsidRDefault="00B51D06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B51D06" w:rsidRPr="00E70B2E" w:rsidRDefault="00B51D06" w:rsidP="00653407">
            <w:pPr>
              <w:rPr>
                <w:rStyle w:val="fontstyle01"/>
                <w:i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80" w:type="pct"/>
            <w:shd w:val="clear" w:color="auto" w:fill="auto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10070C" w:rsidRPr="00211AAC" w:rsidTr="003B4650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10070C" w:rsidRPr="00E31FA5" w:rsidRDefault="0010070C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10070C">
        <w:trPr>
          <w:trHeight w:val="203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3"/>
            <w:shd w:val="clear" w:color="auto" w:fill="auto"/>
          </w:tcPr>
          <w:p w:rsidR="0010070C" w:rsidRPr="00E31FA5" w:rsidRDefault="0010070C" w:rsidP="0010070C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Операции «импликация», «</w:t>
            </w:r>
            <w:proofErr w:type="spellStart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эквиваленция</w:t>
            </w:r>
            <w:proofErr w:type="spellEnd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10070C" w:rsidRPr="00E70B2E" w:rsidRDefault="0010070C" w:rsidP="0010070C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10070C" w:rsidRPr="00211AAC" w:rsidRDefault="0010070C" w:rsidP="0010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>Конъюнктивная нормальная форма.</w:t>
            </w:r>
          </w:p>
        </w:tc>
        <w:tc>
          <w:tcPr>
            <w:tcW w:w="280" w:type="pc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3B4650">
        <w:trPr>
          <w:trHeight w:val="202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Default="0010070C" w:rsidP="00653407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10070C" w:rsidRPr="00E70B2E" w:rsidRDefault="0010070C" w:rsidP="0010070C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E70B2E" w:rsidRDefault="0010070C" w:rsidP="00653407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  <w:r w:rsidRPr="00E31FA5">
              <w:rPr>
                <w:sz w:val="20"/>
                <w:szCs w:val="20"/>
              </w:rPr>
              <w:t xml:space="preserve"> Дискретные игры двух игроков с полной информацией. Выигрышные стратегии.</w:t>
            </w:r>
          </w:p>
        </w:tc>
        <w:tc>
          <w:tcPr>
            <w:tcW w:w="280" w:type="pc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650" w:rsidRPr="00211AAC" w:rsidTr="003B4650">
        <w:trPr>
          <w:trHeight w:val="218"/>
        </w:trPr>
        <w:tc>
          <w:tcPr>
            <w:tcW w:w="849" w:type="pct"/>
            <w:vMerge w:val="restart"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3B4650" w:rsidRPr="00E31FA5" w:rsidRDefault="003B4650" w:rsidP="00653407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B4650" w:rsidRPr="00E70B2E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B4650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B4650" w:rsidRPr="00211AAC" w:rsidTr="003B4650">
        <w:trPr>
          <w:trHeight w:val="217"/>
        </w:trPr>
        <w:tc>
          <w:tcPr>
            <w:tcW w:w="84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B4650" w:rsidRPr="00211AAC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650" w:rsidRPr="00211AAC" w:rsidTr="003B4650">
        <w:trPr>
          <w:trHeight w:val="130"/>
        </w:trPr>
        <w:tc>
          <w:tcPr>
            <w:tcW w:w="849" w:type="pct"/>
            <w:vMerge/>
            <w:shd w:val="clear" w:color="auto" w:fill="auto"/>
          </w:tcPr>
          <w:p w:rsidR="003B4650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B4650" w:rsidRDefault="0010070C" w:rsidP="00653407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3B4650" w:rsidRPr="00E70B2E">
              <w:rPr>
                <w:b/>
                <w:bCs/>
                <w:sz w:val="20"/>
                <w:szCs w:val="20"/>
              </w:rPr>
              <w:t>.</w:t>
            </w:r>
            <w:r w:rsidR="003B4650"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3B4650" w:rsidRPr="00E31FA5" w:rsidRDefault="003B4650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3B4650" w:rsidRPr="00E70B2E" w:rsidRDefault="003B4650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31FA5">
              <w:rPr>
                <w:sz w:val="20"/>
                <w:szCs w:val="20"/>
              </w:rPr>
              <w:t xml:space="preserve">Бинарное дерево. </w:t>
            </w:r>
            <w:r w:rsidRPr="00E31FA5">
              <w:rPr>
                <w:i/>
                <w:sz w:val="20"/>
                <w:szCs w:val="20"/>
              </w:rPr>
              <w:t xml:space="preserve">Использование деревьев при хранении </w:t>
            </w:r>
            <w:proofErr w:type="spellStart"/>
            <w:r w:rsidRPr="00E31FA5">
              <w:rPr>
                <w:i/>
                <w:sz w:val="20"/>
                <w:szCs w:val="20"/>
              </w:rPr>
              <w:t>данных.</w:t>
            </w:r>
            <w:r w:rsidRPr="00E31FA5">
              <w:rPr>
                <w:sz w:val="20"/>
                <w:szCs w:val="20"/>
                <w:shd w:val="clear" w:color="auto" w:fill="FFFFFF"/>
              </w:rPr>
              <w:t>Использование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графов, деревьев, списков при описании объектов и процессов окружающего мира.</w:t>
            </w:r>
          </w:p>
        </w:tc>
        <w:tc>
          <w:tcPr>
            <w:tcW w:w="280" w:type="pct"/>
            <w:shd w:val="clear" w:color="auto" w:fill="auto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B4650" w:rsidRPr="00211AAC" w:rsidRDefault="003B4650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1D06" w:rsidRPr="00211AAC" w:rsidTr="003B4650">
        <w:trPr>
          <w:trHeight w:val="145"/>
        </w:trPr>
        <w:tc>
          <w:tcPr>
            <w:tcW w:w="4363" w:type="pct"/>
            <w:gridSpan w:val="5"/>
            <w:shd w:val="clear" w:color="auto" w:fill="auto"/>
          </w:tcPr>
          <w:p w:rsidR="00B51D06" w:rsidRDefault="00B51D06" w:rsidP="00653407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80" w:type="pct"/>
            <w:shd w:val="clear" w:color="auto" w:fill="auto"/>
          </w:tcPr>
          <w:p w:rsidR="00B51D06" w:rsidRPr="00842C51" w:rsidRDefault="0073311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B51D06" w:rsidRPr="00211AAC" w:rsidRDefault="00B51D06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10070C">
        <w:trPr>
          <w:trHeight w:val="136"/>
        </w:trPr>
        <w:tc>
          <w:tcPr>
            <w:tcW w:w="849" w:type="pct"/>
            <w:vMerge w:val="restart"/>
            <w:shd w:val="clear" w:color="auto" w:fill="auto"/>
          </w:tcPr>
          <w:p w:rsidR="008D1E77" w:rsidRDefault="008D1E77" w:rsidP="00653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8D1E77" w:rsidRPr="00E31FA5" w:rsidRDefault="008D1E77" w:rsidP="006534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3B4650">
        <w:trPr>
          <w:trHeight w:val="46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5" w:type="pct"/>
            <w:gridSpan w:val="3"/>
            <w:shd w:val="clear" w:color="auto" w:fill="auto"/>
          </w:tcPr>
          <w:p w:rsidR="008D1E77" w:rsidRPr="00211AAC" w:rsidRDefault="008D1E77" w:rsidP="007A215C">
            <w:pPr>
              <w:rPr>
                <w:b/>
                <w:bCs/>
                <w:sz w:val="20"/>
                <w:szCs w:val="20"/>
              </w:rPr>
            </w:pPr>
            <w:r w:rsidRPr="00437427">
              <w:rPr>
                <w:sz w:val="20"/>
                <w:szCs w:val="20"/>
              </w:rPr>
              <w:t>Алгоритмы и способы их описания</w:t>
            </w:r>
            <w:r>
              <w:rPr>
                <w:sz w:val="20"/>
                <w:szCs w:val="20"/>
              </w:rPr>
              <w:t xml:space="preserve">. </w:t>
            </w:r>
            <w:r w:rsidRPr="000563FA">
              <w:rPr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E70B2E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3B4650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10070C"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863EE7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10070C"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3553E5" w:rsidRDefault="008D1E77" w:rsidP="00653407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10070C"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3553E5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E31FA5">
              <w:rPr>
                <w:sz w:val="20"/>
                <w:szCs w:val="20"/>
              </w:rPr>
              <w:t>го</w:t>
            </w:r>
            <w:proofErr w:type="spellEnd"/>
            <w:r w:rsidRPr="00E31FA5">
              <w:rPr>
                <w:sz w:val="20"/>
                <w:szCs w:val="20"/>
              </w:rPr>
              <w:t xml:space="preserve">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10070C"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E31FA5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8D1E77" w:rsidRPr="003553E5" w:rsidRDefault="008D1E77" w:rsidP="006534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653407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10070C">
              <w:rPr>
                <w:b/>
                <w:bCs/>
                <w:sz w:val="20"/>
                <w:szCs w:val="20"/>
              </w:rPr>
              <w:t>1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D1E77" w:rsidRPr="003553E5" w:rsidRDefault="008D1E77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 xml:space="preserve">Сохранение и использование промежуточных </w:t>
            </w:r>
            <w:r w:rsidRPr="00E31FA5">
              <w:rPr>
                <w:sz w:val="20"/>
                <w:szCs w:val="20"/>
              </w:rPr>
              <w:lastRenderedPageBreak/>
              <w:t>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2.2.</w:t>
            </w:r>
          </w:p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2339BA" w:rsidRDefault="008D1E77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gridSpan w:val="3"/>
            <w:shd w:val="clear" w:color="auto" w:fill="auto"/>
          </w:tcPr>
          <w:p w:rsidR="008D1E77" w:rsidRPr="003D7B17" w:rsidRDefault="008D1E77" w:rsidP="00653407">
            <w:pPr>
              <w:rPr>
                <w:bCs/>
                <w:sz w:val="20"/>
                <w:szCs w:val="20"/>
              </w:rPr>
            </w:pPr>
            <w:r w:rsidRPr="003D7B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4" w:type="pct"/>
            <w:shd w:val="clear" w:color="auto" w:fill="auto"/>
          </w:tcPr>
          <w:p w:rsidR="008D1E77" w:rsidRPr="003D7B17" w:rsidRDefault="008D1E77" w:rsidP="00653407">
            <w:pPr>
              <w:rPr>
                <w:bCs/>
                <w:sz w:val="20"/>
                <w:szCs w:val="20"/>
              </w:rPr>
            </w:pPr>
            <w:r w:rsidRPr="003D7B17">
              <w:rPr>
                <w:bCs/>
                <w:sz w:val="20"/>
                <w:szCs w:val="20"/>
              </w:rPr>
              <w:t>Языки программирования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211AAC" w:rsidRDefault="008D1E77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F17111" w:rsidRDefault="008D1E77" w:rsidP="00653407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10070C"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8D1E77" w:rsidRPr="00D57096" w:rsidRDefault="008D1E77" w:rsidP="00653407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 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2339BA" w:rsidRDefault="0010070C" w:rsidP="00653407">
            <w:pPr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10070C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211AAC" w:rsidRDefault="0010070C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10070C" w:rsidRPr="00211AAC" w:rsidRDefault="0010070C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F17111" w:rsidRDefault="0010070C" w:rsidP="00653407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10070C" w:rsidRPr="005B769D" w:rsidRDefault="0010070C" w:rsidP="00653407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280" w:type="pct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F17111" w:rsidRDefault="0010070C" w:rsidP="00653407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10070C" w:rsidRPr="002339BA" w:rsidRDefault="0010070C" w:rsidP="00653407">
            <w:pPr>
              <w:rPr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80" w:type="pct"/>
            <w:shd w:val="clear" w:color="auto" w:fill="auto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10070C" w:rsidRPr="00211AA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10070C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F17111" w:rsidRDefault="0010070C" w:rsidP="0010070C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10070C" w:rsidRPr="00F17111" w:rsidRDefault="0010070C" w:rsidP="0010070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Понятие об объектно-ориентированном программировании. Объекты и классы. </w:t>
            </w:r>
            <w:r w:rsidRPr="00E31FA5">
              <w:rPr>
                <w:i/>
                <w:sz w:val="20"/>
                <w:szCs w:val="20"/>
              </w:rPr>
              <w:t>Инкапсуляция, наследование, полиморфизм</w:t>
            </w:r>
            <w:r w:rsidRPr="00E31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" w:type="pc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070C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10070C" w:rsidRPr="00F17111" w:rsidRDefault="0010070C" w:rsidP="0010070C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17111">
              <w:rPr>
                <w:b/>
                <w:bCs/>
                <w:sz w:val="20"/>
                <w:szCs w:val="20"/>
              </w:rPr>
              <w:t>. Разработка программ</w:t>
            </w:r>
          </w:p>
          <w:p w:rsidR="0010070C" w:rsidRPr="00F17111" w:rsidRDefault="0010070C" w:rsidP="0010070C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280" w:type="pct"/>
            <w:shd w:val="clear" w:color="auto" w:fill="auto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10070C" w:rsidRDefault="0010070C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842C51" w:rsidRPr="00E31FA5" w:rsidRDefault="00842C51" w:rsidP="00653407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F17111" w:rsidRDefault="00842C51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27926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211AAC" w:rsidRDefault="00842C51" w:rsidP="00653407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842C51" w:rsidRPr="00E31FA5" w:rsidRDefault="00842C51" w:rsidP="00653407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653407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3925A7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42C51" w:rsidRPr="00E31FA5" w:rsidRDefault="00842C51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E31FA5">
              <w:rPr>
                <w:sz w:val="20"/>
                <w:szCs w:val="20"/>
              </w:rPr>
              <w:t>Чёрча</w:t>
            </w:r>
            <w:proofErr w:type="spellEnd"/>
            <w:r w:rsidRPr="00E31FA5">
              <w:rPr>
                <w:sz w:val="20"/>
                <w:szCs w:val="20"/>
              </w:rPr>
              <w:t>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842C51" w:rsidRPr="008B03D3" w:rsidRDefault="00842C51" w:rsidP="0065340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842C51" w:rsidRPr="00E31FA5" w:rsidRDefault="00842C51" w:rsidP="00653407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653407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3925A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42C51" w:rsidRPr="00F17111" w:rsidRDefault="00842C51" w:rsidP="00653407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MergeSort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653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25A7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3925A7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3925A7" w:rsidRPr="00E31FA5" w:rsidRDefault="003925A7" w:rsidP="00842C51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lastRenderedPageBreak/>
              <w:t>Математическое моделирование</w:t>
            </w:r>
          </w:p>
          <w:p w:rsidR="003925A7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925A7" w:rsidRPr="00F17111" w:rsidRDefault="003925A7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3925A7" w:rsidRPr="00827926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925A7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3925A7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925A7" w:rsidRPr="00211AAC" w:rsidRDefault="003925A7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3925A7" w:rsidRPr="00211AAC" w:rsidRDefault="003925A7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25A7" w:rsidRPr="00211AAC" w:rsidTr="003B4650">
        <w:trPr>
          <w:trHeight w:val="165"/>
        </w:trPr>
        <w:tc>
          <w:tcPr>
            <w:tcW w:w="849" w:type="pct"/>
            <w:vMerge/>
            <w:shd w:val="clear" w:color="auto" w:fill="auto"/>
          </w:tcPr>
          <w:p w:rsidR="003925A7" w:rsidRPr="00E31FA5" w:rsidRDefault="003925A7" w:rsidP="00842C51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925A7" w:rsidRDefault="003925A7" w:rsidP="00842C51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925A7" w:rsidRPr="008B03D3" w:rsidRDefault="003925A7" w:rsidP="00842C51">
            <w:pPr>
              <w:rPr>
                <w:strike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</w:t>
            </w: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80" w:type="pct"/>
            <w:shd w:val="clear" w:color="auto" w:fill="auto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25A7" w:rsidRPr="00211AAC" w:rsidTr="003925A7">
        <w:trPr>
          <w:trHeight w:val="883"/>
        </w:trPr>
        <w:tc>
          <w:tcPr>
            <w:tcW w:w="849" w:type="pct"/>
            <w:vMerge/>
            <w:shd w:val="clear" w:color="auto" w:fill="auto"/>
          </w:tcPr>
          <w:p w:rsidR="003925A7" w:rsidRPr="00E31FA5" w:rsidRDefault="003925A7" w:rsidP="00842C51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925A7" w:rsidRPr="008B03D3" w:rsidRDefault="003925A7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 </w:t>
            </w:r>
            <w:r w:rsidRPr="00F17111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 xml:space="preserve">рактическое занятие № 20.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925A7" w:rsidRPr="00E31FA5" w:rsidRDefault="003925A7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3925A7" w:rsidRPr="008B03D3" w:rsidRDefault="003925A7" w:rsidP="003925A7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</w:tc>
        <w:tc>
          <w:tcPr>
            <w:tcW w:w="280" w:type="pct"/>
            <w:shd w:val="clear" w:color="auto" w:fill="auto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25A7" w:rsidRPr="00211AAC" w:rsidTr="003925A7">
        <w:trPr>
          <w:trHeight w:val="655"/>
        </w:trPr>
        <w:tc>
          <w:tcPr>
            <w:tcW w:w="849" w:type="pct"/>
            <w:vMerge/>
            <w:shd w:val="clear" w:color="auto" w:fill="auto"/>
          </w:tcPr>
          <w:p w:rsidR="003925A7" w:rsidRPr="00E31FA5" w:rsidRDefault="003925A7" w:rsidP="00842C51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925A7" w:rsidRPr="008B03D3" w:rsidRDefault="003925A7" w:rsidP="003925A7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 xml:space="preserve">рактическое занятие № 21.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925A7" w:rsidRPr="00E31FA5" w:rsidRDefault="003925A7" w:rsidP="003925A7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80" w:type="pct"/>
            <w:shd w:val="clear" w:color="auto" w:fill="auto"/>
          </w:tcPr>
          <w:p w:rsidR="003925A7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3925A7" w:rsidRPr="00211AAC" w:rsidRDefault="003925A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145"/>
        </w:trPr>
        <w:tc>
          <w:tcPr>
            <w:tcW w:w="4363" w:type="pct"/>
            <w:gridSpan w:val="5"/>
            <w:shd w:val="clear" w:color="auto" w:fill="auto"/>
          </w:tcPr>
          <w:p w:rsidR="00842C51" w:rsidRPr="005B769D" w:rsidRDefault="00842C51" w:rsidP="00842C51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80" w:type="pct"/>
            <w:shd w:val="clear" w:color="auto" w:fill="auto"/>
          </w:tcPr>
          <w:p w:rsidR="00842C51" w:rsidRPr="008D1E77" w:rsidRDefault="009E1A92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4142D9" w:rsidRPr="00E31FA5" w:rsidRDefault="004142D9" w:rsidP="00842C51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F17111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4142D9" w:rsidRPr="005B769D" w:rsidRDefault="004142D9" w:rsidP="00842C51">
            <w:pPr>
              <w:rPr>
                <w:szCs w:val="28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9F5552" w:rsidRDefault="004142D9" w:rsidP="00842C51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4142D9" w:rsidRPr="00E31FA5" w:rsidRDefault="004142D9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Аппаратное обеспечение компьютеров. Персональный компьютер. Многопроцессорные системы.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Суперкомпьютеры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4142D9" w:rsidRPr="00690D21" w:rsidRDefault="004142D9" w:rsidP="00842C51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E31FA5" w:rsidDel="00567B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мобильных устройств.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040"/>
        </w:trPr>
        <w:tc>
          <w:tcPr>
            <w:tcW w:w="849" w:type="pct"/>
            <w:vMerge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9F5552" w:rsidRDefault="004142D9" w:rsidP="00842C51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4142D9" w:rsidRPr="00DD3A8A" w:rsidRDefault="004142D9" w:rsidP="00842C51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3.2. Подготовка текстов и </w:t>
            </w:r>
            <w:r>
              <w:rPr>
                <w:b/>
                <w:bCs/>
                <w:sz w:val="20"/>
                <w:szCs w:val="20"/>
              </w:rPr>
              <w:lastRenderedPageBreak/>
              <w:t>демонстрационных материалов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F17111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D1E77" w:rsidRPr="008D1E77" w:rsidRDefault="00552AFC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D1E77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D1E77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211AAC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24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9D0170" w:rsidRDefault="008D1E77" w:rsidP="00842C51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25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C603D8" w:rsidRDefault="008D1E77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Правила редактирования документа</w:t>
            </w:r>
            <w:r>
              <w:rPr>
                <w:sz w:val="20"/>
                <w:szCs w:val="20"/>
              </w:rPr>
              <w:t>. Р</w:t>
            </w:r>
            <w:r w:rsidRPr="007842BD">
              <w:rPr>
                <w:sz w:val="20"/>
                <w:szCs w:val="20"/>
              </w:rPr>
              <w:t>едактирование</w:t>
            </w:r>
            <w:r>
              <w:rPr>
                <w:sz w:val="20"/>
                <w:szCs w:val="20"/>
              </w:rPr>
              <w:t xml:space="preserve"> текста.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26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C603D8" w:rsidRDefault="008D1E77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Форматирование символов.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C603D8" w:rsidRDefault="008D1E77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7842BD">
              <w:rPr>
                <w:sz w:val="20"/>
                <w:szCs w:val="20"/>
              </w:rPr>
              <w:t>Форматирование абзацев.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Pr="009F5552" w:rsidRDefault="008D1E77" w:rsidP="00123489">
            <w:pPr>
              <w:rPr>
                <w:b/>
                <w:bCs/>
                <w:sz w:val="20"/>
                <w:szCs w:val="20"/>
              </w:rPr>
            </w:pPr>
            <w:r w:rsidRPr="007842BD">
              <w:rPr>
                <w:sz w:val="20"/>
                <w:szCs w:val="20"/>
              </w:rPr>
              <w:t>Виды списков.</w:t>
            </w:r>
            <w:r>
              <w:rPr>
                <w:sz w:val="20"/>
                <w:szCs w:val="20"/>
              </w:rPr>
              <w:t xml:space="preserve"> </w:t>
            </w:r>
            <w:r w:rsidRPr="007842BD">
              <w:rPr>
                <w:sz w:val="20"/>
                <w:szCs w:val="20"/>
              </w:rPr>
              <w:t xml:space="preserve">Работа со списками. 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52AF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Pr="009F5552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123489">
              <w:rPr>
                <w:sz w:val="20"/>
                <w:szCs w:val="20"/>
              </w:rPr>
              <w:t>Вставка таблиц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Pr="009F5552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</w:t>
            </w:r>
            <w:r>
              <w:rPr>
                <w:sz w:val="20"/>
                <w:szCs w:val="20"/>
                <w:shd w:val="clear" w:color="auto" w:fill="FFFFFF"/>
              </w:rPr>
              <w:t>ка графических объектов.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Pr="009F5552" w:rsidRDefault="008D1E77" w:rsidP="00123489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Pr="009F5552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Использование готовых шаблонов и создание собственных.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Pr="009F5552" w:rsidRDefault="008D1E77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552AF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Default="008D1E77" w:rsidP="00A32B08">
            <w:r w:rsidRPr="00E31FA5">
              <w:rPr>
                <w:sz w:val="20"/>
                <w:szCs w:val="20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552AF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</w:p>
          <w:p w:rsidR="008D1E77" w:rsidRDefault="008D1E77" w:rsidP="00123489">
            <w:r w:rsidRPr="00E31FA5">
              <w:rPr>
                <w:sz w:val="20"/>
                <w:szCs w:val="20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552AFC"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552AF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Подготовка текстов и демонстрационных материалов</w:t>
            </w:r>
            <w:r w:rsidRPr="00E31FA5">
              <w:rPr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A32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552AFC">
              <w:rPr>
                <w:b/>
                <w:bCs/>
                <w:sz w:val="20"/>
                <w:szCs w:val="20"/>
              </w:rPr>
              <w:t>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8D1E77" w:rsidRPr="009F5552" w:rsidRDefault="008D1E77" w:rsidP="00A32B08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80" w:type="pct"/>
            <w:shd w:val="clear" w:color="auto" w:fill="auto"/>
          </w:tcPr>
          <w:p w:rsidR="008D1E77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E77" w:rsidRPr="00211AAC" w:rsidTr="003B4650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D1E77" w:rsidRPr="002D0631" w:rsidRDefault="008D1E77" w:rsidP="00552AFC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F60A85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552AF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 Подготовка текстов и демонстрационных материалов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 Компьютерная верстка текста. Настольно-издательские системы.</w:t>
            </w:r>
          </w:p>
        </w:tc>
        <w:tc>
          <w:tcPr>
            <w:tcW w:w="280" w:type="pct"/>
            <w:shd w:val="clear" w:color="auto" w:fill="auto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D1E77" w:rsidRPr="00211AAC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Pr="0039082F" w:rsidRDefault="00842C51" w:rsidP="00842C51">
            <w:pPr>
              <w:rPr>
                <w:b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>Тема 3.3.</w:t>
            </w:r>
          </w:p>
          <w:p w:rsidR="00842C51" w:rsidRPr="0039082F" w:rsidRDefault="00842C51" w:rsidP="00842C51">
            <w:pPr>
              <w:rPr>
                <w:sz w:val="20"/>
                <w:szCs w:val="20"/>
              </w:rPr>
            </w:pP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842C51" w:rsidRPr="0039082F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39082F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D1E77" w:rsidRDefault="0073311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Pr="0039082F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39082F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1A103D" w:rsidRDefault="00842C51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9082F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39082F" w:rsidRPr="0039082F" w:rsidRDefault="0039082F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39082F" w:rsidRPr="0039082F" w:rsidRDefault="0039082F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39082F">
              <w:rPr>
                <w:b/>
                <w:bCs/>
                <w:sz w:val="20"/>
                <w:szCs w:val="20"/>
              </w:rPr>
              <w:t>Практическое занятие № 3</w:t>
            </w:r>
            <w:r w:rsidR="00552AFC">
              <w:rPr>
                <w:b/>
                <w:bCs/>
                <w:sz w:val="20"/>
                <w:szCs w:val="20"/>
              </w:rPr>
              <w:t>9</w:t>
            </w:r>
            <w:r w:rsidRPr="0039082F">
              <w:rPr>
                <w:b/>
                <w:bCs/>
                <w:sz w:val="20"/>
                <w:szCs w:val="20"/>
              </w:rPr>
              <w:t xml:space="preserve">. </w:t>
            </w:r>
            <w:r w:rsidRPr="0039082F">
              <w:rPr>
                <w:b/>
                <w:sz w:val="20"/>
                <w:szCs w:val="20"/>
              </w:rPr>
              <w:t>Работа с аудиовизуальными данными</w:t>
            </w:r>
            <w:r w:rsidRPr="0039082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39082F" w:rsidRPr="0039082F" w:rsidRDefault="0039082F" w:rsidP="00842C51">
            <w:pPr>
              <w:rPr>
                <w:b/>
                <w:bCs/>
                <w:sz w:val="20"/>
                <w:szCs w:val="20"/>
              </w:rPr>
            </w:pPr>
            <w:r w:rsidRPr="0039082F">
              <w:rPr>
                <w:sz w:val="20"/>
                <w:szCs w:val="20"/>
                <w:shd w:val="clear" w:color="auto" w:fill="FFFFFF"/>
              </w:rPr>
              <w:lastRenderedPageBreak/>
              <w:t>Технические средства ввода графических изображений. Кадрирование изображений.</w:t>
            </w:r>
            <w:r w:rsidR="00552AFC" w:rsidRPr="0039082F">
              <w:rPr>
                <w:sz w:val="20"/>
                <w:szCs w:val="20"/>
                <w:shd w:val="clear" w:color="auto" w:fill="FFFFFF"/>
              </w:rPr>
              <w:t xml:space="preserve"> Цветовые модели. Коррекция изображений. Работа с многослойными изображениями. Работа с векторными графическими объектами. Группировка и трансформация объектов</w:t>
            </w:r>
          </w:p>
        </w:tc>
        <w:tc>
          <w:tcPr>
            <w:tcW w:w="280" w:type="pct"/>
            <w:shd w:val="clear" w:color="auto" w:fill="auto"/>
          </w:tcPr>
          <w:p w:rsidR="0039082F" w:rsidRDefault="008D1E77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9082F" w:rsidRPr="00211AAC" w:rsidRDefault="0039082F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842C51" w:rsidRPr="001A103D" w:rsidRDefault="00842C51" w:rsidP="00842C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815BFB" w:rsidRDefault="00842C51" w:rsidP="00842C51">
            <w:pPr>
              <w:rPr>
                <w:sz w:val="20"/>
                <w:szCs w:val="20"/>
              </w:rPr>
            </w:pPr>
            <w:r w:rsidRPr="00815BFB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52AFC">
              <w:rPr>
                <w:b/>
                <w:bCs/>
                <w:sz w:val="20"/>
                <w:szCs w:val="20"/>
              </w:rPr>
              <w:t>40</w:t>
            </w:r>
            <w:r w:rsidRPr="00815BFB">
              <w:rPr>
                <w:b/>
                <w:bCs/>
                <w:sz w:val="20"/>
                <w:szCs w:val="20"/>
              </w:rPr>
              <w:t xml:space="preserve">. </w:t>
            </w:r>
            <w:r w:rsidRPr="00815BFB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842C51" w:rsidRPr="001A103D" w:rsidRDefault="00842C51" w:rsidP="00842C51">
            <w:pPr>
              <w:rPr>
                <w:i/>
                <w:sz w:val="20"/>
                <w:szCs w:val="20"/>
                <w:highlight w:val="yellow"/>
                <w:shd w:val="clear" w:color="auto" w:fill="FFFFFF"/>
              </w:rPr>
            </w:pPr>
            <w:r w:rsidRPr="00815BFB">
              <w:rPr>
                <w:sz w:val="20"/>
                <w:szCs w:val="20"/>
                <w:shd w:val="clear" w:color="auto" w:fill="FFFFFF"/>
              </w:rPr>
              <w:t xml:space="preserve">Технологии ввода и обработки звуковой и видеоинформации. </w:t>
            </w:r>
            <w:r w:rsidRPr="00815BFB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:rsidR="004142D9" w:rsidRPr="00E31FA5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F17111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4142D9" w:rsidRPr="008E33D4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142D9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4142D9" w:rsidRPr="00211AAC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Pr="00E31FA5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="00552AF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9F5552" w:rsidRDefault="004142D9" w:rsidP="00815BFB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Автозаполнение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. Форматирование ячеек. 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552AF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9F5552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552AF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9F5552" w:rsidRDefault="004142D9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Стандартные функции.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6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552AF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560624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D293C">
              <w:rPr>
                <w:sz w:val="20"/>
                <w:szCs w:val="20"/>
              </w:rPr>
              <w:t>Использование математических функций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552AFC">
              <w:rPr>
                <w:b/>
                <w:bCs/>
                <w:sz w:val="20"/>
                <w:szCs w:val="20"/>
              </w:rPr>
              <w:t>5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>
              <w:rPr>
                <w:sz w:val="20"/>
                <w:szCs w:val="20"/>
              </w:rPr>
              <w:t>Решение задач с использованием различных категорий функций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552AFC">
              <w:rPr>
                <w:b/>
                <w:bCs/>
                <w:sz w:val="20"/>
                <w:szCs w:val="20"/>
              </w:rPr>
              <w:t>6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 w:rsidRPr="00E31FA5">
              <w:rPr>
                <w:sz w:val="20"/>
                <w:szCs w:val="20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552AFC">
              <w:rPr>
                <w:b/>
                <w:bCs/>
                <w:sz w:val="20"/>
                <w:szCs w:val="20"/>
              </w:rPr>
              <w:t>7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 w:rsidRPr="00DD293C">
              <w:rPr>
                <w:sz w:val="20"/>
                <w:szCs w:val="20"/>
              </w:rPr>
              <w:t>Деловая графика. Построение и форматирование диаграмм.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552AFC">
              <w:rPr>
                <w:b/>
                <w:bCs/>
                <w:sz w:val="20"/>
                <w:szCs w:val="20"/>
              </w:rPr>
              <w:t>8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>
              <w:rPr>
                <w:sz w:val="20"/>
                <w:szCs w:val="20"/>
              </w:rPr>
              <w:t xml:space="preserve">Работа с данными. </w:t>
            </w:r>
            <w:r w:rsidRPr="00E31FA5">
              <w:rPr>
                <w:sz w:val="20"/>
                <w:szCs w:val="20"/>
              </w:rPr>
              <w:t>Фильтрация и сортировка данных в диапазоне или таблице.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552AFC">
              <w:rPr>
                <w:b/>
                <w:bCs/>
                <w:sz w:val="20"/>
                <w:szCs w:val="20"/>
              </w:rPr>
              <w:t>9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>
              <w:rPr>
                <w:sz w:val="20"/>
                <w:szCs w:val="20"/>
              </w:rPr>
              <w:t>Работа с данными. Подведение итогов. Консолидация.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552AFC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50</w:t>
            </w:r>
            <w:r w:rsidR="004142D9"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="004142D9"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265425" w:rsidP="00815BFB">
            <w:r w:rsidRPr="00E31FA5">
              <w:rPr>
                <w:sz w:val="20"/>
                <w:szCs w:val="20"/>
              </w:rPr>
              <w:t xml:space="preserve">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15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15B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A53E7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1</w:t>
            </w:r>
            <w:r w:rsidRPr="005A53E7">
              <w:rPr>
                <w:b/>
                <w:bCs/>
                <w:sz w:val="20"/>
                <w:szCs w:val="20"/>
              </w:rPr>
              <w:t xml:space="preserve">. </w:t>
            </w:r>
            <w:r w:rsidRPr="005A53E7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Default="004142D9" w:rsidP="00815BFB">
            <w:r w:rsidRPr="00E31FA5">
              <w:rPr>
                <w:sz w:val="20"/>
                <w:szCs w:val="20"/>
              </w:rPr>
              <w:t xml:space="preserve">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15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42D9" w:rsidRPr="00211AAC" w:rsidTr="003B4650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4142D9" w:rsidRDefault="004142D9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4142D9" w:rsidRDefault="004142D9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4142D9" w:rsidRPr="00ED0994" w:rsidRDefault="004142D9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80" w:type="pct"/>
            <w:shd w:val="clear" w:color="auto" w:fill="auto"/>
          </w:tcPr>
          <w:p w:rsidR="004142D9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4142D9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842C51" w:rsidRPr="003159FF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F17111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E33D4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E33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9F5552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3159FF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3B4650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560624"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842C51" w:rsidRPr="003159FF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842C51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42C51" w:rsidRDefault="00842C51" w:rsidP="00842C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842C51" w:rsidRPr="00E31FA5" w:rsidRDefault="00842C51" w:rsidP="00842C5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F17111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42C51" w:rsidRPr="008E33D4" w:rsidRDefault="00545BDC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42C51" w:rsidRPr="00211AAC" w:rsidRDefault="004142D9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42C51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42C51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42C51" w:rsidRPr="00211AAC" w:rsidRDefault="00842C51" w:rsidP="00842C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42C51" w:rsidRPr="00211AAC" w:rsidRDefault="00842C51" w:rsidP="0084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E31FA5" w:rsidRDefault="008E33D4" w:rsidP="008E33D4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552AF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8E33D4" w:rsidRPr="00590104" w:rsidRDefault="008E33D4" w:rsidP="008E33D4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</w:t>
            </w:r>
            <w:r w:rsidR="00545BDC" w:rsidRPr="00E31FA5">
              <w:rPr>
                <w:sz w:val="20"/>
                <w:szCs w:val="20"/>
                <w:shd w:val="clear" w:color="auto" w:fill="FFFFFF"/>
              </w:rPr>
              <w:t xml:space="preserve">Верификация (проверка надежности и согласованности) исходных данных и </w:t>
            </w:r>
            <w:proofErr w:type="spellStart"/>
            <w:r w:rsidR="00545BDC" w:rsidRPr="00E31FA5">
              <w:rPr>
                <w:sz w:val="20"/>
                <w:szCs w:val="20"/>
                <w:shd w:val="clear" w:color="auto" w:fill="FFFFFF"/>
              </w:rPr>
              <w:t>валидация</w:t>
            </w:r>
            <w:proofErr w:type="spellEnd"/>
            <w:r w:rsidR="00545BDC" w:rsidRPr="00E31FA5">
              <w:rPr>
                <w:sz w:val="20"/>
                <w:szCs w:val="20"/>
                <w:shd w:val="clear" w:color="auto" w:fill="FFFFFF"/>
              </w:rPr>
              <w:t xml:space="preserve"> (проверка достоверности) результатов исследования.</w:t>
            </w:r>
            <w:r w:rsidR="00545BD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45BDC"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Default="008E33D4" w:rsidP="008E33D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8E33D4" w:rsidRPr="00E31FA5" w:rsidRDefault="008E33D4" w:rsidP="008E33D4">
            <w:pPr>
              <w:rPr>
                <w:i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F17111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E31FA5" w:rsidRDefault="008E33D4" w:rsidP="008E33D4">
            <w:pPr>
              <w:rPr>
                <w:i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60.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8E33D4" w:rsidRPr="00E31FA5" w:rsidRDefault="008E33D4" w:rsidP="008E33D4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</w:p>
          <w:p w:rsidR="008E33D4" w:rsidRPr="009F5552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>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80" w:type="pct"/>
            <w:shd w:val="clear" w:color="auto" w:fill="auto"/>
          </w:tcPr>
          <w:p w:rsidR="008E33D4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145"/>
        </w:trPr>
        <w:tc>
          <w:tcPr>
            <w:tcW w:w="4363" w:type="pct"/>
            <w:gridSpan w:val="5"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E31FA5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80" w:type="pct"/>
            <w:shd w:val="clear" w:color="auto" w:fill="auto"/>
          </w:tcPr>
          <w:p w:rsidR="008E33D4" w:rsidRPr="008D1E77" w:rsidRDefault="00855250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Pr="005D6033" w:rsidRDefault="008E33D4" w:rsidP="008E33D4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  <w:p w:rsidR="008E33D4" w:rsidRPr="005D6033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F17111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55250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55250" w:rsidRPr="00211AAC" w:rsidTr="00855250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55250" w:rsidRPr="005D6033" w:rsidRDefault="00855250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855250" w:rsidRPr="00211AAC" w:rsidRDefault="00855250" w:rsidP="008E33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855250" w:rsidRPr="00E31FA5" w:rsidRDefault="00855250" w:rsidP="00855250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855250" w:rsidRPr="00211AAC" w:rsidRDefault="00855250" w:rsidP="0085525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</w:t>
            </w:r>
          </w:p>
        </w:tc>
        <w:tc>
          <w:tcPr>
            <w:tcW w:w="280" w:type="pct"/>
            <w:shd w:val="clear" w:color="auto" w:fill="auto"/>
          </w:tcPr>
          <w:p w:rsidR="00855250" w:rsidRPr="00855250" w:rsidRDefault="00855250" w:rsidP="00855250">
            <w:pPr>
              <w:jc w:val="center"/>
              <w:rPr>
                <w:bCs/>
                <w:sz w:val="20"/>
                <w:szCs w:val="20"/>
              </w:rPr>
            </w:pPr>
            <w:r w:rsidRPr="008552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55250" w:rsidRPr="00211AAC" w:rsidRDefault="00855250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825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2C344E" w:rsidRDefault="008E33D4" w:rsidP="008E33D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61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8E33D4" w:rsidRPr="002C344E" w:rsidRDefault="008E33D4" w:rsidP="008E33D4">
            <w:pPr>
              <w:rPr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</w:t>
            </w:r>
            <w:proofErr w:type="spellStart"/>
            <w:r w:rsidRPr="00E31FA5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E31FA5">
              <w:rPr>
                <w:i/>
                <w:iCs/>
                <w:sz w:val="20"/>
                <w:szCs w:val="20"/>
              </w:rPr>
              <w:t xml:space="preserve">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Default="008E33D4" w:rsidP="008E33D4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lastRenderedPageBreak/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8E33D4" w:rsidRPr="005D6033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F17111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827926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5713AA" w:rsidRDefault="008E33D4" w:rsidP="008E33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62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8E33D4" w:rsidRPr="00E31FA5" w:rsidRDefault="008E33D4" w:rsidP="008E33D4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8E33D4" w:rsidRPr="009D0170" w:rsidRDefault="008E33D4" w:rsidP="008E33D4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E31FA5">
              <w:rPr>
                <w:sz w:val="20"/>
                <w:szCs w:val="20"/>
              </w:rPr>
              <w:t>Геолокационные</w:t>
            </w:r>
            <w:proofErr w:type="spellEnd"/>
            <w:r w:rsidRPr="00E31FA5">
              <w:rPr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E31FA5">
              <w:rPr>
                <w:sz w:val="20"/>
                <w:szCs w:val="20"/>
              </w:rPr>
              <w:t>интернет-торговля</w:t>
            </w:r>
            <w:proofErr w:type="spellEnd"/>
            <w:r w:rsidRPr="00E31FA5">
              <w:rPr>
                <w:sz w:val="20"/>
                <w:szCs w:val="20"/>
              </w:rPr>
              <w:t>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Pr="009D0170">
              <w:rPr>
                <w:szCs w:val="28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Pr="005D6033" w:rsidRDefault="008E33D4" w:rsidP="008E33D4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8E33D4" w:rsidRPr="005D6033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9D0170" w:rsidRDefault="008E33D4" w:rsidP="008E33D4">
            <w:pPr>
              <w:rPr>
                <w:szCs w:val="28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827926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279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8E33D4" w:rsidRPr="005D6033" w:rsidRDefault="008E33D4" w:rsidP="008E33D4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5713AA" w:rsidRDefault="008E33D4" w:rsidP="008E33D4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</w:t>
            </w:r>
            <w:r>
              <w:rPr>
                <w:b/>
                <w:bCs/>
                <w:sz w:val="20"/>
                <w:szCs w:val="20"/>
              </w:rPr>
              <w:t>еское занятие № 63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8E33D4" w:rsidRPr="002C344E" w:rsidRDefault="008E33D4" w:rsidP="008E33D4">
            <w:pPr>
              <w:rPr>
                <w:i/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 w:val="restart"/>
            <w:shd w:val="clear" w:color="auto" w:fill="auto"/>
          </w:tcPr>
          <w:p w:rsidR="008E33D4" w:rsidRPr="005D6033" w:rsidRDefault="008E33D4" w:rsidP="008E33D4">
            <w:pPr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9D0170" w:rsidRDefault="008E33D4" w:rsidP="008E33D4">
            <w:pPr>
              <w:rPr>
                <w:szCs w:val="28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0" w:type="pct"/>
            <w:shd w:val="clear" w:color="auto" w:fill="auto"/>
          </w:tcPr>
          <w:p w:rsidR="008E33D4" w:rsidRPr="008D1E77" w:rsidRDefault="00855250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8E33D4" w:rsidRPr="00211AAC" w:rsidRDefault="004142D9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855250" w:rsidRPr="00211AAC" w:rsidTr="00855250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55250" w:rsidRDefault="00855250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855250" w:rsidRPr="00211AAC" w:rsidRDefault="00855250" w:rsidP="008E33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855250" w:rsidRPr="00211AAC" w:rsidRDefault="00855250" w:rsidP="008E33D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</w:tc>
        <w:tc>
          <w:tcPr>
            <w:tcW w:w="280" w:type="pct"/>
            <w:shd w:val="clear" w:color="auto" w:fill="auto"/>
          </w:tcPr>
          <w:p w:rsidR="00855250" w:rsidRPr="00855250" w:rsidRDefault="00855250" w:rsidP="00855250">
            <w:pPr>
              <w:jc w:val="center"/>
              <w:rPr>
                <w:bCs/>
                <w:sz w:val="20"/>
                <w:szCs w:val="20"/>
              </w:rPr>
            </w:pPr>
            <w:r w:rsidRPr="008552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55250" w:rsidRPr="00211AAC" w:rsidRDefault="00855250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842C51">
        <w:trPr>
          <w:trHeight w:val="271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shd w:val="clear" w:color="auto" w:fill="auto"/>
          </w:tcPr>
          <w:p w:rsidR="008E33D4" w:rsidRPr="00211AAC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345"/>
        </w:trPr>
        <w:tc>
          <w:tcPr>
            <w:tcW w:w="849" w:type="pct"/>
            <w:vMerge/>
            <w:shd w:val="clear" w:color="auto" w:fill="auto"/>
          </w:tcPr>
          <w:p w:rsidR="008E33D4" w:rsidRDefault="008E33D4" w:rsidP="008E3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4"/>
            <w:shd w:val="clear" w:color="auto" w:fill="auto"/>
          </w:tcPr>
          <w:p w:rsidR="008E33D4" w:rsidRPr="00DD3A8A" w:rsidRDefault="008E33D4" w:rsidP="008E33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64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8E33D4" w:rsidRDefault="008E33D4" w:rsidP="00855250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сертифицированные сайты и документы.</w:t>
            </w:r>
            <w:r w:rsidR="00552AFC" w:rsidRPr="00E31FA5">
              <w:rPr>
                <w:sz w:val="20"/>
                <w:szCs w:val="20"/>
                <w:shd w:val="clear" w:color="auto" w:fill="FFFFFF"/>
              </w:rPr>
              <w:t xml:space="preserve"> 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 w:rsidR="00552AF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52AFC"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80" w:type="pct"/>
            <w:shd w:val="clear" w:color="auto" w:fill="auto"/>
          </w:tcPr>
          <w:p w:rsidR="008E33D4" w:rsidRDefault="008D1E77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153A3" w:rsidRPr="00211AAC" w:rsidTr="000153A3">
        <w:trPr>
          <w:trHeight w:val="345"/>
        </w:trPr>
        <w:tc>
          <w:tcPr>
            <w:tcW w:w="4363" w:type="pct"/>
            <w:gridSpan w:val="5"/>
            <w:shd w:val="clear" w:color="auto" w:fill="auto"/>
          </w:tcPr>
          <w:p w:rsidR="000153A3" w:rsidRDefault="000153A3" w:rsidP="008E33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(индивидуальный проект)</w:t>
            </w:r>
          </w:p>
        </w:tc>
        <w:tc>
          <w:tcPr>
            <w:tcW w:w="280" w:type="pct"/>
            <w:shd w:val="clear" w:color="auto" w:fill="auto"/>
          </w:tcPr>
          <w:p w:rsidR="000153A3" w:rsidRDefault="000153A3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0153A3" w:rsidRPr="00211AAC" w:rsidRDefault="000153A3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21"/>
        </w:trPr>
        <w:tc>
          <w:tcPr>
            <w:tcW w:w="4363" w:type="pct"/>
            <w:gridSpan w:val="5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8E33D4" w:rsidRPr="008D1E77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33D4" w:rsidRPr="00211AAC" w:rsidTr="003B4650">
        <w:trPr>
          <w:trHeight w:val="20"/>
        </w:trPr>
        <w:tc>
          <w:tcPr>
            <w:tcW w:w="4363" w:type="pct"/>
            <w:gridSpan w:val="5"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Всего:</w:t>
            </w:r>
          </w:p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</w:tcPr>
          <w:p w:rsidR="008E33D4" w:rsidRPr="008D1E77" w:rsidRDefault="000153A3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354" w:type="pct"/>
            <w:vMerge/>
            <w:shd w:val="clear" w:color="auto" w:fill="auto"/>
          </w:tcPr>
          <w:p w:rsidR="008E33D4" w:rsidRPr="00211AAC" w:rsidRDefault="008E33D4" w:rsidP="008E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B27CA" w:rsidRDefault="003B27CA" w:rsidP="00710301">
      <w:r>
        <w:br w:type="page"/>
      </w:r>
    </w:p>
    <w:p w:rsidR="003B27CA" w:rsidRDefault="003B27CA" w:rsidP="00710301">
      <w:pPr>
        <w:sectPr w:rsidR="003B27CA" w:rsidSect="003B27CA">
          <w:footerReference w:type="first" r:id="rId10"/>
          <w:pgSz w:w="16838" w:h="11906" w:orient="landscape"/>
          <w:pgMar w:top="1701" w:right="1134" w:bottom="850" w:left="1134" w:header="708" w:footer="708" w:gutter="0"/>
          <w:pgNumType w:start="13"/>
          <w:cols w:space="720"/>
          <w:docGrid w:linePitch="326"/>
        </w:sectPr>
      </w:pPr>
    </w:p>
    <w:p w:rsidR="00710301" w:rsidRDefault="00710301" w:rsidP="00710301"/>
    <w:p w:rsidR="00B51D06" w:rsidRPr="00944F13" w:rsidRDefault="00B51D06" w:rsidP="00B51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3. условия</w:t>
      </w:r>
      <w:r>
        <w:rPr>
          <w:b/>
          <w:caps/>
          <w:szCs w:val="24"/>
        </w:rPr>
        <w:t xml:space="preserve"> реализации программы </w:t>
      </w:r>
      <w:r w:rsidR="00561CF7">
        <w:rPr>
          <w:b/>
          <w:caps/>
          <w:szCs w:val="24"/>
        </w:rPr>
        <w:t>Учебного предмета</w:t>
      </w: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51D06" w:rsidRPr="00944F13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B51D06" w:rsidRPr="00224A60" w:rsidRDefault="00B51D06" w:rsidP="00B51D06">
      <w:pPr>
        <w:jc w:val="both"/>
      </w:pPr>
      <w:r w:rsidRPr="00224A60">
        <w:t xml:space="preserve">Реализация </w:t>
      </w:r>
      <w:r w:rsidR="00561CF7">
        <w:t>учебного предмета</w:t>
      </w:r>
      <w:r w:rsidR="00CB3911">
        <w:t xml:space="preserve"> </w:t>
      </w:r>
      <w:r w:rsidRPr="00224A60">
        <w:t>требует наличия учебного кабинета информатики и информационных технологий в</w:t>
      </w:r>
      <w:r>
        <w:t xml:space="preserve"> профессиональной деятельности.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B51D06" w:rsidRDefault="00B51D06" w:rsidP="00B51D06">
      <w:pPr>
        <w:jc w:val="both"/>
      </w:pPr>
    </w:p>
    <w:p w:rsidR="00B51D06" w:rsidRPr="00224A60" w:rsidRDefault="00B51D06" w:rsidP="00B51D06">
      <w:pPr>
        <w:jc w:val="both"/>
      </w:pPr>
      <w:r w:rsidRPr="00224A60">
        <w:t>3.1.4. Программное обеспечение:</w:t>
      </w:r>
    </w:p>
    <w:p w:rsidR="00B51D06" w:rsidRPr="009541F2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5"/>
          <w:bCs/>
          <w:color w:val="auto"/>
        </w:rPr>
        <w:t xml:space="preserve">Операционная система </w:t>
      </w:r>
      <w:r w:rsidRPr="009541F2">
        <w:rPr>
          <w:rStyle w:val="a5"/>
          <w:bCs/>
          <w:color w:val="auto"/>
          <w:lang w:val="en-US"/>
        </w:rPr>
        <w:t>Windows</w:t>
      </w:r>
      <w:r w:rsidRPr="009541F2">
        <w:rPr>
          <w:rStyle w:val="a5"/>
          <w:bCs/>
          <w:color w:val="auto"/>
        </w:rPr>
        <w:t xml:space="preserve"> </w:t>
      </w:r>
      <w:r>
        <w:rPr>
          <w:rStyle w:val="a5"/>
          <w:bCs/>
          <w:color w:val="auto"/>
          <w:lang w:val="en-US"/>
        </w:rPr>
        <w:t>10</w:t>
      </w:r>
      <w:r w:rsidRPr="009541F2">
        <w:rPr>
          <w:color w:val="auto"/>
        </w:rPr>
        <w:t>;</w:t>
      </w:r>
    </w:p>
    <w:p w:rsidR="00B51D06" w:rsidRPr="009541F2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 xml:space="preserve">Программа-архиватор </w:t>
      </w:r>
      <w:proofErr w:type="spellStart"/>
      <w:r w:rsidRPr="009541F2">
        <w:rPr>
          <w:color w:val="auto"/>
        </w:rPr>
        <w:t>WinRar</w:t>
      </w:r>
      <w:proofErr w:type="spellEnd"/>
      <w:r w:rsidRPr="009541F2">
        <w:rPr>
          <w:color w:val="auto"/>
        </w:rPr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</w:t>
      </w:r>
      <w:proofErr w:type="spellStart"/>
      <w:r w:rsidRPr="00224A60">
        <w:t>Microsoft</w:t>
      </w:r>
      <w:proofErr w:type="spellEnd"/>
      <w:r w:rsidRPr="00224A60">
        <w:t xml:space="preserve"> </w:t>
      </w:r>
      <w:proofErr w:type="spellStart"/>
      <w:r w:rsidRPr="00224A60">
        <w:t>Office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распознавания текста </w:t>
      </w:r>
      <w:proofErr w:type="spellStart"/>
      <w:r w:rsidRPr="00224A60">
        <w:t>FineReader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Конструктор сайтов </w:t>
      </w:r>
      <w:proofErr w:type="spellStart"/>
      <w:r w:rsidRPr="00224A60">
        <w:t>Nvu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proofErr w:type="spellStart"/>
      <w:r w:rsidRPr="00224A60">
        <w:rPr>
          <w:lang w:val="en-US"/>
        </w:rPr>
        <w:t>Foxit</w:t>
      </w:r>
      <w:proofErr w:type="spellEnd"/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proofErr w:type="spellStart"/>
      <w:r w:rsidRPr="00224A60">
        <w:rPr>
          <w:lang w:val="en-US"/>
        </w:rPr>
        <w:t>Inkscape</w:t>
      </w:r>
      <w:proofErr w:type="spellEnd"/>
      <w:r w:rsidRPr="00224A60">
        <w:t>;</w:t>
      </w:r>
    </w:p>
    <w:p w:rsidR="00B51D06" w:rsidRPr="00224A60" w:rsidRDefault="00B51D06" w:rsidP="00B51D06">
      <w:pPr>
        <w:pStyle w:val="Default"/>
        <w:numPr>
          <w:ilvl w:val="0"/>
          <w:numId w:val="3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52F86">
        <w:t>PascalABC.NET</w:t>
      </w:r>
      <w:r w:rsidRPr="00224A60">
        <w:t>.</w:t>
      </w:r>
    </w:p>
    <w:p w:rsidR="00B51D06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51D06" w:rsidRDefault="00B51D06" w:rsidP="00B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7B6C94" w:rsidRPr="007B6C94" w:rsidRDefault="007B6C94" w:rsidP="007B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B6C94">
        <w:rPr>
          <w:b/>
        </w:rPr>
        <w:t>Для студентов</w:t>
      </w:r>
    </w:p>
    <w:p w:rsidR="007B6C94" w:rsidRPr="007B6C94" w:rsidRDefault="007B6C94" w:rsidP="007B6C94">
      <w:pPr>
        <w:widowControl w:val="0"/>
        <w:numPr>
          <w:ilvl w:val="0"/>
          <w:numId w:val="1"/>
        </w:numPr>
        <w:shd w:val="clear" w:color="auto" w:fill="FFFFFF"/>
        <w:tabs>
          <w:tab w:val="clear" w:pos="6740"/>
          <w:tab w:val="num" w:pos="720"/>
          <w:tab w:val="left" w:pos="851"/>
        </w:tabs>
        <w:ind w:left="0" w:right="23" w:firstLine="567"/>
        <w:contextualSpacing/>
        <w:jc w:val="both"/>
      </w:pPr>
      <w:r w:rsidRPr="007B6C94">
        <w:t xml:space="preserve">Цветкова М.С.    Информатика: учебник / М.С. Цветкова, И.Ю. </w:t>
      </w:r>
      <w:proofErr w:type="spellStart"/>
      <w:r w:rsidRPr="007B6C94">
        <w:t>Хлобыстова</w:t>
      </w:r>
      <w:proofErr w:type="spellEnd"/>
      <w:r w:rsidRPr="007B6C94">
        <w:t xml:space="preserve">. - 6-е </w:t>
      </w:r>
      <w:proofErr w:type="spellStart"/>
      <w:proofErr w:type="gramStart"/>
      <w:r w:rsidRPr="007B6C94">
        <w:t>изд.,стер</w:t>
      </w:r>
      <w:proofErr w:type="spellEnd"/>
      <w:proofErr w:type="gramEnd"/>
      <w:r w:rsidRPr="007B6C94">
        <w:t xml:space="preserve">. - М.: ИЦ Академия, 2020    </w:t>
      </w:r>
      <w:proofErr w:type="gramStart"/>
      <w:r w:rsidRPr="007B6C94">
        <w:t xml:space="preserve">  .</w:t>
      </w:r>
      <w:proofErr w:type="gramEnd"/>
      <w:r w:rsidRPr="007B6C94">
        <w:t xml:space="preserve"> - 352 </w:t>
      </w:r>
      <w:proofErr w:type="spellStart"/>
      <w:proofErr w:type="gramStart"/>
      <w:r w:rsidRPr="007B6C94">
        <w:t>с.,ил</w:t>
      </w:r>
      <w:proofErr w:type="spellEnd"/>
      <w:r w:rsidRPr="007B6C94">
        <w:t>.</w:t>
      </w:r>
      <w:proofErr w:type="gramEnd"/>
      <w:r w:rsidRPr="007B6C94">
        <w:t xml:space="preserve"> - (Профессиональное образование)</w:t>
      </w:r>
    </w:p>
    <w:p w:rsidR="007B6C94" w:rsidRPr="007B6C94" w:rsidRDefault="007B6C94" w:rsidP="007B6C94">
      <w:pPr>
        <w:widowControl w:val="0"/>
        <w:numPr>
          <w:ilvl w:val="0"/>
          <w:numId w:val="1"/>
        </w:numPr>
        <w:shd w:val="clear" w:color="auto" w:fill="FFFFFF"/>
        <w:tabs>
          <w:tab w:val="clear" w:pos="6740"/>
          <w:tab w:val="num" w:pos="720"/>
          <w:tab w:val="left" w:pos="851"/>
        </w:tabs>
        <w:ind w:left="0" w:right="23" w:firstLine="567"/>
        <w:contextualSpacing/>
        <w:jc w:val="both"/>
      </w:pPr>
      <w:r w:rsidRPr="007B6C94">
        <w:t xml:space="preserve">Цветкова М.С.  Информатика. Практикум для профессий и специальностей </w:t>
      </w:r>
      <w:proofErr w:type="spellStart"/>
      <w:proofErr w:type="gramStart"/>
      <w:r w:rsidRPr="007B6C94">
        <w:t>техническго</w:t>
      </w:r>
      <w:proofErr w:type="spellEnd"/>
      <w:r w:rsidRPr="007B6C94">
        <w:t xml:space="preserve">  и</w:t>
      </w:r>
      <w:proofErr w:type="gramEnd"/>
      <w:r w:rsidRPr="007B6C94">
        <w:t xml:space="preserve"> социально - экономического профилей: учеб. пособие / М.С. Цветкова, С.А, Гаврилова, И.Ю. </w:t>
      </w:r>
      <w:proofErr w:type="spellStart"/>
      <w:r w:rsidRPr="007B6C94">
        <w:t>Хлобыстова</w:t>
      </w:r>
      <w:proofErr w:type="spellEnd"/>
      <w:r w:rsidRPr="007B6C94">
        <w:t xml:space="preserve">. - М.: ИЦ Академия, 2019    </w:t>
      </w:r>
      <w:proofErr w:type="gramStart"/>
      <w:r w:rsidRPr="007B6C94">
        <w:t xml:space="preserve">  .</w:t>
      </w:r>
      <w:proofErr w:type="gramEnd"/>
      <w:r w:rsidRPr="007B6C94">
        <w:t xml:space="preserve"> - 272 с. - (Профессиональное образование)</w:t>
      </w:r>
    </w:p>
    <w:p w:rsidR="007B6C94" w:rsidRPr="007B6C94" w:rsidRDefault="007B6C94" w:rsidP="007B6C94">
      <w:pPr>
        <w:widowControl w:val="0"/>
        <w:numPr>
          <w:ilvl w:val="0"/>
          <w:numId w:val="1"/>
        </w:numPr>
        <w:shd w:val="clear" w:color="auto" w:fill="FFFFFF"/>
        <w:tabs>
          <w:tab w:val="clear" w:pos="6740"/>
          <w:tab w:val="num" w:pos="720"/>
          <w:tab w:val="left" w:pos="851"/>
        </w:tabs>
        <w:ind w:left="0" w:right="23" w:firstLine="567"/>
        <w:contextualSpacing/>
        <w:jc w:val="both"/>
      </w:pPr>
      <w:r w:rsidRPr="007B6C94"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 w:rsidRPr="007B6C94">
        <w:t xml:space="preserve">  .</w:t>
      </w:r>
      <w:proofErr w:type="gramEnd"/>
      <w:r w:rsidRPr="007B6C94">
        <w:t xml:space="preserve"> - 352 с. - (Профессиональное образование).</w:t>
      </w:r>
    </w:p>
    <w:p w:rsidR="007B6C94" w:rsidRPr="007B6C94" w:rsidRDefault="007B6C94" w:rsidP="007B6C94">
      <w:pPr>
        <w:autoSpaceDE w:val="0"/>
        <w:autoSpaceDN w:val="0"/>
        <w:adjustRightInd w:val="0"/>
        <w:rPr>
          <w:highlight w:val="yellow"/>
          <w:lang w:val="x-none"/>
        </w:rPr>
      </w:pPr>
    </w:p>
    <w:p w:rsidR="007B6C94" w:rsidRPr="007B6C94" w:rsidRDefault="007B6C94" w:rsidP="007B6C94">
      <w:pPr>
        <w:autoSpaceDE w:val="0"/>
        <w:autoSpaceDN w:val="0"/>
        <w:adjustRightInd w:val="0"/>
        <w:jc w:val="both"/>
        <w:rPr>
          <w:b/>
        </w:rPr>
      </w:pPr>
      <w:r w:rsidRPr="007B6C94">
        <w:rPr>
          <w:b/>
        </w:rPr>
        <w:t>Для преподавателей</w:t>
      </w:r>
    </w:p>
    <w:p w:rsidR="007B6C94" w:rsidRPr="007B6C94" w:rsidRDefault="007B6C94" w:rsidP="007B6C94">
      <w:pPr>
        <w:autoSpaceDE w:val="0"/>
        <w:autoSpaceDN w:val="0"/>
        <w:adjustRightInd w:val="0"/>
        <w:ind w:firstLine="709"/>
        <w:jc w:val="both"/>
      </w:pPr>
      <w:r w:rsidRPr="007B6C94">
        <w:t xml:space="preserve">1. Об образовании в Российской Федерации: </w:t>
      </w:r>
      <w:proofErr w:type="spellStart"/>
      <w:r w:rsidRPr="007B6C94">
        <w:t>федер</w:t>
      </w:r>
      <w:proofErr w:type="spellEnd"/>
      <w:r w:rsidRPr="007B6C94">
        <w:t xml:space="preserve">. закон от 29.12. 2012 № 273-ФЗ (в ред. Федеральных законов от 07.05.2013 № 99-ФЗ, от 07.06.2013 № 120-ФЗ, от 02.07.2013 </w:t>
      </w:r>
      <w:r w:rsidRPr="007B6C94">
        <w:lastRenderedPageBreak/>
        <w:t xml:space="preserve">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</w:t>
      </w:r>
      <w:proofErr w:type="gramStart"/>
      <w:r w:rsidRPr="007B6C94">
        <w:t>19.12.2016 )</w:t>
      </w:r>
      <w:proofErr w:type="gramEnd"/>
    </w:p>
    <w:p w:rsidR="007B6C94" w:rsidRPr="007B6C94" w:rsidRDefault="007B6C94" w:rsidP="007B6C94">
      <w:pPr>
        <w:autoSpaceDE w:val="0"/>
        <w:autoSpaceDN w:val="0"/>
        <w:adjustRightInd w:val="0"/>
        <w:ind w:firstLine="709"/>
        <w:jc w:val="both"/>
      </w:pPr>
      <w:r w:rsidRPr="007B6C94">
        <w:t xml:space="preserve">2. 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7B6C94">
          <w:t>2015 г</w:t>
        </w:r>
      </w:smartTag>
      <w:r w:rsidRPr="007B6C94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B6C94">
          <w:t>2012 г</w:t>
        </w:r>
      </w:smartTag>
      <w:r w:rsidRPr="007B6C94">
        <w:t>. N 413».</w:t>
      </w:r>
    </w:p>
    <w:p w:rsidR="007B6C94" w:rsidRPr="007B6C94" w:rsidRDefault="007B6C94" w:rsidP="007B6C94">
      <w:pPr>
        <w:autoSpaceDE w:val="0"/>
        <w:autoSpaceDN w:val="0"/>
        <w:adjustRightInd w:val="0"/>
        <w:ind w:firstLine="709"/>
        <w:jc w:val="both"/>
      </w:pPr>
      <w:r w:rsidRPr="007B6C94">
        <w:t xml:space="preserve"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7B6C94">
          <w:t>2016 г</w:t>
        </w:r>
      </w:smartTag>
      <w:r w:rsidRPr="007B6C94">
        <w:t>. № 2/16-з).</w:t>
      </w:r>
    </w:p>
    <w:p w:rsidR="007B6C94" w:rsidRPr="007B6C94" w:rsidRDefault="007B6C94" w:rsidP="007B6C94">
      <w:pPr>
        <w:autoSpaceDE w:val="0"/>
        <w:autoSpaceDN w:val="0"/>
        <w:adjustRightInd w:val="0"/>
        <w:ind w:firstLine="709"/>
        <w:jc w:val="both"/>
      </w:pPr>
      <w:r w:rsidRPr="007B6C94">
        <w:t xml:space="preserve">4. Письмо Департамента государственной политики в сфере подготовки рабочих кадров и ДПО </w:t>
      </w:r>
      <w:proofErr w:type="spellStart"/>
      <w:r w:rsidRPr="007B6C94">
        <w:t>Минобрнауки</w:t>
      </w:r>
      <w:proofErr w:type="spellEnd"/>
      <w:r w:rsidRPr="007B6C94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B6C94" w:rsidRPr="007B6C94" w:rsidRDefault="007B6C94" w:rsidP="007B6C94">
      <w:pPr>
        <w:autoSpaceDE w:val="0"/>
        <w:autoSpaceDN w:val="0"/>
        <w:adjustRightInd w:val="0"/>
        <w:jc w:val="both"/>
        <w:rPr>
          <w:highlight w:val="yellow"/>
        </w:rPr>
      </w:pPr>
    </w:p>
    <w:p w:rsidR="007B6C94" w:rsidRPr="007B6C94" w:rsidRDefault="007B6C94" w:rsidP="007B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7B6C94" w:rsidRPr="007B6C94" w:rsidRDefault="007B6C94" w:rsidP="007B6C94">
      <w:pPr>
        <w:rPr>
          <w:b/>
        </w:rPr>
      </w:pPr>
      <w:r w:rsidRPr="007B6C94">
        <w:rPr>
          <w:b/>
        </w:rPr>
        <w:t>Интернет-ресурсы:</w:t>
      </w:r>
    </w:p>
    <w:p w:rsidR="007B6C94" w:rsidRPr="007B6C94" w:rsidRDefault="007B6C94" w:rsidP="007B6C94">
      <w:pPr>
        <w:numPr>
          <w:ilvl w:val="0"/>
          <w:numId w:val="12"/>
        </w:numPr>
        <w:tabs>
          <w:tab w:val="left" w:pos="993"/>
        </w:tabs>
        <w:spacing w:after="160"/>
        <w:ind w:left="0" w:firstLine="709"/>
        <w:contextualSpacing/>
        <w:jc w:val="both"/>
        <w:rPr>
          <w:lang w:eastAsia="en-US"/>
        </w:rPr>
      </w:pPr>
      <w:r w:rsidRPr="007B6C94">
        <w:rPr>
          <w:lang w:eastAsia="en-US"/>
        </w:rPr>
        <w:t xml:space="preserve">Официальный сайт </w:t>
      </w:r>
      <w:proofErr w:type="spellStart"/>
      <w:r w:rsidRPr="007B6C94">
        <w:rPr>
          <w:lang w:val="en-US" w:eastAsia="en-US"/>
        </w:rPr>
        <w:t>WorldSkills</w:t>
      </w:r>
      <w:proofErr w:type="spellEnd"/>
      <w:r w:rsidRPr="007B6C94">
        <w:rPr>
          <w:lang w:eastAsia="en-US"/>
        </w:rPr>
        <w:t xml:space="preserve"> [Электронный ресурс] – Режим доступа: </w:t>
      </w:r>
      <w:hyperlink r:id="rId11" w:history="1">
        <w:r w:rsidRPr="007B6C94">
          <w:rPr>
            <w:color w:val="0000FF"/>
            <w:u w:val="single"/>
            <w:lang w:val="en-GB" w:eastAsia="en-US"/>
          </w:rPr>
          <w:t>http</w:t>
        </w:r>
        <w:r w:rsidRPr="007B6C94">
          <w:rPr>
            <w:color w:val="0000FF"/>
            <w:u w:val="single"/>
            <w:lang w:eastAsia="en-US"/>
          </w:rPr>
          <w:t>://</w:t>
        </w:r>
        <w:r w:rsidRPr="007B6C94">
          <w:rPr>
            <w:color w:val="0000FF"/>
            <w:u w:val="single"/>
            <w:lang w:val="en-GB" w:eastAsia="en-US"/>
          </w:rPr>
          <w:t>www</w:t>
        </w:r>
        <w:r w:rsidRPr="007B6C94">
          <w:rPr>
            <w:color w:val="0000FF"/>
            <w:u w:val="single"/>
            <w:lang w:eastAsia="en-US"/>
          </w:rPr>
          <w:t>.</w:t>
        </w:r>
        <w:proofErr w:type="spellStart"/>
        <w:r w:rsidRPr="007B6C94">
          <w:rPr>
            <w:color w:val="0000FF"/>
            <w:u w:val="single"/>
            <w:lang w:val="en-GB" w:eastAsia="en-US"/>
          </w:rPr>
          <w:t>worldskills</w:t>
        </w:r>
        <w:proofErr w:type="spellEnd"/>
        <w:r w:rsidRPr="007B6C94">
          <w:rPr>
            <w:color w:val="0000FF"/>
            <w:u w:val="single"/>
            <w:lang w:eastAsia="en-US"/>
          </w:rPr>
          <w:t>.</w:t>
        </w:r>
        <w:r w:rsidRPr="007B6C94">
          <w:rPr>
            <w:color w:val="0000FF"/>
            <w:u w:val="single"/>
            <w:lang w:val="en-GB" w:eastAsia="en-US"/>
          </w:rPr>
          <w:t>org</w:t>
        </w:r>
        <w:r w:rsidRPr="007B6C94">
          <w:rPr>
            <w:color w:val="0000FF"/>
            <w:u w:val="single"/>
            <w:lang w:eastAsia="en-US"/>
          </w:rPr>
          <w:t>/</w:t>
        </w:r>
      </w:hyperlink>
    </w:p>
    <w:p w:rsidR="007B6C94" w:rsidRPr="007B6C94" w:rsidRDefault="007B6C94" w:rsidP="007B6C94">
      <w:pPr>
        <w:numPr>
          <w:ilvl w:val="0"/>
          <w:numId w:val="12"/>
        </w:numPr>
        <w:tabs>
          <w:tab w:val="left" w:pos="993"/>
        </w:tabs>
        <w:spacing w:after="160"/>
        <w:ind w:left="0" w:firstLine="709"/>
        <w:contextualSpacing/>
        <w:jc w:val="both"/>
        <w:rPr>
          <w:color w:val="0000FF"/>
          <w:u w:val="single"/>
          <w:lang w:eastAsia="en-US"/>
        </w:rPr>
      </w:pPr>
      <w:r w:rsidRPr="007B6C94">
        <w:rPr>
          <w:lang w:eastAsia="en-US"/>
        </w:rPr>
        <w:t xml:space="preserve">Официальный Российский сайт </w:t>
      </w:r>
      <w:proofErr w:type="spellStart"/>
      <w:r w:rsidRPr="007B6C94">
        <w:rPr>
          <w:lang w:val="en-US" w:eastAsia="en-US"/>
        </w:rPr>
        <w:t>WorldSkills</w:t>
      </w:r>
      <w:proofErr w:type="spellEnd"/>
      <w:r w:rsidRPr="007B6C94">
        <w:rPr>
          <w:lang w:eastAsia="en-US"/>
        </w:rPr>
        <w:t xml:space="preserve"> [Электронный ресурс] – Режим доступа: </w:t>
      </w:r>
      <w:hyperlink r:id="rId12" w:history="1">
        <w:r w:rsidRPr="007B6C94">
          <w:rPr>
            <w:color w:val="0000FF"/>
            <w:u w:val="single"/>
            <w:lang w:val="en-GB" w:eastAsia="en-US"/>
          </w:rPr>
          <w:t>http</w:t>
        </w:r>
        <w:r w:rsidRPr="007B6C94">
          <w:rPr>
            <w:color w:val="0000FF"/>
            <w:u w:val="single"/>
            <w:lang w:eastAsia="en-US"/>
          </w:rPr>
          <w:t>://</w:t>
        </w:r>
        <w:proofErr w:type="spellStart"/>
        <w:r w:rsidRPr="007B6C94">
          <w:rPr>
            <w:color w:val="0000FF"/>
            <w:u w:val="single"/>
            <w:lang w:val="en-GB" w:eastAsia="en-US"/>
          </w:rPr>
          <w:t>worldskills</w:t>
        </w:r>
        <w:proofErr w:type="spellEnd"/>
        <w:r w:rsidRPr="007B6C94">
          <w:rPr>
            <w:color w:val="0000FF"/>
            <w:u w:val="single"/>
            <w:lang w:eastAsia="en-US"/>
          </w:rPr>
          <w:t>.</w:t>
        </w:r>
        <w:proofErr w:type="spellStart"/>
        <w:r w:rsidRPr="007B6C94">
          <w:rPr>
            <w:color w:val="0000FF"/>
            <w:u w:val="single"/>
            <w:lang w:val="en-GB" w:eastAsia="en-US"/>
          </w:rPr>
          <w:t>ru</w:t>
        </w:r>
        <w:proofErr w:type="spellEnd"/>
        <w:r w:rsidRPr="007B6C94">
          <w:rPr>
            <w:color w:val="0000FF"/>
            <w:u w:val="single"/>
            <w:lang w:eastAsia="en-US"/>
          </w:rPr>
          <w:t>/</w:t>
        </w:r>
      </w:hyperlink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13" w:history="1">
        <w:r w:rsidR="007B6C94" w:rsidRPr="007B6C94">
          <w:rPr>
            <w:color w:val="0000FF"/>
            <w:u w:val="single"/>
            <w:lang w:eastAsia="en-US"/>
          </w:rPr>
          <w:t>http://www.rusedu.info/</w:t>
        </w:r>
      </w:hyperlink>
      <w:r w:rsidR="007B6C94" w:rsidRPr="007B6C94">
        <w:rPr>
          <w:color w:val="000000"/>
          <w:lang w:eastAsia="en-US"/>
        </w:rPr>
        <w:t xml:space="preserve"> - Электронный журнал «Информатика и информационные технологии в образовании».</w:t>
      </w:r>
    </w:p>
    <w:p w:rsidR="007B6C94" w:rsidRPr="007B6C94" w:rsidRDefault="007B6C94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r w:rsidRPr="007B6C94">
        <w:rPr>
          <w:color w:val="000000"/>
          <w:lang w:eastAsia="en-US"/>
        </w:rPr>
        <w:t>http://</w:t>
      </w:r>
      <w:hyperlink r:id="rId14" w:history="1">
        <w:r w:rsidRPr="007B6C94">
          <w:rPr>
            <w:color w:val="0000FF"/>
            <w:u w:val="single"/>
            <w:lang w:eastAsia="en-US"/>
          </w:rPr>
          <w:t>www.metod-kopilka.ru/page-2-1-4-4.html</w:t>
        </w:r>
      </w:hyperlink>
      <w:r w:rsidRPr="007B6C94">
        <w:rPr>
          <w:color w:val="000000"/>
          <w:lang w:eastAsia="en-US"/>
        </w:rPr>
        <w:t xml:space="preserve"> - Методическая копилка учителя информатики.</w:t>
      </w:r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15" w:history="1">
        <w:r w:rsidR="007B6C94" w:rsidRPr="007B6C94">
          <w:rPr>
            <w:color w:val="0000FF"/>
            <w:u w:val="single"/>
            <w:lang w:eastAsia="en-US"/>
          </w:rPr>
          <w:t>http://www.lessons-tva.info/edu/e-informatika.html</w:t>
        </w:r>
      </w:hyperlink>
      <w:r w:rsidR="007B6C94" w:rsidRPr="007B6C94">
        <w:rPr>
          <w:color w:val="000000"/>
          <w:lang w:eastAsia="en-US"/>
        </w:rPr>
        <w:t xml:space="preserve"> - Экономическая информатика.</w:t>
      </w:r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16" w:history="1">
        <w:r w:rsidR="007B6C94" w:rsidRPr="007B6C94">
          <w:rPr>
            <w:color w:val="0000FF"/>
            <w:u w:val="single"/>
            <w:lang w:eastAsia="en-US"/>
          </w:rPr>
          <w:t>http://ru.wikipedia.org/w/index.php</w:t>
        </w:r>
      </w:hyperlink>
      <w:r w:rsidR="007B6C94" w:rsidRPr="007B6C94">
        <w:rPr>
          <w:color w:val="000000"/>
          <w:lang w:eastAsia="en-US"/>
        </w:rPr>
        <w:t xml:space="preserve"> - Информатика и ИКТ.</w:t>
      </w:r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17" w:history="1">
        <w:r w:rsidR="007B6C94" w:rsidRPr="007B6C94">
          <w:rPr>
            <w:color w:val="0000FF"/>
            <w:u w:val="single"/>
            <w:lang w:eastAsia="en-US"/>
          </w:rPr>
          <w:t>http://jgk.ucoz.ru/dir/</w:t>
        </w:r>
      </w:hyperlink>
      <w:r w:rsidR="007B6C94" w:rsidRPr="007B6C94">
        <w:rPr>
          <w:color w:val="000000"/>
          <w:lang w:eastAsia="en-US"/>
        </w:rPr>
        <w:t xml:space="preserve"> - Мир информатики.</w:t>
      </w:r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18" w:history="1">
        <w:r w:rsidR="007B6C94" w:rsidRPr="007B6C94">
          <w:rPr>
            <w:color w:val="0000FF"/>
            <w:u w:val="single"/>
            <w:lang w:eastAsia="en-US"/>
          </w:rPr>
          <w:t>http://www.сomputer-museum.ru/index.php</w:t>
        </w:r>
      </w:hyperlink>
      <w:r w:rsidR="007B6C94" w:rsidRPr="007B6C94">
        <w:rPr>
          <w:color w:val="000000"/>
          <w:lang w:eastAsia="en-US"/>
        </w:rPr>
        <w:t xml:space="preserve"> - Виртуальный компьютерный музей.</w:t>
      </w:r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19" w:history="1">
        <w:r w:rsidR="007B6C94" w:rsidRPr="007B6C94">
          <w:rPr>
            <w:color w:val="0000FF"/>
            <w:u w:val="single"/>
            <w:lang w:eastAsia="en-US"/>
          </w:rPr>
          <w:t>http://www.klyaksa.net/</w:t>
        </w:r>
      </w:hyperlink>
      <w:r w:rsidR="007B6C94" w:rsidRPr="007B6C94">
        <w:rPr>
          <w:color w:val="000000"/>
          <w:lang w:eastAsia="en-US"/>
        </w:rPr>
        <w:t xml:space="preserve"> - Информационно-образовательный портал для учителя информатики и ИКТ.</w:t>
      </w:r>
    </w:p>
    <w:p w:rsidR="007B6C94" w:rsidRPr="007B6C94" w:rsidRDefault="00AD2077" w:rsidP="007B6C9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hyperlink r:id="rId20" w:history="1">
        <w:r w:rsidR="007B6C94" w:rsidRPr="007B6C94">
          <w:rPr>
            <w:color w:val="0000FF"/>
            <w:u w:val="single"/>
            <w:lang w:eastAsia="en-US"/>
          </w:rPr>
          <w:t>http://www.chaynikam.info/foto.html</w:t>
        </w:r>
      </w:hyperlink>
      <w:r w:rsidR="007B6C94" w:rsidRPr="007B6C94">
        <w:rPr>
          <w:color w:val="000000"/>
          <w:lang w:eastAsia="en-US"/>
        </w:rPr>
        <w:t xml:space="preserve"> Компьютер для «чайников».</w:t>
      </w:r>
    </w:p>
    <w:p w:rsidR="007B6C94" w:rsidRPr="007B6C94" w:rsidRDefault="007B6C94" w:rsidP="007B6C94">
      <w:pPr>
        <w:tabs>
          <w:tab w:val="left" w:pos="993"/>
        </w:tabs>
        <w:ind w:firstLine="709"/>
      </w:pPr>
      <w:r w:rsidRPr="007B6C94">
        <w:t xml:space="preserve">11. </w:t>
      </w:r>
      <w:hyperlink r:id="rId21" w:history="1">
        <w:r w:rsidRPr="007B6C94">
          <w:t>http://urist.fatal.ru/Book/Glava8/Glava8.htm</w:t>
        </w:r>
      </w:hyperlink>
      <w:r w:rsidRPr="007B6C94">
        <w:t xml:space="preserve"> - Электронные презентации.</w:t>
      </w:r>
    </w:p>
    <w:p w:rsidR="007B6C94" w:rsidRPr="007B6C94" w:rsidRDefault="007B6C94" w:rsidP="007B6C94">
      <w:pPr>
        <w:tabs>
          <w:tab w:val="left" w:pos="993"/>
        </w:tabs>
        <w:ind w:firstLine="709"/>
        <w:rPr>
          <w:b/>
        </w:rPr>
      </w:pPr>
      <w:r w:rsidRPr="007B6C94">
        <w:br w:type="page"/>
      </w:r>
    </w:p>
    <w:p w:rsidR="007B6C94" w:rsidRDefault="007B6C94" w:rsidP="00CB3911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CB3911" w:rsidRDefault="00B51D06" w:rsidP="00CB391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>
        <w:rPr>
          <w:b/>
          <w:bCs/>
        </w:rPr>
        <w:t xml:space="preserve"> РЕЗУЛЬТАТОВ ОСВОЕНИЯ </w:t>
      </w:r>
      <w:r w:rsidR="00561CF7">
        <w:rPr>
          <w:b/>
          <w:bCs/>
        </w:rPr>
        <w:t>УЧЕБНОГО ПРЕДМЕТА</w:t>
      </w:r>
    </w:p>
    <w:p w:rsidR="00B51D06" w:rsidRDefault="00B51D06" w:rsidP="00B51D06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>
        <w:t xml:space="preserve">результатов освоения </w:t>
      </w:r>
      <w:r w:rsidR="00561CF7">
        <w:t>учебного предмета</w:t>
      </w:r>
      <w:r w:rsidR="00CB3911">
        <w:t xml:space="preserve"> </w:t>
      </w:r>
      <w:r w:rsidRPr="00970268">
        <w:t>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sectPr w:rsidR="00B51D06" w:rsidSect="003B27CA">
      <w:pgSz w:w="11906" w:h="16838"/>
      <w:pgMar w:top="1134" w:right="850" w:bottom="1134" w:left="1701" w:header="708" w:footer="708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F" w:rsidRDefault="00FE750F">
      <w:r>
        <w:separator/>
      </w:r>
    </w:p>
  </w:endnote>
  <w:endnote w:type="continuationSeparator" w:id="0">
    <w:p w:rsidR="00FE750F" w:rsidRDefault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004078"/>
      <w:docPartObj>
        <w:docPartGallery w:val="Page Numbers (Bottom of Page)"/>
        <w:docPartUnique/>
      </w:docPartObj>
    </w:sdtPr>
    <w:sdtEndPr/>
    <w:sdtContent>
      <w:p w:rsidR="00265425" w:rsidRDefault="0026542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77">
          <w:rPr>
            <w:noProof/>
          </w:rPr>
          <w:t>21</w:t>
        </w:r>
        <w:r>
          <w:fldChar w:fldCharType="end"/>
        </w:r>
      </w:p>
    </w:sdtContent>
  </w:sdt>
  <w:p w:rsidR="00265425" w:rsidRPr="005B5A1B" w:rsidRDefault="00265425" w:rsidP="0065340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25" w:rsidRDefault="0026542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F" w:rsidRDefault="00FE750F">
      <w:r>
        <w:separator/>
      </w:r>
    </w:p>
  </w:footnote>
  <w:footnote w:type="continuationSeparator" w:id="0">
    <w:p w:rsidR="00FE750F" w:rsidRDefault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B4548"/>
    <w:multiLevelType w:val="hybridMultilevel"/>
    <w:tmpl w:val="626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96A73"/>
    <w:multiLevelType w:val="hybridMultilevel"/>
    <w:tmpl w:val="0D26D812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530C"/>
    <w:multiLevelType w:val="hybridMultilevel"/>
    <w:tmpl w:val="691C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EE45EA">
      <w:start w:val="1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CF14B3"/>
    <w:multiLevelType w:val="hybridMultilevel"/>
    <w:tmpl w:val="8F66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2A21"/>
    <w:rsid w:val="000134BB"/>
    <w:rsid w:val="00013A54"/>
    <w:rsid w:val="000153A3"/>
    <w:rsid w:val="00017BF0"/>
    <w:rsid w:val="00022FAA"/>
    <w:rsid w:val="00030102"/>
    <w:rsid w:val="00033BD9"/>
    <w:rsid w:val="000360C6"/>
    <w:rsid w:val="00036FCC"/>
    <w:rsid w:val="00040E09"/>
    <w:rsid w:val="00045C62"/>
    <w:rsid w:val="000473FC"/>
    <w:rsid w:val="0004786A"/>
    <w:rsid w:val="00047FAC"/>
    <w:rsid w:val="00060370"/>
    <w:rsid w:val="0006135B"/>
    <w:rsid w:val="00064D79"/>
    <w:rsid w:val="00074BD9"/>
    <w:rsid w:val="00074CF0"/>
    <w:rsid w:val="000768F3"/>
    <w:rsid w:val="00077E6E"/>
    <w:rsid w:val="0008446C"/>
    <w:rsid w:val="0008632A"/>
    <w:rsid w:val="0008720C"/>
    <w:rsid w:val="0009271B"/>
    <w:rsid w:val="00093DE3"/>
    <w:rsid w:val="000948D6"/>
    <w:rsid w:val="000A099E"/>
    <w:rsid w:val="000A0F29"/>
    <w:rsid w:val="000A28F1"/>
    <w:rsid w:val="000A4DA2"/>
    <w:rsid w:val="000B0B37"/>
    <w:rsid w:val="000B2DDE"/>
    <w:rsid w:val="000B5411"/>
    <w:rsid w:val="000B6112"/>
    <w:rsid w:val="000C0956"/>
    <w:rsid w:val="000C54B0"/>
    <w:rsid w:val="000C5C47"/>
    <w:rsid w:val="000D16F6"/>
    <w:rsid w:val="000D22C3"/>
    <w:rsid w:val="000D5CDF"/>
    <w:rsid w:val="000D7332"/>
    <w:rsid w:val="000E0275"/>
    <w:rsid w:val="000E14B4"/>
    <w:rsid w:val="000E3F39"/>
    <w:rsid w:val="000E6308"/>
    <w:rsid w:val="000F2B28"/>
    <w:rsid w:val="000F3159"/>
    <w:rsid w:val="000F370D"/>
    <w:rsid w:val="000F4028"/>
    <w:rsid w:val="000F74B1"/>
    <w:rsid w:val="0010070C"/>
    <w:rsid w:val="00101AFB"/>
    <w:rsid w:val="00102F2E"/>
    <w:rsid w:val="0010456C"/>
    <w:rsid w:val="00106480"/>
    <w:rsid w:val="00107304"/>
    <w:rsid w:val="001118AA"/>
    <w:rsid w:val="0011375E"/>
    <w:rsid w:val="001149A8"/>
    <w:rsid w:val="00115B1A"/>
    <w:rsid w:val="0012220B"/>
    <w:rsid w:val="00123489"/>
    <w:rsid w:val="00123705"/>
    <w:rsid w:val="00125BE4"/>
    <w:rsid w:val="00127C29"/>
    <w:rsid w:val="001343DA"/>
    <w:rsid w:val="001343E1"/>
    <w:rsid w:val="00144A0C"/>
    <w:rsid w:val="0014522E"/>
    <w:rsid w:val="00146615"/>
    <w:rsid w:val="0015160A"/>
    <w:rsid w:val="00152183"/>
    <w:rsid w:val="00156580"/>
    <w:rsid w:val="00157FBA"/>
    <w:rsid w:val="0016091F"/>
    <w:rsid w:val="00163339"/>
    <w:rsid w:val="0016367D"/>
    <w:rsid w:val="00170735"/>
    <w:rsid w:val="00172693"/>
    <w:rsid w:val="00175205"/>
    <w:rsid w:val="001757FC"/>
    <w:rsid w:val="00177D67"/>
    <w:rsid w:val="001804CB"/>
    <w:rsid w:val="00185914"/>
    <w:rsid w:val="0018673A"/>
    <w:rsid w:val="00186EA0"/>
    <w:rsid w:val="00187207"/>
    <w:rsid w:val="00193301"/>
    <w:rsid w:val="00195C30"/>
    <w:rsid w:val="00196AF2"/>
    <w:rsid w:val="001977FE"/>
    <w:rsid w:val="001A0B20"/>
    <w:rsid w:val="001A0DFD"/>
    <w:rsid w:val="001A103D"/>
    <w:rsid w:val="001A14F3"/>
    <w:rsid w:val="001B01A8"/>
    <w:rsid w:val="001B0B9F"/>
    <w:rsid w:val="001B26C6"/>
    <w:rsid w:val="001B26F1"/>
    <w:rsid w:val="001B3418"/>
    <w:rsid w:val="001B39A7"/>
    <w:rsid w:val="001B40C3"/>
    <w:rsid w:val="001C135E"/>
    <w:rsid w:val="001C1D16"/>
    <w:rsid w:val="001C3D1A"/>
    <w:rsid w:val="001D0E7B"/>
    <w:rsid w:val="001D2214"/>
    <w:rsid w:val="001D2DA3"/>
    <w:rsid w:val="001D5463"/>
    <w:rsid w:val="001D7899"/>
    <w:rsid w:val="001E06DE"/>
    <w:rsid w:val="001E3E73"/>
    <w:rsid w:val="001E7128"/>
    <w:rsid w:val="001F3749"/>
    <w:rsid w:val="001F5899"/>
    <w:rsid w:val="001F6092"/>
    <w:rsid w:val="001F6A39"/>
    <w:rsid w:val="00200742"/>
    <w:rsid w:val="00202E78"/>
    <w:rsid w:val="00203DF7"/>
    <w:rsid w:val="00206C48"/>
    <w:rsid w:val="00210949"/>
    <w:rsid w:val="00211E37"/>
    <w:rsid w:val="0021776A"/>
    <w:rsid w:val="00220044"/>
    <w:rsid w:val="00220542"/>
    <w:rsid w:val="00220E9B"/>
    <w:rsid w:val="00224A60"/>
    <w:rsid w:val="002270B0"/>
    <w:rsid w:val="00227915"/>
    <w:rsid w:val="0023113D"/>
    <w:rsid w:val="0023472E"/>
    <w:rsid w:val="002404F6"/>
    <w:rsid w:val="00240A7C"/>
    <w:rsid w:val="00241F6D"/>
    <w:rsid w:val="00247D1F"/>
    <w:rsid w:val="0025306C"/>
    <w:rsid w:val="002553F8"/>
    <w:rsid w:val="002560EA"/>
    <w:rsid w:val="00260AAC"/>
    <w:rsid w:val="002610FC"/>
    <w:rsid w:val="00261807"/>
    <w:rsid w:val="002619C2"/>
    <w:rsid w:val="002627D3"/>
    <w:rsid w:val="002643E7"/>
    <w:rsid w:val="00265425"/>
    <w:rsid w:val="00265AFD"/>
    <w:rsid w:val="00266CB0"/>
    <w:rsid w:val="00270B47"/>
    <w:rsid w:val="00270E40"/>
    <w:rsid w:val="00273E14"/>
    <w:rsid w:val="00276F42"/>
    <w:rsid w:val="002830A1"/>
    <w:rsid w:val="00291F32"/>
    <w:rsid w:val="00292B7F"/>
    <w:rsid w:val="00294E3A"/>
    <w:rsid w:val="00294EA5"/>
    <w:rsid w:val="002A012D"/>
    <w:rsid w:val="002A328D"/>
    <w:rsid w:val="002B2477"/>
    <w:rsid w:val="002B25E1"/>
    <w:rsid w:val="002B3D3F"/>
    <w:rsid w:val="002B4C5E"/>
    <w:rsid w:val="002C5116"/>
    <w:rsid w:val="002C55CD"/>
    <w:rsid w:val="002C5D11"/>
    <w:rsid w:val="002D0793"/>
    <w:rsid w:val="002D09BD"/>
    <w:rsid w:val="002D316D"/>
    <w:rsid w:val="002D3EB9"/>
    <w:rsid w:val="002D44D2"/>
    <w:rsid w:val="002D59E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61F7"/>
    <w:rsid w:val="00306F9F"/>
    <w:rsid w:val="00307AC6"/>
    <w:rsid w:val="00310A4B"/>
    <w:rsid w:val="00310CAA"/>
    <w:rsid w:val="0031336B"/>
    <w:rsid w:val="003144D5"/>
    <w:rsid w:val="003179A9"/>
    <w:rsid w:val="00321D48"/>
    <w:rsid w:val="003223B7"/>
    <w:rsid w:val="00323348"/>
    <w:rsid w:val="00324396"/>
    <w:rsid w:val="003275AB"/>
    <w:rsid w:val="003358FE"/>
    <w:rsid w:val="003509A1"/>
    <w:rsid w:val="003526EF"/>
    <w:rsid w:val="0035424B"/>
    <w:rsid w:val="00357363"/>
    <w:rsid w:val="00361897"/>
    <w:rsid w:val="00361C74"/>
    <w:rsid w:val="00362828"/>
    <w:rsid w:val="003648A6"/>
    <w:rsid w:val="00367FBE"/>
    <w:rsid w:val="00371C3A"/>
    <w:rsid w:val="00372521"/>
    <w:rsid w:val="003847F9"/>
    <w:rsid w:val="00385D9F"/>
    <w:rsid w:val="0039082F"/>
    <w:rsid w:val="00391E43"/>
    <w:rsid w:val="003925A7"/>
    <w:rsid w:val="00392E87"/>
    <w:rsid w:val="00395AAD"/>
    <w:rsid w:val="003976D3"/>
    <w:rsid w:val="003A0285"/>
    <w:rsid w:val="003A4507"/>
    <w:rsid w:val="003B0626"/>
    <w:rsid w:val="003B27CA"/>
    <w:rsid w:val="003B2B6F"/>
    <w:rsid w:val="003B4650"/>
    <w:rsid w:val="003B4EDB"/>
    <w:rsid w:val="003C0C15"/>
    <w:rsid w:val="003C2C0F"/>
    <w:rsid w:val="003C5AD9"/>
    <w:rsid w:val="003C5AF2"/>
    <w:rsid w:val="003C6620"/>
    <w:rsid w:val="003C70FD"/>
    <w:rsid w:val="003D341E"/>
    <w:rsid w:val="003D47F3"/>
    <w:rsid w:val="003D69CC"/>
    <w:rsid w:val="003D7B17"/>
    <w:rsid w:val="003E0FBC"/>
    <w:rsid w:val="003F0922"/>
    <w:rsid w:val="003F1D30"/>
    <w:rsid w:val="003F2526"/>
    <w:rsid w:val="003F4798"/>
    <w:rsid w:val="003F6AA7"/>
    <w:rsid w:val="00404874"/>
    <w:rsid w:val="004070AD"/>
    <w:rsid w:val="00413F18"/>
    <w:rsid w:val="00413F2D"/>
    <w:rsid w:val="004142D9"/>
    <w:rsid w:val="0042007A"/>
    <w:rsid w:val="0042381A"/>
    <w:rsid w:val="00423CDD"/>
    <w:rsid w:val="004263DE"/>
    <w:rsid w:val="00427793"/>
    <w:rsid w:val="00427BCE"/>
    <w:rsid w:val="004305B2"/>
    <w:rsid w:val="00430AA5"/>
    <w:rsid w:val="004329E4"/>
    <w:rsid w:val="00436541"/>
    <w:rsid w:val="004365E7"/>
    <w:rsid w:val="004368A0"/>
    <w:rsid w:val="00437427"/>
    <w:rsid w:val="00440D04"/>
    <w:rsid w:val="00440E26"/>
    <w:rsid w:val="00441BFA"/>
    <w:rsid w:val="00446736"/>
    <w:rsid w:val="004552AD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4709"/>
    <w:rsid w:val="00486C1C"/>
    <w:rsid w:val="0049276F"/>
    <w:rsid w:val="00492935"/>
    <w:rsid w:val="00492BE6"/>
    <w:rsid w:val="00492C47"/>
    <w:rsid w:val="00492CFA"/>
    <w:rsid w:val="0049646A"/>
    <w:rsid w:val="004A120A"/>
    <w:rsid w:val="004A1296"/>
    <w:rsid w:val="004A1B05"/>
    <w:rsid w:val="004A2E56"/>
    <w:rsid w:val="004A37ED"/>
    <w:rsid w:val="004A4B07"/>
    <w:rsid w:val="004A6F0B"/>
    <w:rsid w:val="004A76B7"/>
    <w:rsid w:val="004B5D49"/>
    <w:rsid w:val="004B66FD"/>
    <w:rsid w:val="004C3D21"/>
    <w:rsid w:val="004C5780"/>
    <w:rsid w:val="004C586F"/>
    <w:rsid w:val="004C79A1"/>
    <w:rsid w:val="004C7A55"/>
    <w:rsid w:val="004C7E46"/>
    <w:rsid w:val="004D0EE7"/>
    <w:rsid w:val="004D1307"/>
    <w:rsid w:val="004D1E1D"/>
    <w:rsid w:val="004D4CF0"/>
    <w:rsid w:val="004D4F5A"/>
    <w:rsid w:val="004E2076"/>
    <w:rsid w:val="004E50BD"/>
    <w:rsid w:val="004E5413"/>
    <w:rsid w:val="004E74BD"/>
    <w:rsid w:val="004F1D1F"/>
    <w:rsid w:val="004F69AC"/>
    <w:rsid w:val="00501233"/>
    <w:rsid w:val="00501316"/>
    <w:rsid w:val="0050142F"/>
    <w:rsid w:val="005040D8"/>
    <w:rsid w:val="0050563C"/>
    <w:rsid w:val="005073DA"/>
    <w:rsid w:val="00511349"/>
    <w:rsid w:val="00512333"/>
    <w:rsid w:val="005124A2"/>
    <w:rsid w:val="00513BD7"/>
    <w:rsid w:val="00517A83"/>
    <w:rsid w:val="00525CB2"/>
    <w:rsid w:val="00527728"/>
    <w:rsid w:val="00531020"/>
    <w:rsid w:val="0053132B"/>
    <w:rsid w:val="0053564A"/>
    <w:rsid w:val="00543268"/>
    <w:rsid w:val="00545BDC"/>
    <w:rsid w:val="005467D3"/>
    <w:rsid w:val="00552516"/>
    <w:rsid w:val="00552AFC"/>
    <w:rsid w:val="00555F9A"/>
    <w:rsid w:val="005565E0"/>
    <w:rsid w:val="00560624"/>
    <w:rsid w:val="00561C69"/>
    <w:rsid w:val="00561CF7"/>
    <w:rsid w:val="00561DC6"/>
    <w:rsid w:val="00564136"/>
    <w:rsid w:val="00576F07"/>
    <w:rsid w:val="00582FA5"/>
    <w:rsid w:val="00583789"/>
    <w:rsid w:val="0058449B"/>
    <w:rsid w:val="0058464F"/>
    <w:rsid w:val="00586B54"/>
    <w:rsid w:val="005879BE"/>
    <w:rsid w:val="005922FD"/>
    <w:rsid w:val="0059277A"/>
    <w:rsid w:val="0059554C"/>
    <w:rsid w:val="00596804"/>
    <w:rsid w:val="005A6307"/>
    <w:rsid w:val="005A6D17"/>
    <w:rsid w:val="005B026A"/>
    <w:rsid w:val="005B04D6"/>
    <w:rsid w:val="005B5F6C"/>
    <w:rsid w:val="005B643A"/>
    <w:rsid w:val="005C1794"/>
    <w:rsid w:val="005C33B2"/>
    <w:rsid w:val="005C6BE2"/>
    <w:rsid w:val="005C7FEA"/>
    <w:rsid w:val="005D09B7"/>
    <w:rsid w:val="005D342B"/>
    <w:rsid w:val="005D75EE"/>
    <w:rsid w:val="005E01A5"/>
    <w:rsid w:val="005E289A"/>
    <w:rsid w:val="005E4965"/>
    <w:rsid w:val="005E6053"/>
    <w:rsid w:val="005F0E2A"/>
    <w:rsid w:val="005F12DE"/>
    <w:rsid w:val="005F1CA9"/>
    <w:rsid w:val="005F4159"/>
    <w:rsid w:val="005F6BAC"/>
    <w:rsid w:val="005F7034"/>
    <w:rsid w:val="006033FC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506EF"/>
    <w:rsid w:val="00652774"/>
    <w:rsid w:val="00653407"/>
    <w:rsid w:val="00660FC5"/>
    <w:rsid w:val="00661F4C"/>
    <w:rsid w:val="006622A6"/>
    <w:rsid w:val="006662C9"/>
    <w:rsid w:val="0066773B"/>
    <w:rsid w:val="00671D62"/>
    <w:rsid w:val="00672E38"/>
    <w:rsid w:val="00674E5B"/>
    <w:rsid w:val="00680A34"/>
    <w:rsid w:val="0068193B"/>
    <w:rsid w:val="00686702"/>
    <w:rsid w:val="006869ED"/>
    <w:rsid w:val="006937BD"/>
    <w:rsid w:val="006A2894"/>
    <w:rsid w:val="006A3648"/>
    <w:rsid w:val="006A3764"/>
    <w:rsid w:val="006A5323"/>
    <w:rsid w:val="006A7A0A"/>
    <w:rsid w:val="006B3C38"/>
    <w:rsid w:val="006B59F6"/>
    <w:rsid w:val="006B75FD"/>
    <w:rsid w:val="006C3A1D"/>
    <w:rsid w:val="006C427E"/>
    <w:rsid w:val="006C4B80"/>
    <w:rsid w:val="006C5F7E"/>
    <w:rsid w:val="006C745C"/>
    <w:rsid w:val="006D093E"/>
    <w:rsid w:val="006D212A"/>
    <w:rsid w:val="006D3D63"/>
    <w:rsid w:val="006D5425"/>
    <w:rsid w:val="006D5C0D"/>
    <w:rsid w:val="006E26E0"/>
    <w:rsid w:val="006E3EE2"/>
    <w:rsid w:val="006E4874"/>
    <w:rsid w:val="006E58D4"/>
    <w:rsid w:val="006E6389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8"/>
    <w:rsid w:val="00702C5B"/>
    <w:rsid w:val="007034A9"/>
    <w:rsid w:val="007041B2"/>
    <w:rsid w:val="00704D25"/>
    <w:rsid w:val="00710301"/>
    <w:rsid w:val="007161EC"/>
    <w:rsid w:val="00733111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2751"/>
    <w:rsid w:val="007735AD"/>
    <w:rsid w:val="0077426F"/>
    <w:rsid w:val="00775572"/>
    <w:rsid w:val="00775907"/>
    <w:rsid w:val="00776872"/>
    <w:rsid w:val="00776D82"/>
    <w:rsid w:val="00780509"/>
    <w:rsid w:val="00781D5B"/>
    <w:rsid w:val="007842BD"/>
    <w:rsid w:val="00785817"/>
    <w:rsid w:val="00787AEF"/>
    <w:rsid w:val="007900AA"/>
    <w:rsid w:val="00791756"/>
    <w:rsid w:val="00793311"/>
    <w:rsid w:val="00795B4C"/>
    <w:rsid w:val="007968A2"/>
    <w:rsid w:val="007A0634"/>
    <w:rsid w:val="007A1537"/>
    <w:rsid w:val="007A215C"/>
    <w:rsid w:val="007A4AC3"/>
    <w:rsid w:val="007A7067"/>
    <w:rsid w:val="007B2247"/>
    <w:rsid w:val="007B3EBB"/>
    <w:rsid w:val="007B579D"/>
    <w:rsid w:val="007B6C94"/>
    <w:rsid w:val="007B6FA7"/>
    <w:rsid w:val="007C375D"/>
    <w:rsid w:val="007C7908"/>
    <w:rsid w:val="007D0A40"/>
    <w:rsid w:val="007D36F2"/>
    <w:rsid w:val="007D599A"/>
    <w:rsid w:val="007E092E"/>
    <w:rsid w:val="007E2272"/>
    <w:rsid w:val="007E30AF"/>
    <w:rsid w:val="007E369F"/>
    <w:rsid w:val="007E42F1"/>
    <w:rsid w:val="007E587B"/>
    <w:rsid w:val="007E5D8E"/>
    <w:rsid w:val="007E7BB6"/>
    <w:rsid w:val="007E7F44"/>
    <w:rsid w:val="007F192F"/>
    <w:rsid w:val="007F1EBF"/>
    <w:rsid w:val="007F498E"/>
    <w:rsid w:val="007F4C0B"/>
    <w:rsid w:val="007F6B57"/>
    <w:rsid w:val="00802D77"/>
    <w:rsid w:val="00805936"/>
    <w:rsid w:val="00807BE7"/>
    <w:rsid w:val="00810F3D"/>
    <w:rsid w:val="008117C8"/>
    <w:rsid w:val="00812430"/>
    <w:rsid w:val="0081515D"/>
    <w:rsid w:val="00815BFB"/>
    <w:rsid w:val="00821B4D"/>
    <w:rsid w:val="00821E64"/>
    <w:rsid w:val="00821F87"/>
    <w:rsid w:val="00823273"/>
    <w:rsid w:val="00827926"/>
    <w:rsid w:val="00831D19"/>
    <w:rsid w:val="00834C38"/>
    <w:rsid w:val="008350A3"/>
    <w:rsid w:val="008350E7"/>
    <w:rsid w:val="00841D74"/>
    <w:rsid w:val="00842C51"/>
    <w:rsid w:val="008442B0"/>
    <w:rsid w:val="00844941"/>
    <w:rsid w:val="00845FBD"/>
    <w:rsid w:val="00846A54"/>
    <w:rsid w:val="00853FE7"/>
    <w:rsid w:val="00854C98"/>
    <w:rsid w:val="00855250"/>
    <w:rsid w:val="00870DA2"/>
    <w:rsid w:val="008762A3"/>
    <w:rsid w:val="00877348"/>
    <w:rsid w:val="00877B19"/>
    <w:rsid w:val="00887499"/>
    <w:rsid w:val="0089042E"/>
    <w:rsid w:val="00892E62"/>
    <w:rsid w:val="008A6BA6"/>
    <w:rsid w:val="008B1482"/>
    <w:rsid w:val="008B1BE8"/>
    <w:rsid w:val="008B2D94"/>
    <w:rsid w:val="008B3081"/>
    <w:rsid w:val="008B3292"/>
    <w:rsid w:val="008B3467"/>
    <w:rsid w:val="008B6FF1"/>
    <w:rsid w:val="008C081D"/>
    <w:rsid w:val="008C26FF"/>
    <w:rsid w:val="008C6D84"/>
    <w:rsid w:val="008C76BF"/>
    <w:rsid w:val="008D1E77"/>
    <w:rsid w:val="008D56C6"/>
    <w:rsid w:val="008E2112"/>
    <w:rsid w:val="008E28CD"/>
    <w:rsid w:val="008E33D4"/>
    <w:rsid w:val="008E3C5F"/>
    <w:rsid w:val="008F2A6F"/>
    <w:rsid w:val="008F4989"/>
    <w:rsid w:val="008F57C1"/>
    <w:rsid w:val="008F6DAA"/>
    <w:rsid w:val="009010E2"/>
    <w:rsid w:val="00903568"/>
    <w:rsid w:val="00903869"/>
    <w:rsid w:val="009044B7"/>
    <w:rsid w:val="009051B8"/>
    <w:rsid w:val="009117BF"/>
    <w:rsid w:val="00911947"/>
    <w:rsid w:val="00913A59"/>
    <w:rsid w:val="0091640D"/>
    <w:rsid w:val="00917168"/>
    <w:rsid w:val="00917851"/>
    <w:rsid w:val="00917F10"/>
    <w:rsid w:val="00921CDA"/>
    <w:rsid w:val="00921E9B"/>
    <w:rsid w:val="009221F0"/>
    <w:rsid w:val="00930BEE"/>
    <w:rsid w:val="0093172E"/>
    <w:rsid w:val="00937833"/>
    <w:rsid w:val="009405FB"/>
    <w:rsid w:val="009444A9"/>
    <w:rsid w:val="00944F13"/>
    <w:rsid w:val="00946362"/>
    <w:rsid w:val="00953236"/>
    <w:rsid w:val="009539EB"/>
    <w:rsid w:val="009541F2"/>
    <w:rsid w:val="0095470E"/>
    <w:rsid w:val="009560B9"/>
    <w:rsid w:val="00957766"/>
    <w:rsid w:val="00962C52"/>
    <w:rsid w:val="00963770"/>
    <w:rsid w:val="00964095"/>
    <w:rsid w:val="00965B8A"/>
    <w:rsid w:val="00966270"/>
    <w:rsid w:val="00970268"/>
    <w:rsid w:val="00972654"/>
    <w:rsid w:val="00973FC5"/>
    <w:rsid w:val="0097458D"/>
    <w:rsid w:val="00974751"/>
    <w:rsid w:val="00975572"/>
    <w:rsid w:val="00976007"/>
    <w:rsid w:val="009766D8"/>
    <w:rsid w:val="00976A91"/>
    <w:rsid w:val="009778E2"/>
    <w:rsid w:val="009865E5"/>
    <w:rsid w:val="009867B0"/>
    <w:rsid w:val="00993225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3D2A"/>
    <w:rsid w:val="009B4AE2"/>
    <w:rsid w:val="009B5924"/>
    <w:rsid w:val="009B5AA0"/>
    <w:rsid w:val="009C0B00"/>
    <w:rsid w:val="009C1652"/>
    <w:rsid w:val="009C4B53"/>
    <w:rsid w:val="009C7EAD"/>
    <w:rsid w:val="009D42ED"/>
    <w:rsid w:val="009D46FA"/>
    <w:rsid w:val="009D4BCB"/>
    <w:rsid w:val="009D5655"/>
    <w:rsid w:val="009D6824"/>
    <w:rsid w:val="009E16AC"/>
    <w:rsid w:val="009E1A92"/>
    <w:rsid w:val="009E3E25"/>
    <w:rsid w:val="009E4CD6"/>
    <w:rsid w:val="009E7B01"/>
    <w:rsid w:val="009F35F5"/>
    <w:rsid w:val="009F57F4"/>
    <w:rsid w:val="00A01D81"/>
    <w:rsid w:val="00A01F88"/>
    <w:rsid w:val="00A108E0"/>
    <w:rsid w:val="00A10C47"/>
    <w:rsid w:val="00A1183A"/>
    <w:rsid w:val="00A124F1"/>
    <w:rsid w:val="00A130C8"/>
    <w:rsid w:val="00A14845"/>
    <w:rsid w:val="00A20A8B"/>
    <w:rsid w:val="00A329A5"/>
    <w:rsid w:val="00A32B08"/>
    <w:rsid w:val="00A34867"/>
    <w:rsid w:val="00A37972"/>
    <w:rsid w:val="00A42533"/>
    <w:rsid w:val="00A429F5"/>
    <w:rsid w:val="00A440A5"/>
    <w:rsid w:val="00A44859"/>
    <w:rsid w:val="00A50E70"/>
    <w:rsid w:val="00A531E8"/>
    <w:rsid w:val="00A5506B"/>
    <w:rsid w:val="00A55148"/>
    <w:rsid w:val="00A55387"/>
    <w:rsid w:val="00A56CFA"/>
    <w:rsid w:val="00A56E15"/>
    <w:rsid w:val="00A67522"/>
    <w:rsid w:val="00A74573"/>
    <w:rsid w:val="00A81357"/>
    <w:rsid w:val="00A85AB5"/>
    <w:rsid w:val="00A86014"/>
    <w:rsid w:val="00A86409"/>
    <w:rsid w:val="00A905C0"/>
    <w:rsid w:val="00A92D03"/>
    <w:rsid w:val="00A94FCF"/>
    <w:rsid w:val="00A973A0"/>
    <w:rsid w:val="00AA19DB"/>
    <w:rsid w:val="00AA1AE5"/>
    <w:rsid w:val="00AA2B75"/>
    <w:rsid w:val="00AA2D2B"/>
    <w:rsid w:val="00AA482B"/>
    <w:rsid w:val="00AB0C38"/>
    <w:rsid w:val="00AB1661"/>
    <w:rsid w:val="00AB390C"/>
    <w:rsid w:val="00AB46CE"/>
    <w:rsid w:val="00AC2110"/>
    <w:rsid w:val="00AC47F4"/>
    <w:rsid w:val="00AC4D7C"/>
    <w:rsid w:val="00AC7685"/>
    <w:rsid w:val="00AD2077"/>
    <w:rsid w:val="00AD6DC9"/>
    <w:rsid w:val="00AE641F"/>
    <w:rsid w:val="00AE6B72"/>
    <w:rsid w:val="00AE7FBD"/>
    <w:rsid w:val="00AF06C8"/>
    <w:rsid w:val="00AF0C9B"/>
    <w:rsid w:val="00AF49E7"/>
    <w:rsid w:val="00AF5393"/>
    <w:rsid w:val="00B02E86"/>
    <w:rsid w:val="00B03439"/>
    <w:rsid w:val="00B039C1"/>
    <w:rsid w:val="00B06A4C"/>
    <w:rsid w:val="00B227A5"/>
    <w:rsid w:val="00B2420E"/>
    <w:rsid w:val="00B2441D"/>
    <w:rsid w:val="00B24484"/>
    <w:rsid w:val="00B247DC"/>
    <w:rsid w:val="00B26321"/>
    <w:rsid w:val="00B30F75"/>
    <w:rsid w:val="00B37078"/>
    <w:rsid w:val="00B40005"/>
    <w:rsid w:val="00B4612E"/>
    <w:rsid w:val="00B50FAE"/>
    <w:rsid w:val="00B51D06"/>
    <w:rsid w:val="00B53DAE"/>
    <w:rsid w:val="00B545C8"/>
    <w:rsid w:val="00B55F9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77DEF"/>
    <w:rsid w:val="00B827EE"/>
    <w:rsid w:val="00B84C9B"/>
    <w:rsid w:val="00B84F82"/>
    <w:rsid w:val="00B86673"/>
    <w:rsid w:val="00B867C4"/>
    <w:rsid w:val="00B86843"/>
    <w:rsid w:val="00B87620"/>
    <w:rsid w:val="00B87BC2"/>
    <w:rsid w:val="00B946EA"/>
    <w:rsid w:val="00B955AA"/>
    <w:rsid w:val="00BA4AD3"/>
    <w:rsid w:val="00BB2344"/>
    <w:rsid w:val="00BB26A2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4709"/>
    <w:rsid w:val="00BD6D13"/>
    <w:rsid w:val="00BD7717"/>
    <w:rsid w:val="00BE057B"/>
    <w:rsid w:val="00BE2A00"/>
    <w:rsid w:val="00BE5AC2"/>
    <w:rsid w:val="00BE5DB1"/>
    <w:rsid w:val="00BE662C"/>
    <w:rsid w:val="00BE694A"/>
    <w:rsid w:val="00BF2D05"/>
    <w:rsid w:val="00BF6BDD"/>
    <w:rsid w:val="00BF7390"/>
    <w:rsid w:val="00C01BCC"/>
    <w:rsid w:val="00C02DCC"/>
    <w:rsid w:val="00C0365B"/>
    <w:rsid w:val="00C12F21"/>
    <w:rsid w:val="00C131B7"/>
    <w:rsid w:val="00C15EA6"/>
    <w:rsid w:val="00C16753"/>
    <w:rsid w:val="00C17DB3"/>
    <w:rsid w:val="00C21181"/>
    <w:rsid w:val="00C233A7"/>
    <w:rsid w:val="00C24618"/>
    <w:rsid w:val="00C26D65"/>
    <w:rsid w:val="00C3034D"/>
    <w:rsid w:val="00C30C2C"/>
    <w:rsid w:val="00C317D2"/>
    <w:rsid w:val="00C319E5"/>
    <w:rsid w:val="00C31D7D"/>
    <w:rsid w:val="00C33EE8"/>
    <w:rsid w:val="00C34FCB"/>
    <w:rsid w:val="00C404B8"/>
    <w:rsid w:val="00C4135A"/>
    <w:rsid w:val="00C44538"/>
    <w:rsid w:val="00C45AB5"/>
    <w:rsid w:val="00C45DF4"/>
    <w:rsid w:val="00C51742"/>
    <w:rsid w:val="00C52589"/>
    <w:rsid w:val="00C54C81"/>
    <w:rsid w:val="00C56EEA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1C91"/>
    <w:rsid w:val="00C8339E"/>
    <w:rsid w:val="00C86490"/>
    <w:rsid w:val="00C879D2"/>
    <w:rsid w:val="00C92546"/>
    <w:rsid w:val="00C94FAB"/>
    <w:rsid w:val="00C96955"/>
    <w:rsid w:val="00C96FF0"/>
    <w:rsid w:val="00C977E9"/>
    <w:rsid w:val="00CA0EE0"/>
    <w:rsid w:val="00CA23BD"/>
    <w:rsid w:val="00CA286A"/>
    <w:rsid w:val="00CA4E38"/>
    <w:rsid w:val="00CA686E"/>
    <w:rsid w:val="00CA765E"/>
    <w:rsid w:val="00CB0575"/>
    <w:rsid w:val="00CB273F"/>
    <w:rsid w:val="00CB3911"/>
    <w:rsid w:val="00CB6010"/>
    <w:rsid w:val="00CC0837"/>
    <w:rsid w:val="00CC1CCC"/>
    <w:rsid w:val="00CC2EFC"/>
    <w:rsid w:val="00CC531E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E6874"/>
    <w:rsid w:val="00CF04DF"/>
    <w:rsid w:val="00CF21F4"/>
    <w:rsid w:val="00D04456"/>
    <w:rsid w:val="00D116F9"/>
    <w:rsid w:val="00D1394B"/>
    <w:rsid w:val="00D2035F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7B49"/>
    <w:rsid w:val="00D61E99"/>
    <w:rsid w:val="00D6252D"/>
    <w:rsid w:val="00D63DCC"/>
    <w:rsid w:val="00D65F8B"/>
    <w:rsid w:val="00D65FA8"/>
    <w:rsid w:val="00D665D1"/>
    <w:rsid w:val="00D67EC9"/>
    <w:rsid w:val="00D7168B"/>
    <w:rsid w:val="00D73DA2"/>
    <w:rsid w:val="00D8190A"/>
    <w:rsid w:val="00D81C9E"/>
    <w:rsid w:val="00D82817"/>
    <w:rsid w:val="00D90441"/>
    <w:rsid w:val="00D90B3B"/>
    <w:rsid w:val="00D917CC"/>
    <w:rsid w:val="00D91C6E"/>
    <w:rsid w:val="00D922EF"/>
    <w:rsid w:val="00D968B3"/>
    <w:rsid w:val="00D96C0C"/>
    <w:rsid w:val="00DA1C4A"/>
    <w:rsid w:val="00DA6C64"/>
    <w:rsid w:val="00DB4B01"/>
    <w:rsid w:val="00DB74E5"/>
    <w:rsid w:val="00DD1130"/>
    <w:rsid w:val="00DD293C"/>
    <w:rsid w:val="00DD39B8"/>
    <w:rsid w:val="00DD41C0"/>
    <w:rsid w:val="00DE09F9"/>
    <w:rsid w:val="00DE3566"/>
    <w:rsid w:val="00DE524A"/>
    <w:rsid w:val="00DF0403"/>
    <w:rsid w:val="00DF1538"/>
    <w:rsid w:val="00DF39AF"/>
    <w:rsid w:val="00DF4E91"/>
    <w:rsid w:val="00E025E3"/>
    <w:rsid w:val="00E04988"/>
    <w:rsid w:val="00E0571D"/>
    <w:rsid w:val="00E10A04"/>
    <w:rsid w:val="00E1401B"/>
    <w:rsid w:val="00E16532"/>
    <w:rsid w:val="00E21C40"/>
    <w:rsid w:val="00E269CD"/>
    <w:rsid w:val="00E26FBF"/>
    <w:rsid w:val="00E33893"/>
    <w:rsid w:val="00E403C5"/>
    <w:rsid w:val="00E41AE3"/>
    <w:rsid w:val="00E43994"/>
    <w:rsid w:val="00E46089"/>
    <w:rsid w:val="00E51FFE"/>
    <w:rsid w:val="00E54E43"/>
    <w:rsid w:val="00E55329"/>
    <w:rsid w:val="00E557C9"/>
    <w:rsid w:val="00E55C0B"/>
    <w:rsid w:val="00E57958"/>
    <w:rsid w:val="00E6070E"/>
    <w:rsid w:val="00E63234"/>
    <w:rsid w:val="00E65076"/>
    <w:rsid w:val="00E71F85"/>
    <w:rsid w:val="00E72A5C"/>
    <w:rsid w:val="00E746F8"/>
    <w:rsid w:val="00E837D0"/>
    <w:rsid w:val="00E83BCD"/>
    <w:rsid w:val="00E84C25"/>
    <w:rsid w:val="00E90BE4"/>
    <w:rsid w:val="00E9256A"/>
    <w:rsid w:val="00E94A05"/>
    <w:rsid w:val="00E95035"/>
    <w:rsid w:val="00EA3F58"/>
    <w:rsid w:val="00EA45BA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40AC"/>
    <w:rsid w:val="00EE5EE6"/>
    <w:rsid w:val="00EF4344"/>
    <w:rsid w:val="00EF5905"/>
    <w:rsid w:val="00F02DDE"/>
    <w:rsid w:val="00F03990"/>
    <w:rsid w:val="00F0781D"/>
    <w:rsid w:val="00F11A31"/>
    <w:rsid w:val="00F11DBE"/>
    <w:rsid w:val="00F15785"/>
    <w:rsid w:val="00F20105"/>
    <w:rsid w:val="00F20565"/>
    <w:rsid w:val="00F23974"/>
    <w:rsid w:val="00F24F4C"/>
    <w:rsid w:val="00F25BB6"/>
    <w:rsid w:val="00F315A7"/>
    <w:rsid w:val="00F34ADA"/>
    <w:rsid w:val="00F34FB3"/>
    <w:rsid w:val="00F36788"/>
    <w:rsid w:val="00F413DF"/>
    <w:rsid w:val="00F42B53"/>
    <w:rsid w:val="00F46A3F"/>
    <w:rsid w:val="00F4731F"/>
    <w:rsid w:val="00F52BAA"/>
    <w:rsid w:val="00F5713E"/>
    <w:rsid w:val="00F5717D"/>
    <w:rsid w:val="00F649FB"/>
    <w:rsid w:val="00F70AE9"/>
    <w:rsid w:val="00F72B8A"/>
    <w:rsid w:val="00F72D80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5DFF"/>
    <w:rsid w:val="00F97679"/>
    <w:rsid w:val="00FA16DE"/>
    <w:rsid w:val="00FB1B04"/>
    <w:rsid w:val="00FB6E93"/>
    <w:rsid w:val="00FB7FA5"/>
    <w:rsid w:val="00FC0130"/>
    <w:rsid w:val="00FC1164"/>
    <w:rsid w:val="00FC3FF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5676"/>
    <w:rsid w:val="00FE5A60"/>
    <w:rsid w:val="00FE6367"/>
    <w:rsid w:val="00FE750F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AEE276D"/>
  <w15:docId w15:val="{837C77B9-8AE7-4B46-963C-5A1C8A84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11"/>
    <w:next w:val="a1"/>
    <w:link w:val="20"/>
    <w:uiPriority w:val="99"/>
    <w:qFormat/>
    <w:rsid w:val="00361897"/>
    <w:pPr>
      <w:tabs>
        <w:tab w:val="num" w:pos="1364"/>
      </w:tabs>
      <w:ind w:left="1364" w:hanging="360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3D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D4F5A"/>
    <w:rPr>
      <w:rFonts w:cs="Times New Roman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361897"/>
    <w:rPr>
      <w:rFonts w:ascii="Arial" w:eastAsia="Microsoft YaHei" w:hAnsi="Arial" w:cs="Times New Roman"/>
      <w:b/>
      <w:i/>
      <w:sz w:val="28"/>
      <w:lang w:eastAsia="ar-SA" w:bidi="ar-SA"/>
    </w:rPr>
  </w:style>
  <w:style w:type="character" w:styleId="a5">
    <w:name w:val="Hyperlink"/>
    <w:basedOn w:val="a2"/>
    <w:uiPriority w:val="99"/>
    <w:rsid w:val="000016FE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975572"/>
    <w:rPr>
      <w:rFonts w:cs="Times New Roman"/>
      <w:sz w:val="24"/>
    </w:rPr>
  </w:style>
  <w:style w:type="character" w:styleId="a7">
    <w:name w:val="Strong"/>
    <w:basedOn w:val="a2"/>
    <w:uiPriority w:val="99"/>
    <w:qFormat/>
    <w:rsid w:val="00FF6AC7"/>
    <w:rPr>
      <w:rFonts w:cs="Times New Roman"/>
      <w:b/>
    </w:rPr>
  </w:style>
  <w:style w:type="paragraph" w:styleId="a8">
    <w:name w:val="footnote text"/>
    <w:basedOn w:val="a0"/>
    <w:link w:val="a9"/>
    <w:uiPriority w:val="99"/>
    <w:rsid w:val="00FF6AC7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975572"/>
    <w:rPr>
      <w:rFonts w:cs="Times New Roman"/>
      <w:sz w:val="20"/>
    </w:rPr>
  </w:style>
  <w:style w:type="character" w:styleId="aa">
    <w:name w:val="footnote reference"/>
    <w:basedOn w:val="a2"/>
    <w:uiPriority w:val="99"/>
    <w:semiHidden/>
    <w:rsid w:val="00FF6AC7"/>
    <w:rPr>
      <w:rFonts w:cs="Times New Roman"/>
      <w:vertAlign w:val="superscript"/>
    </w:rPr>
  </w:style>
  <w:style w:type="paragraph" w:styleId="ab">
    <w:name w:val="Balloon Text"/>
    <w:basedOn w:val="a0"/>
    <w:link w:val="ac"/>
    <w:uiPriority w:val="99"/>
    <w:rsid w:val="00BF6BD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97557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975572"/>
    <w:rPr>
      <w:rFonts w:cs="Times New Roman"/>
      <w:sz w:val="24"/>
    </w:rPr>
  </w:style>
  <w:style w:type="paragraph" w:styleId="a1">
    <w:name w:val="Body Text"/>
    <w:basedOn w:val="a0"/>
    <w:link w:val="ad"/>
    <w:uiPriority w:val="99"/>
    <w:rsid w:val="00BD4709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uiPriority w:val="99"/>
    <w:locked/>
    <w:rsid w:val="00BD4709"/>
    <w:rPr>
      <w:rFonts w:cs="Times New Roman"/>
      <w:sz w:val="24"/>
      <w:lang w:val="ru-RU" w:eastAsia="ru-RU"/>
    </w:rPr>
  </w:style>
  <w:style w:type="character" w:styleId="ae">
    <w:name w:val="annotation reference"/>
    <w:basedOn w:val="a2"/>
    <w:uiPriority w:val="99"/>
    <w:semiHidden/>
    <w:rsid w:val="003E0FBC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975572"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uiPriority w:val="99"/>
    <w:rsid w:val="003E0F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75572"/>
    <w:rPr>
      <w:rFonts w:cs="Times New Roman"/>
      <w:b/>
      <w:sz w:val="20"/>
    </w:rPr>
  </w:style>
  <w:style w:type="table" w:styleId="af3">
    <w:name w:val="Table Grid"/>
    <w:basedOn w:val="a3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975572"/>
    <w:rPr>
      <w:rFonts w:cs="Times New Roman"/>
      <w:sz w:val="24"/>
    </w:rPr>
  </w:style>
  <w:style w:type="character" w:styleId="af7">
    <w:name w:val="page number"/>
    <w:basedOn w:val="a2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locked/>
    <w:rsid w:val="00975572"/>
    <w:rPr>
      <w:rFonts w:cs="Times New Roman"/>
      <w:sz w:val="24"/>
    </w:rPr>
  </w:style>
  <w:style w:type="paragraph" w:customStyle="1" w:styleId="Style5">
    <w:name w:val="Style5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uiPriority w:val="99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D7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2"/>
    <w:link w:val="afa"/>
    <w:uiPriority w:val="99"/>
    <w:locked/>
    <w:rsid w:val="00975572"/>
    <w:rPr>
      <w:rFonts w:ascii="Cambria" w:hAnsi="Cambria" w:cs="Times New Roman"/>
      <w:b/>
      <w:kern w:val="28"/>
      <w:sz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2"/>
    <w:link w:val="afc"/>
    <w:uiPriority w:val="99"/>
    <w:locked/>
    <w:rsid w:val="0058464F"/>
    <w:rPr>
      <w:rFonts w:ascii="Tahoma" w:hAnsi="Tahoma" w:cs="Times New Roman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/>
      <w:sz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0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/>
      <w:b/>
      <w:i/>
      <w:sz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/>
      <w:sz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/>
      <w:b/>
      <w:i/>
      <w:sz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/>
      <w:b/>
      <w:i/>
      <w:sz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/>
      <w:b/>
      <w:i/>
      <w:sz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i/>
      <w:sz w:val="19"/>
      <w:szCs w:val="20"/>
    </w:rPr>
  </w:style>
  <w:style w:type="character" w:customStyle="1" w:styleId="WW8Num2z0">
    <w:name w:val="WW8Num2z0"/>
    <w:uiPriority w:val="99"/>
    <w:rsid w:val="00361897"/>
    <w:rPr>
      <w:b/>
    </w:rPr>
  </w:style>
  <w:style w:type="character" w:customStyle="1" w:styleId="WW8Num3z0">
    <w:name w:val="WW8Num3z0"/>
    <w:uiPriority w:val="99"/>
    <w:rsid w:val="00361897"/>
    <w:rPr>
      <w:rFonts w:ascii="Symbol" w:hAnsi="Symbol"/>
    </w:rPr>
  </w:style>
  <w:style w:type="character" w:customStyle="1" w:styleId="WW8Num4z0">
    <w:name w:val="WW8Num4z0"/>
    <w:uiPriority w:val="99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uiPriority w:val="99"/>
    <w:rsid w:val="00361897"/>
  </w:style>
  <w:style w:type="character" w:customStyle="1" w:styleId="27">
    <w:name w:val="Основной шрифт абзаца2"/>
    <w:uiPriority w:val="99"/>
    <w:rsid w:val="00361897"/>
  </w:style>
  <w:style w:type="character" w:customStyle="1" w:styleId="WW8Num1z0">
    <w:name w:val="WW8Num1z0"/>
    <w:uiPriority w:val="99"/>
    <w:rsid w:val="00361897"/>
    <w:rPr>
      <w:rFonts w:ascii="Symbol" w:hAnsi="Symbol"/>
      <w:sz w:val="22"/>
    </w:rPr>
  </w:style>
  <w:style w:type="character" w:customStyle="1" w:styleId="WW8Num1z1">
    <w:name w:val="WW8Num1z1"/>
    <w:uiPriority w:val="99"/>
    <w:rsid w:val="00361897"/>
    <w:rPr>
      <w:rFonts w:ascii="Courier New" w:hAnsi="Courier New"/>
    </w:rPr>
  </w:style>
  <w:style w:type="character" w:customStyle="1" w:styleId="WW8Num1z2">
    <w:name w:val="WW8Num1z2"/>
    <w:uiPriority w:val="99"/>
    <w:rsid w:val="00361897"/>
    <w:rPr>
      <w:rFonts w:ascii="Wingdings" w:hAnsi="Wingdings"/>
    </w:rPr>
  </w:style>
  <w:style w:type="character" w:customStyle="1" w:styleId="WW8Num1z3">
    <w:name w:val="WW8Num1z3"/>
    <w:uiPriority w:val="99"/>
    <w:rsid w:val="00361897"/>
    <w:rPr>
      <w:rFonts w:ascii="Symbol" w:hAnsi="Symbol"/>
    </w:rPr>
  </w:style>
  <w:style w:type="character" w:customStyle="1" w:styleId="WW8Num5z0">
    <w:name w:val="WW8Num5z0"/>
    <w:uiPriority w:val="99"/>
    <w:rsid w:val="00361897"/>
    <w:rPr>
      <w:b/>
    </w:rPr>
  </w:style>
  <w:style w:type="character" w:customStyle="1" w:styleId="WW8Num10z0">
    <w:name w:val="WW8Num10z0"/>
    <w:uiPriority w:val="99"/>
    <w:rsid w:val="00361897"/>
    <w:rPr>
      <w:rFonts w:ascii="Symbol" w:hAnsi="Symbol"/>
      <w:sz w:val="22"/>
    </w:rPr>
  </w:style>
  <w:style w:type="character" w:customStyle="1" w:styleId="WW8Num10z1">
    <w:name w:val="WW8Num10z1"/>
    <w:uiPriority w:val="99"/>
    <w:rsid w:val="00361897"/>
    <w:rPr>
      <w:rFonts w:ascii="Courier New" w:hAnsi="Courier New"/>
    </w:rPr>
  </w:style>
  <w:style w:type="character" w:customStyle="1" w:styleId="WW8Num10z2">
    <w:name w:val="WW8Num10z2"/>
    <w:uiPriority w:val="99"/>
    <w:rsid w:val="00361897"/>
    <w:rPr>
      <w:rFonts w:ascii="Wingdings" w:hAnsi="Wingdings"/>
    </w:rPr>
  </w:style>
  <w:style w:type="character" w:customStyle="1" w:styleId="WW8Num10z3">
    <w:name w:val="WW8Num10z3"/>
    <w:uiPriority w:val="99"/>
    <w:rsid w:val="00361897"/>
    <w:rPr>
      <w:rFonts w:ascii="Symbol" w:hAnsi="Symbol"/>
    </w:rPr>
  </w:style>
  <w:style w:type="character" w:customStyle="1" w:styleId="WW8Num12z0">
    <w:name w:val="WW8Num12z0"/>
    <w:uiPriority w:val="99"/>
    <w:rsid w:val="00361897"/>
    <w:rPr>
      <w:rFonts w:ascii="Symbol" w:hAnsi="Symbol"/>
      <w:sz w:val="22"/>
    </w:rPr>
  </w:style>
  <w:style w:type="character" w:customStyle="1" w:styleId="WW8Num12z1">
    <w:name w:val="WW8Num12z1"/>
    <w:uiPriority w:val="99"/>
    <w:rsid w:val="00361897"/>
    <w:rPr>
      <w:rFonts w:ascii="Courier New" w:hAnsi="Courier New"/>
    </w:rPr>
  </w:style>
  <w:style w:type="character" w:customStyle="1" w:styleId="WW8Num12z2">
    <w:name w:val="WW8Num12z2"/>
    <w:uiPriority w:val="99"/>
    <w:rsid w:val="00361897"/>
    <w:rPr>
      <w:rFonts w:ascii="Wingdings" w:hAnsi="Wingdings"/>
    </w:rPr>
  </w:style>
  <w:style w:type="character" w:customStyle="1" w:styleId="WW8Num12z3">
    <w:name w:val="WW8Num12z3"/>
    <w:uiPriority w:val="99"/>
    <w:rsid w:val="00361897"/>
    <w:rPr>
      <w:rFonts w:ascii="Symbol" w:hAnsi="Symbol"/>
    </w:rPr>
  </w:style>
  <w:style w:type="character" w:customStyle="1" w:styleId="WW8Num13z0">
    <w:name w:val="WW8Num13z0"/>
    <w:uiPriority w:val="99"/>
    <w:rsid w:val="00361897"/>
    <w:rPr>
      <w:b/>
    </w:rPr>
  </w:style>
  <w:style w:type="character" w:customStyle="1" w:styleId="WW8Num15z0">
    <w:name w:val="WW8Num15z0"/>
    <w:uiPriority w:val="99"/>
    <w:rsid w:val="00361897"/>
    <w:rPr>
      <w:rFonts w:ascii="Symbol" w:hAnsi="Symbol"/>
    </w:rPr>
  </w:style>
  <w:style w:type="character" w:customStyle="1" w:styleId="WW8Num15z1">
    <w:name w:val="WW8Num15z1"/>
    <w:uiPriority w:val="99"/>
    <w:rsid w:val="00361897"/>
    <w:rPr>
      <w:rFonts w:ascii="Courier New" w:hAnsi="Courier New"/>
    </w:rPr>
  </w:style>
  <w:style w:type="character" w:customStyle="1" w:styleId="WW8Num15z2">
    <w:name w:val="WW8Num15z2"/>
    <w:uiPriority w:val="99"/>
    <w:rsid w:val="00361897"/>
    <w:rPr>
      <w:rFonts w:ascii="Wingdings" w:hAnsi="Wingdings"/>
    </w:rPr>
  </w:style>
  <w:style w:type="character" w:customStyle="1" w:styleId="WW8Num16z0">
    <w:name w:val="WW8Num16z0"/>
    <w:uiPriority w:val="99"/>
    <w:rsid w:val="00361897"/>
    <w:rPr>
      <w:rFonts w:ascii="Symbol" w:hAnsi="Symbol"/>
    </w:rPr>
  </w:style>
  <w:style w:type="character" w:customStyle="1" w:styleId="WW8Num16z1">
    <w:name w:val="WW8Num16z1"/>
    <w:uiPriority w:val="99"/>
    <w:rsid w:val="00361897"/>
    <w:rPr>
      <w:rFonts w:ascii="Courier New" w:hAnsi="Courier New"/>
    </w:rPr>
  </w:style>
  <w:style w:type="character" w:customStyle="1" w:styleId="WW8Num16z2">
    <w:name w:val="WW8Num16z2"/>
    <w:uiPriority w:val="99"/>
    <w:rsid w:val="00361897"/>
    <w:rPr>
      <w:rFonts w:ascii="Wingdings" w:hAnsi="Wingdings"/>
    </w:rPr>
  </w:style>
  <w:style w:type="character" w:customStyle="1" w:styleId="WW8Num17z0">
    <w:name w:val="WW8Num17z0"/>
    <w:uiPriority w:val="99"/>
    <w:rsid w:val="00361897"/>
    <w:rPr>
      <w:rFonts w:ascii="Symbol" w:hAnsi="Symbol"/>
    </w:rPr>
  </w:style>
  <w:style w:type="character" w:customStyle="1" w:styleId="WW8Num17z1">
    <w:name w:val="WW8Num17z1"/>
    <w:uiPriority w:val="99"/>
    <w:rsid w:val="00361897"/>
    <w:rPr>
      <w:rFonts w:ascii="Courier New" w:hAnsi="Courier New"/>
    </w:rPr>
  </w:style>
  <w:style w:type="character" w:customStyle="1" w:styleId="WW8Num17z2">
    <w:name w:val="WW8Num17z2"/>
    <w:uiPriority w:val="99"/>
    <w:rsid w:val="00361897"/>
    <w:rPr>
      <w:rFonts w:ascii="Wingdings" w:hAnsi="Wingdings"/>
    </w:rPr>
  </w:style>
  <w:style w:type="character" w:customStyle="1" w:styleId="WW8Num20z0">
    <w:name w:val="WW8Num20z0"/>
    <w:uiPriority w:val="99"/>
    <w:rsid w:val="00361897"/>
    <w:rPr>
      <w:rFonts w:ascii="Symbol" w:hAnsi="Symbol"/>
      <w:sz w:val="22"/>
    </w:rPr>
  </w:style>
  <w:style w:type="character" w:customStyle="1" w:styleId="WW8Num20z1">
    <w:name w:val="WW8Num20z1"/>
    <w:uiPriority w:val="99"/>
    <w:rsid w:val="00361897"/>
    <w:rPr>
      <w:rFonts w:ascii="Courier New" w:hAnsi="Courier New"/>
    </w:rPr>
  </w:style>
  <w:style w:type="character" w:customStyle="1" w:styleId="WW8Num20z2">
    <w:name w:val="WW8Num20z2"/>
    <w:uiPriority w:val="99"/>
    <w:rsid w:val="00361897"/>
    <w:rPr>
      <w:rFonts w:ascii="Wingdings" w:hAnsi="Wingdings"/>
    </w:rPr>
  </w:style>
  <w:style w:type="character" w:customStyle="1" w:styleId="WW8Num20z3">
    <w:name w:val="WW8Num20z3"/>
    <w:uiPriority w:val="99"/>
    <w:rsid w:val="00361897"/>
    <w:rPr>
      <w:rFonts w:ascii="Symbol" w:hAnsi="Symbol"/>
    </w:rPr>
  </w:style>
  <w:style w:type="character" w:customStyle="1" w:styleId="WW8Num22z0">
    <w:name w:val="WW8Num22z0"/>
    <w:uiPriority w:val="99"/>
    <w:rsid w:val="00361897"/>
    <w:rPr>
      <w:rFonts w:ascii="Symbol" w:hAnsi="Symbol"/>
      <w:sz w:val="22"/>
    </w:rPr>
  </w:style>
  <w:style w:type="character" w:customStyle="1" w:styleId="WW8Num22z1">
    <w:name w:val="WW8Num22z1"/>
    <w:uiPriority w:val="99"/>
    <w:rsid w:val="00361897"/>
    <w:rPr>
      <w:rFonts w:ascii="Courier New" w:hAnsi="Courier New"/>
    </w:rPr>
  </w:style>
  <w:style w:type="character" w:customStyle="1" w:styleId="WW8Num22z2">
    <w:name w:val="WW8Num22z2"/>
    <w:uiPriority w:val="99"/>
    <w:rsid w:val="00361897"/>
    <w:rPr>
      <w:rFonts w:ascii="Wingdings" w:hAnsi="Wingdings"/>
    </w:rPr>
  </w:style>
  <w:style w:type="character" w:customStyle="1" w:styleId="WW8Num22z3">
    <w:name w:val="WW8Num22z3"/>
    <w:uiPriority w:val="99"/>
    <w:rsid w:val="00361897"/>
    <w:rPr>
      <w:rFonts w:ascii="Symbol" w:hAnsi="Symbol"/>
    </w:rPr>
  </w:style>
  <w:style w:type="character" w:customStyle="1" w:styleId="WW8Num27z0">
    <w:name w:val="WW8Num27z0"/>
    <w:uiPriority w:val="99"/>
    <w:rsid w:val="00361897"/>
    <w:rPr>
      <w:rFonts w:ascii="Symbol" w:hAnsi="Symbol"/>
    </w:rPr>
  </w:style>
  <w:style w:type="character" w:customStyle="1" w:styleId="WW8Num27z1">
    <w:name w:val="WW8Num27z1"/>
    <w:uiPriority w:val="99"/>
    <w:rsid w:val="00361897"/>
    <w:rPr>
      <w:rFonts w:ascii="Courier New" w:hAnsi="Courier New"/>
    </w:rPr>
  </w:style>
  <w:style w:type="character" w:customStyle="1" w:styleId="WW8Num27z2">
    <w:name w:val="WW8Num27z2"/>
    <w:uiPriority w:val="99"/>
    <w:rsid w:val="00361897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361897"/>
  </w:style>
  <w:style w:type="character" w:customStyle="1" w:styleId="afe">
    <w:name w:val="Символ сноски"/>
    <w:uiPriority w:val="99"/>
    <w:rsid w:val="00361897"/>
    <w:rPr>
      <w:vertAlign w:val="superscript"/>
    </w:rPr>
  </w:style>
  <w:style w:type="character" w:customStyle="1" w:styleId="15">
    <w:name w:val="Знак примечания1"/>
    <w:uiPriority w:val="99"/>
    <w:rsid w:val="00361897"/>
    <w:rPr>
      <w:sz w:val="16"/>
    </w:rPr>
  </w:style>
  <w:style w:type="character" w:customStyle="1" w:styleId="aff">
    <w:name w:val="Символ нумерации"/>
    <w:uiPriority w:val="99"/>
    <w:rsid w:val="00361897"/>
  </w:style>
  <w:style w:type="paragraph" w:customStyle="1" w:styleId="11">
    <w:name w:val="Заголовок1"/>
    <w:basedOn w:val="a0"/>
    <w:next w:val="a1"/>
    <w:uiPriority w:val="99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uiPriority w:val="99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uiPriority w:val="99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uiPriority w:val="99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uiPriority w:val="99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uiPriority w:val="99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uiPriority w:val="99"/>
    <w:rsid w:val="00361897"/>
    <w:pPr>
      <w:suppressAutoHyphens/>
    </w:pPr>
    <w:rPr>
      <w:sz w:val="20"/>
      <w:szCs w:val="20"/>
      <w:lang w:eastAsia="ar-SA"/>
    </w:rPr>
  </w:style>
  <w:style w:type="paragraph" w:customStyle="1" w:styleId="19">
    <w:name w:val="Знак1"/>
    <w:basedOn w:val="a0"/>
    <w:uiPriority w:val="99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13">
    <w:name w:val="Знак21"/>
    <w:basedOn w:val="a0"/>
    <w:uiPriority w:val="99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1">
    <w:name w:val="Содержимое врезки"/>
    <w:basedOn w:val="a1"/>
    <w:uiPriority w:val="99"/>
    <w:rsid w:val="00361897"/>
    <w:pPr>
      <w:suppressAutoHyphens/>
    </w:pPr>
    <w:rPr>
      <w:szCs w:val="24"/>
      <w:lang w:eastAsia="ar-SA"/>
    </w:rPr>
  </w:style>
  <w:style w:type="paragraph" w:customStyle="1" w:styleId="aff2">
    <w:name w:val="Содержимое таблицы"/>
    <w:basedOn w:val="a0"/>
    <w:uiPriority w:val="99"/>
    <w:rsid w:val="00361897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/>
      <w:b/>
      <w:sz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/>
      <w:b/>
      <w:sz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/>
      <w:b/>
      <w:i/>
      <w:sz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sz w:val="17"/>
      <w:szCs w:val="20"/>
    </w:rPr>
  </w:style>
  <w:style w:type="character" w:styleId="aff4">
    <w:name w:val="line number"/>
    <w:basedOn w:val="a2"/>
    <w:uiPriority w:val="99"/>
    <w:semiHidden/>
    <w:rsid w:val="00F97679"/>
    <w:rPr>
      <w:rFonts w:cs="Times New Roman"/>
    </w:rPr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/>
      <w:i/>
      <w:sz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/>
      <w:i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sz w:val="20"/>
      <w:szCs w:val="20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/>
      <w:b/>
      <w:i/>
      <w:sz w:val="17"/>
      <w:shd w:val="clear" w:color="auto" w:fill="FFFFFF"/>
    </w:rPr>
  </w:style>
  <w:style w:type="paragraph" w:customStyle="1" w:styleId="consplusnonformatcxsplast">
    <w:name w:val="consplusnonformatcxsplast"/>
    <w:basedOn w:val="a0"/>
    <w:uiPriority w:val="99"/>
    <w:rsid w:val="001343E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4A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5">
    <w:name w:val="List Paragraph"/>
    <w:basedOn w:val="a0"/>
    <w:uiPriority w:val="99"/>
    <w:qFormat/>
    <w:rsid w:val="00C44538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3D47F3"/>
    <w:rPr>
      <w:rFonts w:ascii="Calibri Light" w:hAnsi="Calibri Light"/>
      <w:b/>
      <w:bCs/>
      <w:sz w:val="26"/>
      <w:szCs w:val="26"/>
      <w:lang w:val="x-none" w:eastAsia="x-none"/>
    </w:rPr>
  </w:style>
  <w:style w:type="paragraph" w:customStyle="1" w:styleId="a">
    <w:name w:val="Перечень"/>
    <w:basedOn w:val="a0"/>
    <w:next w:val="a0"/>
    <w:link w:val="aff6"/>
    <w:qFormat/>
    <w:rsid w:val="00022FAA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f6">
    <w:name w:val="Перечень Знак"/>
    <w:link w:val="a"/>
    <w:rsid w:val="00022FAA"/>
    <w:rPr>
      <w:rFonts w:eastAsia="Calibri"/>
      <w:sz w:val="28"/>
      <w:u w:color="000000"/>
      <w:bdr w:val="nil"/>
      <w:lang w:val="x-none" w:eastAsia="x-none"/>
    </w:rPr>
  </w:style>
  <w:style w:type="character" w:customStyle="1" w:styleId="fontstyle01">
    <w:name w:val="fontstyle01"/>
    <w:rsid w:val="00B51D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7">
    <w:name w:val="Без интервала Знак"/>
    <w:link w:val="aff8"/>
    <w:uiPriority w:val="99"/>
    <w:locked/>
    <w:rsid w:val="00AD2077"/>
    <w:rPr>
      <w:rFonts w:ascii="Calibri" w:hAnsi="Calibri" w:cs="Calibri"/>
      <w:lang w:eastAsia="en-US"/>
    </w:rPr>
  </w:style>
  <w:style w:type="paragraph" w:styleId="aff8">
    <w:name w:val="No Spacing"/>
    <w:link w:val="aff7"/>
    <w:uiPriority w:val="99"/>
    <w:qFormat/>
    <w:rsid w:val="00AD2077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81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81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edu.info/" TargetMode="External"/><Relationship Id="rId18" Type="http://schemas.openxmlformats.org/officeDocument/2006/relationships/hyperlink" Target="http://www.&#1089;omputer-museum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urist.fatal.ru/Book/Glava8/Glava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orldskills.ru/" TargetMode="External"/><Relationship Id="rId17" Type="http://schemas.openxmlformats.org/officeDocument/2006/relationships/hyperlink" Target="http://jgk.ucoz.ru/d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" TargetMode="External"/><Relationship Id="rId20" Type="http://schemas.openxmlformats.org/officeDocument/2006/relationships/hyperlink" Target="http://www.chaynikam.info/fot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s-tva.info/edu/e-informatika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klyaksa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tod-kopilka.ru/page-2-1-4-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7545-D1E2-4978-AECC-C8F3F2F1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5944</Words>
  <Characters>46238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Владислав Шаков Анатольевич</cp:lastModifiedBy>
  <cp:revision>22</cp:revision>
  <cp:lastPrinted>2013-04-09T10:08:00Z</cp:lastPrinted>
  <dcterms:created xsi:type="dcterms:W3CDTF">2020-11-07T09:33:00Z</dcterms:created>
  <dcterms:modified xsi:type="dcterms:W3CDTF">2022-10-27T07:39:00Z</dcterms:modified>
</cp:coreProperties>
</file>