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и молодежной политики Чувашской Республики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rPr>
          <w:b/>
          <w:bCs/>
        </w:rPr>
      </w:pPr>
    </w:p>
    <w:p w:rsidR="00A06C09" w:rsidRPr="003467D1" w:rsidRDefault="00A06C09" w:rsidP="00A06C09">
      <w:pPr>
        <w:pStyle w:val="Standard"/>
        <w:spacing w:after="218" w:line="256" w:lineRule="auto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12477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:rsidR="00A06C09" w:rsidRPr="00A06C09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ОП. 0</w:t>
      </w:r>
      <w:r>
        <w:rPr>
          <w:rFonts w:eastAsia="Times New Roman" w:cs="Times New Roman"/>
          <w:b/>
          <w:bCs/>
        </w:rPr>
        <w:t xml:space="preserve">1 </w:t>
      </w:r>
      <w:r w:rsidRPr="00A06C09">
        <w:rPr>
          <w:rFonts w:eastAsia="Times New Roman" w:cs="Times New Roman"/>
          <w:b/>
          <w:bCs/>
        </w:rPr>
        <w:t>ТЕОРИЯ ГОСУДАРСТВА И ПРАВА</w:t>
      </w:r>
    </w:p>
    <w:p w:rsidR="00A06C09" w:rsidRDefault="00A06C09" w:rsidP="00A06C09">
      <w:pPr>
        <w:pStyle w:val="Standard"/>
        <w:spacing w:line="360" w:lineRule="auto"/>
        <w:jc w:val="center"/>
      </w:pPr>
      <w:r>
        <w:t xml:space="preserve"> специальность</w:t>
      </w:r>
    </w:p>
    <w:p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5F7C46">
        <w:rPr>
          <w:rFonts w:eastAsia="Times New Roman" w:cs="Times New Roman"/>
          <w:bCs/>
        </w:rPr>
        <w:t>2</w:t>
      </w:r>
    </w:p>
    <w:p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BB60FF">
              <w:rPr>
                <w:spacing w:val="20"/>
              </w:rPr>
              <w:t>353</w:t>
            </w:r>
          </w:p>
          <w:p w:rsidR="00A06C09" w:rsidRPr="001321E4" w:rsidRDefault="005F7C46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>от "</w:t>
            </w:r>
            <w:r w:rsidR="00BB60FF">
              <w:rPr>
                <w:spacing w:val="20"/>
              </w:rPr>
              <w:t>3</w:t>
            </w:r>
            <w:r w:rsidR="00ED388F">
              <w:rPr>
                <w:spacing w:val="20"/>
              </w:rPr>
              <w:t>0</w:t>
            </w:r>
            <w:r>
              <w:rPr>
                <w:spacing w:val="20"/>
              </w:rPr>
              <w:t xml:space="preserve"> " </w:t>
            </w:r>
            <w:r w:rsidR="00BB60FF">
              <w:rPr>
                <w:spacing w:val="20"/>
              </w:rPr>
              <w:t>августа</w:t>
            </w:r>
            <w:bookmarkStart w:id="0" w:name="_GoBack"/>
            <w:bookmarkEnd w:id="0"/>
            <w:r>
              <w:rPr>
                <w:spacing w:val="20"/>
              </w:rPr>
              <w:t xml:space="preserve">           </w:t>
            </w:r>
            <w:r w:rsidR="00A06C09" w:rsidRPr="001321E4">
              <w:rPr>
                <w:spacing w:val="20"/>
              </w:rPr>
              <w:t xml:space="preserve"> 202</w:t>
            </w:r>
            <w:r>
              <w:rPr>
                <w:spacing w:val="20"/>
              </w:rPr>
              <w:t xml:space="preserve">2 </w:t>
            </w:r>
            <w:r w:rsidR="00A06C09" w:rsidRPr="001321E4">
              <w:rPr>
                <w:spacing w:val="20"/>
              </w:rPr>
              <w:t>г.</w:t>
            </w: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:rsidR="00A06C09" w:rsidRPr="00E84F21" w:rsidRDefault="00A06C09" w:rsidP="00A06C09">
      <w:r w:rsidRPr="00E84F21">
        <w:t>на заседании цикловой комиссии</w:t>
      </w:r>
    </w:p>
    <w:p w:rsidR="00A06C09" w:rsidRPr="00E84F21" w:rsidRDefault="009156DF" w:rsidP="00A06C09">
      <w:r w:rsidRPr="009156DF">
        <w:t>экономических и социально-юридических дисциплин</w:t>
      </w:r>
    </w:p>
    <w:p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5F7C46">
        <w:t>2</w:t>
      </w:r>
      <w:r w:rsidRPr="00E84F21">
        <w:t xml:space="preserve"> г.</w:t>
      </w:r>
    </w:p>
    <w:p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  <w:r w:rsidRPr="003467D1">
              <w:t>Разработчик:</w:t>
            </w:r>
          </w:p>
          <w:p w:rsidR="00A06C09" w:rsidRPr="003467D1" w:rsidRDefault="00A06C09" w:rsidP="00A06C09">
            <w:pPr>
              <w:pStyle w:val="Standard"/>
            </w:pPr>
            <w:r w:rsidRPr="003467D1">
              <w:t>"___" ____________20</w:t>
            </w:r>
            <w:r>
              <w:t>2</w:t>
            </w:r>
            <w:r w:rsidR="005F7C46">
              <w:t>2</w:t>
            </w:r>
            <w:r w:rsidRPr="003467D1">
              <w:t xml:space="preserve"> г.</w:t>
            </w: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</w:tc>
      </w:tr>
    </w:tbl>
    <w:p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 w:rsidR="00207C12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 w:rsidR="00207C1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207C12">
              <w:rPr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 w:rsidR="00207C1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07C12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 w:rsidR="00207C12">
              <w:rPr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 w:rsidR="00207C12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207C12">
              <w:rPr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C6776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Pr="009B219D" w:rsidRDefault="00A06C09">
      <w:pPr>
        <w:pStyle w:val="a4"/>
        <w:numPr>
          <w:ilvl w:val="0"/>
          <w:numId w:val="24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ПАСПОРТРАБОЧЕЙ</w:t>
      </w:r>
      <w:r w:rsidR="00133082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="00133082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УЧЕБНОЙДИСЦИПЛИНЫ</w:t>
      </w:r>
    </w:p>
    <w:p w:rsidR="008C6776" w:rsidRPr="009B219D" w:rsidRDefault="008C6776">
      <w:pPr>
        <w:pStyle w:val="a3"/>
        <w:rPr>
          <w:b/>
          <w:sz w:val="24"/>
          <w:szCs w:val="24"/>
        </w:rPr>
      </w:pPr>
    </w:p>
    <w:p w:rsidR="008C6776" w:rsidRPr="009B219D" w:rsidRDefault="00A06C09" w:rsidP="007F5618">
      <w:pPr>
        <w:pStyle w:val="1"/>
        <w:numPr>
          <w:ilvl w:val="1"/>
          <w:numId w:val="28"/>
        </w:numPr>
        <w:tabs>
          <w:tab w:val="left" w:pos="1498"/>
        </w:tabs>
        <w:rPr>
          <w:sz w:val="24"/>
          <w:szCs w:val="24"/>
        </w:rPr>
      </w:pPr>
      <w:r w:rsidRPr="009B219D">
        <w:rPr>
          <w:sz w:val="24"/>
          <w:szCs w:val="24"/>
        </w:rPr>
        <w:t>Область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применения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рабочей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</w:p>
    <w:p w:rsidR="008C6776" w:rsidRPr="009B219D" w:rsidRDefault="00A06C09" w:rsidP="007F5618">
      <w:pPr>
        <w:pStyle w:val="a3"/>
        <w:spacing w:before="5"/>
        <w:ind w:firstLine="297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 xml:space="preserve">Рабочая программа учебной дисциплины ОП.01 Теория государства и права является частью основной </w:t>
      </w:r>
      <w:r w:rsidR="005F7C46"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по специальности 40.02.02 Правоохранительная деятельность.</w:t>
      </w: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8C6776" w:rsidRPr="009B219D" w:rsidRDefault="00A06C09" w:rsidP="009B219D">
      <w:pPr>
        <w:pStyle w:val="a3"/>
        <w:spacing w:line="322" w:lineRule="exact"/>
        <w:ind w:firstLine="297"/>
        <w:rPr>
          <w:sz w:val="24"/>
          <w:szCs w:val="24"/>
        </w:rPr>
      </w:pPr>
      <w:r w:rsidRPr="009B219D">
        <w:rPr>
          <w:sz w:val="24"/>
          <w:szCs w:val="24"/>
        </w:rPr>
        <w:t>Врезультатеосвоениядисциплиныобучающийсядолженуметь:</w:t>
      </w:r>
    </w:p>
    <w:p w:rsidR="008C6776" w:rsidRPr="009B219D" w:rsidRDefault="00A06C09">
      <w:pPr>
        <w:pStyle w:val="a3"/>
        <w:ind w:left="297"/>
        <w:rPr>
          <w:sz w:val="24"/>
          <w:szCs w:val="24"/>
        </w:rPr>
      </w:pPr>
      <w:r w:rsidRPr="009B219D">
        <w:rPr>
          <w:sz w:val="24"/>
          <w:szCs w:val="24"/>
        </w:rPr>
        <w:t>-оперировать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юридическими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понятиями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категориями;</w:t>
      </w:r>
    </w:p>
    <w:p w:rsidR="008C6776" w:rsidRPr="009B219D" w:rsidRDefault="008C6776">
      <w:pPr>
        <w:pStyle w:val="a3"/>
        <w:spacing w:before="10"/>
        <w:rPr>
          <w:sz w:val="24"/>
          <w:szCs w:val="24"/>
        </w:rPr>
      </w:pPr>
    </w:p>
    <w:p w:rsidR="008C6776" w:rsidRPr="009B219D" w:rsidRDefault="00A06C09">
      <w:pPr>
        <w:pStyle w:val="a3"/>
        <w:ind w:left="436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знать:</w:t>
      </w:r>
    </w:p>
    <w:p w:rsidR="008C6776" w:rsidRPr="009B219D" w:rsidRDefault="00A06C09">
      <w:pPr>
        <w:pStyle w:val="a3"/>
        <w:spacing w:before="11" w:line="349" w:lineRule="exact"/>
        <w:ind w:left="297"/>
        <w:rPr>
          <w:sz w:val="24"/>
          <w:szCs w:val="24"/>
        </w:rPr>
      </w:pPr>
      <w:r w:rsidRPr="009B219D">
        <w:rPr>
          <w:sz w:val="24"/>
          <w:szCs w:val="24"/>
        </w:rPr>
        <w:t>-природу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сущность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государства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права;</w:t>
      </w:r>
    </w:p>
    <w:p w:rsidR="008C6776" w:rsidRPr="009B219D" w:rsidRDefault="00A06C09" w:rsidP="00133082">
      <w:pPr>
        <w:pStyle w:val="a3"/>
        <w:ind w:left="297" w:right="-35"/>
        <w:rPr>
          <w:sz w:val="24"/>
          <w:szCs w:val="24"/>
        </w:rPr>
      </w:pPr>
      <w:r w:rsidRPr="009B219D">
        <w:rPr>
          <w:sz w:val="24"/>
          <w:szCs w:val="24"/>
        </w:rPr>
        <w:t>-основные закономерности возникновения, функционирования и развития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государства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 права;</w:t>
      </w:r>
    </w:p>
    <w:p w:rsidR="008C6776" w:rsidRPr="009B219D" w:rsidRDefault="00A06C09">
      <w:pPr>
        <w:pStyle w:val="a3"/>
        <w:spacing w:line="321" w:lineRule="exact"/>
        <w:ind w:left="297"/>
        <w:rPr>
          <w:sz w:val="24"/>
          <w:szCs w:val="24"/>
        </w:rPr>
      </w:pPr>
      <w:r w:rsidRPr="009B219D">
        <w:rPr>
          <w:sz w:val="24"/>
          <w:szCs w:val="24"/>
        </w:rPr>
        <w:t>-исторические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типы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формы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права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государства,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их сущность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функции;</w:t>
      </w:r>
    </w:p>
    <w:p w:rsidR="008C6776" w:rsidRPr="009B219D" w:rsidRDefault="00A06C09">
      <w:pPr>
        <w:pStyle w:val="a3"/>
        <w:ind w:left="297"/>
        <w:rPr>
          <w:sz w:val="24"/>
          <w:szCs w:val="24"/>
        </w:rPr>
      </w:pPr>
      <w:r w:rsidRPr="009B219D">
        <w:rPr>
          <w:sz w:val="24"/>
          <w:szCs w:val="24"/>
        </w:rPr>
        <w:t>-систему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права,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механизм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государства;</w:t>
      </w:r>
    </w:p>
    <w:p w:rsidR="008C6776" w:rsidRPr="009B219D" w:rsidRDefault="00A06C09">
      <w:pPr>
        <w:pStyle w:val="a3"/>
        <w:spacing w:line="322" w:lineRule="exact"/>
        <w:ind w:left="297"/>
        <w:rPr>
          <w:sz w:val="24"/>
          <w:szCs w:val="24"/>
        </w:rPr>
      </w:pPr>
      <w:r w:rsidRPr="009B219D">
        <w:rPr>
          <w:sz w:val="24"/>
          <w:szCs w:val="24"/>
        </w:rPr>
        <w:t>-механизм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средства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правового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регулирования,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реализации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права;</w:t>
      </w:r>
    </w:p>
    <w:p w:rsidR="008C6776" w:rsidRPr="009B219D" w:rsidRDefault="00A06C09">
      <w:pPr>
        <w:pStyle w:val="a3"/>
        <w:ind w:left="297" w:right="404"/>
        <w:rPr>
          <w:sz w:val="24"/>
          <w:szCs w:val="24"/>
        </w:rPr>
      </w:pPr>
      <w:r w:rsidRPr="009B219D">
        <w:rPr>
          <w:sz w:val="24"/>
          <w:szCs w:val="24"/>
        </w:rPr>
        <w:t>-роль государства и права в политической системе общества, в общественной</w:t>
      </w:r>
      <w:r w:rsidR="00133082">
        <w:rPr>
          <w:sz w:val="24"/>
          <w:szCs w:val="24"/>
        </w:rPr>
        <w:t xml:space="preserve"> </w:t>
      </w:r>
      <w:r w:rsidR="009B219D" w:rsidRPr="009B219D">
        <w:rPr>
          <w:sz w:val="24"/>
          <w:szCs w:val="24"/>
        </w:rPr>
        <w:t>жизни.</w:t>
      </w:r>
    </w:p>
    <w:p w:rsidR="008C6776" w:rsidRPr="009B219D" w:rsidRDefault="008C6776">
      <w:pPr>
        <w:pStyle w:val="a3"/>
        <w:spacing w:before="10"/>
        <w:rPr>
          <w:sz w:val="24"/>
          <w:szCs w:val="24"/>
        </w:rPr>
      </w:pPr>
    </w:p>
    <w:p w:rsidR="009B219D" w:rsidRPr="009B219D" w:rsidRDefault="009B219D" w:rsidP="009B2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:rsidR="008C6776" w:rsidRDefault="008C6776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0"/>
      </w:tblGrid>
      <w:tr w:rsidR="009B219D" w:rsidRPr="009B219D" w:rsidTr="00CE6496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Наименованиерезультатаобучения</w:t>
            </w:r>
          </w:p>
        </w:tc>
      </w:tr>
      <w:tr w:rsidR="009B219D" w:rsidRPr="009B219D" w:rsidTr="00133082">
        <w:trPr>
          <w:trHeight w:val="659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8450" w:type="dxa"/>
          </w:tcPr>
          <w:p w:rsidR="009B219D" w:rsidRPr="009B219D" w:rsidRDefault="009B219D" w:rsidP="00133082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:rsidTr="00CE6496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9B219D" w:rsidRPr="009B219D" w:rsidTr="00CE6496">
        <w:trPr>
          <w:trHeight w:val="645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1.3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Осуществлять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реализацию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материального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процессуального</w:t>
            </w:r>
          </w:p>
          <w:p w:rsidR="009B219D" w:rsidRPr="009B219D" w:rsidRDefault="009B219D" w:rsidP="00CE649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права</w:t>
            </w:r>
          </w:p>
        </w:tc>
      </w:tr>
    </w:tbl>
    <w:p w:rsidR="009B219D" w:rsidRPr="009B219D" w:rsidRDefault="009B219D" w:rsidP="009B219D">
      <w:pPr>
        <w:pStyle w:val="a3"/>
        <w:spacing w:before="3"/>
        <w:rPr>
          <w:sz w:val="24"/>
          <w:szCs w:val="24"/>
        </w:rPr>
      </w:pPr>
    </w:p>
    <w:p w:rsidR="009B219D" w:rsidRPr="009B219D" w:rsidRDefault="009B219D" w:rsidP="009B219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2"/>
      </w:tblGrid>
      <w:tr w:rsidR="009B219D" w:rsidRPr="009B219D" w:rsidTr="00CE6496">
        <w:trPr>
          <w:trHeight w:val="31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2" w:type="dxa"/>
            <w:tcBorders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919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Наименованиерезультатаобучения</w:t>
            </w:r>
          </w:p>
        </w:tc>
      </w:tr>
      <w:tr w:rsidR="009B219D" w:rsidRPr="009B219D" w:rsidTr="00CE6496">
        <w:trPr>
          <w:trHeight w:val="654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5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ОК1.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Понимать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сущность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социальную</w:t>
            </w:r>
            <w:r w:rsidR="00133082">
              <w:rPr>
                <w:sz w:val="24"/>
                <w:szCs w:val="24"/>
              </w:rPr>
              <w:t xml:space="preserve">  </w:t>
            </w:r>
            <w:r w:rsidRPr="009B219D">
              <w:rPr>
                <w:sz w:val="24"/>
                <w:szCs w:val="24"/>
              </w:rPr>
              <w:t>значимость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своей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будущей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профессии,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проявлять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ней устойчивый интерес</w:t>
            </w:r>
          </w:p>
        </w:tc>
      </w:tr>
      <w:tr w:rsidR="009B219D" w:rsidRPr="009B219D" w:rsidTr="00CE6496">
        <w:trPr>
          <w:trHeight w:val="654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2" w:lineRule="exact"/>
              <w:ind w:left="155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ОК2.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tabs>
                <w:tab w:val="left" w:pos="1532"/>
                <w:tab w:val="left" w:pos="1913"/>
                <w:tab w:val="left" w:pos="3881"/>
                <w:tab w:val="left" w:pos="5123"/>
              </w:tabs>
              <w:spacing w:line="322" w:lineRule="exact"/>
              <w:ind w:left="107" w:right="96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Понимать</w:t>
            </w:r>
            <w:r w:rsidRPr="009B219D">
              <w:rPr>
                <w:sz w:val="24"/>
                <w:szCs w:val="24"/>
              </w:rPr>
              <w:tab/>
              <w:t>и</w:t>
            </w:r>
            <w:r w:rsidRPr="009B219D">
              <w:rPr>
                <w:sz w:val="24"/>
                <w:szCs w:val="24"/>
              </w:rPr>
              <w:tab/>
              <w:t>анализировать</w:t>
            </w:r>
            <w:r w:rsidRPr="009B219D">
              <w:rPr>
                <w:sz w:val="24"/>
                <w:szCs w:val="24"/>
              </w:rPr>
              <w:tab/>
              <w:t>вопросы</w:t>
            </w:r>
            <w:r w:rsidRPr="009B219D">
              <w:rPr>
                <w:sz w:val="24"/>
                <w:szCs w:val="24"/>
              </w:rPr>
              <w:tab/>
            </w:r>
            <w:r w:rsidRPr="009B219D">
              <w:rPr>
                <w:spacing w:val="-1"/>
                <w:sz w:val="24"/>
                <w:szCs w:val="24"/>
              </w:rPr>
              <w:t>ценностно-мотивационной</w:t>
            </w:r>
            <w:r w:rsidR="00133082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сферы</w:t>
            </w:r>
          </w:p>
        </w:tc>
      </w:tr>
      <w:tr w:rsidR="009B219D" w:rsidRPr="009B219D" w:rsidTr="00CE6496">
        <w:trPr>
          <w:trHeight w:val="653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10.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:rsidR="009B219D" w:rsidRPr="009B219D" w:rsidRDefault="009B219D" w:rsidP="00133082">
            <w:pPr>
              <w:pStyle w:val="TableParagraph"/>
              <w:tabs>
                <w:tab w:val="left" w:pos="2335"/>
                <w:tab w:val="left" w:pos="2769"/>
                <w:tab w:val="left" w:pos="4655"/>
                <w:tab w:val="left" w:pos="6087"/>
              </w:tabs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Адаптироваться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меняющимся</w:t>
            </w:r>
            <w:r w:rsidRPr="009B219D">
              <w:rPr>
                <w:sz w:val="24"/>
                <w:szCs w:val="24"/>
              </w:rPr>
              <w:tab/>
              <w:t>условиям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1"/>
                <w:sz w:val="24"/>
                <w:szCs w:val="24"/>
              </w:rPr>
              <w:t>профессиональной</w:t>
            </w:r>
            <w:r w:rsidR="00133082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деятельности</w:t>
            </w:r>
          </w:p>
        </w:tc>
      </w:tr>
      <w:tr w:rsidR="009B219D" w:rsidRPr="009B219D" w:rsidTr="00CE6496">
        <w:trPr>
          <w:trHeight w:val="98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11.</w:t>
            </w:r>
          </w:p>
        </w:tc>
        <w:tc>
          <w:tcPr>
            <w:tcW w:w="8452" w:type="dxa"/>
            <w:tcBorders>
              <w:top w:val="double" w:sz="1" w:space="0" w:color="000000"/>
              <w:bottom w:val="single" w:sz="8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Самостоятельно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определять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профессионального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личностного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развития,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заниматься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самообразованием,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осознанно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планировать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повышение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квалификации</w:t>
            </w:r>
          </w:p>
        </w:tc>
      </w:tr>
      <w:tr w:rsidR="009B219D" w:rsidRPr="009B219D" w:rsidTr="00CE6496">
        <w:trPr>
          <w:trHeight w:val="65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5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12.</w:t>
            </w:r>
          </w:p>
        </w:tc>
        <w:tc>
          <w:tcPr>
            <w:tcW w:w="8452" w:type="dxa"/>
            <w:tcBorders>
              <w:top w:val="single" w:sz="8" w:space="0" w:color="000000"/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Выполнять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профессиональные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нормами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морали,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профессиональной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этики и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служебного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этикета</w:t>
            </w:r>
          </w:p>
        </w:tc>
      </w:tr>
      <w:tr w:rsidR="009B219D" w:rsidRPr="009B219D" w:rsidTr="00CE6496">
        <w:trPr>
          <w:trHeight w:val="660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13.</w:t>
            </w:r>
          </w:p>
        </w:tc>
        <w:tc>
          <w:tcPr>
            <w:tcW w:w="8452" w:type="dxa"/>
            <w:tcBorders>
              <w:top w:val="double" w:sz="1" w:space="0" w:color="000000"/>
            </w:tcBorders>
          </w:tcPr>
          <w:p w:rsidR="009B219D" w:rsidRPr="009B219D" w:rsidRDefault="009B219D" w:rsidP="00133082">
            <w:pPr>
              <w:pStyle w:val="TableParagraph"/>
              <w:tabs>
                <w:tab w:val="left" w:pos="1808"/>
                <w:tab w:val="left" w:pos="3895"/>
                <w:tab w:val="left" w:pos="4468"/>
                <w:tab w:val="left" w:pos="6943"/>
              </w:tabs>
              <w:spacing w:line="322" w:lineRule="exact"/>
              <w:ind w:left="107" w:right="101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Проявлять</w:t>
            </w:r>
            <w:r w:rsidRPr="009B219D">
              <w:rPr>
                <w:sz w:val="24"/>
                <w:szCs w:val="24"/>
              </w:rPr>
              <w:tab/>
              <w:t>нетерпимость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коррупционному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1"/>
                <w:sz w:val="24"/>
                <w:szCs w:val="24"/>
              </w:rPr>
              <w:t>поведению,</w:t>
            </w:r>
            <w:r w:rsidR="00133082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уважительно относиться к праву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 закону</w:t>
            </w:r>
          </w:p>
        </w:tc>
      </w:tr>
    </w:tbl>
    <w:p w:rsidR="009B219D" w:rsidRPr="009B219D" w:rsidRDefault="009B219D">
      <w:pPr>
        <w:jc w:val="both"/>
        <w:rPr>
          <w:sz w:val="24"/>
          <w:szCs w:val="24"/>
        </w:rPr>
        <w:sectPr w:rsidR="009B219D" w:rsidRPr="009B219D">
          <w:pgSz w:w="11910" w:h="16840"/>
          <w:pgMar w:top="760" w:right="900" w:bottom="280" w:left="980" w:header="720" w:footer="720" w:gutter="0"/>
          <w:cols w:space="720"/>
        </w:sectPr>
      </w:pPr>
    </w:p>
    <w:p w:rsidR="008C6776" w:rsidRPr="009B219D" w:rsidRDefault="008C6776">
      <w:pPr>
        <w:pStyle w:val="a3"/>
        <w:rPr>
          <w:sz w:val="24"/>
          <w:szCs w:val="24"/>
        </w:rPr>
      </w:pPr>
    </w:p>
    <w:p w:rsidR="008C6776" w:rsidRPr="009B219D" w:rsidRDefault="008C6776">
      <w:pPr>
        <w:pStyle w:val="a3"/>
        <w:spacing w:before="8"/>
        <w:rPr>
          <w:sz w:val="24"/>
          <w:szCs w:val="24"/>
        </w:rPr>
      </w:pPr>
    </w:p>
    <w:p w:rsidR="008C6776" w:rsidRPr="009B219D" w:rsidRDefault="009B219D">
      <w:pPr>
        <w:pStyle w:val="1"/>
        <w:numPr>
          <w:ilvl w:val="1"/>
          <w:numId w:val="24"/>
        </w:numPr>
        <w:tabs>
          <w:tab w:val="left" w:pos="885"/>
        </w:tabs>
        <w:spacing w:before="1"/>
        <w:ind w:left="297" w:right="108" w:firstLine="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133082"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133082"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133082"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133082"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133082"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133082"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133082"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:rsidR="00133082" w:rsidRDefault="00A06C09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>максимальной у</w:t>
      </w:r>
      <w:r w:rsidR="007F5618">
        <w:rPr>
          <w:sz w:val="24"/>
          <w:szCs w:val="24"/>
        </w:rPr>
        <w:t>чебной нагрузки обучающегося – 192</w:t>
      </w:r>
      <w:r w:rsidRPr="009B219D">
        <w:rPr>
          <w:sz w:val="24"/>
          <w:szCs w:val="24"/>
        </w:rPr>
        <w:t xml:space="preserve"> часов, в том числе: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обязательной аудиторной учебной нагрузки обучающегося - 1</w:t>
      </w:r>
      <w:r w:rsidR="007F5618">
        <w:rPr>
          <w:sz w:val="24"/>
          <w:szCs w:val="24"/>
        </w:rPr>
        <w:t>28</w:t>
      </w:r>
      <w:r w:rsidRPr="009B219D">
        <w:rPr>
          <w:sz w:val="24"/>
          <w:szCs w:val="24"/>
        </w:rPr>
        <w:t xml:space="preserve"> часа;</w:t>
      </w:r>
    </w:p>
    <w:p w:rsidR="008C6776" w:rsidRPr="009B219D" w:rsidRDefault="00A06C09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>самостоятельной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работы обучающегося</w:t>
      </w:r>
      <w:r w:rsidR="00133082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="00133082">
        <w:rPr>
          <w:sz w:val="24"/>
          <w:szCs w:val="24"/>
        </w:rPr>
        <w:t xml:space="preserve"> </w:t>
      </w:r>
      <w:r w:rsidR="007F5618">
        <w:rPr>
          <w:spacing w:val="-1"/>
          <w:sz w:val="24"/>
          <w:szCs w:val="24"/>
        </w:rPr>
        <w:t>64</w:t>
      </w:r>
      <w:r w:rsidRPr="009B219D">
        <w:rPr>
          <w:sz w:val="24"/>
          <w:szCs w:val="24"/>
        </w:rPr>
        <w:t xml:space="preserve"> часа.</w:t>
      </w:r>
    </w:p>
    <w:p w:rsidR="008C6776" w:rsidRPr="009B219D" w:rsidRDefault="008C6776">
      <w:pPr>
        <w:rPr>
          <w:sz w:val="24"/>
          <w:szCs w:val="24"/>
        </w:rPr>
        <w:sectPr w:rsidR="008C6776" w:rsidRPr="009B219D">
          <w:pgSz w:w="11910" w:h="16840"/>
          <w:pgMar w:top="840" w:right="900" w:bottom="280" w:left="980" w:header="720" w:footer="720" w:gutter="0"/>
          <w:cols w:space="720"/>
        </w:sectPr>
      </w:pPr>
    </w:p>
    <w:p w:rsidR="008C6776" w:rsidRPr="009B219D" w:rsidRDefault="00A06C09">
      <w:pPr>
        <w:pStyle w:val="1"/>
        <w:numPr>
          <w:ilvl w:val="0"/>
          <w:numId w:val="24"/>
        </w:numPr>
        <w:tabs>
          <w:tab w:val="left" w:pos="1248"/>
        </w:tabs>
        <w:spacing w:before="73" w:line="322" w:lineRule="exact"/>
        <w:ind w:left="1247" w:hanging="282"/>
        <w:jc w:val="left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СТРУКТУРАИСОДЕРЖАНИЕУЧЕБНОЙДИСЦИПЛИНЫ</w:t>
      </w:r>
    </w:p>
    <w:p w:rsidR="008C6776" w:rsidRPr="009B219D" w:rsidRDefault="00A06C09">
      <w:pPr>
        <w:pStyle w:val="a4"/>
        <w:numPr>
          <w:ilvl w:val="1"/>
          <w:numId w:val="23"/>
        </w:numPr>
        <w:tabs>
          <w:tab w:val="left" w:pos="610"/>
        </w:tabs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="00133082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="00133082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="00133082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="00133082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="00133082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="00133082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="00133082">
              <w:rPr>
                <w:b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="00133082">
              <w:rPr>
                <w:b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нагрузка(всего)</w:t>
            </w:r>
          </w:p>
        </w:tc>
        <w:tc>
          <w:tcPr>
            <w:tcW w:w="2552" w:type="dxa"/>
          </w:tcPr>
          <w:p w:rsidR="008C6776" w:rsidRPr="009B219D" w:rsidRDefault="007F5618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нагрузка(всего)</w:t>
            </w:r>
          </w:p>
        </w:tc>
        <w:tc>
          <w:tcPr>
            <w:tcW w:w="2552" w:type="dxa"/>
          </w:tcPr>
          <w:p w:rsidR="008C6776" w:rsidRPr="009B219D" w:rsidRDefault="007F5618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втом 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133082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</w:t>
            </w:r>
            <w:r w:rsidR="00A06C09" w:rsidRPr="009B219D">
              <w:rPr>
                <w:sz w:val="24"/>
                <w:szCs w:val="24"/>
              </w:rPr>
              <w:t>абораторные</w:t>
            </w:r>
            <w:r>
              <w:rPr>
                <w:sz w:val="24"/>
                <w:szCs w:val="24"/>
              </w:rPr>
              <w:t xml:space="preserve"> </w:t>
            </w:r>
            <w:r w:rsidR="00A06C09"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непредусмотрено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13308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</w:t>
            </w:r>
            <w:r w:rsidR="00A06C09" w:rsidRPr="009B219D">
              <w:rPr>
                <w:sz w:val="24"/>
                <w:szCs w:val="24"/>
              </w:rPr>
              <w:t>рактические</w:t>
            </w:r>
            <w:r>
              <w:rPr>
                <w:sz w:val="24"/>
                <w:szCs w:val="24"/>
              </w:rPr>
              <w:t xml:space="preserve"> </w:t>
            </w:r>
            <w:r w:rsidR="00A06C09"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8C6776" w:rsidRPr="009B219D" w:rsidRDefault="007F5618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13308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</w:t>
            </w:r>
            <w:r w:rsidR="00A06C09" w:rsidRPr="009B219D">
              <w:rPr>
                <w:sz w:val="24"/>
                <w:szCs w:val="24"/>
              </w:rPr>
              <w:t>урсовая</w:t>
            </w:r>
            <w:r>
              <w:rPr>
                <w:sz w:val="24"/>
                <w:szCs w:val="24"/>
              </w:rPr>
              <w:t xml:space="preserve"> </w:t>
            </w:r>
            <w:r w:rsidR="00A06C09"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непредусмотрено</w:t>
            </w: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обучающегося(всего)</w:t>
            </w:r>
          </w:p>
        </w:tc>
        <w:tc>
          <w:tcPr>
            <w:tcW w:w="2552" w:type="dxa"/>
          </w:tcPr>
          <w:p w:rsidR="008C6776" w:rsidRPr="009B219D" w:rsidRDefault="007F5618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13308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pacing w:val="-5"/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="00A06C09" w:rsidRPr="009B219D">
              <w:rPr>
                <w:spacing w:val="-5"/>
                <w:sz w:val="24"/>
                <w:szCs w:val="24"/>
              </w:rPr>
              <w:t>том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="00A06C09" w:rsidRPr="009B219D">
              <w:rPr>
                <w:spacing w:val="-5"/>
                <w:sz w:val="24"/>
                <w:szCs w:val="24"/>
              </w:rPr>
              <w:t>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13308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="00A06C09" w:rsidRPr="009B219D">
              <w:rPr>
                <w:sz w:val="24"/>
                <w:szCs w:val="24"/>
              </w:rPr>
              <w:t>неаудиторная</w:t>
            </w:r>
            <w:r>
              <w:rPr>
                <w:sz w:val="24"/>
                <w:szCs w:val="24"/>
              </w:rPr>
              <w:t xml:space="preserve"> </w:t>
            </w:r>
            <w:r w:rsidR="00A06C09" w:rsidRPr="009B219D">
              <w:rPr>
                <w:sz w:val="24"/>
                <w:szCs w:val="24"/>
              </w:rPr>
              <w:t>самостоятельная</w:t>
            </w:r>
            <w:r>
              <w:rPr>
                <w:sz w:val="24"/>
                <w:szCs w:val="24"/>
              </w:rPr>
              <w:t xml:space="preserve"> </w:t>
            </w:r>
            <w:r w:rsidR="00A06C09" w:rsidRPr="009B219D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:rsidR="008C6776" w:rsidRPr="009B219D" w:rsidRDefault="007F5618">
            <w:pPr>
              <w:pStyle w:val="TableParagraph"/>
              <w:spacing w:line="301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8C6776" w:rsidRPr="009B219D">
        <w:trPr>
          <w:trHeight w:val="324"/>
        </w:trPr>
        <w:tc>
          <w:tcPr>
            <w:tcW w:w="9358" w:type="dxa"/>
            <w:gridSpan w:val="2"/>
          </w:tcPr>
          <w:p w:rsidR="008C6776" w:rsidRPr="009B219D" w:rsidRDefault="00A06C09" w:rsidP="00133082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="00133082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экзамена</w:t>
            </w:r>
          </w:p>
        </w:tc>
      </w:tr>
    </w:tbl>
    <w:p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Default="00A06C09">
      <w:pPr>
        <w:pStyle w:val="a4"/>
        <w:numPr>
          <w:ilvl w:val="1"/>
          <w:numId w:val="23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 w:rsidR="00133082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13308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133082">
        <w:rPr>
          <w:b/>
          <w:sz w:val="24"/>
        </w:rPr>
        <w:t xml:space="preserve"> </w:t>
      </w:r>
      <w:r>
        <w:rPr>
          <w:b/>
          <w:sz w:val="24"/>
        </w:rPr>
        <w:t>содержание</w:t>
      </w:r>
      <w:r w:rsidR="00133082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C6776" w:rsidRDefault="008C677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71"/>
        <w:gridCol w:w="132"/>
        <w:gridCol w:w="139"/>
        <w:gridCol w:w="8270"/>
        <w:gridCol w:w="10"/>
        <w:gridCol w:w="2258"/>
        <w:gridCol w:w="10"/>
        <w:gridCol w:w="50"/>
        <w:gridCol w:w="1084"/>
        <w:gridCol w:w="120"/>
        <w:gridCol w:w="12"/>
        <w:gridCol w:w="10"/>
      </w:tblGrid>
      <w:tr w:rsidR="005C539F" w:rsidRPr="00F713AD" w:rsidTr="00530C66">
        <w:trPr>
          <w:gridAfter w:val="3"/>
          <w:wAfter w:w="142" w:type="dxa"/>
          <w:trHeight w:val="1103"/>
        </w:trPr>
        <w:tc>
          <w:tcPr>
            <w:tcW w:w="2124" w:type="dxa"/>
          </w:tcPr>
          <w:p w:rsidR="005C539F" w:rsidRPr="00F713AD" w:rsidRDefault="005C539F" w:rsidP="00863CFC">
            <w:pPr>
              <w:pStyle w:val="TableParagraph"/>
              <w:ind w:left="256" w:right="232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Наименование</w:t>
            </w:r>
            <w:r w:rsidR="00133082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разделов</w:t>
            </w:r>
            <w:r w:rsidR="00133082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и</w:t>
            </w:r>
            <w:r w:rsidR="00133082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8822" w:type="dxa"/>
            <w:gridSpan w:val="5"/>
          </w:tcPr>
          <w:p w:rsidR="005C539F" w:rsidRPr="00F713AD" w:rsidRDefault="005C539F" w:rsidP="00863CFC">
            <w:pPr>
              <w:pStyle w:val="TableParagraph"/>
              <w:ind w:left="165" w:right="15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="00133082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="00133082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обучающихся,</w:t>
            </w:r>
            <w:r w:rsidR="00133082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2258" w:type="dxa"/>
          </w:tcPr>
          <w:p w:rsidR="005C539F" w:rsidRPr="00F713AD" w:rsidRDefault="005C539F" w:rsidP="00863CFC">
            <w:pPr>
              <w:pStyle w:val="TableParagraph"/>
              <w:ind w:left="569" w:right="487" w:hanging="53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Объемчасов</w:t>
            </w:r>
          </w:p>
        </w:tc>
        <w:tc>
          <w:tcPr>
            <w:tcW w:w="1144" w:type="dxa"/>
            <w:gridSpan w:val="3"/>
          </w:tcPr>
          <w:p w:rsidR="005C539F" w:rsidRPr="00F713AD" w:rsidRDefault="005C539F" w:rsidP="00863CFC">
            <w:pPr>
              <w:pStyle w:val="TableParagraph"/>
              <w:ind w:left="127" w:right="115" w:hanging="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Уровеньосвоения</w:t>
            </w:r>
          </w:p>
        </w:tc>
      </w:tr>
      <w:tr w:rsidR="005C539F" w:rsidRPr="00F713AD" w:rsidTr="00530C66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5C539F" w:rsidRPr="00F713AD" w:rsidRDefault="005C539F" w:rsidP="00863CFC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Раздел</w:t>
            </w:r>
            <w:r w:rsidR="0004475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1</w:t>
            </w:r>
          </w:p>
          <w:p w:rsidR="005C539F" w:rsidRPr="00F713AD" w:rsidRDefault="005C539F" w:rsidP="00863CFC">
            <w:pPr>
              <w:pStyle w:val="TableParagraph"/>
              <w:ind w:left="91" w:right="24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Введение</w:t>
            </w:r>
            <w:r w:rsidR="0004475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в теорию</w:t>
            </w:r>
            <w:r w:rsidR="0004475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государства</w:t>
            </w:r>
            <w:r w:rsidR="0004475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и</w:t>
            </w:r>
            <w:r w:rsidR="0004475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8822" w:type="dxa"/>
            <w:gridSpan w:val="5"/>
            <w:vMerge w:val="restart"/>
          </w:tcPr>
          <w:p w:rsidR="005C539F" w:rsidRPr="00F713AD" w:rsidRDefault="005C539F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bottom w:val="nil"/>
            </w:tcBorders>
          </w:tcPr>
          <w:p w:rsidR="005C539F" w:rsidRPr="00F713AD" w:rsidRDefault="005C539F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  <w:shd w:val="clear" w:color="auto" w:fill="C0C0C0"/>
          </w:tcPr>
          <w:p w:rsidR="005C539F" w:rsidRPr="00F713AD" w:rsidRDefault="005C539F" w:rsidP="00863C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539F" w:rsidRPr="00F713AD" w:rsidTr="00530C66">
        <w:trPr>
          <w:gridAfter w:val="3"/>
          <w:wAfter w:w="142" w:type="dxa"/>
          <w:trHeight w:val="266"/>
        </w:trPr>
        <w:tc>
          <w:tcPr>
            <w:tcW w:w="2124" w:type="dxa"/>
            <w:vMerge/>
          </w:tcPr>
          <w:p w:rsidR="005C539F" w:rsidRPr="00F713AD" w:rsidRDefault="005C539F" w:rsidP="00863CFC">
            <w:pPr>
              <w:pStyle w:val="TableParagraph"/>
              <w:ind w:left="91" w:righ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2" w:type="dxa"/>
            <w:gridSpan w:val="5"/>
            <w:vMerge/>
            <w:tcBorders>
              <w:top w:val="nil"/>
            </w:tcBorders>
          </w:tcPr>
          <w:p w:rsidR="005C539F" w:rsidRPr="00F713AD" w:rsidRDefault="005C539F" w:rsidP="00863CF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C539F" w:rsidRPr="00F713AD" w:rsidRDefault="005C539F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  <w:tcBorders>
              <w:top w:val="nil"/>
            </w:tcBorders>
            <w:shd w:val="clear" w:color="auto" w:fill="C0C0C0"/>
          </w:tcPr>
          <w:p w:rsidR="005C539F" w:rsidRPr="00F713AD" w:rsidRDefault="005C539F" w:rsidP="00863CFC">
            <w:pPr>
              <w:rPr>
                <w:sz w:val="20"/>
                <w:szCs w:val="20"/>
              </w:rPr>
            </w:pPr>
          </w:p>
        </w:tc>
      </w:tr>
      <w:tr w:rsidR="005C539F" w:rsidRPr="00F713AD" w:rsidTr="00530C66">
        <w:trPr>
          <w:gridAfter w:val="3"/>
          <w:wAfter w:w="142" w:type="dxa"/>
          <w:trHeight w:val="541"/>
        </w:trPr>
        <w:tc>
          <w:tcPr>
            <w:tcW w:w="2124" w:type="dxa"/>
            <w:vMerge/>
          </w:tcPr>
          <w:p w:rsidR="005C539F" w:rsidRPr="00F713AD" w:rsidRDefault="005C539F" w:rsidP="00863CFC">
            <w:pPr>
              <w:pStyle w:val="TableParagraph"/>
              <w:ind w:left="91" w:righ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2" w:type="dxa"/>
            <w:gridSpan w:val="5"/>
            <w:vMerge/>
            <w:tcBorders>
              <w:top w:val="nil"/>
            </w:tcBorders>
          </w:tcPr>
          <w:p w:rsidR="005C539F" w:rsidRPr="00F713AD" w:rsidRDefault="005C539F" w:rsidP="00863CF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BE582A" w:rsidRPr="00F713AD" w:rsidRDefault="00F30A9D" w:rsidP="0004475A">
            <w:pPr>
              <w:pStyle w:val="TableParagraph"/>
              <w:ind w:left="135" w:right="127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44" w:type="dxa"/>
            <w:gridSpan w:val="3"/>
            <w:vMerge/>
            <w:tcBorders>
              <w:top w:val="nil"/>
            </w:tcBorders>
            <w:shd w:val="clear" w:color="auto" w:fill="C0C0C0"/>
          </w:tcPr>
          <w:p w:rsidR="005C539F" w:rsidRPr="00F713AD" w:rsidRDefault="005C539F" w:rsidP="00863CFC">
            <w:pPr>
              <w:rPr>
                <w:sz w:val="20"/>
                <w:szCs w:val="20"/>
              </w:rPr>
            </w:pPr>
          </w:p>
        </w:tc>
      </w:tr>
      <w:tr w:rsidR="005C539F" w:rsidRPr="00F713AD" w:rsidTr="00133082">
        <w:trPr>
          <w:gridAfter w:val="3"/>
          <w:wAfter w:w="142" w:type="dxa"/>
          <w:trHeight w:val="50"/>
        </w:trPr>
        <w:tc>
          <w:tcPr>
            <w:tcW w:w="2124" w:type="dxa"/>
            <w:vMerge/>
          </w:tcPr>
          <w:p w:rsidR="005C539F" w:rsidRPr="00F713AD" w:rsidRDefault="005C539F" w:rsidP="00863CFC">
            <w:pPr>
              <w:pStyle w:val="TableParagraph"/>
              <w:ind w:left="91" w:righ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2" w:type="dxa"/>
            <w:gridSpan w:val="5"/>
            <w:vMerge/>
            <w:tcBorders>
              <w:top w:val="nil"/>
            </w:tcBorders>
          </w:tcPr>
          <w:p w:rsidR="005C539F" w:rsidRPr="00F713AD" w:rsidRDefault="005C539F" w:rsidP="00863CF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5C539F" w:rsidRPr="00F713AD" w:rsidRDefault="005C539F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  <w:tcBorders>
              <w:top w:val="nil"/>
            </w:tcBorders>
            <w:shd w:val="clear" w:color="auto" w:fill="C0C0C0"/>
          </w:tcPr>
          <w:p w:rsidR="005C539F" w:rsidRPr="00F713AD" w:rsidRDefault="005C539F" w:rsidP="00863CFC">
            <w:pPr>
              <w:rPr>
                <w:sz w:val="20"/>
                <w:szCs w:val="20"/>
              </w:rPr>
            </w:pPr>
          </w:p>
        </w:tc>
      </w:tr>
      <w:tr w:rsidR="00FE08BF" w:rsidRPr="00F713AD" w:rsidTr="00530C66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FE08BF" w:rsidRPr="00F713AD" w:rsidRDefault="00FE08BF" w:rsidP="00863CFC">
            <w:pPr>
              <w:pStyle w:val="TableParagraph"/>
              <w:ind w:left="355" w:right="347" w:firstLine="5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1.1</w:t>
            </w:r>
            <w:r w:rsidRPr="00F713AD">
              <w:rPr>
                <w:sz w:val="20"/>
                <w:szCs w:val="20"/>
              </w:rPr>
              <w:t>Теория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как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наука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учебная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дисциплина</w:t>
            </w:r>
          </w:p>
        </w:tc>
        <w:tc>
          <w:tcPr>
            <w:tcW w:w="8822" w:type="dxa"/>
            <w:gridSpan w:val="5"/>
          </w:tcPr>
          <w:p w:rsidR="00FE08BF" w:rsidRPr="00F713AD" w:rsidRDefault="00FE08BF" w:rsidP="00863CF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FE08BF" w:rsidRPr="00F713AD" w:rsidRDefault="00F30A9D" w:rsidP="00863CFC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3"/>
            <w:vMerge/>
            <w:tcBorders>
              <w:top w:val="nil"/>
            </w:tcBorders>
            <w:shd w:val="clear" w:color="auto" w:fill="C0C0C0"/>
          </w:tcPr>
          <w:p w:rsidR="00FE08BF" w:rsidRPr="00F713AD" w:rsidRDefault="00FE08BF" w:rsidP="00863CFC">
            <w:pPr>
              <w:rPr>
                <w:sz w:val="20"/>
                <w:szCs w:val="20"/>
              </w:rPr>
            </w:pPr>
          </w:p>
        </w:tc>
      </w:tr>
      <w:tr w:rsidR="00FE08BF" w:rsidRPr="00F713AD" w:rsidTr="00530C66">
        <w:trPr>
          <w:gridAfter w:val="3"/>
          <w:wAfter w:w="142" w:type="dxa"/>
          <w:trHeight w:val="272"/>
        </w:trPr>
        <w:tc>
          <w:tcPr>
            <w:tcW w:w="2124" w:type="dxa"/>
            <w:vMerge/>
          </w:tcPr>
          <w:p w:rsidR="00FE08BF" w:rsidRPr="00F713AD" w:rsidRDefault="00FE08BF" w:rsidP="00863CFC">
            <w:pPr>
              <w:pStyle w:val="TableParagraph"/>
              <w:ind w:left="448" w:right="420" w:firstLine="206"/>
              <w:rPr>
                <w:sz w:val="20"/>
                <w:szCs w:val="20"/>
              </w:rPr>
            </w:pPr>
          </w:p>
        </w:tc>
        <w:tc>
          <w:tcPr>
            <w:tcW w:w="271" w:type="dxa"/>
            <w:vMerge w:val="restart"/>
          </w:tcPr>
          <w:p w:rsidR="00FE08BF" w:rsidRPr="00F713AD" w:rsidRDefault="00FE08BF" w:rsidP="00863CFC">
            <w:pPr>
              <w:pStyle w:val="TableParagraph"/>
              <w:ind w:left="11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551" w:type="dxa"/>
            <w:gridSpan w:val="4"/>
            <w:vMerge w:val="restart"/>
          </w:tcPr>
          <w:p w:rsidR="00FE08BF" w:rsidRPr="00F713AD" w:rsidRDefault="00FE08BF" w:rsidP="00F713AD">
            <w:pPr>
              <w:pStyle w:val="TableParagraph"/>
              <w:ind w:left="144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Предмет</w:t>
            </w:r>
            <w:r w:rsidR="00133082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теории</w:t>
            </w:r>
            <w:r w:rsidR="00133082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  <w:r w:rsidR="00133082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133082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  <w:r w:rsidR="00781000" w:rsidRPr="00F713AD">
              <w:rPr>
                <w:sz w:val="20"/>
                <w:szCs w:val="20"/>
              </w:rPr>
              <w:t>.</w:t>
            </w:r>
            <w:r w:rsidR="00F73FF6" w:rsidRPr="00F713AD">
              <w:rPr>
                <w:sz w:val="20"/>
                <w:szCs w:val="20"/>
              </w:rPr>
              <w:t xml:space="preserve"> Функции</w:t>
            </w:r>
            <w:r w:rsidR="00133082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теории</w:t>
            </w:r>
            <w:r w:rsidR="00133082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государства</w:t>
            </w:r>
            <w:r w:rsidR="00133082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</w:t>
            </w:r>
            <w:r w:rsidR="00133082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права</w:t>
            </w:r>
            <w:r w:rsidR="00781000" w:rsidRPr="00F713AD">
              <w:rPr>
                <w:sz w:val="20"/>
                <w:szCs w:val="20"/>
              </w:rPr>
              <w:t xml:space="preserve">. </w:t>
            </w:r>
            <w:r w:rsidR="00F73FF6" w:rsidRPr="00F713AD">
              <w:rPr>
                <w:sz w:val="20"/>
                <w:szCs w:val="20"/>
              </w:rPr>
              <w:t>Методы,</w:t>
            </w:r>
            <w:r w:rsidR="00133082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используемые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теорией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права</w:t>
            </w:r>
            <w:r w:rsidR="00781000" w:rsidRPr="00F713AD">
              <w:rPr>
                <w:sz w:val="20"/>
                <w:szCs w:val="20"/>
              </w:rPr>
              <w:t xml:space="preserve"> и </w:t>
            </w:r>
            <w:r w:rsidR="00F73FF6" w:rsidRPr="00F713AD">
              <w:rPr>
                <w:sz w:val="20"/>
                <w:szCs w:val="20"/>
              </w:rPr>
              <w:t>государства</w:t>
            </w:r>
            <w:r w:rsidR="00781000" w:rsidRPr="00F713AD">
              <w:rPr>
                <w:sz w:val="20"/>
                <w:szCs w:val="20"/>
              </w:rPr>
              <w:t xml:space="preserve">. </w:t>
            </w:r>
            <w:r w:rsidR="00F73FF6" w:rsidRPr="00F713AD">
              <w:rPr>
                <w:sz w:val="20"/>
                <w:szCs w:val="20"/>
              </w:rPr>
              <w:t>Значение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теории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государства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права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для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усвоения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курса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юридических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наук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получения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юридического</w:t>
            </w:r>
            <w:r w:rsidR="00B13D15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образования</w:t>
            </w:r>
          </w:p>
        </w:tc>
        <w:tc>
          <w:tcPr>
            <w:tcW w:w="2258" w:type="dxa"/>
            <w:vMerge w:val="restart"/>
          </w:tcPr>
          <w:p w:rsidR="00FE08BF" w:rsidRPr="00F713AD" w:rsidRDefault="00F30A9D" w:rsidP="00863CF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3"/>
            <w:tcBorders>
              <w:bottom w:val="nil"/>
            </w:tcBorders>
          </w:tcPr>
          <w:p w:rsidR="00FE08BF" w:rsidRPr="00F713AD" w:rsidRDefault="00FE08BF" w:rsidP="00863C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E08BF" w:rsidRPr="00F713AD" w:rsidTr="00530C66">
        <w:trPr>
          <w:gridAfter w:val="3"/>
          <w:wAfter w:w="142" w:type="dxa"/>
          <w:trHeight w:val="70"/>
        </w:trPr>
        <w:tc>
          <w:tcPr>
            <w:tcW w:w="2124" w:type="dxa"/>
            <w:vMerge/>
          </w:tcPr>
          <w:p w:rsidR="00FE08BF" w:rsidRPr="00F713AD" w:rsidRDefault="00FE08BF" w:rsidP="00863CFC">
            <w:pPr>
              <w:pStyle w:val="TableParagraph"/>
              <w:ind w:left="448" w:right="420" w:firstLine="206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FE08BF" w:rsidRPr="00F713AD" w:rsidRDefault="00FE08BF" w:rsidP="00863CFC">
            <w:pPr>
              <w:rPr>
                <w:sz w:val="20"/>
                <w:szCs w:val="20"/>
              </w:rPr>
            </w:pPr>
          </w:p>
        </w:tc>
        <w:tc>
          <w:tcPr>
            <w:tcW w:w="8551" w:type="dxa"/>
            <w:gridSpan w:val="4"/>
            <w:vMerge/>
            <w:tcBorders>
              <w:top w:val="nil"/>
            </w:tcBorders>
          </w:tcPr>
          <w:p w:rsidR="00FE08BF" w:rsidRPr="00F713AD" w:rsidRDefault="00FE08BF" w:rsidP="00863CF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E08BF" w:rsidRPr="00F713AD" w:rsidRDefault="00FE08BF" w:rsidP="00863CFC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nil"/>
            </w:tcBorders>
          </w:tcPr>
          <w:p w:rsidR="00FE08BF" w:rsidRPr="00F713AD" w:rsidRDefault="00FE08BF" w:rsidP="00863CFC">
            <w:pPr>
              <w:pStyle w:val="TableParagraph"/>
              <w:ind w:left="497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FE08BF" w:rsidRPr="00F713AD" w:rsidTr="00530C66">
        <w:trPr>
          <w:gridAfter w:val="3"/>
          <w:wAfter w:w="142" w:type="dxa"/>
          <w:trHeight w:val="470"/>
        </w:trPr>
        <w:tc>
          <w:tcPr>
            <w:tcW w:w="2124" w:type="dxa"/>
            <w:vMerge/>
            <w:tcBorders>
              <w:bottom w:val="single" w:sz="4" w:space="0" w:color="000000"/>
            </w:tcBorders>
          </w:tcPr>
          <w:p w:rsidR="00FE08BF" w:rsidRPr="00F713AD" w:rsidRDefault="00FE08BF" w:rsidP="00863CFC">
            <w:pPr>
              <w:pStyle w:val="TableParagraph"/>
              <w:ind w:left="448" w:right="420" w:firstLine="206"/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  <w:tcBorders>
              <w:bottom w:val="single" w:sz="4" w:space="0" w:color="000000"/>
            </w:tcBorders>
          </w:tcPr>
          <w:p w:rsidR="00FE08BF" w:rsidRPr="00F713AD" w:rsidRDefault="00FE08BF" w:rsidP="00863CF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Практическое</w:t>
            </w:r>
            <w:r w:rsidR="009B4710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</w:tcPr>
          <w:p w:rsidR="00FE08BF" w:rsidRPr="00F713AD" w:rsidRDefault="00FE08BF" w:rsidP="00863CFC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4" w:type="dxa"/>
            <w:gridSpan w:val="3"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FE08BF" w:rsidRPr="00F713AD" w:rsidRDefault="00FE08BF" w:rsidP="00863CFC">
            <w:pPr>
              <w:rPr>
                <w:sz w:val="20"/>
                <w:szCs w:val="20"/>
              </w:rPr>
            </w:pPr>
          </w:p>
        </w:tc>
      </w:tr>
      <w:tr w:rsidR="0097273D" w:rsidRPr="00F713AD" w:rsidTr="0097273D">
        <w:trPr>
          <w:gridAfter w:val="3"/>
          <w:wAfter w:w="142" w:type="dxa"/>
          <w:trHeight w:val="499"/>
        </w:trPr>
        <w:tc>
          <w:tcPr>
            <w:tcW w:w="2124" w:type="dxa"/>
            <w:vMerge/>
          </w:tcPr>
          <w:p w:rsidR="0097273D" w:rsidRPr="00F713AD" w:rsidRDefault="0097273D" w:rsidP="00863CFC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</w:tcPr>
          <w:p w:rsidR="0097273D" w:rsidRPr="00F713AD" w:rsidRDefault="0097273D" w:rsidP="00863CFC">
            <w:pPr>
              <w:pStyle w:val="TableParagraph"/>
              <w:ind w:right="28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551" w:type="dxa"/>
            <w:gridSpan w:val="4"/>
          </w:tcPr>
          <w:p w:rsidR="0097273D" w:rsidRPr="00F713AD" w:rsidRDefault="0097273D" w:rsidP="00863CFC">
            <w:pPr>
              <w:pStyle w:val="TableParagraph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№1Теория</w:t>
            </w:r>
            <w:r w:rsidR="009B4710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  <w:r w:rsidR="009B4710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9B4710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  <w:r w:rsidR="009B4710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как</w:t>
            </w:r>
            <w:r w:rsidR="009B4710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наука</w:t>
            </w:r>
            <w:r w:rsidR="009B4710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 учебная</w:t>
            </w:r>
            <w:r w:rsidR="009B4710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дисциплина</w:t>
            </w:r>
          </w:p>
        </w:tc>
        <w:tc>
          <w:tcPr>
            <w:tcW w:w="2258" w:type="dxa"/>
          </w:tcPr>
          <w:p w:rsidR="0097273D" w:rsidRPr="00F713AD" w:rsidRDefault="0097273D" w:rsidP="00863CF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44" w:type="dxa"/>
            <w:gridSpan w:val="3"/>
          </w:tcPr>
          <w:p w:rsidR="0097273D" w:rsidRPr="00F713AD" w:rsidRDefault="0097273D" w:rsidP="00863CFC">
            <w:pPr>
              <w:pStyle w:val="TableParagraph"/>
              <w:rPr>
                <w:b/>
                <w:sz w:val="20"/>
                <w:szCs w:val="20"/>
              </w:rPr>
            </w:pPr>
          </w:p>
          <w:p w:rsidR="0097273D" w:rsidRPr="00F713AD" w:rsidRDefault="0097273D" w:rsidP="00863CFC">
            <w:pPr>
              <w:pStyle w:val="TableParagraph"/>
              <w:ind w:left="497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FE08BF" w:rsidRPr="00F713AD" w:rsidTr="00781000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FE08BF" w:rsidRPr="00F713AD" w:rsidRDefault="00FE08BF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  <w:tcBorders>
              <w:bottom w:val="single" w:sz="4" w:space="0" w:color="auto"/>
            </w:tcBorders>
          </w:tcPr>
          <w:p w:rsidR="00FE08BF" w:rsidRPr="00F713AD" w:rsidRDefault="00FE08BF" w:rsidP="00863CF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Самостоятельнаяработаобучающегося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FE08BF" w:rsidRPr="00F713AD" w:rsidRDefault="00FE08BF" w:rsidP="00863CFC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E08BF" w:rsidRPr="00F713AD" w:rsidRDefault="00FE08BF" w:rsidP="00863CFC">
            <w:pPr>
              <w:rPr>
                <w:sz w:val="20"/>
                <w:szCs w:val="20"/>
              </w:rPr>
            </w:pPr>
          </w:p>
        </w:tc>
      </w:tr>
      <w:tr w:rsidR="00FE08BF" w:rsidRPr="00F713AD" w:rsidTr="00781000">
        <w:trPr>
          <w:gridAfter w:val="3"/>
          <w:wAfter w:w="142" w:type="dxa"/>
          <w:trHeight w:val="27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BF" w:rsidRPr="00F713AD" w:rsidRDefault="00FE08BF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BF" w:rsidRPr="00F713AD" w:rsidRDefault="00781000" w:rsidP="00863CFC">
            <w:pPr>
              <w:pStyle w:val="TableParagrap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00" w:rsidRPr="00F713AD" w:rsidRDefault="00781000" w:rsidP="00863CFC">
            <w:pPr>
              <w:pStyle w:val="TableParagraph"/>
              <w:ind w:left="144"/>
              <w:rPr>
                <w:sz w:val="20"/>
                <w:szCs w:val="20"/>
              </w:rPr>
            </w:pPr>
            <w:r w:rsidRPr="00F713AD">
              <w:rPr>
                <w:bCs/>
                <w:sz w:val="20"/>
                <w:szCs w:val="20"/>
              </w:rPr>
              <w:t>Составить таблицу:</w:t>
            </w:r>
            <w:r w:rsidRPr="00F713AD">
              <w:rPr>
                <w:sz w:val="20"/>
                <w:szCs w:val="20"/>
              </w:rPr>
              <w:t xml:space="preserve"> взаимоотношение теории государства и права сдругими дисциплинами </w:t>
            </w:r>
          </w:p>
          <w:p w:rsidR="002A0C41" w:rsidRPr="00F713AD" w:rsidRDefault="002A0C41" w:rsidP="00863CFC">
            <w:pPr>
              <w:pStyle w:val="TableParagraph"/>
              <w:ind w:left="144"/>
              <w:rPr>
                <w:iCs/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Доклад по теме «Роль теории государства и права в формировании современного юриста»</w:t>
            </w:r>
            <w:r w:rsidR="00781000" w:rsidRPr="00F713AD">
              <w:rPr>
                <w:sz w:val="20"/>
                <w:szCs w:val="20"/>
              </w:rPr>
              <w:t xml:space="preserve">. </w:t>
            </w:r>
            <w:r w:rsidRPr="00F713AD">
              <w:rPr>
                <w:sz w:val="20"/>
                <w:szCs w:val="20"/>
              </w:rPr>
              <w:t xml:space="preserve">Составить </w:t>
            </w:r>
            <w:r w:rsidRPr="00F713AD">
              <w:rPr>
                <w:iCs/>
                <w:sz w:val="20"/>
                <w:szCs w:val="20"/>
              </w:rPr>
              <w:t>электронную презентацию по теме.</w:t>
            </w:r>
          </w:p>
          <w:p w:rsidR="00FE08BF" w:rsidRPr="00F713AD" w:rsidRDefault="00781000" w:rsidP="00863CFC">
            <w:pPr>
              <w:pStyle w:val="TableParagraph"/>
              <w:ind w:left="144"/>
              <w:rPr>
                <w:sz w:val="20"/>
                <w:szCs w:val="20"/>
              </w:rPr>
            </w:pPr>
            <w:r w:rsidRPr="00F713AD">
              <w:rPr>
                <w:bCs/>
                <w:sz w:val="20"/>
                <w:szCs w:val="20"/>
              </w:rPr>
              <w:t>Составить таблицу:</w:t>
            </w:r>
            <w:r w:rsidRPr="00F713AD">
              <w:rPr>
                <w:sz w:val="20"/>
                <w:szCs w:val="20"/>
              </w:rPr>
              <w:t>Сравнительный анализ предмета и метода теории государства и права с другими дисциплинами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BF" w:rsidRPr="00F713AD" w:rsidRDefault="00781000" w:rsidP="00863CFC">
            <w:pPr>
              <w:pStyle w:val="TableParagraph"/>
              <w:tabs>
                <w:tab w:val="left" w:pos="142"/>
                <w:tab w:val="center" w:pos="1484"/>
              </w:tabs>
              <w:ind w:firstLine="142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8BF" w:rsidRPr="00F713AD" w:rsidRDefault="00FE08BF" w:rsidP="00863CFC">
            <w:pPr>
              <w:rPr>
                <w:sz w:val="20"/>
                <w:szCs w:val="20"/>
              </w:rPr>
            </w:pPr>
          </w:p>
        </w:tc>
      </w:tr>
      <w:tr w:rsidR="0097273D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97273D" w:rsidRPr="00F713AD" w:rsidRDefault="0097273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97273D" w:rsidRPr="00F713AD" w:rsidRDefault="0097273D" w:rsidP="00781000">
            <w:pPr>
              <w:pStyle w:val="TableParagraph"/>
              <w:spacing w:before="1"/>
              <w:ind w:left="237" w:right="226" w:firstLine="1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1.2</w:t>
            </w:r>
            <w:r w:rsidR="0004475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Происхождение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 и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8822" w:type="dxa"/>
            <w:gridSpan w:val="5"/>
          </w:tcPr>
          <w:p w:rsidR="0097273D" w:rsidRPr="00F713AD" w:rsidRDefault="0097273D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97273D" w:rsidRPr="00F713AD" w:rsidRDefault="00F30A9D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97273D" w:rsidRPr="00F713AD" w:rsidRDefault="009727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273D" w:rsidRPr="00F713AD" w:rsidTr="00445038">
        <w:trPr>
          <w:gridAfter w:val="3"/>
          <w:wAfter w:w="142" w:type="dxa"/>
          <w:trHeight w:val="551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97273D" w:rsidRPr="00F713AD" w:rsidRDefault="0097273D">
            <w:pPr>
              <w:pStyle w:val="TableParagraph"/>
              <w:spacing w:before="133"/>
              <w:ind w:left="11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97273D" w:rsidRPr="00F713AD" w:rsidRDefault="0097273D" w:rsidP="00842AE3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Периодизация</w:t>
            </w:r>
            <w:r w:rsidRPr="00F713AD">
              <w:rPr>
                <w:sz w:val="20"/>
                <w:szCs w:val="20"/>
              </w:rPr>
              <w:tab/>
              <w:t>первобытного</w:t>
            </w:r>
            <w:r w:rsidRPr="00F713AD">
              <w:rPr>
                <w:sz w:val="20"/>
                <w:szCs w:val="20"/>
              </w:rPr>
              <w:tab/>
              <w:t>общества.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Власть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социальные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нормы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первобытных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обществах</w:t>
            </w:r>
            <w:r w:rsidR="00781000" w:rsidRPr="00F713AD">
              <w:rPr>
                <w:sz w:val="20"/>
                <w:szCs w:val="20"/>
              </w:rPr>
              <w:t xml:space="preserve">. </w:t>
            </w:r>
            <w:r w:rsidR="00F73FF6" w:rsidRPr="00F713AD">
              <w:rPr>
                <w:sz w:val="20"/>
                <w:szCs w:val="20"/>
              </w:rPr>
              <w:t>Причины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общие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закономерности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возникновения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государства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права</w:t>
            </w:r>
            <w:r w:rsidRPr="00F713AD">
              <w:rPr>
                <w:sz w:val="20"/>
                <w:szCs w:val="20"/>
              </w:rPr>
              <w:t>.</w:t>
            </w:r>
            <w:r w:rsidR="00F73FF6" w:rsidRPr="00F713AD">
              <w:rPr>
                <w:sz w:val="20"/>
                <w:szCs w:val="20"/>
              </w:rPr>
              <w:t xml:space="preserve"> Пути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(азиатский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европейский)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способы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(классический,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особенный)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образования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государства</w:t>
            </w:r>
            <w:r w:rsidR="00781000" w:rsidRPr="00F713AD">
              <w:rPr>
                <w:sz w:val="20"/>
                <w:szCs w:val="20"/>
              </w:rPr>
              <w:t>.</w:t>
            </w:r>
            <w:r w:rsidR="00F73FF6" w:rsidRPr="00F713AD">
              <w:rPr>
                <w:sz w:val="20"/>
                <w:szCs w:val="20"/>
              </w:rPr>
              <w:t xml:space="preserve"> Пути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формирования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правовых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норм. Теории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происхождения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власти,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права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государства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–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их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виды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особенности. Характеристика</w:t>
            </w:r>
            <w:r w:rsidR="00F73FF6" w:rsidRPr="00F713AD">
              <w:rPr>
                <w:sz w:val="20"/>
                <w:szCs w:val="20"/>
              </w:rPr>
              <w:tab/>
              <w:t>основных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теорий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происхождения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власти,</w:t>
            </w:r>
            <w:r w:rsidR="00F73FF6" w:rsidRPr="00F713AD">
              <w:rPr>
                <w:sz w:val="20"/>
                <w:szCs w:val="20"/>
              </w:rPr>
              <w:tab/>
              <w:t>права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государства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(теологической,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патриархальной,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патримониальной,</w:t>
            </w:r>
            <w:r w:rsidR="00842AE3">
              <w:rPr>
                <w:sz w:val="20"/>
                <w:szCs w:val="20"/>
              </w:rPr>
              <w:t xml:space="preserve"> </w:t>
            </w:r>
            <w:r w:rsidR="00F73FF6" w:rsidRPr="00F713AD">
              <w:rPr>
                <w:sz w:val="20"/>
                <w:szCs w:val="20"/>
              </w:rPr>
              <w:t>договорной).</w:t>
            </w:r>
          </w:p>
        </w:tc>
        <w:tc>
          <w:tcPr>
            <w:tcW w:w="2268" w:type="dxa"/>
            <w:gridSpan w:val="2"/>
          </w:tcPr>
          <w:p w:rsidR="0097273D" w:rsidRPr="00F713AD" w:rsidRDefault="00F30A9D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97273D" w:rsidRPr="00F713AD" w:rsidRDefault="0097273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7273D" w:rsidRPr="00F713AD" w:rsidRDefault="0097273D">
            <w:pPr>
              <w:pStyle w:val="TableParagraph"/>
              <w:spacing w:line="261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97273D" w:rsidRPr="00F713AD" w:rsidTr="00445038">
        <w:trPr>
          <w:gridAfter w:val="3"/>
          <w:wAfter w:w="142" w:type="dxa"/>
          <w:trHeight w:val="316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97273D" w:rsidRPr="00F713AD" w:rsidRDefault="0097273D">
            <w:pPr>
              <w:pStyle w:val="TableParagraph"/>
              <w:spacing w:before="20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Практическое</w:t>
            </w:r>
            <w:r w:rsidR="00842AE3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2268" w:type="dxa"/>
            <w:gridSpan w:val="2"/>
          </w:tcPr>
          <w:p w:rsidR="0097273D" w:rsidRPr="00F713AD" w:rsidRDefault="0097273D">
            <w:pPr>
              <w:pStyle w:val="TableParagraph"/>
              <w:spacing w:before="20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97273D" w:rsidRPr="00F713AD" w:rsidRDefault="0097273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97273D" w:rsidRPr="00F713AD" w:rsidRDefault="0097273D">
            <w:pPr>
              <w:pStyle w:val="TableParagraph"/>
              <w:spacing w:before="1"/>
              <w:ind w:left="18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97273D" w:rsidRPr="00F713AD" w:rsidTr="00445038">
        <w:trPr>
          <w:gridAfter w:val="3"/>
          <w:wAfter w:w="142" w:type="dxa"/>
          <w:trHeight w:val="322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</w:tcPr>
          <w:p w:rsidR="0097273D" w:rsidRPr="00F713AD" w:rsidRDefault="0097273D">
            <w:pPr>
              <w:pStyle w:val="TableParagraph"/>
              <w:ind w:left="11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419" w:type="dxa"/>
            <w:gridSpan w:val="3"/>
          </w:tcPr>
          <w:p w:rsidR="0097273D" w:rsidRPr="00F713AD" w:rsidRDefault="0097273D" w:rsidP="00AB4C33">
            <w:pPr>
              <w:pStyle w:val="TableParagraph"/>
              <w:ind w:left="108" w:right="445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2</w:t>
            </w:r>
            <w:r w:rsidRPr="00F713AD">
              <w:rPr>
                <w:sz w:val="20"/>
                <w:szCs w:val="20"/>
              </w:rPr>
              <w:t>.Характеристика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основных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теорий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происхожде</w:t>
            </w:r>
            <w:r w:rsidR="00AB4C33" w:rsidRPr="00F713AD">
              <w:rPr>
                <w:sz w:val="20"/>
                <w:szCs w:val="20"/>
              </w:rPr>
              <w:t xml:space="preserve">ния </w:t>
            </w:r>
            <w:r w:rsidRPr="00F713AD">
              <w:rPr>
                <w:sz w:val="20"/>
                <w:szCs w:val="20"/>
              </w:rPr>
              <w:t>власти,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 xml:space="preserve">и государства </w:t>
            </w:r>
          </w:p>
        </w:tc>
        <w:tc>
          <w:tcPr>
            <w:tcW w:w="2268" w:type="dxa"/>
            <w:gridSpan w:val="2"/>
          </w:tcPr>
          <w:p w:rsidR="0097273D" w:rsidRPr="00F713AD" w:rsidRDefault="00AB4C33">
            <w:pPr>
              <w:pStyle w:val="TableParagraph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</w:tr>
      <w:tr w:rsidR="0097273D" w:rsidRPr="00F713AD" w:rsidTr="00445038">
        <w:trPr>
          <w:gridAfter w:val="3"/>
          <w:wAfter w:w="142" w:type="dxa"/>
          <w:trHeight w:val="278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97273D" w:rsidRPr="00F713AD" w:rsidRDefault="00842AE3">
            <w:pPr>
              <w:pStyle w:val="TableParagraph"/>
              <w:spacing w:line="258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97273D" w:rsidRPr="00F713AD" w:rsidRDefault="0097273D">
            <w:pPr>
              <w:pStyle w:val="TableParagraph"/>
              <w:spacing w:line="258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</w:tr>
      <w:tr w:rsidR="0097273D" w:rsidRPr="00F713AD" w:rsidTr="00445038">
        <w:trPr>
          <w:gridAfter w:val="3"/>
          <w:wAfter w:w="142" w:type="dxa"/>
          <w:trHeight w:val="839"/>
        </w:trPr>
        <w:tc>
          <w:tcPr>
            <w:tcW w:w="2124" w:type="dxa"/>
            <w:vMerge/>
          </w:tcPr>
          <w:p w:rsidR="0097273D" w:rsidRPr="00F713AD" w:rsidRDefault="009727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97273D" w:rsidRPr="00F713AD" w:rsidRDefault="0097273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7273D" w:rsidRPr="00F713AD" w:rsidRDefault="0097273D">
            <w:pPr>
              <w:pStyle w:val="TableParagraph"/>
              <w:ind w:right="196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781000" w:rsidRPr="00F713AD" w:rsidRDefault="00781000" w:rsidP="00781000">
            <w:pPr>
              <w:pStyle w:val="Style118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Подготовить реферат на тему: общие закономерности возникновения государства</w:t>
            </w:r>
          </w:p>
          <w:p w:rsidR="00781000" w:rsidRPr="00F713AD" w:rsidRDefault="00781000" w:rsidP="00F713AD">
            <w:pPr>
              <w:pStyle w:val="TableParagraph"/>
              <w:spacing w:line="276" w:lineRule="exact"/>
              <w:ind w:left="144" w:right="201"/>
              <w:jc w:val="both"/>
              <w:rPr>
                <w:sz w:val="20"/>
                <w:szCs w:val="20"/>
              </w:rPr>
            </w:pPr>
            <w:r w:rsidRPr="00F713AD">
              <w:rPr>
                <w:bCs/>
                <w:sz w:val="20"/>
                <w:szCs w:val="20"/>
              </w:rPr>
              <w:t xml:space="preserve">Составить опорный конспект: </w:t>
            </w:r>
            <w:r w:rsidRPr="00F713AD">
              <w:rPr>
                <w:sz w:val="20"/>
                <w:szCs w:val="20"/>
              </w:rPr>
              <w:t>Пути формирования государства: Восточный путь возникновения государства. Западный путь формирования государства</w:t>
            </w:r>
          </w:p>
          <w:p w:rsidR="0097273D" w:rsidRPr="00F713AD" w:rsidRDefault="0097273D" w:rsidP="00781000">
            <w:pPr>
              <w:pStyle w:val="TableParagraph"/>
              <w:spacing w:line="276" w:lineRule="exact"/>
              <w:ind w:left="144" w:right="20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Осуществление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эффективного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поиска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информации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критики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источников;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получение,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обработка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сохранение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источников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информации</w:t>
            </w:r>
          </w:p>
        </w:tc>
        <w:tc>
          <w:tcPr>
            <w:tcW w:w="2268" w:type="dxa"/>
            <w:gridSpan w:val="2"/>
          </w:tcPr>
          <w:p w:rsidR="0097273D" w:rsidRPr="00F713AD" w:rsidRDefault="0097273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7273D" w:rsidRPr="00F713AD" w:rsidRDefault="00781000">
            <w:pPr>
              <w:pStyle w:val="TableParagraph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97273D" w:rsidRPr="00F713AD" w:rsidRDefault="0097273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7273D" w:rsidRPr="00F713AD" w:rsidRDefault="0097273D">
            <w:pPr>
              <w:pStyle w:val="TableParagraph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5C539F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5C539F" w:rsidRPr="00F713AD" w:rsidRDefault="005C539F">
            <w:pPr>
              <w:pStyle w:val="TableParagraph"/>
              <w:spacing w:line="237" w:lineRule="auto"/>
              <w:ind w:left="355" w:right="347" w:firstLine="5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lastRenderedPageBreak/>
              <w:t>Тема 1.3</w:t>
            </w:r>
            <w:r w:rsidR="0004475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Типология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04475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8822" w:type="dxa"/>
            <w:gridSpan w:val="5"/>
          </w:tcPr>
          <w:p w:rsidR="005C539F" w:rsidRPr="00F713AD" w:rsidRDefault="005C539F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C539F" w:rsidRPr="00F713AD" w:rsidRDefault="00F30A9D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C539F" w:rsidRPr="00F713AD" w:rsidRDefault="005C53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539F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5C539F" w:rsidRPr="00F713AD" w:rsidRDefault="005C539F">
            <w:pPr>
              <w:pStyle w:val="TableParagraph"/>
              <w:spacing w:line="256" w:lineRule="exact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C539F" w:rsidRPr="00F713AD" w:rsidRDefault="005C539F" w:rsidP="00842AE3">
            <w:pPr>
              <w:pStyle w:val="TableParagraph"/>
              <w:spacing w:line="256" w:lineRule="exact"/>
              <w:ind w:left="144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Тип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права: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понятие,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сущность</w:t>
            </w:r>
            <w:r w:rsidR="00781000" w:rsidRPr="00F713AD">
              <w:rPr>
                <w:sz w:val="20"/>
                <w:szCs w:val="20"/>
              </w:rPr>
              <w:t>.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Проблема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выбора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критериев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классификации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государств. Формационный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подход: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достоинства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слабые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стороны.</w:t>
            </w:r>
            <w:r w:rsidR="00842AE3">
              <w:rPr>
                <w:sz w:val="20"/>
                <w:szCs w:val="20"/>
              </w:rPr>
              <w:t xml:space="preserve"> </w:t>
            </w:r>
            <w:r w:rsidR="00781000" w:rsidRPr="00F713AD">
              <w:rPr>
                <w:sz w:val="20"/>
                <w:szCs w:val="20"/>
              </w:rPr>
              <w:t>Ц</w:t>
            </w:r>
            <w:r w:rsidR="002E5CD9" w:rsidRPr="00F713AD">
              <w:rPr>
                <w:sz w:val="20"/>
                <w:szCs w:val="20"/>
              </w:rPr>
              <w:t>ивилизационный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подход: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его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достоинства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слабые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стороны</w:t>
            </w:r>
            <w:r w:rsidR="00781000" w:rsidRPr="00F713AD">
              <w:rPr>
                <w:sz w:val="20"/>
                <w:szCs w:val="20"/>
              </w:rPr>
              <w:t xml:space="preserve">. 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Типы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права,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выделяемые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на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основе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цивилизационно</w:t>
            </w:r>
            <w:r w:rsidR="00781000" w:rsidRPr="00F713AD">
              <w:rPr>
                <w:sz w:val="20"/>
                <w:szCs w:val="20"/>
              </w:rPr>
              <w:t>г</w:t>
            </w:r>
            <w:r w:rsidR="002E5CD9" w:rsidRPr="00F713AD">
              <w:rPr>
                <w:sz w:val="20"/>
                <w:szCs w:val="20"/>
              </w:rPr>
              <w:t>о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подхода</w:t>
            </w:r>
            <w:r w:rsidR="00781000" w:rsidRPr="00F713AD">
              <w:rPr>
                <w:sz w:val="20"/>
                <w:szCs w:val="20"/>
              </w:rPr>
              <w:t>.</w:t>
            </w:r>
            <w:r w:rsidR="002E5CD9" w:rsidRPr="00F713AD">
              <w:rPr>
                <w:sz w:val="20"/>
                <w:szCs w:val="20"/>
              </w:rPr>
              <w:t xml:space="preserve"> Общая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характеристика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социалистического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типа</w:t>
            </w:r>
            <w:r w:rsidR="00842AE3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права.</w:t>
            </w:r>
          </w:p>
        </w:tc>
        <w:tc>
          <w:tcPr>
            <w:tcW w:w="2268" w:type="dxa"/>
            <w:gridSpan w:val="2"/>
          </w:tcPr>
          <w:p w:rsidR="005C539F" w:rsidRPr="00F713AD" w:rsidRDefault="00F30A9D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5C539F" w:rsidRPr="00F713AD" w:rsidRDefault="005C539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5C539F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5C539F" w:rsidRPr="00F713AD" w:rsidRDefault="00842AE3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C539F" w:rsidRPr="00F713AD" w:rsidRDefault="005C539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</w:tr>
      <w:tr w:rsidR="005C539F" w:rsidRPr="00F713AD" w:rsidTr="00445038">
        <w:trPr>
          <w:gridAfter w:val="3"/>
          <w:wAfter w:w="142" w:type="dxa"/>
          <w:trHeight w:val="146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5C539F" w:rsidRPr="00F713AD" w:rsidRDefault="005C539F">
            <w:pPr>
              <w:pStyle w:val="TableParagraph"/>
              <w:spacing w:before="133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C539F" w:rsidRPr="00F713AD" w:rsidRDefault="005C539F" w:rsidP="00AB4C33">
            <w:pPr>
              <w:pStyle w:val="TableParagraph"/>
              <w:spacing w:line="273" w:lineRule="exact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3</w:t>
            </w:r>
            <w:r w:rsidRPr="00F713AD">
              <w:rPr>
                <w:sz w:val="20"/>
                <w:szCs w:val="20"/>
              </w:rPr>
              <w:t>.</w:t>
            </w:r>
            <w:r w:rsidR="00AB4C33" w:rsidRPr="00F713AD">
              <w:rPr>
                <w:sz w:val="20"/>
                <w:szCs w:val="20"/>
              </w:rPr>
              <w:t>Т</w:t>
            </w:r>
            <w:r w:rsidRPr="00F713AD">
              <w:rPr>
                <w:sz w:val="20"/>
                <w:szCs w:val="20"/>
              </w:rPr>
              <w:t>ипологи</w:t>
            </w:r>
            <w:r w:rsidR="00AB4C33" w:rsidRPr="00F713AD">
              <w:rPr>
                <w:sz w:val="20"/>
                <w:szCs w:val="20"/>
              </w:rPr>
              <w:t>я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2268" w:type="dxa"/>
            <w:gridSpan w:val="2"/>
          </w:tcPr>
          <w:p w:rsidR="005C539F" w:rsidRPr="00F713AD" w:rsidRDefault="00AB4C33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C539F" w:rsidRPr="00F713AD" w:rsidRDefault="005C539F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5C539F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5C539F" w:rsidRPr="00F713AD" w:rsidRDefault="005C539F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Самостоятельнаяработа</w:t>
            </w:r>
          </w:p>
        </w:tc>
        <w:tc>
          <w:tcPr>
            <w:tcW w:w="2268" w:type="dxa"/>
            <w:gridSpan w:val="2"/>
          </w:tcPr>
          <w:p w:rsidR="005C539F" w:rsidRPr="00F713AD" w:rsidRDefault="005C539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</w:tr>
      <w:tr w:rsidR="005C539F" w:rsidRPr="00F713AD" w:rsidTr="00445038">
        <w:trPr>
          <w:gridAfter w:val="3"/>
          <w:wAfter w:w="142" w:type="dxa"/>
          <w:trHeight w:val="597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5C539F" w:rsidRPr="00F713AD" w:rsidRDefault="005C539F">
            <w:pPr>
              <w:pStyle w:val="TableParagraph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C539F" w:rsidRPr="00F713AD" w:rsidRDefault="00863CFC" w:rsidP="00863CFC">
            <w:pPr>
              <w:pStyle w:val="TableParagraph"/>
              <w:tabs>
                <w:tab w:val="left" w:pos="2133"/>
                <w:tab w:val="left" w:pos="4437"/>
              </w:tabs>
              <w:spacing w:line="270" w:lineRule="atLeast"/>
              <w:ind w:left="144" w:right="197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 xml:space="preserve">Составление сравнительных таблиц типов государства и права в формационной и цивилизационной типологии. </w:t>
            </w:r>
            <w:r w:rsidR="0097273D" w:rsidRPr="00F713AD">
              <w:rPr>
                <w:sz w:val="20"/>
                <w:szCs w:val="20"/>
              </w:rPr>
              <w:t>Обзор</w:t>
            </w:r>
            <w:r w:rsidR="00842AE3">
              <w:rPr>
                <w:sz w:val="20"/>
                <w:szCs w:val="20"/>
              </w:rPr>
              <w:t xml:space="preserve"> </w:t>
            </w:r>
            <w:r w:rsidR="0097273D" w:rsidRPr="00F713AD">
              <w:rPr>
                <w:sz w:val="20"/>
                <w:szCs w:val="20"/>
              </w:rPr>
              <w:t>нетрадиционных</w:t>
            </w:r>
            <w:r w:rsidR="00842AE3">
              <w:rPr>
                <w:sz w:val="20"/>
                <w:szCs w:val="20"/>
              </w:rPr>
              <w:t xml:space="preserve"> </w:t>
            </w:r>
            <w:r w:rsidR="0097273D" w:rsidRPr="00F713AD">
              <w:rPr>
                <w:sz w:val="20"/>
                <w:szCs w:val="20"/>
              </w:rPr>
              <w:t>типологий</w:t>
            </w:r>
            <w:r w:rsidR="00842AE3">
              <w:rPr>
                <w:sz w:val="20"/>
                <w:szCs w:val="20"/>
              </w:rPr>
              <w:t xml:space="preserve"> </w:t>
            </w:r>
            <w:r w:rsidR="0097273D" w:rsidRPr="00F713AD">
              <w:rPr>
                <w:sz w:val="20"/>
                <w:szCs w:val="20"/>
              </w:rPr>
              <w:t>государства</w:t>
            </w:r>
          </w:p>
        </w:tc>
        <w:tc>
          <w:tcPr>
            <w:tcW w:w="2268" w:type="dxa"/>
            <w:gridSpan w:val="2"/>
          </w:tcPr>
          <w:p w:rsidR="005C539F" w:rsidRPr="00F713AD" w:rsidRDefault="00E33DBD">
            <w:pPr>
              <w:pStyle w:val="TableParagraph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C539F" w:rsidRPr="00F713AD" w:rsidRDefault="005C539F">
            <w:pPr>
              <w:pStyle w:val="TableParagraph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5C539F" w:rsidRPr="00F713AD" w:rsidTr="00445038">
        <w:trPr>
          <w:gridAfter w:val="3"/>
          <w:wAfter w:w="142" w:type="dxa"/>
          <w:trHeight w:val="494"/>
        </w:trPr>
        <w:tc>
          <w:tcPr>
            <w:tcW w:w="2124" w:type="dxa"/>
          </w:tcPr>
          <w:p w:rsidR="005C539F" w:rsidRPr="00F713AD" w:rsidRDefault="005C539F" w:rsidP="0004475A">
            <w:pPr>
              <w:pStyle w:val="TableParagraph"/>
              <w:ind w:left="407" w:right="399" w:hanging="1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Раздел</w:t>
            </w:r>
            <w:r w:rsidR="0004475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2</w:t>
            </w:r>
            <w:r w:rsidR="0004475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Теория</w:t>
            </w:r>
            <w:r w:rsidR="0004475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государства</w:t>
            </w:r>
          </w:p>
        </w:tc>
        <w:tc>
          <w:tcPr>
            <w:tcW w:w="8822" w:type="dxa"/>
            <w:gridSpan w:val="5"/>
          </w:tcPr>
          <w:p w:rsidR="005C539F" w:rsidRPr="00F713AD" w:rsidRDefault="005C53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C539F" w:rsidRDefault="00F30A9D" w:rsidP="00F30A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3</w:t>
            </w:r>
            <w:r w:rsidR="00270A3B">
              <w:rPr>
                <w:b/>
                <w:sz w:val="20"/>
                <w:szCs w:val="20"/>
              </w:rPr>
              <w:t>7</w:t>
            </w:r>
          </w:p>
          <w:p w:rsidR="005C539F" w:rsidRPr="00F713AD" w:rsidRDefault="005C539F" w:rsidP="00BE58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9D9D9"/>
          </w:tcPr>
          <w:p w:rsidR="005C539F" w:rsidRPr="00F713AD" w:rsidRDefault="005C53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5CD9" w:rsidRPr="00F713AD" w:rsidTr="00445038">
        <w:trPr>
          <w:gridAfter w:val="3"/>
          <w:wAfter w:w="142" w:type="dxa"/>
          <w:trHeight w:val="326"/>
        </w:trPr>
        <w:tc>
          <w:tcPr>
            <w:tcW w:w="2124" w:type="dxa"/>
            <w:vMerge w:val="restart"/>
          </w:tcPr>
          <w:p w:rsidR="002E5CD9" w:rsidRPr="00F713AD" w:rsidRDefault="002E5CD9">
            <w:pPr>
              <w:pStyle w:val="TableParagraph"/>
              <w:spacing w:before="1"/>
              <w:ind w:left="448" w:right="441" w:firstLine="5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2.1</w:t>
            </w:r>
            <w:r w:rsidR="00842AE3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Понятие 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сущность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</w:p>
        </w:tc>
        <w:tc>
          <w:tcPr>
            <w:tcW w:w="8822" w:type="dxa"/>
            <w:gridSpan w:val="5"/>
          </w:tcPr>
          <w:p w:rsidR="002E5CD9" w:rsidRPr="00F713AD" w:rsidRDefault="002E5CD9">
            <w:pPr>
              <w:pStyle w:val="TableParagraph"/>
              <w:spacing w:before="23"/>
              <w:ind w:left="144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2E5CD9" w:rsidRPr="00F713AD" w:rsidRDefault="002E5CD9">
            <w:pPr>
              <w:pStyle w:val="TableParagraph"/>
              <w:spacing w:before="23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:rsidR="002E5CD9" w:rsidRPr="00F713AD" w:rsidRDefault="002E5CD9">
            <w:pPr>
              <w:rPr>
                <w:sz w:val="20"/>
                <w:szCs w:val="20"/>
              </w:rPr>
            </w:pPr>
          </w:p>
        </w:tc>
      </w:tr>
      <w:tr w:rsidR="002E5CD9" w:rsidRPr="00F713AD" w:rsidTr="00445038">
        <w:trPr>
          <w:gridAfter w:val="3"/>
          <w:wAfter w:w="142" w:type="dxa"/>
          <w:trHeight w:val="310"/>
        </w:trPr>
        <w:tc>
          <w:tcPr>
            <w:tcW w:w="2124" w:type="dxa"/>
            <w:vMerge/>
          </w:tcPr>
          <w:p w:rsidR="002E5CD9" w:rsidRPr="00F713AD" w:rsidRDefault="002E5CD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2E5CD9" w:rsidRPr="00F713AD" w:rsidRDefault="002E5CD9">
            <w:pPr>
              <w:pStyle w:val="TableParagraph"/>
              <w:spacing w:before="131"/>
              <w:ind w:right="196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2E5CD9" w:rsidRPr="00F713AD" w:rsidRDefault="002E5CD9" w:rsidP="00842AE3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Государственная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власть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как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особая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разновидность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социальной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власти. Отличие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государственной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власти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от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власти,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существовавшей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первобытном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 xml:space="preserve">обществе </w:t>
            </w:r>
            <w:r w:rsidR="00842AE3">
              <w:rPr>
                <w:sz w:val="20"/>
                <w:szCs w:val="20"/>
              </w:rPr>
              <w:t>П</w:t>
            </w:r>
            <w:r w:rsidRPr="00F713AD">
              <w:rPr>
                <w:sz w:val="20"/>
                <w:szCs w:val="20"/>
              </w:rPr>
              <w:t>ризнаки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государственной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власти,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легитимность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легальность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государственной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власти. Подходы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к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пониманию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сущности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государства.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Признаки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</w:p>
        </w:tc>
        <w:tc>
          <w:tcPr>
            <w:tcW w:w="2268" w:type="dxa"/>
            <w:gridSpan w:val="2"/>
          </w:tcPr>
          <w:p w:rsidR="002E5CD9" w:rsidRPr="00F713AD" w:rsidRDefault="002E5CD9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2E5CD9" w:rsidRPr="00F713AD" w:rsidRDefault="002E5CD9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2E5CD9" w:rsidRPr="00F713AD" w:rsidTr="00445038">
        <w:trPr>
          <w:gridAfter w:val="3"/>
          <w:wAfter w:w="142" w:type="dxa"/>
          <w:trHeight w:val="278"/>
        </w:trPr>
        <w:tc>
          <w:tcPr>
            <w:tcW w:w="2124" w:type="dxa"/>
            <w:vMerge/>
          </w:tcPr>
          <w:p w:rsidR="002E5CD9" w:rsidRPr="00F713AD" w:rsidRDefault="002E5CD9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2E5CD9" w:rsidRPr="00F713AD" w:rsidRDefault="00842AE3">
            <w:pPr>
              <w:pStyle w:val="TableParagraph"/>
              <w:spacing w:before="1" w:line="257" w:lineRule="exact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2E5CD9" w:rsidRPr="00F713AD" w:rsidRDefault="002E5CD9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2E5CD9" w:rsidRPr="00F713AD" w:rsidRDefault="002E5CD9">
            <w:pPr>
              <w:rPr>
                <w:sz w:val="20"/>
                <w:szCs w:val="20"/>
              </w:rPr>
            </w:pPr>
          </w:p>
        </w:tc>
      </w:tr>
      <w:tr w:rsidR="002E5CD9" w:rsidRPr="00F713AD" w:rsidTr="00445038">
        <w:trPr>
          <w:gridAfter w:val="3"/>
          <w:wAfter w:w="142" w:type="dxa"/>
          <w:trHeight w:val="450"/>
        </w:trPr>
        <w:tc>
          <w:tcPr>
            <w:tcW w:w="2124" w:type="dxa"/>
            <w:vMerge/>
          </w:tcPr>
          <w:p w:rsidR="002E5CD9" w:rsidRPr="00F713AD" w:rsidRDefault="002E5CD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2E5CD9" w:rsidRPr="00F713AD" w:rsidRDefault="002E5CD9">
            <w:pPr>
              <w:pStyle w:val="TableParagraph"/>
              <w:spacing w:before="80"/>
              <w:ind w:right="196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2E5CD9" w:rsidRPr="00F713AD" w:rsidRDefault="002E5CD9" w:rsidP="00AB4C33">
            <w:pPr>
              <w:pStyle w:val="TableParagraph"/>
              <w:spacing w:before="80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4</w:t>
            </w:r>
            <w:r w:rsidRPr="00F713AD">
              <w:rPr>
                <w:sz w:val="20"/>
                <w:szCs w:val="20"/>
              </w:rPr>
              <w:t>.Понятие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842AE3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сущность государства</w:t>
            </w:r>
          </w:p>
        </w:tc>
        <w:tc>
          <w:tcPr>
            <w:tcW w:w="2268" w:type="dxa"/>
            <w:gridSpan w:val="2"/>
          </w:tcPr>
          <w:p w:rsidR="002E5CD9" w:rsidRPr="00F713AD" w:rsidRDefault="002E5CD9">
            <w:pPr>
              <w:pStyle w:val="TableParagraph"/>
              <w:spacing w:before="80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2E5CD9" w:rsidRPr="00F713AD" w:rsidRDefault="002E5CD9">
            <w:pPr>
              <w:pStyle w:val="TableParagraph"/>
              <w:spacing w:before="80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2E5CD9" w:rsidRPr="00F713AD" w:rsidTr="00445038">
        <w:trPr>
          <w:gridAfter w:val="3"/>
          <w:wAfter w:w="142" w:type="dxa"/>
          <w:trHeight w:val="292"/>
        </w:trPr>
        <w:tc>
          <w:tcPr>
            <w:tcW w:w="2124" w:type="dxa"/>
            <w:vMerge/>
          </w:tcPr>
          <w:p w:rsidR="002E5CD9" w:rsidRPr="00F713AD" w:rsidRDefault="002E5CD9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2E5CD9" w:rsidRPr="00F713AD" w:rsidRDefault="00842AE3">
            <w:pPr>
              <w:pStyle w:val="TableParagraph"/>
              <w:spacing w:before="6" w:line="266" w:lineRule="exact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2E5CD9" w:rsidRPr="00F713AD" w:rsidRDefault="002E5CD9">
            <w:pPr>
              <w:pStyle w:val="TableParagraph"/>
              <w:spacing w:before="6" w:line="26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2E5CD9" w:rsidRPr="00F713AD" w:rsidRDefault="002E5CD9">
            <w:pPr>
              <w:rPr>
                <w:sz w:val="20"/>
                <w:szCs w:val="20"/>
              </w:rPr>
            </w:pPr>
          </w:p>
        </w:tc>
      </w:tr>
      <w:tr w:rsidR="002E5CD9" w:rsidRPr="00F713AD" w:rsidTr="00445038">
        <w:trPr>
          <w:gridAfter w:val="3"/>
          <w:wAfter w:w="142" w:type="dxa"/>
          <w:trHeight w:val="371"/>
        </w:trPr>
        <w:tc>
          <w:tcPr>
            <w:tcW w:w="2124" w:type="dxa"/>
            <w:vMerge/>
          </w:tcPr>
          <w:p w:rsidR="002E5CD9" w:rsidRPr="00F713AD" w:rsidRDefault="002E5CD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2E5CD9" w:rsidRPr="00F713AD" w:rsidRDefault="002E5CD9" w:rsidP="006B7FA1">
            <w:pPr>
              <w:pStyle w:val="TableParagraph"/>
              <w:ind w:right="196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6B7FA1" w:rsidRPr="00F713AD" w:rsidRDefault="006B7FA1" w:rsidP="006B7FA1">
            <w:pPr>
              <w:pStyle w:val="TableParagraph"/>
              <w:tabs>
                <w:tab w:val="left" w:pos="1638"/>
                <w:tab w:val="left" w:pos="2806"/>
                <w:tab w:val="left" w:pos="3341"/>
                <w:tab w:val="left" w:pos="4120"/>
                <w:tab w:val="left" w:pos="4516"/>
              </w:tabs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 xml:space="preserve">Подготовить реферат на тему: закономерности возникновения государства </w:t>
            </w:r>
          </w:p>
          <w:p w:rsidR="002E5CD9" w:rsidRPr="00F713AD" w:rsidRDefault="00AB4C33" w:rsidP="002C1E3D">
            <w:pPr>
              <w:pStyle w:val="TableParagraph"/>
              <w:tabs>
                <w:tab w:val="left" w:pos="1638"/>
                <w:tab w:val="left" w:pos="2806"/>
                <w:tab w:val="left" w:pos="3341"/>
                <w:tab w:val="left" w:pos="4120"/>
                <w:tab w:val="left" w:pos="4516"/>
              </w:tabs>
              <w:ind w:left="144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Заполнение</w:t>
            </w:r>
            <w:r w:rsidR="002C1E3D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таблицы</w:t>
            </w:r>
            <w:r w:rsidR="002C1E3D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на</w:t>
            </w:r>
            <w:r w:rsidR="002C1E3D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тему</w:t>
            </w:r>
            <w:r w:rsidR="002C1E3D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«</w:t>
            </w:r>
            <w:r w:rsidR="002E5CD9" w:rsidRPr="00F713AD">
              <w:rPr>
                <w:sz w:val="20"/>
                <w:szCs w:val="20"/>
              </w:rPr>
              <w:t>Современное</w:t>
            </w:r>
            <w:r w:rsidRPr="00F713AD">
              <w:rPr>
                <w:sz w:val="20"/>
                <w:szCs w:val="20"/>
              </w:rPr>
              <w:t xml:space="preserve"> государство</w:t>
            </w:r>
            <w:r w:rsidR="002C1E3D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 первобытное</w:t>
            </w:r>
            <w:r w:rsidR="002C1E3D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общество»</w:t>
            </w:r>
            <w:r w:rsidR="006B7FA1" w:rsidRPr="00F713AD">
              <w:rPr>
                <w:sz w:val="20"/>
                <w:szCs w:val="20"/>
              </w:rPr>
              <w:t>.</w:t>
            </w:r>
            <w:r w:rsidR="008B678F" w:rsidRPr="00F713AD">
              <w:rPr>
                <w:sz w:val="20"/>
                <w:szCs w:val="20"/>
              </w:rPr>
              <w:t xml:space="preserve"> Составление таблицы на тему</w:t>
            </w:r>
            <w:r w:rsidR="002C1E3D">
              <w:rPr>
                <w:sz w:val="20"/>
                <w:szCs w:val="20"/>
              </w:rPr>
              <w:t xml:space="preserve"> </w:t>
            </w:r>
            <w:r w:rsidR="008B678F" w:rsidRPr="00F713AD">
              <w:rPr>
                <w:sz w:val="20"/>
                <w:szCs w:val="20"/>
              </w:rPr>
              <w:t>«Подходы</w:t>
            </w:r>
            <w:r w:rsidR="002C1E3D">
              <w:rPr>
                <w:sz w:val="20"/>
                <w:szCs w:val="20"/>
              </w:rPr>
              <w:t xml:space="preserve"> </w:t>
            </w:r>
            <w:r w:rsidR="008B678F" w:rsidRPr="00F713AD">
              <w:rPr>
                <w:sz w:val="20"/>
                <w:szCs w:val="20"/>
              </w:rPr>
              <w:t>к</w:t>
            </w:r>
            <w:r w:rsidR="002C1E3D">
              <w:rPr>
                <w:sz w:val="20"/>
                <w:szCs w:val="20"/>
              </w:rPr>
              <w:t xml:space="preserve"> </w:t>
            </w:r>
            <w:r w:rsidR="008B678F" w:rsidRPr="00F713AD">
              <w:rPr>
                <w:sz w:val="20"/>
                <w:szCs w:val="20"/>
              </w:rPr>
              <w:t>пониманию</w:t>
            </w:r>
            <w:r w:rsidR="002C1E3D">
              <w:rPr>
                <w:sz w:val="20"/>
                <w:szCs w:val="20"/>
              </w:rPr>
              <w:t xml:space="preserve"> </w:t>
            </w:r>
            <w:r w:rsidR="008B678F" w:rsidRPr="00F713AD">
              <w:rPr>
                <w:sz w:val="20"/>
                <w:szCs w:val="20"/>
              </w:rPr>
              <w:t>сущности</w:t>
            </w:r>
            <w:r w:rsidR="002C1E3D">
              <w:rPr>
                <w:sz w:val="20"/>
                <w:szCs w:val="20"/>
              </w:rPr>
              <w:t xml:space="preserve"> </w:t>
            </w:r>
            <w:r w:rsidR="008B678F" w:rsidRPr="00F713AD">
              <w:rPr>
                <w:sz w:val="20"/>
                <w:szCs w:val="20"/>
              </w:rPr>
              <w:t>государства»</w:t>
            </w:r>
          </w:p>
        </w:tc>
        <w:tc>
          <w:tcPr>
            <w:tcW w:w="2268" w:type="dxa"/>
            <w:gridSpan w:val="2"/>
          </w:tcPr>
          <w:p w:rsidR="002E5CD9" w:rsidRPr="00F713AD" w:rsidRDefault="008B678F">
            <w:pPr>
              <w:pStyle w:val="TableParagraph"/>
              <w:spacing w:before="42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2E5CD9" w:rsidRPr="00F713AD" w:rsidRDefault="002E5CD9">
            <w:pPr>
              <w:pStyle w:val="TableParagraph"/>
              <w:spacing w:before="42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5C539F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5C539F" w:rsidRPr="00F713AD" w:rsidRDefault="005C539F">
            <w:pPr>
              <w:pStyle w:val="TableParagraph"/>
              <w:spacing w:line="237" w:lineRule="auto"/>
              <w:ind w:left="448" w:right="441" w:firstLine="5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2.2</w:t>
            </w:r>
            <w:r w:rsidR="002C1E3D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Форма</w:t>
            </w:r>
            <w:r w:rsidR="002C1E3D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</w:p>
        </w:tc>
        <w:tc>
          <w:tcPr>
            <w:tcW w:w="8822" w:type="dxa"/>
            <w:gridSpan w:val="5"/>
          </w:tcPr>
          <w:p w:rsidR="005C539F" w:rsidRPr="00F713AD" w:rsidRDefault="005C539F" w:rsidP="006B7FA1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C539F" w:rsidRPr="00F713AD" w:rsidRDefault="00F30A9D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C539F" w:rsidRPr="00F713AD" w:rsidRDefault="005C53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539F" w:rsidRPr="00F713AD" w:rsidTr="00445038">
        <w:trPr>
          <w:gridAfter w:val="3"/>
          <w:wAfter w:w="142" w:type="dxa"/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5C539F" w:rsidRPr="00F713AD" w:rsidRDefault="005C539F">
            <w:pPr>
              <w:pStyle w:val="TableParagraph"/>
              <w:spacing w:line="256" w:lineRule="exact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C539F" w:rsidRPr="00F713AD" w:rsidRDefault="005C539F" w:rsidP="00702DA2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</w:t>
            </w:r>
            <w:r w:rsidR="002C1E3D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2C1E3D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элементы</w:t>
            </w:r>
            <w:r w:rsidR="002C1E3D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формы</w:t>
            </w:r>
            <w:r w:rsidR="002C1E3D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государства.</w:t>
            </w:r>
            <w:r w:rsidR="002E5CD9" w:rsidRPr="00F713AD">
              <w:rPr>
                <w:sz w:val="20"/>
                <w:szCs w:val="20"/>
              </w:rPr>
              <w:t xml:space="preserve"> Формы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государственного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правления. Формы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национально-государственного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административно-территориального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устройства: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понятия,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виды. Политический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государственный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режим: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понятие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виды.</w:t>
            </w:r>
          </w:p>
        </w:tc>
        <w:tc>
          <w:tcPr>
            <w:tcW w:w="2268" w:type="dxa"/>
            <w:gridSpan w:val="2"/>
          </w:tcPr>
          <w:p w:rsidR="005C539F" w:rsidRPr="00F713AD" w:rsidRDefault="00F30A9D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C539F" w:rsidRPr="00F713AD" w:rsidRDefault="005C539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5C539F" w:rsidRPr="00F713AD" w:rsidTr="00445038">
        <w:trPr>
          <w:gridAfter w:val="3"/>
          <w:wAfter w:w="142" w:type="dxa"/>
          <w:trHeight w:val="302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5C539F" w:rsidRPr="00F713AD" w:rsidRDefault="00842AE3">
            <w:pPr>
              <w:pStyle w:val="TableParagraph"/>
              <w:spacing w:before="11" w:line="271" w:lineRule="exact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C539F" w:rsidRPr="00F713AD" w:rsidRDefault="002A0C41">
            <w:pPr>
              <w:pStyle w:val="TableParagraph"/>
              <w:spacing w:before="11" w:line="271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</w:tr>
      <w:tr w:rsidR="005C539F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5C539F" w:rsidRPr="00F713AD" w:rsidRDefault="005C539F">
            <w:pPr>
              <w:pStyle w:val="TableParagraph"/>
              <w:spacing w:line="256" w:lineRule="exact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C539F" w:rsidRPr="00F713AD" w:rsidRDefault="005C539F" w:rsidP="00D74212">
            <w:pPr>
              <w:pStyle w:val="TableParagraph"/>
              <w:spacing w:line="256" w:lineRule="exact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5</w:t>
            </w:r>
            <w:r w:rsidRPr="00F713AD">
              <w:rPr>
                <w:sz w:val="20"/>
                <w:szCs w:val="20"/>
              </w:rPr>
              <w:t>.Форм</w:t>
            </w:r>
            <w:r w:rsidR="00D74212" w:rsidRPr="00F713AD">
              <w:rPr>
                <w:sz w:val="20"/>
                <w:szCs w:val="20"/>
              </w:rPr>
              <w:t xml:space="preserve">ы </w:t>
            </w:r>
            <w:r w:rsidRPr="00F713AD">
              <w:rPr>
                <w:sz w:val="20"/>
                <w:szCs w:val="20"/>
              </w:rPr>
              <w:t>государства</w:t>
            </w:r>
          </w:p>
        </w:tc>
        <w:tc>
          <w:tcPr>
            <w:tcW w:w="2268" w:type="dxa"/>
            <w:gridSpan w:val="2"/>
          </w:tcPr>
          <w:p w:rsidR="005C539F" w:rsidRPr="00F713AD" w:rsidRDefault="002A0C41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C539F" w:rsidRPr="00F713AD" w:rsidRDefault="005C539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5C539F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5C539F" w:rsidRPr="00F713AD" w:rsidRDefault="00842AE3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C539F" w:rsidRPr="00F713AD" w:rsidRDefault="005C539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</w:tr>
      <w:tr w:rsidR="005C539F" w:rsidRPr="00F713AD" w:rsidTr="00445038">
        <w:trPr>
          <w:gridAfter w:val="3"/>
          <w:wAfter w:w="142" w:type="dxa"/>
          <w:trHeight w:val="152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5C539F" w:rsidRPr="00F713AD" w:rsidRDefault="005C539F">
            <w:pPr>
              <w:pStyle w:val="TableParagraph"/>
              <w:spacing w:before="134"/>
              <w:ind w:right="196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C539F" w:rsidRPr="00F713AD" w:rsidRDefault="006B7FA1" w:rsidP="006B7FA1">
            <w:pPr>
              <w:pStyle w:val="TableParagraph"/>
              <w:spacing w:line="271" w:lineRule="exact"/>
              <w:ind w:left="144"/>
              <w:rPr>
                <w:sz w:val="20"/>
                <w:szCs w:val="20"/>
              </w:rPr>
            </w:pPr>
            <w:r w:rsidRPr="00F713AD">
              <w:rPr>
                <w:bCs/>
                <w:sz w:val="20"/>
                <w:szCs w:val="20"/>
              </w:rPr>
              <w:t>Составить таблицы по</w:t>
            </w:r>
            <w:r w:rsidRPr="00F713AD">
              <w:rPr>
                <w:sz w:val="20"/>
                <w:szCs w:val="20"/>
              </w:rPr>
              <w:t xml:space="preserve"> Формам государства</w:t>
            </w:r>
          </w:p>
        </w:tc>
        <w:tc>
          <w:tcPr>
            <w:tcW w:w="2268" w:type="dxa"/>
            <w:gridSpan w:val="2"/>
          </w:tcPr>
          <w:p w:rsidR="005C539F" w:rsidRPr="00F713AD" w:rsidRDefault="006B7FA1">
            <w:pPr>
              <w:pStyle w:val="TableParagraph"/>
              <w:spacing w:before="134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C539F" w:rsidRPr="00F713AD" w:rsidRDefault="005C539F">
            <w:pPr>
              <w:pStyle w:val="TableParagraph"/>
              <w:spacing w:before="134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97273D" w:rsidRPr="00F713AD" w:rsidTr="00445038">
        <w:trPr>
          <w:gridAfter w:val="3"/>
          <w:wAfter w:w="142" w:type="dxa"/>
          <w:trHeight w:val="366"/>
        </w:trPr>
        <w:tc>
          <w:tcPr>
            <w:tcW w:w="2124" w:type="dxa"/>
            <w:vMerge w:val="restart"/>
          </w:tcPr>
          <w:p w:rsidR="0097273D" w:rsidRPr="00F713AD" w:rsidRDefault="0097273D">
            <w:pPr>
              <w:pStyle w:val="TableParagraph"/>
              <w:rPr>
                <w:b/>
                <w:sz w:val="20"/>
                <w:szCs w:val="20"/>
              </w:rPr>
            </w:pPr>
          </w:p>
          <w:p w:rsidR="0097273D" w:rsidRPr="00F713AD" w:rsidRDefault="0097273D">
            <w:pPr>
              <w:pStyle w:val="TableParagraph"/>
              <w:spacing w:before="177" w:line="237" w:lineRule="auto"/>
              <w:ind w:left="448" w:right="441" w:firstLine="5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2.3</w:t>
            </w:r>
            <w:r w:rsidR="0091123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Функции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</w:p>
        </w:tc>
        <w:tc>
          <w:tcPr>
            <w:tcW w:w="8822" w:type="dxa"/>
            <w:gridSpan w:val="5"/>
          </w:tcPr>
          <w:p w:rsidR="0097273D" w:rsidRPr="00F713AD" w:rsidRDefault="0097273D">
            <w:pPr>
              <w:pStyle w:val="TableParagraph"/>
              <w:spacing w:before="44"/>
              <w:ind w:left="144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97273D" w:rsidRPr="00F713AD" w:rsidRDefault="009B4710">
            <w:pPr>
              <w:pStyle w:val="TableParagraph"/>
              <w:spacing w:before="44"/>
              <w:ind w:left="8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97273D" w:rsidRPr="00F713AD" w:rsidRDefault="009727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273D" w:rsidRPr="00F713AD" w:rsidTr="00445038">
        <w:trPr>
          <w:gridAfter w:val="3"/>
          <w:wAfter w:w="142" w:type="dxa"/>
          <w:trHeight w:val="268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97273D" w:rsidRPr="00F713AD" w:rsidRDefault="0097273D">
            <w:pPr>
              <w:pStyle w:val="TableParagraph"/>
              <w:spacing w:before="133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97273D" w:rsidRPr="00F713AD" w:rsidRDefault="0097273D" w:rsidP="0091123A">
            <w:pPr>
              <w:pStyle w:val="TableParagraph"/>
              <w:spacing w:line="276" w:lineRule="exact"/>
              <w:ind w:left="144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Понятие,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значение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объективный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характер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функций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  <w:r w:rsidR="002E5CD9" w:rsidRPr="00F713AD">
              <w:rPr>
                <w:sz w:val="20"/>
                <w:szCs w:val="20"/>
              </w:rPr>
              <w:t>. Формы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методы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осуществления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функций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государства: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понятие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виды.</w:t>
            </w:r>
          </w:p>
        </w:tc>
        <w:tc>
          <w:tcPr>
            <w:tcW w:w="2268" w:type="dxa"/>
            <w:gridSpan w:val="2"/>
          </w:tcPr>
          <w:p w:rsidR="0097273D" w:rsidRPr="00F713AD" w:rsidRDefault="002E5CD9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97273D" w:rsidRPr="00F713AD" w:rsidRDefault="0097273D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97273D" w:rsidRPr="00F713AD" w:rsidTr="00445038">
        <w:trPr>
          <w:gridAfter w:val="3"/>
          <w:wAfter w:w="142" w:type="dxa"/>
          <w:trHeight w:val="282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97273D" w:rsidRPr="00F713AD" w:rsidRDefault="00842AE3">
            <w:pPr>
              <w:pStyle w:val="TableParagraph"/>
              <w:spacing w:before="1" w:line="261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97273D" w:rsidRPr="00F713AD" w:rsidRDefault="0097273D">
            <w:pPr>
              <w:pStyle w:val="TableParagraph"/>
              <w:spacing w:before="1" w:line="261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</w:tr>
      <w:tr w:rsidR="0097273D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97273D" w:rsidRPr="00F713AD" w:rsidRDefault="0097273D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97273D" w:rsidRPr="00F713AD" w:rsidRDefault="0097273D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6</w:t>
            </w:r>
            <w:r w:rsidRPr="00F713AD">
              <w:rPr>
                <w:sz w:val="20"/>
                <w:szCs w:val="20"/>
              </w:rPr>
              <w:t>.Функциигосударства</w:t>
            </w:r>
          </w:p>
        </w:tc>
        <w:tc>
          <w:tcPr>
            <w:tcW w:w="2268" w:type="dxa"/>
            <w:gridSpan w:val="2"/>
          </w:tcPr>
          <w:p w:rsidR="0097273D" w:rsidRPr="00F713AD" w:rsidRDefault="0097273D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97273D" w:rsidRPr="00F713AD" w:rsidRDefault="0097273D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97273D" w:rsidRPr="00F713AD" w:rsidTr="00445038">
        <w:trPr>
          <w:gridAfter w:val="3"/>
          <w:wAfter w:w="142" w:type="dxa"/>
          <w:trHeight w:val="313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97273D" w:rsidRPr="00F713AD" w:rsidRDefault="00842AE3">
            <w:pPr>
              <w:pStyle w:val="TableParagraph"/>
              <w:spacing w:before="18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97273D" w:rsidRPr="00F713AD" w:rsidRDefault="0097273D">
            <w:pPr>
              <w:pStyle w:val="TableParagraph"/>
              <w:spacing w:before="18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</w:tr>
      <w:tr w:rsidR="0097273D" w:rsidRPr="00F713AD" w:rsidTr="00445038">
        <w:trPr>
          <w:gridAfter w:val="3"/>
          <w:wAfter w:w="142" w:type="dxa"/>
          <w:trHeight w:val="368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97273D" w:rsidRPr="00F713AD" w:rsidRDefault="0097273D">
            <w:pPr>
              <w:pStyle w:val="TableParagraph"/>
              <w:spacing w:before="133"/>
              <w:ind w:right="196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6B7FA1" w:rsidRPr="00F713AD" w:rsidRDefault="006B7FA1" w:rsidP="006B7FA1">
            <w:pPr>
              <w:ind w:firstLine="28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 xml:space="preserve">Подготовить презентацию на тему: Функции государства. </w:t>
            </w:r>
          </w:p>
          <w:p w:rsidR="0097273D" w:rsidRPr="00F713AD" w:rsidRDefault="006B7FA1" w:rsidP="006B7FA1">
            <w:pPr>
              <w:pStyle w:val="Style118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Подготовка доклада на тему «Динамика и эволюция функций государства»</w:t>
            </w:r>
          </w:p>
        </w:tc>
        <w:tc>
          <w:tcPr>
            <w:tcW w:w="2268" w:type="dxa"/>
            <w:gridSpan w:val="2"/>
          </w:tcPr>
          <w:p w:rsidR="0097273D" w:rsidRPr="00F713AD" w:rsidRDefault="0097273D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97273D" w:rsidRPr="00F713AD" w:rsidRDefault="0097273D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5C539F" w:rsidRPr="00F713AD" w:rsidTr="00445038">
        <w:trPr>
          <w:gridAfter w:val="3"/>
          <w:wAfter w:w="142" w:type="dxa"/>
          <w:trHeight w:val="287"/>
        </w:trPr>
        <w:tc>
          <w:tcPr>
            <w:tcW w:w="2124" w:type="dxa"/>
            <w:vMerge w:val="restart"/>
          </w:tcPr>
          <w:p w:rsidR="005C539F" w:rsidRPr="00F713AD" w:rsidRDefault="005C539F">
            <w:pPr>
              <w:pStyle w:val="TableParagraph"/>
              <w:spacing w:line="237" w:lineRule="auto"/>
              <w:ind w:left="448" w:right="441" w:firstLine="5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2.4</w:t>
            </w:r>
            <w:r w:rsidR="0091123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Механизм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</w:p>
        </w:tc>
        <w:tc>
          <w:tcPr>
            <w:tcW w:w="8822" w:type="dxa"/>
            <w:gridSpan w:val="5"/>
          </w:tcPr>
          <w:p w:rsidR="005C539F" w:rsidRPr="00F713AD" w:rsidRDefault="005C539F">
            <w:pPr>
              <w:pStyle w:val="TableParagraph"/>
              <w:spacing w:before="6" w:line="261" w:lineRule="exact"/>
              <w:ind w:left="144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C539F" w:rsidRPr="00F713AD" w:rsidRDefault="002E5CD9">
            <w:pPr>
              <w:pStyle w:val="TableParagraph"/>
              <w:spacing w:before="6" w:line="261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C539F" w:rsidRPr="00F713AD" w:rsidRDefault="005C53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539F" w:rsidRPr="00F713AD" w:rsidTr="00445038">
        <w:trPr>
          <w:gridAfter w:val="3"/>
          <w:wAfter w:w="142" w:type="dxa"/>
          <w:trHeight w:val="561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5C539F" w:rsidRPr="00F713AD" w:rsidRDefault="005C539F">
            <w:pPr>
              <w:pStyle w:val="TableParagraph"/>
              <w:spacing w:before="138"/>
              <w:ind w:right="196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C539F" w:rsidRPr="00F713AD" w:rsidRDefault="005C539F" w:rsidP="00AE3F1A">
            <w:pPr>
              <w:pStyle w:val="TableParagraph"/>
              <w:spacing w:line="276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 механизма государства. Его роль в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осуществлении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функций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задач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государства.</w:t>
            </w:r>
            <w:r w:rsidR="002E5CD9" w:rsidRPr="00F713AD">
              <w:rPr>
                <w:sz w:val="20"/>
                <w:szCs w:val="20"/>
              </w:rPr>
              <w:t xml:space="preserve"> Структура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механизма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государства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Понятия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признаки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государственных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органов.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Их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классификация.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Государственная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должность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государственная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служба: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понятие,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соотношение.</w:t>
            </w:r>
          </w:p>
        </w:tc>
        <w:tc>
          <w:tcPr>
            <w:tcW w:w="2268" w:type="dxa"/>
            <w:gridSpan w:val="2"/>
          </w:tcPr>
          <w:p w:rsidR="005C539F" w:rsidRPr="00F713AD" w:rsidRDefault="002E5CD9">
            <w:pPr>
              <w:pStyle w:val="TableParagraph"/>
              <w:spacing w:before="138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C539F" w:rsidRPr="00F713AD" w:rsidRDefault="005C539F">
            <w:pPr>
              <w:pStyle w:val="TableParagraph"/>
              <w:spacing w:before="138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5C539F" w:rsidRPr="00F713AD" w:rsidTr="00445038">
        <w:trPr>
          <w:gridAfter w:val="3"/>
          <w:wAfter w:w="142" w:type="dxa"/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5C539F" w:rsidRPr="00F713AD" w:rsidRDefault="00842AE3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C539F" w:rsidRPr="00F713AD" w:rsidRDefault="005C539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</w:tr>
      <w:tr w:rsidR="005C539F" w:rsidRPr="00F713AD" w:rsidTr="00445038">
        <w:trPr>
          <w:gridAfter w:val="3"/>
          <w:wAfter w:w="142" w:type="dxa"/>
          <w:trHeight w:val="419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5C539F" w:rsidRPr="00F713AD" w:rsidRDefault="005C539F">
            <w:pPr>
              <w:pStyle w:val="TableParagraph"/>
              <w:spacing w:before="66"/>
              <w:ind w:right="196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C539F" w:rsidRPr="00F713AD" w:rsidRDefault="005C539F" w:rsidP="00AB4C33">
            <w:pPr>
              <w:pStyle w:val="TableParagraph"/>
              <w:spacing w:before="66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7</w:t>
            </w:r>
            <w:r w:rsidRPr="00F713AD">
              <w:rPr>
                <w:sz w:val="20"/>
                <w:szCs w:val="20"/>
              </w:rPr>
              <w:t>.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Механизм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</w:p>
        </w:tc>
        <w:tc>
          <w:tcPr>
            <w:tcW w:w="2268" w:type="dxa"/>
            <w:gridSpan w:val="2"/>
          </w:tcPr>
          <w:p w:rsidR="005C539F" w:rsidRPr="00F713AD" w:rsidRDefault="005C539F">
            <w:pPr>
              <w:pStyle w:val="TableParagraph"/>
              <w:spacing w:before="66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C539F" w:rsidRPr="00F713AD" w:rsidRDefault="005C539F">
            <w:pPr>
              <w:pStyle w:val="TableParagraph"/>
              <w:spacing w:before="66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5C539F" w:rsidRPr="00F713AD" w:rsidTr="00445038">
        <w:trPr>
          <w:gridAfter w:val="3"/>
          <w:wAfter w:w="142" w:type="dxa"/>
          <w:trHeight w:val="325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5C539F" w:rsidRPr="00F713AD" w:rsidRDefault="00842AE3">
            <w:pPr>
              <w:pStyle w:val="TableParagraph"/>
              <w:spacing w:before="25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C539F" w:rsidRPr="00F713AD" w:rsidRDefault="003F1F5C">
            <w:pPr>
              <w:pStyle w:val="TableParagraph"/>
              <w:spacing w:before="25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</w:tr>
      <w:tr w:rsidR="005C539F" w:rsidRPr="00F713AD" w:rsidTr="00445038">
        <w:trPr>
          <w:gridAfter w:val="3"/>
          <w:wAfter w:w="142" w:type="dxa"/>
          <w:trHeight w:val="830"/>
        </w:trPr>
        <w:tc>
          <w:tcPr>
            <w:tcW w:w="2124" w:type="dxa"/>
            <w:vMerge/>
            <w:tcBorders>
              <w:top w:val="nil"/>
            </w:tcBorders>
          </w:tcPr>
          <w:p w:rsidR="005C539F" w:rsidRPr="00F713AD" w:rsidRDefault="005C539F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5C539F" w:rsidRPr="00F713AD" w:rsidRDefault="005C539F">
            <w:pPr>
              <w:pStyle w:val="TableParagraph"/>
              <w:ind w:right="196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C539F" w:rsidRPr="00F713AD" w:rsidRDefault="00702DA2" w:rsidP="00702DA2">
            <w:pPr>
              <w:pStyle w:val="TableParagraph"/>
              <w:spacing w:line="270" w:lineRule="atLeast"/>
              <w:ind w:left="111" w:right="142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 xml:space="preserve">Подготовка таблицы на тему:"Виды государственных органов в различных государствах".  </w:t>
            </w:r>
            <w:r w:rsidR="005C539F" w:rsidRPr="00F713AD">
              <w:rPr>
                <w:sz w:val="20"/>
                <w:szCs w:val="20"/>
              </w:rPr>
              <w:t>Подготовка</w:t>
            </w:r>
            <w:r w:rsidR="0091123A">
              <w:rPr>
                <w:sz w:val="20"/>
                <w:szCs w:val="20"/>
              </w:rPr>
              <w:t xml:space="preserve"> </w:t>
            </w:r>
            <w:r w:rsidR="005C539F" w:rsidRPr="00F713AD">
              <w:rPr>
                <w:sz w:val="20"/>
                <w:szCs w:val="20"/>
              </w:rPr>
              <w:t>сравнительной</w:t>
            </w:r>
            <w:r w:rsidR="0091123A">
              <w:rPr>
                <w:sz w:val="20"/>
                <w:szCs w:val="20"/>
              </w:rPr>
              <w:t xml:space="preserve"> </w:t>
            </w:r>
            <w:r w:rsidR="005C539F" w:rsidRPr="00F713AD">
              <w:rPr>
                <w:sz w:val="20"/>
                <w:szCs w:val="20"/>
              </w:rPr>
              <w:t>таблицы</w:t>
            </w:r>
            <w:r w:rsidR="0091123A">
              <w:rPr>
                <w:sz w:val="20"/>
                <w:szCs w:val="20"/>
              </w:rPr>
              <w:t xml:space="preserve"> </w:t>
            </w:r>
            <w:r w:rsidR="005C539F" w:rsidRPr="00F713AD">
              <w:rPr>
                <w:sz w:val="20"/>
                <w:szCs w:val="20"/>
              </w:rPr>
              <w:t>на</w:t>
            </w:r>
            <w:r w:rsidR="0091123A">
              <w:rPr>
                <w:sz w:val="20"/>
                <w:szCs w:val="20"/>
              </w:rPr>
              <w:t xml:space="preserve"> </w:t>
            </w:r>
            <w:r w:rsidR="005C539F" w:rsidRPr="00F713AD">
              <w:rPr>
                <w:sz w:val="20"/>
                <w:szCs w:val="20"/>
              </w:rPr>
              <w:t>тему:</w:t>
            </w:r>
            <w:r w:rsidR="0091123A">
              <w:rPr>
                <w:sz w:val="20"/>
                <w:szCs w:val="20"/>
              </w:rPr>
              <w:t xml:space="preserve"> </w:t>
            </w:r>
            <w:r w:rsidR="005C539F" w:rsidRPr="00F713AD">
              <w:rPr>
                <w:sz w:val="20"/>
                <w:szCs w:val="20"/>
              </w:rPr>
              <w:t>"Соотношение</w:t>
            </w:r>
            <w:r w:rsidR="0091123A">
              <w:rPr>
                <w:sz w:val="20"/>
                <w:szCs w:val="20"/>
              </w:rPr>
              <w:t xml:space="preserve"> </w:t>
            </w:r>
            <w:r w:rsidR="005C539F" w:rsidRPr="00F713AD">
              <w:rPr>
                <w:sz w:val="20"/>
                <w:szCs w:val="20"/>
              </w:rPr>
              <w:t>государственных служб</w:t>
            </w:r>
            <w:r w:rsidRPr="00F713AD">
              <w:rPr>
                <w:sz w:val="20"/>
                <w:szCs w:val="20"/>
              </w:rPr>
              <w:t xml:space="preserve"> РФ</w:t>
            </w:r>
            <w:r w:rsidR="005C539F" w:rsidRPr="00F713AD">
              <w:rPr>
                <w:sz w:val="20"/>
                <w:szCs w:val="20"/>
              </w:rPr>
              <w:t>"</w:t>
            </w:r>
            <w:r w:rsidRPr="00F713AD">
              <w:rPr>
                <w:sz w:val="20"/>
                <w:szCs w:val="20"/>
              </w:rPr>
              <w:t>.</w:t>
            </w:r>
          </w:p>
          <w:p w:rsidR="00702DA2" w:rsidRPr="00F713AD" w:rsidRDefault="00702DA2" w:rsidP="00702DA2">
            <w:pPr>
              <w:pStyle w:val="Style118"/>
              <w:widowControl/>
              <w:ind w:left="1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 xml:space="preserve"> схему: Эволюция государственного механизма и его особенности в разных странах.</w:t>
            </w:r>
          </w:p>
          <w:p w:rsidR="00702DA2" w:rsidRPr="00F713AD" w:rsidRDefault="00702DA2" w:rsidP="00702DA2">
            <w:pPr>
              <w:pStyle w:val="TableParagraph"/>
              <w:spacing w:line="270" w:lineRule="atLeast"/>
              <w:ind w:left="111" w:right="142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Подготовить сообщения на тему: Органы местного самоуправления, их взаимодействие с государственными органами</w:t>
            </w:r>
          </w:p>
        </w:tc>
        <w:tc>
          <w:tcPr>
            <w:tcW w:w="2268" w:type="dxa"/>
            <w:gridSpan w:val="2"/>
          </w:tcPr>
          <w:p w:rsidR="005C539F" w:rsidRPr="00F713AD" w:rsidRDefault="00702DA2">
            <w:pPr>
              <w:pStyle w:val="TableParagraph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C539F" w:rsidRPr="00F713AD" w:rsidRDefault="005C539F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C539F" w:rsidRPr="00F713AD" w:rsidRDefault="005C539F">
            <w:pPr>
              <w:pStyle w:val="TableParagraph"/>
              <w:ind w:left="500"/>
              <w:rPr>
                <w:sz w:val="20"/>
                <w:szCs w:val="20"/>
              </w:rPr>
            </w:pPr>
          </w:p>
        </w:tc>
      </w:tr>
      <w:tr w:rsidR="0036125B" w:rsidRPr="00F713AD" w:rsidTr="00445038">
        <w:trPr>
          <w:gridAfter w:val="3"/>
          <w:wAfter w:w="142" w:type="dxa"/>
          <w:trHeight w:val="278"/>
        </w:trPr>
        <w:tc>
          <w:tcPr>
            <w:tcW w:w="2124" w:type="dxa"/>
            <w:vMerge w:val="restart"/>
          </w:tcPr>
          <w:p w:rsidR="0036125B" w:rsidRPr="00F713AD" w:rsidRDefault="0036125B" w:rsidP="00CE6496">
            <w:pPr>
              <w:pStyle w:val="TableParagraph"/>
              <w:spacing w:before="174" w:line="237" w:lineRule="auto"/>
              <w:ind w:left="143" w:right="134" w:firstLine="3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2.5</w:t>
            </w:r>
            <w:r w:rsidR="0091123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Государство в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политической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системе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общества</w:t>
            </w:r>
          </w:p>
        </w:tc>
        <w:tc>
          <w:tcPr>
            <w:tcW w:w="8822" w:type="dxa"/>
            <w:gridSpan w:val="5"/>
          </w:tcPr>
          <w:p w:rsidR="0036125B" w:rsidRPr="00F713AD" w:rsidRDefault="0036125B">
            <w:pPr>
              <w:pStyle w:val="TableParagraph"/>
              <w:spacing w:before="1" w:line="257" w:lineRule="exact"/>
              <w:ind w:left="144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36125B" w:rsidRPr="00F713AD" w:rsidRDefault="0036125B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125B" w:rsidRPr="00F713AD" w:rsidTr="00445038">
        <w:trPr>
          <w:gridAfter w:val="3"/>
          <w:wAfter w:w="142" w:type="dxa"/>
          <w:trHeight w:val="489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702DA2">
            <w:pPr>
              <w:pStyle w:val="TableParagraph"/>
              <w:ind w:left="113" w:right="295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Понятие,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структура,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методологические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основы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анализа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политической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системы общества.</w:t>
            </w:r>
            <w:r w:rsidR="002E5CD9" w:rsidRPr="00F713AD">
              <w:rPr>
                <w:sz w:val="20"/>
                <w:szCs w:val="20"/>
              </w:rPr>
              <w:t xml:space="preserve"> Виды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политических</w:t>
            </w:r>
            <w:r w:rsidR="0091123A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систем</w:t>
            </w:r>
          </w:p>
        </w:tc>
        <w:tc>
          <w:tcPr>
            <w:tcW w:w="2268" w:type="dxa"/>
            <w:gridSpan w:val="2"/>
          </w:tcPr>
          <w:p w:rsidR="0036125B" w:rsidRPr="00F713AD" w:rsidRDefault="002E5CD9">
            <w:pPr>
              <w:pStyle w:val="TableParagraph"/>
              <w:spacing w:before="1"/>
              <w:ind w:left="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6125B" w:rsidRPr="00F713AD" w:rsidRDefault="0036125B">
            <w:pPr>
              <w:pStyle w:val="TableParagraph"/>
              <w:spacing w:before="1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445038">
        <w:trPr>
          <w:gridAfter w:val="3"/>
          <w:wAfter w:w="142" w:type="dxa"/>
          <w:trHeight w:val="340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before="33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36125B" w:rsidRPr="00F713AD" w:rsidRDefault="0036125B">
            <w:pPr>
              <w:pStyle w:val="TableParagraph"/>
              <w:spacing w:before="33"/>
              <w:ind w:left="1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8</w:t>
            </w:r>
            <w:r w:rsidRPr="00F713AD">
              <w:rPr>
                <w:sz w:val="20"/>
                <w:szCs w:val="20"/>
              </w:rPr>
              <w:t>.Государство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политической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системе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общества</w:t>
            </w:r>
          </w:p>
        </w:tc>
        <w:tc>
          <w:tcPr>
            <w:tcW w:w="2268" w:type="dxa"/>
            <w:gridSpan w:val="2"/>
          </w:tcPr>
          <w:p w:rsidR="0036125B" w:rsidRPr="00F713AD" w:rsidRDefault="00AB4C33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445038">
        <w:trPr>
          <w:gridAfter w:val="3"/>
          <w:wAfter w:w="142" w:type="dxa"/>
          <w:trHeight w:val="326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before="23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36125B" w:rsidRPr="00F713AD" w:rsidRDefault="0036125B">
            <w:pPr>
              <w:pStyle w:val="TableParagraph"/>
              <w:spacing w:before="23"/>
              <w:ind w:left="1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445038">
        <w:trPr>
          <w:gridAfter w:val="3"/>
          <w:wAfter w:w="142" w:type="dxa"/>
          <w:trHeight w:val="260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</w:tcPr>
          <w:p w:rsidR="0036125B" w:rsidRPr="00F713AD" w:rsidRDefault="0036125B">
            <w:pPr>
              <w:pStyle w:val="TableParagraph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Подготовка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презентации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на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тему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«Политическая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система</w:t>
            </w:r>
            <w:r w:rsidR="0091123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общества»</w:t>
            </w:r>
          </w:p>
        </w:tc>
        <w:tc>
          <w:tcPr>
            <w:tcW w:w="2268" w:type="dxa"/>
            <w:gridSpan w:val="2"/>
          </w:tcPr>
          <w:p w:rsidR="0036125B" w:rsidRPr="00F713AD" w:rsidRDefault="0036125B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6125B" w:rsidRPr="00F713AD" w:rsidRDefault="0036125B">
            <w:pPr>
              <w:pStyle w:val="TableParagraph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445038">
        <w:trPr>
          <w:gridAfter w:val="3"/>
          <w:wAfter w:w="142" w:type="dxa"/>
          <w:trHeight w:val="609"/>
        </w:trPr>
        <w:tc>
          <w:tcPr>
            <w:tcW w:w="2124" w:type="dxa"/>
          </w:tcPr>
          <w:p w:rsidR="0036125B" w:rsidRPr="00F713AD" w:rsidRDefault="0036125B">
            <w:pPr>
              <w:pStyle w:val="TableParagraph"/>
              <w:ind w:left="316" w:right="299" w:firstLine="293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Раздел 3</w:t>
            </w:r>
            <w:r w:rsidR="00BE582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Теория</w:t>
            </w:r>
            <w:r w:rsidR="00BE582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8822" w:type="dxa"/>
            <w:gridSpan w:val="5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270A3B" w:rsidRPr="00F713AD" w:rsidRDefault="002B6C9A" w:rsidP="00270A3B">
            <w:pPr>
              <w:pStyle w:val="TableParagraph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11</w:t>
            </w:r>
            <w:r w:rsidR="00270A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 w:val="restart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273D" w:rsidRPr="00F713AD" w:rsidTr="00445038">
        <w:trPr>
          <w:gridAfter w:val="3"/>
          <w:wAfter w:w="142" w:type="dxa"/>
          <w:trHeight w:val="410"/>
        </w:trPr>
        <w:tc>
          <w:tcPr>
            <w:tcW w:w="2124" w:type="dxa"/>
            <w:vMerge w:val="restart"/>
          </w:tcPr>
          <w:p w:rsidR="00AC5684" w:rsidRDefault="0097273D" w:rsidP="00AC5684">
            <w:pPr>
              <w:pStyle w:val="TableParagraph"/>
              <w:spacing w:line="237" w:lineRule="auto"/>
              <w:ind w:left="31" w:right="108" w:firstLine="65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3.1</w:t>
            </w:r>
          </w:p>
          <w:p w:rsidR="0097273D" w:rsidRPr="00F713AD" w:rsidRDefault="00BE582A" w:rsidP="00AC5684">
            <w:pPr>
              <w:pStyle w:val="TableParagraph"/>
              <w:spacing w:line="237" w:lineRule="auto"/>
              <w:ind w:left="31" w:right="108" w:firstLine="6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7273D" w:rsidRPr="00F713AD">
              <w:rPr>
                <w:sz w:val="20"/>
                <w:szCs w:val="20"/>
              </w:rPr>
              <w:t>Понятие,</w:t>
            </w:r>
            <w:r>
              <w:rPr>
                <w:sz w:val="20"/>
                <w:szCs w:val="20"/>
              </w:rPr>
              <w:t xml:space="preserve"> </w:t>
            </w:r>
            <w:r w:rsidR="0097273D" w:rsidRPr="00F713AD">
              <w:rPr>
                <w:sz w:val="20"/>
                <w:szCs w:val="20"/>
              </w:rPr>
              <w:t>сущность,</w:t>
            </w:r>
            <w:r>
              <w:rPr>
                <w:sz w:val="20"/>
                <w:szCs w:val="20"/>
              </w:rPr>
              <w:t xml:space="preserve"> </w:t>
            </w:r>
            <w:r w:rsidR="0097273D" w:rsidRPr="00F713AD">
              <w:rPr>
                <w:sz w:val="20"/>
                <w:szCs w:val="20"/>
              </w:rPr>
              <w:t>принципы и</w:t>
            </w:r>
            <w:r>
              <w:rPr>
                <w:sz w:val="20"/>
                <w:szCs w:val="20"/>
              </w:rPr>
              <w:t xml:space="preserve"> </w:t>
            </w:r>
            <w:r w:rsidR="0097273D" w:rsidRPr="00F713AD">
              <w:rPr>
                <w:sz w:val="20"/>
                <w:szCs w:val="20"/>
              </w:rPr>
              <w:t>функции</w:t>
            </w:r>
            <w:r>
              <w:rPr>
                <w:sz w:val="20"/>
                <w:szCs w:val="20"/>
              </w:rPr>
              <w:t xml:space="preserve"> </w:t>
            </w:r>
            <w:r w:rsidR="0097273D"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8822" w:type="dxa"/>
            <w:gridSpan w:val="5"/>
          </w:tcPr>
          <w:p w:rsidR="0097273D" w:rsidRPr="00F713AD" w:rsidRDefault="0097273D">
            <w:pPr>
              <w:pStyle w:val="TableParagraph"/>
              <w:spacing w:before="66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97273D" w:rsidRPr="00F713AD" w:rsidRDefault="00F30A9D">
            <w:pPr>
              <w:pStyle w:val="TableParagraph"/>
              <w:spacing w:before="66"/>
              <w:ind w:left="1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</w:tr>
      <w:tr w:rsidR="0097273D" w:rsidRPr="00F713AD" w:rsidTr="00445038">
        <w:trPr>
          <w:gridAfter w:val="3"/>
          <w:wAfter w:w="142" w:type="dxa"/>
          <w:trHeight w:val="70"/>
        </w:trPr>
        <w:tc>
          <w:tcPr>
            <w:tcW w:w="2124" w:type="dxa"/>
            <w:vMerge/>
          </w:tcPr>
          <w:p w:rsidR="0097273D" w:rsidRPr="00F713AD" w:rsidRDefault="0097273D" w:rsidP="006A3003">
            <w:pPr>
              <w:pStyle w:val="TableParagraph"/>
              <w:ind w:left="369" w:right="50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97273D" w:rsidRPr="00F713AD" w:rsidRDefault="0097273D">
            <w:pPr>
              <w:pStyle w:val="TableParagraph"/>
              <w:spacing w:before="131"/>
              <w:ind w:left="144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D4F0B" w:rsidRPr="00F713AD" w:rsidRDefault="003D4F0B" w:rsidP="003D4F0B">
            <w:pPr>
              <w:pStyle w:val="a8"/>
              <w:spacing w:before="0" w:beforeAutospacing="0" w:after="0" w:afterAutospacing="0"/>
              <w:ind w:firstLine="129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 и признаки права. Признаки права и его определение.</w:t>
            </w:r>
            <w:r w:rsidR="00AC5684">
              <w:rPr>
                <w:sz w:val="20"/>
                <w:szCs w:val="20"/>
              </w:rPr>
              <w:t xml:space="preserve"> </w:t>
            </w:r>
            <w:r w:rsidR="00A9726B" w:rsidRPr="00F713AD">
              <w:rPr>
                <w:sz w:val="20"/>
                <w:szCs w:val="20"/>
              </w:rPr>
              <w:t>Право,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 xml:space="preserve">как нормативная система социального регулирования. Право в объективном смысле. Право в субъективном смысле. </w:t>
            </w:r>
            <w:r w:rsidR="00A9726B" w:rsidRPr="00F713AD">
              <w:rPr>
                <w:sz w:val="20"/>
                <w:szCs w:val="20"/>
              </w:rPr>
              <w:t>Право,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как средство реализации свободы. Принципы права. Сущность и назначение права в обществе. Право и государство.</w:t>
            </w:r>
          </w:p>
          <w:p w:rsidR="0097273D" w:rsidRPr="00F713AD" w:rsidRDefault="003D4F0B" w:rsidP="003D4F0B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Функции права и их виды.</w:t>
            </w:r>
          </w:p>
        </w:tc>
        <w:tc>
          <w:tcPr>
            <w:tcW w:w="2268" w:type="dxa"/>
            <w:gridSpan w:val="2"/>
          </w:tcPr>
          <w:p w:rsidR="0097273D" w:rsidRPr="00F713AD" w:rsidRDefault="00F30A9D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97273D" w:rsidRPr="00F713AD" w:rsidRDefault="0097273D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97273D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97273D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97273D" w:rsidRPr="00F713AD" w:rsidRDefault="00BF695E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</w:tr>
      <w:tr w:rsidR="0097273D" w:rsidRPr="00F713AD" w:rsidTr="00445038">
        <w:trPr>
          <w:gridAfter w:val="3"/>
          <w:wAfter w:w="142" w:type="dxa"/>
          <w:trHeight w:val="551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97273D" w:rsidRPr="00F713AD" w:rsidRDefault="0097273D">
            <w:pPr>
              <w:pStyle w:val="TableParagraph"/>
              <w:spacing w:before="133"/>
              <w:ind w:right="179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97273D" w:rsidRPr="00F713AD" w:rsidRDefault="0097273D" w:rsidP="00AB4C33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9</w:t>
            </w:r>
            <w:r w:rsidRPr="00F713AD">
              <w:rPr>
                <w:sz w:val="20"/>
                <w:szCs w:val="20"/>
              </w:rPr>
              <w:t>.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Понятие,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сущность,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принципы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функции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2268" w:type="dxa"/>
            <w:gridSpan w:val="2"/>
          </w:tcPr>
          <w:p w:rsidR="0097273D" w:rsidRPr="00F713AD" w:rsidRDefault="00BF695E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97273D" w:rsidRPr="00F713AD" w:rsidRDefault="0097273D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97273D" w:rsidRPr="00F713AD" w:rsidTr="00445038">
        <w:trPr>
          <w:gridAfter w:val="3"/>
          <w:wAfter w:w="142" w:type="dxa"/>
          <w:trHeight w:val="554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97273D" w:rsidRPr="00F713AD" w:rsidRDefault="00842AE3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97273D" w:rsidRPr="00F713AD" w:rsidRDefault="00AC73E0">
            <w:pPr>
              <w:pStyle w:val="TableParagraph"/>
              <w:spacing w:before="133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</w:tr>
      <w:tr w:rsidR="0097273D" w:rsidRPr="00F713AD" w:rsidTr="00445038">
        <w:trPr>
          <w:gridAfter w:val="3"/>
          <w:wAfter w:w="142" w:type="dxa"/>
          <w:trHeight w:val="196"/>
        </w:trPr>
        <w:tc>
          <w:tcPr>
            <w:tcW w:w="2124" w:type="dxa"/>
            <w:vMerge/>
          </w:tcPr>
          <w:p w:rsidR="0097273D" w:rsidRPr="00F713AD" w:rsidRDefault="0097273D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97273D" w:rsidRPr="00F713AD" w:rsidRDefault="0097273D">
            <w:pPr>
              <w:pStyle w:val="TableParagraph"/>
              <w:ind w:left="11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A437C0" w:rsidRPr="00F713AD" w:rsidRDefault="00A437C0" w:rsidP="00A437C0">
            <w:pPr>
              <w:pStyle w:val="Style118"/>
              <w:widowControl/>
              <w:ind w:firstLine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 на тему «Общественные отношения»</w:t>
            </w:r>
          </w:p>
          <w:p w:rsidR="0097273D" w:rsidRPr="00F713AD" w:rsidRDefault="00A437C0" w:rsidP="00270A3B">
            <w:pPr>
              <w:pStyle w:val="Style118"/>
              <w:widowControl/>
              <w:ind w:firstLine="58"/>
              <w:jc w:val="both"/>
              <w:rPr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 xml:space="preserve"> блок-схему: Право в объективном смысле. Право в субъективном смысле. </w:t>
            </w:r>
            <w:r w:rsidR="00403CF7" w:rsidRPr="00F713AD">
              <w:rPr>
                <w:rFonts w:ascii="Times New Roman" w:hAnsi="Times New Roman" w:cs="Times New Roman"/>
                <w:sz w:val="20"/>
                <w:szCs w:val="20"/>
              </w:rPr>
              <w:t>Право,</w:t>
            </w: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средство реализации свободы.</w:t>
            </w:r>
          </w:p>
        </w:tc>
        <w:tc>
          <w:tcPr>
            <w:tcW w:w="2268" w:type="dxa"/>
            <w:gridSpan w:val="2"/>
          </w:tcPr>
          <w:p w:rsidR="0097273D" w:rsidRPr="00F713AD" w:rsidRDefault="00AC73E0">
            <w:pPr>
              <w:pStyle w:val="TableParagraph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gridSpan w:val="2"/>
          </w:tcPr>
          <w:p w:rsidR="0097273D" w:rsidRPr="00F713AD" w:rsidRDefault="0097273D">
            <w:pPr>
              <w:pStyle w:val="TableParagraph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AC5684" w:rsidRDefault="0036125B" w:rsidP="00AC5684">
            <w:pPr>
              <w:pStyle w:val="TableParagraph"/>
              <w:ind w:left="28" w:right="113" w:firstLine="142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lastRenderedPageBreak/>
              <w:t>Тема 3.2</w:t>
            </w:r>
          </w:p>
          <w:p w:rsidR="0036125B" w:rsidRPr="00F713AD" w:rsidRDefault="0036125B" w:rsidP="00AC5684">
            <w:pPr>
              <w:pStyle w:val="TableParagraph"/>
              <w:ind w:left="28" w:right="113" w:firstLine="142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Право в системе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нормативного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8822" w:type="dxa"/>
            <w:gridSpan w:val="5"/>
          </w:tcPr>
          <w:p w:rsidR="0036125B" w:rsidRPr="00F713AD" w:rsidRDefault="0036125B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36125B" w:rsidRPr="00F713AD" w:rsidRDefault="00F30A9D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125B" w:rsidRPr="00F713AD" w:rsidTr="00445038">
        <w:trPr>
          <w:gridAfter w:val="3"/>
          <w:wAfter w:w="142" w:type="dxa"/>
          <w:trHeight w:val="278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8" w:lineRule="exact"/>
              <w:ind w:right="196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437C0">
            <w:pPr>
              <w:pStyle w:val="TableParagraph"/>
              <w:spacing w:line="258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Система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регулирования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общественных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отношений</w:t>
            </w:r>
            <w:r w:rsidR="00A437C0" w:rsidRPr="00F713AD">
              <w:rPr>
                <w:sz w:val="20"/>
                <w:szCs w:val="20"/>
              </w:rPr>
              <w:t>.</w:t>
            </w:r>
            <w:r w:rsidR="002E5CD9" w:rsidRPr="00F713AD">
              <w:rPr>
                <w:sz w:val="20"/>
                <w:szCs w:val="20"/>
              </w:rPr>
              <w:t xml:space="preserve"> Классификация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социальных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норм</w:t>
            </w:r>
            <w:r w:rsidR="00A437C0" w:rsidRPr="00F713AD">
              <w:rPr>
                <w:sz w:val="20"/>
                <w:szCs w:val="20"/>
              </w:rPr>
              <w:t xml:space="preserve">. </w:t>
            </w:r>
            <w:r w:rsidR="002E5CD9" w:rsidRPr="00F713AD">
              <w:rPr>
                <w:sz w:val="20"/>
                <w:szCs w:val="20"/>
              </w:rPr>
              <w:t>Соотношение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права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иных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социальных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норм</w:t>
            </w:r>
            <w:r w:rsidR="00A437C0" w:rsidRPr="00F713AD">
              <w:rPr>
                <w:sz w:val="20"/>
                <w:szCs w:val="20"/>
              </w:rPr>
              <w:t xml:space="preserve">. </w:t>
            </w:r>
            <w:r w:rsidR="002E5CD9" w:rsidRPr="00F713AD">
              <w:rPr>
                <w:sz w:val="20"/>
                <w:szCs w:val="20"/>
              </w:rPr>
              <w:t>Комплексный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критерий,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позволяющий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произвести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сопоставление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социальных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норм</w:t>
            </w:r>
          </w:p>
        </w:tc>
        <w:tc>
          <w:tcPr>
            <w:tcW w:w="2268" w:type="dxa"/>
            <w:gridSpan w:val="2"/>
          </w:tcPr>
          <w:p w:rsidR="0036125B" w:rsidRPr="00F713AD" w:rsidRDefault="00F30A9D">
            <w:pPr>
              <w:pStyle w:val="TableParagraph"/>
              <w:spacing w:line="258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6125B" w:rsidRPr="00F713AD" w:rsidRDefault="0036125B">
            <w:pPr>
              <w:pStyle w:val="TableParagraph"/>
              <w:spacing w:line="258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right="196"/>
              <w:jc w:val="right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№10.Право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нормативного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2268" w:type="dxa"/>
            <w:gridSpan w:val="2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36125B" w:rsidRPr="00F713AD" w:rsidRDefault="0036125B">
            <w:pPr>
              <w:pStyle w:val="TableParagraph"/>
              <w:spacing w:line="256" w:lineRule="exact"/>
              <w:ind w:left="838"/>
              <w:rPr>
                <w:sz w:val="20"/>
                <w:szCs w:val="20"/>
              </w:rPr>
            </w:pPr>
            <w:r w:rsidRPr="00F713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270A3B" w:rsidRPr="00F713AD" w:rsidTr="00445038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270A3B" w:rsidRPr="00F713AD" w:rsidRDefault="00270A3B">
            <w:pPr>
              <w:pStyle w:val="TableParagraph"/>
              <w:spacing w:line="273" w:lineRule="exact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Тема3.3</w:t>
            </w:r>
          </w:p>
          <w:p w:rsidR="00270A3B" w:rsidRPr="00F713AD" w:rsidRDefault="00270A3B" w:rsidP="00133082">
            <w:pPr>
              <w:pStyle w:val="TableParagraph"/>
              <w:spacing w:line="274" w:lineRule="exact"/>
              <w:ind w:left="90" w:right="8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8822" w:type="dxa"/>
            <w:gridSpan w:val="5"/>
          </w:tcPr>
          <w:p w:rsidR="00270A3B" w:rsidRPr="00F713AD" w:rsidRDefault="00270A3B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270A3B" w:rsidRPr="00F713AD" w:rsidRDefault="00270A3B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:rsidR="00270A3B" w:rsidRPr="00F713AD" w:rsidRDefault="00270A3B">
            <w:pPr>
              <w:rPr>
                <w:sz w:val="20"/>
                <w:szCs w:val="20"/>
              </w:rPr>
            </w:pPr>
          </w:p>
        </w:tc>
      </w:tr>
      <w:tr w:rsidR="00270A3B" w:rsidRPr="00F713AD" w:rsidTr="0036125B">
        <w:trPr>
          <w:trHeight w:val="275"/>
        </w:trPr>
        <w:tc>
          <w:tcPr>
            <w:tcW w:w="2124" w:type="dxa"/>
            <w:vMerge/>
          </w:tcPr>
          <w:p w:rsidR="00270A3B" w:rsidRPr="00F713AD" w:rsidRDefault="00270A3B">
            <w:pPr>
              <w:pStyle w:val="TableParagraph"/>
              <w:spacing w:line="274" w:lineRule="exact"/>
              <w:ind w:left="90" w:right="85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270A3B" w:rsidRPr="00F713AD" w:rsidRDefault="00270A3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270A3B" w:rsidRPr="00F713AD" w:rsidRDefault="00270A3B" w:rsidP="00AE3F1A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нормы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права. Норма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как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регулятор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типового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общественного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отношения Общая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характеристика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гипотезы,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диспозиции,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санкции.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Их виды. Позитивные</w:t>
            </w:r>
            <w:r w:rsidR="006E73E1">
              <w:rPr>
                <w:sz w:val="20"/>
                <w:szCs w:val="20"/>
              </w:rPr>
              <w:t xml:space="preserve"> </w:t>
            </w:r>
            <w:proofErr w:type="spellStart"/>
            <w:r w:rsidRPr="00F713AD">
              <w:rPr>
                <w:sz w:val="20"/>
                <w:szCs w:val="20"/>
              </w:rPr>
              <w:t>обязывания</w:t>
            </w:r>
            <w:proofErr w:type="spellEnd"/>
            <w:r w:rsidRPr="00F713AD">
              <w:rPr>
                <w:sz w:val="20"/>
                <w:szCs w:val="20"/>
              </w:rPr>
              <w:t>,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дозволения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запреты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содержании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правовых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норм. Нормы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статьи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нормативно-правового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акта,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их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соотношение. Виды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правовых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норм</w:t>
            </w:r>
          </w:p>
        </w:tc>
        <w:tc>
          <w:tcPr>
            <w:tcW w:w="2318" w:type="dxa"/>
            <w:gridSpan w:val="3"/>
          </w:tcPr>
          <w:p w:rsidR="00270A3B" w:rsidRPr="00F713AD" w:rsidRDefault="00270A3B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</w:tcPr>
          <w:p w:rsidR="00270A3B" w:rsidRPr="00F713AD" w:rsidRDefault="00270A3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270A3B" w:rsidRPr="00F713AD" w:rsidTr="00133082">
        <w:trPr>
          <w:trHeight w:val="275"/>
        </w:trPr>
        <w:tc>
          <w:tcPr>
            <w:tcW w:w="2124" w:type="dxa"/>
            <w:vMerge/>
          </w:tcPr>
          <w:p w:rsidR="00270A3B" w:rsidRPr="00F713AD" w:rsidRDefault="00270A3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270A3B" w:rsidRPr="00F713AD" w:rsidRDefault="00842AE3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318" w:type="dxa"/>
            <w:gridSpan w:val="3"/>
          </w:tcPr>
          <w:p w:rsidR="00270A3B" w:rsidRPr="00F713AD" w:rsidRDefault="00270A3B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270A3B" w:rsidRPr="00F713AD" w:rsidRDefault="00270A3B">
            <w:pPr>
              <w:rPr>
                <w:sz w:val="20"/>
                <w:szCs w:val="20"/>
              </w:rPr>
            </w:pPr>
          </w:p>
        </w:tc>
      </w:tr>
      <w:tr w:rsidR="00270A3B" w:rsidRPr="00F713AD" w:rsidTr="00133082">
        <w:trPr>
          <w:trHeight w:val="275"/>
        </w:trPr>
        <w:tc>
          <w:tcPr>
            <w:tcW w:w="2124" w:type="dxa"/>
            <w:vMerge/>
          </w:tcPr>
          <w:p w:rsidR="00270A3B" w:rsidRPr="00F713AD" w:rsidRDefault="00270A3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270A3B" w:rsidRPr="00F713AD" w:rsidRDefault="00270A3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270A3B" w:rsidRPr="00F713AD" w:rsidRDefault="00270A3B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№11 Норма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2318" w:type="dxa"/>
            <w:gridSpan w:val="3"/>
          </w:tcPr>
          <w:p w:rsidR="00270A3B" w:rsidRPr="00F713AD" w:rsidRDefault="00270A3B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</w:tcPr>
          <w:p w:rsidR="00270A3B" w:rsidRPr="00F713AD" w:rsidRDefault="00270A3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270A3B" w:rsidRPr="00F713AD" w:rsidTr="00133082">
        <w:trPr>
          <w:trHeight w:val="275"/>
        </w:trPr>
        <w:tc>
          <w:tcPr>
            <w:tcW w:w="2124" w:type="dxa"/>
            <w:vMerge/>
          </w:tcPr>
          <w:p w:rsidR="00270A3B" w:rsidRPr="00F713AD" w:rsidRDefault="00270A3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270A3B" w:rsidRPr="00F713AD" w:rsidRDefault="00842AE3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318" w:type="dxa"/>
            <w:gridSpan w:val="3"/>
          </w:tcPr>
          <w:p w:rsidR="00270A3B" w:rsidRPr="00F713AD" w:rsidRDefault="00270A3B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270A3B" w:rsidRPr="00F713AD" w:rsidRDefault="00270A3B">
            <w:pPr>
              <w:rPr>
                <w:sz w:val="20"/>
                <w:szCs w:val="20"/>
              </w:rPr>
            </w:pPr>
          </w:p>
        </w:tc>
      </w:tr>
      <w:tr w:rsidR="00270A3B" w:rsidRPr="00F713AD" w:rsidTr="00133082">
        <w:trPr>
          <w:trHeight w:val="278"/>
        </w:trPr>
        <w:tc>
          <w:tcPr>
            <w:tcW w:w="2124" w:type="dxa"/>
            <w:vMerge/>
          </w:tcPr>
          <w:p w:rsidR="00270A3B" w:rsidRPr="00F713AD" w:rsidRDefault="00270A3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270A3B" w:rsidRPr="00F713AD" w:rsidRDefault="00270A3B">
            <w:pPr>
              <w:pStyle w:val="TableParagraph"/>
              <w:spacing w:line="258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270A3B" w:rsidRPr="00F713AD" w:rsidRDefault="00270A3B">
            <w:pPr>
              <w:pStyle w:val="TableParagraph"/>
              <w:spacing w:line="258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Подготовить реферат на тему: структура нормы права, способы ее изложения</w:t>
            </w:r>
          </w:p>
          <w:p w:rsidR="00270A3B" w:rsidRPr="00F713AD" w:rsidRDefault="00270A3B" w:rsidP="00A437C0">
            <w:pPr>
              <w:pStyle w:val="Style118"/>
              <w:widowControl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 xml:space="preserve"> схему: Виды норм права</w:t>
            </w:r>
          </w:p>
        </w:tc>
        <w:tc>
          <w:tcPr>
            <w:tcW w:w="2318" w:type="dxa"/>
            <w:gridSpan w:val="3"/>
          </w:tcPr>
          <w:p w:rsidR="00270A3B" w:rsidRPr="00F713AD" w:rsidRDefault="00270A3B">
            <w:pPr>
              <w:pStyle w:val="TableParagraph"/>
              <w:spacing w:line="258" w:lineRule="exact"/>
              <w:ind w:left="8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</w:tcPr>
          <w:p w:rsidR="00270A3B" w:rsidRPr="00F713AD" w:rsidRDefault="00270A3B">
            <w:pPr>
              <w:pStyle w:val="TableParagraph"/>
              <w:spacing w:line="258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775B9" w:rsidRPr="00F713AD" w:rsidTr="0036125B">
        <w:trPr>
          <w:trHeight w:val="276"/>
        </w:trPr>
        <w:tc>
          <w:tcPr>
            <w:tcW w:w="2124" w:type="dxa"/>
            <w:vMerge w:val="restart"/>
          </w:tcPr>
          <w:p w:rsidR="003775B9" w:rsidRPr="00F713AD" w:rsidRDefault="003775B9">
            <w:pPr>
              <w:pStyle w:val="TableParagraph"/>
              <w:rPr>
                <w:b/>
                <w:sz w:val="20"/>
                <w:szCs w:val="20"/>
              </w:rPr>
            </w:pPr>
          </w:p>
          <w:p w:rsidR="003775B9" w:rsidRPr="00F713AD" w:rsidRDefault="003775B9">
            <w:pPr>
              <w:pStyle w:val="TableParagraph"/>
              <w:spacing w:before="222" w:line="274" w:lineRule="exact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Тема3.4</w:t>
            </w:r>
          </w:p>
          <w:p w:rsidR="003775B9" w:rsidRPr="00F713AD" w:rsidRDefault="003775B9">
            <w:pPr>
              <w:pStyle w:val="TableParagraph"/>
              <w:spacing w:line="274" w:lineRule="exact"/>
              <w:ind w:left="91" w:right="84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Система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8822" w:type="dxa"/>
            <w:gridSpan w:val="5"/>
          </w:tcPr>
          <w:p w:rsidR="003775B9" w:rsidRPr="00F713AD" w:rsidRDefault="003775B9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18" w:type="dxa"/>
            <w:gridSpan w:val="3"/>
          </w:tcPr>
          <w:p w:rsidR="003775B9" w:rsidRPr="00F713AD" w:rsidRDefault="002E5CD9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  <w:shd w:val="clear" w:color="auto" w:fill="D9D9D9"/>
          </w:tcPr>
          <w:p w:rsidR="003775B9" w:rsidRPr="00F713AD" w:rsidRDefault="003775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5B9" w:rsidRPr="00F713AD" w:rsidTr="00AB4C33">
        <w:trPr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775B9" w:rsidRPr="00F713AD" w:rsidRDefault="003775B9" w:rsidP="00AE3F1A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системы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права,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ее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отличие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от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правовой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системы</w:t>
            </w:r>
            <w:r w:rsidR="00AE3F1A">
              <w:rPr>
                <w:sz w:val="20"/>
                <w:szCs w:val="20"/>
              </w:rPr>
              <w:t>.</w:t>
            </w:r>
            <w:r w:rsidR="002E5CD9" w:rsidRPr="00F713AD">
              <w:rPr>
                <w:sz w:val="20"/>
                <w:szCs w:val="20"/>
              </w:rPr>
              <w:t xml:space="preserve"> Понятие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отрасли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права. Институт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права: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понятия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виды</w:t>
            </w:r>
            <w:r w:rsidR="00AE3F1A">
              <w:rPr>
                <w:sz w:val="20"/>
                <w:szCs w:val="20"/>
              </w:rPr>
              <w:t>.</w:t>
            </w:r>
            <w:r w:rsidR="002E5CD9" w:rsidRPr="00F713AD">
              <w:rPr>
                <w:sz w:val="20"/>
                <w:szCs w:val="20"/>
              </w:rPr>
              <w:t xml:space="preserve"> Система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права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система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законодательства</w:t>
            </w:r>
            <w:r w:rsidR="00AE3F1A">
              <w:rPr>
                <w:sz w:val="20"/>
                <w:szCs w:val="20"/>
              </w:rPr>
              <w:t>.</w:t>
            </w:r>
          </w:p>
        </w:tc>
        <w:tc>
          <w:tcPr>
            <w:tcW w:w="2318" w:type="dxa"/>
            <w:gridSpan w:val="3"/>
          </w:tcPr>
          <w:p w:rsidR="003775B9" w:rsidRPr="00F713AD" w:rsidRDefault="003775B9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</w:tcPr>
          <w:p w:rsidR="003775B9" w:rsidRPr="00F713AD" w:rsidRDefault="003775B9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775B9" w:rsidRPr="00F713AD" w:rsidTr="00AB4C33">
        <w:trPr>
          <w:trHeight w:val="278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775B9" w:rsidRPr="00F713AD" w:rsidRDefault="00842AE3">
            <w:pPr>
              <w:pStyle w:val="TableParagraph"/>
              <w:spacing w:before="1" w:line="257" w:lineRule="exact"/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318" w:type="dxa"/>
            <w:gridSpan w:val="3"/>
          </w:tcPr>
          <w:p w:rsidR="003775B9" w:rsidRPr="00F713AD" w:rsidRDefault="00331A66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</w:tr>
      <w:tr w:rsidR="003775B9" w:rsidRPr="00F713AD" w:rsidTr="00AB4C33">
        <w:trPr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775B9" w:rsidRPr="00F713AD" w:rsidRDefault="003775B9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1</w:t>
            </w:r>
            <w:r w:rsidRPr="00F713AD">
              <w:rPr>
                <w:sz w:val="20"/>
                <w:szCs w:val="20"/>
              </w:rPr>
              <w:t>2Система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2318" w:type="dxa"/>
            <w:gridSpan w:val="3"/>
          </w:tcPr>
          <w:p w:rsidR="003775B9" w:rsidRPr="00F713AD" w:rsidRDefault="00331A66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</w:tcPr>
          <w:p w:rsidR="003775B9" w:rsidRPr="00F713AD" w:rsidRDefault="003775B9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775B9" w:rsidRPr="00F713AD" w:rsidTr="00AB4C33">
        <w:trPr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775B9" w:rsidRPr="00F713AD" w:rsidRDefault="00842AE3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318" w:type="dxa"/>
            <w:gridSpan w:val="3"/>
          </w:tcPr>
          <w:p w:rsidR="003775B9" w:rsidRPr="00F713AD" w:rsidRDefault="003775B9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</w:tr>
      <w:tr w:rsidR="003775B9" w:rsidRPr="00F713AD" w:rsidTr="003775B9">
        <w:trPr>
          <w:trHeight w:val="454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206551" w:rsidRPr="00F713AD" w:rsidRDefault="00AC5684" w:rsidP="00206551">
            <w:pPr>
              <w:pStyle w:val="TableParagraph"/>
              <w:ind w:left="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Схема-</w:t>
            </w:r>
            <w:r w:rsidR="00206551" w:rsidRPr="00F713AD">
              <w:rPr>
                <w:sz w:val="20"/>
                <w:szCs w:val="20"/>
              </w:rPr>
              <w:t>таблица: Классификация отраслей права.</w:t>
            </w:r>
          </w:p>
          <w:p w:rsidR="003775B9" w:rsidRPr="00F713AD" w:rsidRDefault="00206551" w:rsidP="00206551">
            <w:pPr>
              <w:pStyle w:val="TableParagraph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 xml:space="preserve"> Подготовить сообщения на тему: Система права в РФ и общая характеристика отраслей российского права.</w:t>
            </w:r>
          </w:p>
        </w:tc>
        <w:tc>
          <w:tcPr>
            <w:tcW w:w="2318" w:type="dxa"/>
            <w:gridSpan w:val="3"/>
          </w:tcPr>
          <w:p w:rsidR="003775B9" w:rsidRPr="00F713AD" w:rsidRDefault="003775B9">
            <w:pPr>
              <w:pStyle w:val="TableParagraph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4"/>
          </w:tcPr>
          <w:p w:rsidR="003775B9" w:rsidRPr="00F713AD" w:rsidRDefault="003775B9">
            <w:pPr>
              <w:pStyle w:val="TableParagraph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6125B">
        <w:trPr>
          <w:trHeight w:val="275"/>
        </w:trPr>
        <w:tc>
          <w:tcPr>
            <w:tcW w:w="2124" w:type="dxa"/>
            <w:vMerge w:val="restart"/>
          </w:tcPr>
          <w:p w:rsidR="0036125B" w:rsidRPr="00F713AD" w:rsidRDefault="0036125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6125B" w:rsidRPr="00F713AD" w:rsidRDefault="0036125B">
            <w:pPr>
              <w:pStyle w:val="TableParagraph"/>
              <w:spacing w:line="237" w:lineRule="auto"/>
              <w:ind w:left="309" w:right="301" w:firstLine="4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3.5</w:t>
            </w:r>
            <w:r w:rsidR="00AC5684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Источники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(</w:t>
            </w:r>
            <w:r w:rsidRPr="00F713AD">
              <w:rPr>
                <w:sz w:val="20"/>
                <w:szCs w:val="20"/>
              </w:rPr>
              <w:t>формы)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8822" w:type="dxa"/>
            <w:gridSpan w:val="5"/>
          </w:tcPr>
          <w:p w:rsidR="0036125B" w:rsidRPr="00F713AD" w:rsidRDefault="0036125B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18" w:type="dxa"/>
            <w:gridSpan w:val="3"/>
          </w:tcPr>
          <w:p w:rsidR="0036125B" w:rsidRPr="00F713AD" w:rsidRDefault="002E5CD9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125B" w:rsidRPr="00F713AD" w:rsidTr="0036125B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206551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Соотношение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понятий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«источник»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«форма»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права.</w:t>
            </w:r>
            <w:r w:rsidR="002E5CD9" w:rsidRPr="00F713AD">
              <w:rPr>
                <w:sz w:val="20"/>
                <w:szCs w:val="20"/>
              </w:rPr>
              <w:t xml:space="preserve"> Основные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виды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источников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(форм)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российского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права.</w:t>
            </w:r>
          </w:p>
        </w:tc>
        <w:tc>
          <w:tcPr>
            <w:tcW w:w="2318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6125B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318" w:type="dxa"/>
            <w:gridSpan w:val="3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6125B">
        <w:trPr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13</w:t>
            </w:r>
            <w:r w:rsidRPr="00F713AD">
              <w:rPr>
                <w:sz w:val="20"/>
                <w:szCs w:val="20"/>
              </w:rPr>
              <w:t>.Источники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(формы)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права.</w:t>
            </w:r>
          </w:p>
        </w:tc>
        <w:tc>
          <w:tcPr>
            <w:tcW w:w="2318" w:type="dxa"/>
            <w:gridSpan w:val="3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36125B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318" w:type="dxa"/>
            <w:gridSpan w:val="3"/>
          </w:tcPr>
          <w:p w:rsidR="0036125B" w:rsidRPr="00F713AD" w:rsidRDefault="00270A3B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6125B">
        <w:trPr>
          <w:trHeight w:val="554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643FF2" w:rsidRPr="00F713AD" w:rsidRDefault="00643FF2" w:rsidP="00643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Подготовить сообщения на темы: Виды нормативно-правовых актов</w:t>
            </w:r>
          </w:p>
          <w:p w:rsidR="0036125B" w:rsidRPr="00F713AD" w:rsidRDefault="00643FF2" w:rsidP="00643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sz w:val="20"/>
                <w:szCs w:val="20"/>
              </w:rPr>
            </w:pPr>
            <w:r w:rsidRPr="00F713AD">
              <w:rPr>
                <w:bCs/>
                <w:sz w:val="20"/>
                <w:szCs w:val="20"/>
              </w:rPr>
              <w:t>Составить</w:t>
            </w:r>
            <w:r w:rsidRPr="00F713AD">
              <w:rPr>
                <w:sz w:val="20"/>
                <w:szCs w:val="20"/>
              </w:rPr>
              <w:t xml:space="preserve"> схему – таблицу: </w:t>
            </w:r>
            <w:r w:rsidRPr="00F713AD">
              <w:rPr>
                <w:bCs/>
                <w:sz w:val="20"/>
                <w:szCs w:val="20"/>
              </w:rPr>
              <w:t>Соотношение закона и подзаконного акта</w:t>
            </w:r>
          </w:p>
        </w:tc>
        <w:tc>
          <w:tcPr>
            <w:tcW w:w="2318" w:type="dxa"/>
            <w:gridSpan w:val="3"/>
          </w:tcPr>
          <w:p w:rsidR="0036125B" w:rsidRPr="00F713AD" w:rsidRDefault="00270A3B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</w:tcPr>
          <w:p w:rsidR="0036125B" w:rsidRPr="00F713AD" w:rsidRDefault="0036125B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775B9" w:rsidRPr="00F713AD" w:rsidTr="0036125B">
        <w:trPr>
          <w:trHeight w:val="275"/>
        </w:trPr>
        <w:tc>
          <w:tcPr>
            <w:tcW w:w="2124" w:type="dxa"/>
            <w:vMerge w:val="restart"/>
          </w:tcPr>
          <w:p w:rsidR="003775B9" w:rsidRPr="00F713AD" w:rsidRDefault="003775B9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3775B9" w:rsidRPr="00F713AD" w:rsidRDefault="003775B9">
            <w:pPr>
              <w:pStyle w:val="TableParagraph"/>
              <w:spacing w:line="237" w:lineRule="auto"/>
              <w:ind w:left="136" w:right="128" w:firstLine="4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3.6</w:t>
            </w:r>
            <w:r w:rsidR="00AC5684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Правотворчество.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Систематизация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lastRenderedPageBreak/>
              <w:t>законодательства.</w:t>
            </w:r>
          </w:p>
          <w:p w:rsidR="003775B9" w:rsidRPr="00F713AD" w:rsidRDefault="003775B9">
            <w:pPr>
              <w:pStyle w:val="TableParagraph"/>
              <w:spacing w:before="4"/>
              <w:ind w:left="91" w:right="79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Юридическая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техника</w:t>
            </w:r>
          </w:p>
        </w:tc>
        <w:tc>
          <w:tcPr>
            <w:tcW w:w="8822" w:type="dxa"/>
            <w:gridSpan w:val="5"/>
          </w:tcPr>
          <w:p w:rsidR="003775B9" w:rsidRPr="00F713AD" w:rsidRDefault="003775B9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318" w:type="dxa"/>
            <w:gridSpan w:val="3"/>
          </w:tcPr>
          <w:p w:rsidR="003775B9" w:rsidRPr="00F713AD" w:rsidRDefault="00F30A9D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  <w:shd w:val="clear" w:color="auto" w:fill="D9D9D9"/>
          </w:tcPr>
          <w:p w:rsidR="003775B9" w:rsidRPr="00F713AD" w:rsidRDefault="003775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5B9" w:rsidRPr="00F713AD" w:rsidTr="003775B9">
        <w:trPr>
          <w:trHeight w:val="11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775B9" w:rsidRPr="00F713AD" w:rsidRDefault="003775B9" w:rsidP="00AC5684">
            <w:pPr>
              <w:pStyle w:val="TableParagraph"/>
              <w:spacing w:line="271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Понятие,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этапы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законотворчества:</w:t>
            </w:r>
            <w:r w:rsidR="00AC5684">
              <w:rPr>
                <w:sz w:val="20"/>
                <w:szCs w:val="20"/>
              </w:rPr>
              <w:t xml:space="preserve"> </w:t>
            </w:r>
            <w:proofErr w:type="spellStart"/>
            <w:r w:rsidRPr="00F713AD">
              <w:rPr>
                <w:sz w:val="20"/>
                <w:szCs w:val="20"/>
              </w:rPr>
              <w:t>предпроектный</w:t>
            </w:r>
            <w:proofErr w:type="spellEnd"/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проектный.</w:t>
            </w:r>
            <w:r w:rsidR="002E5CD9" w:rsidRPr="00F713AD">
              <w:rPr>
                <w:sz w:val="20"/>
                <w:szCs w:val="20"/>
              </w:rPr>
              <w:t xml:space="preserve"> Систематизация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 учет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нормативных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актов: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понятие,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принципы,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виды.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Систематизация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российского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законодательства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основные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этапы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кодификационной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работы</w:t>
            </w:r>
            <w:r w:rsidR="00643FF2" w:rsidRPr="00F713AD">
              <w:rPr>
                <w:sz w:val="20"/>
                <w:szCs w:val="20"/>
              </w:rPr>
              <w:t>.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Средства,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правила,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приемы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как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элементы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lastRenderedPageBreak/>
              <w:t>юридической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техники.</w:t>
            </w:r>
          </w:p>
        </w:tc>
        <w:tc>
          <w:tcPr>
            <w:tcW w:w="2318" w:type="dxa"/>
            <w:gridSpan w:val="3"/>
          </w:tcPr>
          <w:p w:rsidR="003775B9" w:rsidRPr="00F713AD" w:rsidRDefault="00F30A9D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26" w:type="dxa"/>
            <w:gridSpan w:val="4"/>
          </w:tcPr>
          <w:p w:rsidR="003775B9" w:rsidRPr="00F713AD" w:rsidRDefault="003775B9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775B9" w:rsidRPr="00F713AD" w:rsidTr="00AB4C33">
        <w:trPr>
          <w:trHeight w:val="277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775B9" w:rsidRPr="00F713AD" w:rsidRDefault="00842AE3">
            <w:pPr>
              <w:pStyle w:val="TableParagraph"/>
              <w:spacing w:before="1" w:line="257" w:lineRule="exact"/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318" w:type="dxa"/>
            <w:gridSpan w:val="3"/>
          </w:tcPr>
          <w:p w:rsidR="003775B9" w:rsidRPr="00F713AD" w:rsidRDefault="00331A66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775B9" w:rsidRPr="00F713AD" w:rsidRDefault="003775B9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14</w:t>
            </w:r>
            <w:r w:rsidRPr="00F713AD">
              <w:rPr>
                <w:sz w:val="20"/>
                <w:szCs w:val="20"/>
              </w:rPr>
              <w:t>.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Правотворчество.</w:t>
            </w:r>
          </w:p>
        </w:tc>
        <w:tc>
          <w:tcPr>
            <w:tcW w:w="2258" w:type="dxa"/>
          </w:tcPr>
          <w:p w:rsidR="003775B9" w:rsidRPr="00F713AD" w:rsidRDefault="00AB4C33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3775B9" w:rsidRPr="00F713AD" w:rsidRDefault="003775B9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775B9" w:rsidRPr="00F713AD" w:rsidTr="00331A66">
        <w:trPr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775B9" w:rsidRPr="00F713AD" w:rsidRDefault="00842AE3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3775B9" w:rsidRPr="00F713AD" w:rsidRDefault="00AC73E0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trHeight w:val="430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775B9" w:rsidRPr="00F713AD" w:rsidRDefault="003775B9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643FF2" w:rsidRPr="00F713AD" w:rsidRDefault="006E73E1" w:rsidP="00643FF2">
            <w:pPr>
              <w:ind w:firstLine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</w:t>
            </w:r>
            <w:r w:rsidR="00643FF2" w:rsidRPr="00F713AD">
              <w:rPr>
                <w:sz w:val="20"/>
                <w:szCs w:val="20"/>
              </w:rPr>
              <w:t xml:space="preserve"> таблица: Виды правотворчества</w:t>
            </w:r>
          </w:p>
          <w:p w:rsidR="003775B9" w:rsidRPr="00403CF7" w:rsidRDefault="00643FF2" w:rsidP="00065634">
            <w:pPr>
              <w:ind w:firstLine="58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Подготовить сообщения на тему</w:t>
            </w:r>
            <w:r w:rsidR="00403CF7" w:rsidRPr="00F713AD">
              <w:rPr>
                <w:sz w:val="20"/>
                <w:szCs w:val="20"/>
              </w:rPr>
              <w:t>:</w:t>
            </w:r>
            <w:r w:rsidR="006E73E1">
              <w:rPr>
                <w:sz w:val="20"/>
                <w:szCs w:val="20"/>
              </w:rPr>
              <w:t xml:space="preserve"> </w:t>
            </w:r>
            <w:r w:rsidR="00403CF7" w:rsidRPr="00403CF7">
              <w:rPr>
                <w:sz w:val="20"/>
                <w:szCs w:val="20"/>
              </w:rPr>
              <w:t>“</w:t>
            </w:r>
            <w:r w:rsidR="00403CF7">
              <w:rPr>
                <w:sz w:val="20"/>
                <w:szCs w:val="20"/>
              </w:rPr>
              <w:t>К</w:t>
            </w:r>
            <w:r w:rsidR="00403CF7" w:rsidRPr="00F713AD">
              <w:rPr>
                <w:sz w:val="20"/>
                <w:szCs w:val="20"/>
              </w:rPr>
              <w:t>ак</w:t>
            </w:r>
            <w:r w:rsidRPr="00F713AD">
              <w:rPr>
                <w:sz w:val="20"/>
                <w:szCs w:val="20"/>
              </w:rPr>
              <w:t xml:space="preserve"> может </w:t>
            </w:r>
            <w:r w:rsidR="00065634" w:rsidRPr="00F713AD">
              <w:rPr>
                <w:sz w:val="20"/>
                <w:szCs w:val="20"/>
              </w:rPr>
              <w:t>человек</w:t>
            </w:r>
            <w:r w:rsidRPr="00F713AD">
              <w:rPr>
                <w:sz w:val="20"/>
                <w:szCs w:val="20"/>
              </w:rPr>
              <w:t xml:space="preserve"> влиять на законотворчество в государстве</w:t>
            </w:r>
            <w:r w:rsidR="00403CF7" w:rsidRPr="00403CF7">
              <w:rPr>
                <w:sz w:val="20"/>
                <w:szCs w:val="20"/>
              </w:rPr>
              <w:t>”</w:t>
            </w:r>
          </w:p>
        </w:tc>
        <w:tc>
          <w:tcPr>
            <w:tcW w:w="2258" w:type="dxa"/>
          </w:tcPr>
          <w:p w:rsidR="003775B9" w:rsidRPr="00F713AD" w:rsidRDefault="00AC73E0">
            <w:pPr>
              <w:pStyle w:val="TableParagraph"/>
              <w:spacing w:before="1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3775B9" w:rsidRPr="00F713AD" w:rsidRDefault="003775B9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775B9" w:rsidRPr="00F713AD" w:rsidRDefault="003775B9">
            <w:pPr>
              <w:pStyle w:val="TableParagraph"/>
              <w:spacing w:before="1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8"/>
        </w:trPr>
        <w:tc>
          <w:tcPr>
            <w:tcW w:w="2124" w:type="dxa"/>
            <w:vMerge w:val="restart"/>
          </w:tcPr>
          <w:p w:rsidR="00643FF2" w:rsidRPr="00F713AD" w:rsidRDefault="0036125B" w:rsidP="00643FF2">
            <w:pPr>
              <w:pStyle w:val="TableParagraph"/>
              <w:ind w:left="28" w:firstLine="11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3.7</w:t>
            </w:r>
          </w:p>
          <w:p w:rsidR="0036125B" w:rsidRPr="00F713AD" w:rsidRDefault="0036125B" w:rsidP="00643FF2">
            <w:pPr>
              <w:pStyle w:val="TableParagraph"/>
              <w:ind w:left="28" w:firstLine="1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Правовые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отношения</w:t>
            </w:r>
          </w:p>
        </w:tc>
        <w:tc>
          <w:tcPr>
            <w:tcW w:w="8822" w:type="dxa"/>
            <w:gridSpan w:val="5"/>
          </w:tcPr>
          <w:p w:rsidR="0036125B" w:rsidRPr="00F713AD" w:rsidRDefault="0036125B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36125B" w:rsidRPr="00F713AD" w:rsidRDefault="002E5CD9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E3F1A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Понятие,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признаки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виды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правовых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отношений.</w:t>
            </w:r>
            <w:r w:rsidR="002E5CD9" w:rsidRPr="00F713AD">
              <w:rPr>
                <w:sz w:val="20"/>
                <w:szCs w:val="20"/>
              </w:rPr>
              <w:t xml:space="preserve"> Фактическое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юридическое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содержание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правоотношений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15</w:t>
            </w:r>
            <w:r w:rsidRPr="00F713AD">
              <w:rPr>
                <w:sz w:val="20"/>
                <w:szCs w:val="20"/>
              </w:rPr>
              <w:t>.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Правовые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отношения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331A66">
        <w:trPr>
          <w:trHeight w:val="278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line="258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64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754F3" w:rsidP="003754F3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 xml:space="preserve">Подготовить реферат на тему: Субъекты правоотношения 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775B9" w:rsidRPr="00F713AD" w:rsidTr="00331A66">
        <w:trPr>
          <w:trHeight w:val="275"/>
        </w:trPr>
        <w:tc>
          <w:tcPr>
            <w:tcW w:w="2124" w:type="dxa"/>
            <w:vMerge w:val="restart"/>
          </w:tcPr>
          <w:p w:rsidR="003775B9" w:rsidRPr="00F713AD" w:rsidRDefault="003775B9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3775B9" w:rsidRPr="00F713AD" w:rsidRDefault="003775B9">
            <w:pPr>
              <w:pStyle w:val="TableParagraph"/>
              <w:spacing w:line="274" w:lineRule="exact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Тема3.8</w:t>
            </w:r>
          </w:p>
          <w:p w:rsidR="003775B9" w:rsidRPr="00F713AD" w:rsidRDefault="003775B9">
            <w:pPr>
              <w:pStyle w:val="TableParagraph"/>
              <w:spacing w:line="274" w:lineRule="exact"/>
              <w:ind w:left="91" w:right="82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Реализация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8822" w:type="dxa"/>
            <w:gridSpan w:val="5"/>
          </w:tcPr>
          <w:p w:rsidR="003775B9" w:rsidRPr="00F713AD" w:rsidRDefault="003775B9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3775B9" w:rsidRPr="00F713AD" w:rsidRDefault="002E5CD9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3775B9" w:rsidRPr="00F713AD" w:rsidRDefault="003775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775B9" w:rsidRPr="00F713AD" w:rsidRDefault="003775B9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формы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реализации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права.</w:t>
            </w:r>
            <w:r w:rsidR="002E5CD9" w:rsidRPr="00F713AD">
              <w:rPr>
                <w:sz w:val="20"/>
                <w:szCs w:val="20"/>
              </w:rPr>
              <w:t xml:space="preserve"> Стадии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применения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2258" w:type="dxa"/>
          </w:tcPr>
          <w:p w:rsidR="003775B9" w:rsidRPr="00F713AD" w:rsidRDefault="003775B9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3775B9" w:rsidRPr="00F713AD" w:rsidRDefault="003775B9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775B9" w:rsidRPr="00F713AD" w:rsidTr="00331A66">
        <w:trPr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775B9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3775B9" w:rsidRPr="00F713AD" w:rsidRDefault="00331A66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3775B9" w:rsidRPr="00F713AD" w:rsidRDefault="003775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775B9" w:rsidRPr="00F713AD" w:rsidRDefault="003775B9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16</w:t>
            </w:r>
            <w:r w:rsidRPr="00F713AD">
              <w:rPr>
                <w:sz w:val="20"/>
                <w:szCs w:val="20"/>
              </w:rPr>
              <w:t>.Реализация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</w:t>
            </w:r>
          </w:p>
        </w:tc>
        <w:tc>
          <w:tcPr>
            <w:tcW w:w="2258" w:type="dxa"/>
          </w:tcPr>
          <w:p w:rsidR="003775B9" w:rsidRPr="00F713AD" w:rsidRDefault="00331A66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3775B9" w:rsidRPr="00F713AD" w:rsidRDefault="003775B9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775B9" w:rsidRPr="00F713AD" w:rsidTr="00331A66">
        <w:trPr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775B9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3775B9" w:rsidRPr="00F713AD" w:rsidRDefault="00AC73E0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775B9" w:rsidRPr="00F713AD" w:rsidRDefault="00245A36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Подготовить сообщения на темы: Стадии применение права; аналогия в праве.</w:t>
            </w:r>
          </w:p>
        </w:tc>
        <w:tc>
          <w:tcPr>
            <w:tcW w:w="2258" w:type="dxa"/>
          </w:tcPr>
          <w:p w:rsidR="003775B9" w:rsidRPr="00F713AD" w:rsidRDefault="00AC73E0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3775B9" w:rsidRPr="00F713AD" w:rsidRDefault="003775B9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7"/>
        </w:trPr>
        <w:tc>
          <w:tcPr>
            <w:tcW w:w="2124" w:type="dxa"/>
            <w:vMerge w:val="restart"/>
          </w:tcPr>
          <w:p w:rsidR="0036125B" w:rsidRPr="00F713AD" w:rsidRDefault="0036125B">
            <w:pPr>
              <w:pStyle w:val="TableParagraph"/>
              <w:spacing w:line="274" w:lineRule="exact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Тема3.9</w:t>
            </w:r>
          </w:p>
          <w:p w:rsidR="0036125B" w:rsidRPr="00F713AD" w:rsidRDefault="0036125B">
            <w:pPr>
              <w:pStyle w:val="TableParagraph"/>
              <w:spacing w:line="274" w:lineRule="exact"/>
              <w:ind w:left="91" w:right="8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Толкование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права.</w:t>
            </w:r>
          </w:p>
        </w:tc>
        <w:tc>
          <w:tcPr>
            <w:tcW w:w="8822" w:type="dxa"/>
            <w:gridSpan w:val="5"/>
          </w:tcPr>
          <w:p w:rsidR="0036125B" w:rsidRPr="00F713AD" w:rsidRDefault="0036125B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36125B" w:rsidRPr="00F713AD" w:rsidRDefault="002E5CD9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551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E3F1A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необходимость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толкования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норм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права.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Функции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толкования.</w:t>
            </w:r>
            <w:r w:rsidR="002E5CD9" w:rsidRPr="00F713AD">
              <w:rPr>
                <w:sz w:val="20"/>
                <w:szCs w:val="20"/>
              </w:rPr>
              <w:t xml:space="preserve"> Виды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толкования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субъектам.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17</w:t>
            </w:r>
            <w:r w:rsidRPr="00F713AD">
              <w:rPr>
                <w:sz w:val="20"/>
                <w:szCs w:val="20"/>
              </w:rPr>
              <w:t>.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Толкование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права.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E47413" w:rsidRPr="00F713AD" w:rsidRDefault="00E47413" w:rsidP="00E47413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Таблица: Формы толкования норм права</w:t>
            </w:r>
          </w:p>
          <w:p w:rsidR="0036125B" w:rsidRPr="00F713AD" w:rsidRDefault="00E47413" w:rsidP="00E47413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тему: Способы толкования: грамматический (языковой), логический, историко-политический, систематический и др.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AC73E0" w:rsidRPr="00F713AD" w:rsidTr="00331A66">
        <w:trPr>
          <w:trHeight w:val="131"/>
        </w:trPr>
        <w:tc>
          <w:tcPr>
            <w:tcW w:w="2124" w:type="dxa"/>
            <w:vMerge w:val="restart"/>
          </w:tcPr>
          <w:p w:rsidR="00AC73E0" w:rsidRPr="00F713AD" w:rsidRDefault="00AC73E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AC73E0" w:rsidRPr="00F713AD" w:rsidRDefault="00AC73E0">
            <w:pPr>
              <w:pStyle w:val="TableParagraph"/>
              <w:spacing w:before="1"/>
              <w:ind w:left="333" w:right="325" w:firstLine="4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3.10</w:t>
            </w:r>
            <w:r w:rsidR="00AC5684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Юридический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процесс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 xml:space="preserve"> 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юридическая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практика</w:t>
            </w:r>
          </w:p>
        </w:tc>
        <w:tc>
          <w:tcPr>
            <w:tcW w:w="8822" w:type="dxa"/>
            <w:gridSpan w:val="5"/>
          </w:tcPr>
          <w:p w:rsidR="00AC73E0" w:rsidRPr="00F713AD" w:rsidRDefault="00AC73E0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AC73E0" w:rsidRPr="00F713AD" w:rsidRDefault="002E5CD9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AC73E0" w:rsidRPr="00F713AD" w:rsidRDefault="00AC73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73E0" w:rsidRPr="00F713AD" w:rsidTr="00331A66">
        <w:trPr>
          <w:trHeight w:val="275"/>
        </w:trPr>
        <w:tc>
          <w:tcPr>
            <w:tcW w:w="2124" w:type="dxa"/>
            <w:vMerge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AC73E0" w:rsidRPr="00F713AD" w:rsidRDefault="00AC73E0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AC73E0" w:rsidRPr="00F713AD" w:rsidRDefault="00AC73E0" w:rsidP="00AC5684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содержание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юридического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процесса.</w:t>
            </w:r>
            <w:r w:rsidR="002E5CD9" w:rsidRPr="00F713AD">
              <w:rPr>
                <w:sz w:val="20"/>
                <w:szCs w:val="20"/>
              </w:rPr>
              <w:t xml:space="preserve"> Понятие,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виды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структура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юридической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практики</w:t>
            </w:r>
          </w:p>
        </w:tc>
        <w:tc>
          <w:tcPr>
            <w:tcW w:w="2258" w:type="dxa"/>
          </w:tcPr>
          <w:p w:rsidR="00AC73E0" w:rsidRPr="00F713AD" w:rsidRDefault="00AC73E0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AC73E0" w:rsidRPr="00F713AD" w:rsidRDefault="00AC73E0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AC73E0" w:rsidRPr="00F713AD" w:rsidTr="00331A66">
        <w:trPr>
          <w:trHeight w:val="278"/>
        </w:trPr>
        <w:tc>
          <w:tcPr>
            <w:tcW w:w="2124" w:type="dxa"/>
            <w:vMerge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AC73E0" w:rsidRPr="00F713AD" w:rsidRDefault="00842AE3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AC73E0" w:rsidRPr="00F713AD" w:rsidRDefault="00331A66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</w:tr>
      <w:tr w:rsidR="00AC73E0" w:rsidRPr="00F713AD" w:rsidTr="00331A66">
        <w:trPr>
          <w:trHeight w:val="551"/>
        </w:trPr>
        <w:tc>
          <w:tcPr>
            <w:tcW w:w="2124" w:type="dxa"/>
            <w:vMerge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AC73E0" w:rsidRPr="00F713AD" w:rsidRDefault="00AC73E0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AC73E0" w:rsidRPr="00F713AD" w:rsidRDefault="00AC73E0" w:rsidP="00AB4C33">
            <w:pPr>
              <w:pStyle w:val="TableParagraph"/>
              <w:spacing w:line="271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1</w:t>
            </w:r>
            <w:r w:rsidRPr="00F713AD">
              <w:rPr>
                <w:sz w:val="20"/>
                <w:szCs w:val="20"/>
              </w:rPr>
              <w:t>8.Юридический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процесс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юридическая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практика.</w:t>
            </w:r>
          </w:p>
        </w:tc>
        <w:tc>
          <w:tcPr>
            <w:tcW w:w="2258" w:type="dxa"/>
          </w:tcPr>
          <w:p w:rsidR="00AC73E0" w:rsidRPr="00F713AD" w:rsidRDefault="00331A66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AC73E0" w:rsidRPr="00F713AD" w:rsidRDefault="00AC73E0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AC73E0" w:rsidRPr="00F713AD" w:rsidTr="00331A66">
        <w:trPr>
          <w:trHeight w:val="275"/>
        </w:trPr>
        <w:tc>
          <w:tcPr>
            <w:tcW w:w="2124" w:type="dxa"/>
            <w:vMerge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AC73E0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AC73E0" w:rsidRPr="00BE582A" w:rsidRDefault="00AC73E0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BE58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</w:tr>
      <w:tr w:rsidR="00AC73E0" w:rsidRPr="00F713AD" w:rsidTr="00331A66">
        <w:trPr>
          <w:trHeight w:val="275"/>
        </w:trPr>
        <w:tc>
          <w:tcPr>
            <w:tcW w:w="2124" w:type="dxa"/>
            <w:vMerge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AC73E0" w:rsidRPr="00F713AD" w:rsidRDefault="00AC73E0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226AFE" w:rsidRPr="00F713AD" w:rsidRDefault="00226AFE" w:rsidP="00226AFE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темы: Стадии юридического процесса. Оформить презентацией</w:t>
            </w:r>
          </w:p>
          <w:p w:rsidR="00226AFE" w:rsidRPr="00F713AD" w:rsidRDefault="00226AFE" w:rsidP="00226AFE">
            <w:pPr>
              <w:pStyle w:val="Style118"/>
              <w:widowControl/>
              <w:ind w:firstLine="200"/>
              <w:jc w:val="both"/>
              <w:rPr>
                <w:rStyle w:val="FontStyle435"/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опорный конспект:</w:t>
            </w: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Юридическая практика, виды и способы.</w:t>
            </w:r>
          </w:p>
          <w:p w:rsidR="00AC73E0" w:rsidRPr="00F713AD" w:rsidRDefault="00AC73E0" w:rsidP="00226AFE">
            <w:pPr>
              <w:pStyle w:val="TableParagraph"/>
              <w:spacing w:line="256" w:lineRule="exact"/>
              <w:ind w:firstLine="2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Составлениесхемы"Юридическийпроцесс"</w:t>
            </w:r>
          </w:p>
        </w:tc>
        <w:tc>
          <w:tcPr>
            <w:tcW w:w="2258" w:type="dxa"/>
          </w:tcPr>
          <w:p w:rsidR="00AC73E0" w:rsidRPr="00F713AD" w:rsidRDefault="00AC73E0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AC73E0" w:rsidRPr="00F713AD" w:rsidRDefault="00AC73E0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 w:val="restart"/>
          </w:tcPr>
          <w:p w:rsidR="0036125B" w:rsidRPr="00F713AD" w:rsidRDefault="0036125B">
            <w:pPr>
              <w:pStyle w:val="TableParagraph"/>
              <w:spacing w:before="1" w:line="237" w:lineRule="auto"/>
              <w:ind w:left="302" w:right="291" w:firstLine="1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lastRenderedPageBreak/>
              <w:t>Тема 3.11</w:t>
            </w:r>
            <w:r w:rsidR="00AC5684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Механизм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правового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8822" w:type="dxa"/>
            <w:gridSpan w:val="5"/>
          </w:tcPr>
          <w:p w:rsidR="0036125B" w:rsidRPr="00F713AD" w:rsidRDefault="0036125B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36125B" w:rsidRPr="00F713AD" w:rsidRDefault="00F30A9D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552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34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065634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Понятие,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предмет,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методы,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способы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типы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правового</w:t>
            </w:r>
            <w:r w:rsidR="00AC5684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регулирования.</w:t>
            </w:r>
            <w:r w:rsidR="002E5CD9" w:rsidRPr="00F713AD">
              <w:rPr>
                <w:sz w:val="20"/>
                <w:szCs w:val="20"/>
              </w:rPr>
              <w:t xml:space="preserve"> Правовые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режимы</w:t>
            </w:r>
            <w:r w:rsidR="00065634" w:rsidRPr="00F713AD">
              <w:rPr>
                <w:sz w:val="20"/>
                <w:szCs w:val="20"/>
              </w:rPr>
              <w:t>.</w:t>
            </w:r>
            <w:r w:rsidR="002E5CD9" w:rsidRPr="00F713AD">
              <w:rPr>
                <w:sz w:val="20"/>
                <w:szCs w:val="20"/>
              </w:rPr>
              <w:t xml:space="preserve"> Стадии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основные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элементы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механизма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правового</w:t>
            </w:r>
            <w:r w:rsidR="00AC5684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регулирования</w:t>
            </w:r>
            <w:r w:rsidR="00065634" w:rsidRPr="00F713AD">
              <w:rPr>
                <w:sz w:val="20"/>
                <w:szCs w:val="20"/>
              </w:rPr>
              <w:t>.</w:t>
            </w:r>
            <w:r w:rsidR="002E5CD9" w:rsidRPr="00F713AD">
              <w:rPr>
                <w:sz w:val="20"/>
                <w:szCs w:val="20"/>
              </w:rPr>
              <w:t xml:space="preserve"> Правовые</w:t>
            </w:r>
            <w:r w:rsidR="006C0BC7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средства:</w:t>
            </w:r>
            <w:r w:rsidR="006C0BC7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понятие</w:t>
            </w:r>
            <w:r w:rsidR="006C0BC7">
              <w:rPr>
                <w:sz w:val="20"/>
                <w:szCs w:val="20"/>
              </w:rPr>
              <w:t xml:space="preserve">, </w:t>
            </w:r>
            <w:r w:rsidR="002E5CD9" w:rsidRPr="00F713AD">
              <w:rPr>
                <w:sz w:val="20"/>
                <w:szCs w:val="20"/>
              </w:rPr>
              <w:t>признаки,</w:t>
            </w:r>
            <w:r w:rsidR="006C0BC7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виды.</w:t>
            </w:r>
          </w:p>
        </w:tc>
        <w:tc>
          <w:tcPr>
            <w:tcW w:w="2258" w:type="dxa"/>
          </w:tcPr>
          <w:p w:rsidR="0036125B" w:rsidRPr="00F713AD" w:rsidRDefault="00F30A9D">
            <w:pPr>
              <w:pStyle w:val="TableParagraph"/>
              <w:spacing w:before="134"/>
              <w:ind w:left="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before="134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19</w:t>
            </w:r>
            <w:r w:rsidRPr="00F713AD">
              <w:rPr>
                <w:sz w:val="20"/>
                <w:szCs w:val="20"/>
              </w:rPr>
              <w:t>.Механизм</w:t>
            </w:r>
            <w:r w:rsidR="006C0BC7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правового</w:t>
            </w:r>
            <w:r w:rsidR="006C0BC7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регулирования.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36125B" w:rsidRPr="00BE582A" w:rsidRDefault="0036125B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BE58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552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065634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Разработка</w:t>
            </w:r>
            <w:r w:rsidR="006C0BC7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мультимедийной</w:t>
            </w:r>
            <w:r w:rsidR="006C0BC7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презентации</w:t>
            </w:r>
            <w:r w:rsidR="006C0BC7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на</w:t>
            </w:r>
            <w:r w:rsidR="006C0BC7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тему</w:t>
            </w:r>
            <w:r w:rsidR="006C0BC7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"Правовые</w:t>
            </w:r>
            <w:r w:rsidR="006C0BC7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режимы"</w:t>
            </w:r>
          </w:p>
          <w:p w:rsidR="00065634" w:rsidRPr="00F713AD" w:rsidRDefault="00065634" w:rsidP="00065634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F713AD">
              <w:rPr>
                <w:bCs/>
                <w:sz w:val="20"/>
                <w:szCs w:val="20"/>
              </w:rPr>
              <w:t xml:space="preserve">Составить опорный конспект: </w:t>
            </w:r>
            <w:r w:rsidRPr="00F713AD">
              <w:rPr>
                <w:sz w:val="20"/>
                <w:szCs w:val="20"/>
              </w:rPr>
              <w:t>Правовые средства: понятие, признаки, виды.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 w:val="restart"/>
          </w:tcPr>
          <w:p w:rsidR="0036125B" w:rsidRPr="00F713AD" w:rsidRDefault="0036125B">
            <w:pPr>
              <w:pStyle w:val="TableParagraph"/>
              <w:spacing w:line="237" w:lineRule="auto"/>
              <w:ind w:left="112" w:right="105" w:firstLine="5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3.12</w:t>
            </w:r>
            <w:r w:rsidR="00FD0D71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 xml:space="preserve">Правосознание 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правовая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культура</w:t>
            </w:r>
          </w:p>
        </w:tc>
        <w:tc>
          <w:tcPr>
            <w:tcW w:w="8822" w:type="dxa"/>
            <w:gridSpan w:val="5"/>
          </w:tcPr>
          <w:p w:rsidR="0036125B" w:rsidRPr="00F713AD" w:rsidRDefault="0036125B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36125B" w:rsidRPr="00F713AD" w:rsidRDefault="002E5CD9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551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2E5CD9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Место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роль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правосознания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системе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форм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общественного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сознания.</w:t>
            </w:r>
            <w:r w:rsidR="002E5CD9" w:rsidRPr="00F713AD">
              <w:rPr>
                <w:sz w:val="20"/>
                <w:szCs w:val="20"/>
              </w:rPr>
              <w:t xml:space="preserve"> Структура правовой культуры общества и отдельной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личности.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8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20</w:t>
            </w:r>
            <w:r w:rsidRPr="00F713AD">
              <w:rPr>
                <w:sz w:val="20"/>
                <w:szCs w:val="20"/>
              </w:rPr>
              <w:t>.Правосознание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правовая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культура.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36125B" w:rsidRPr="00270A3B" w:rsidRDefault="0036125B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270A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552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065634" w:rsidRPr="00F713AD" w:rsidRDefault="00065634" w:rsidP="00065634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тему: Структура и значение правовой культуры в формировании правового государства. Правовой нигилизм: понятие и формы.</w:t>
            </w:r>
          </w:p>
          <w:p w:rsidR="0036125B" w:rsidRPr="00F713AD" w:rsidRDefault="00065634" w:rsidP="00065634">
            <w:pPr>
              <w:pStyle w:val="TableParagraph"/>
              <w:spacing w:line="270" w:lineRule="exact"/>
              <w:ind w:firstLine="200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Подготовить реферат на тему:</w:t>
            </w:r>
            <w:r w:rsidR="006E73E1">
              <w:rPr>
                <w:sz w:val="20"/>
                <w:szCs w:val="20"/>
              </w:rPr>
              <w:t xml:space="preserve"> </w:t>
            </w:r>
            <w:r w:rsidR="0036125B" w:rsidRPr="00F713AD">
              <w:rPr>
                <w:sz w:val="20"/>
                <w:szCs w:val="20"/>
              </w:rPr>
              <w:t>"Правовая</w:t>
            </w:r>
            <w:r w:rsidR="006E73E1">
              <w:rPr>
                <w:sz w:val="20"/>
                <w:szCs w:val="20"/>
              </w:rPr>
              <w:t xml:space="preserve"> </w:t>
            </w:r>
            <w:r w:rsidR="0036125B" w:rsidRPr="00F713AD">
              <w:rPr>
                <w:sz w:val="20"/>
                <w:szCs w:val="20"/>
              </w:rPr>
              <w:t>культура</w:t>
            </w:r>
            <w:r w:rsidR="006E73E1">
              <w:rPr>
                <w:sz w:val="20"/>
                <w:szCs w:val="20"/>
              </w:rPr>
              <w:t xml:space="preserve"> </w:t>
            </w:r>
            <w:r w:rsidR="0036125B" w:rsidRPr="00F713AD">
              <w:rPr>
                <w:sz w:val="20"/>
                <w:szCs w:val="20"/>
              </w:rPr>
              <w:t>личности"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 w:val="restart"/>
          </w:tcPr>
          <w:p w:rsidR="0036125B" w:rsidRPr="00F713AD" w:rsidRDefault="0036125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36125B" w:rsidRPr="00F713AD" w:rsidRDefault="0036125B">
            <w:pPr>
              <w:pStyle w:val="TableParagraph"/>
              <w:spacing w:line="237" w:lineRule="auto"/>
              <w:ind w:left="378" w:right="367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3.13</w:t>
            </w:r>
            <w:r w:rsidR="00FD0D71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Правомерное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поведение и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нарушение</w:t>
            </w:r>
          </w:p>
        </w:tc>
        <w:tc>
          <w:tcPr>
            <w:tcW w:w="8822" w:type="dxa"/>
            <w:gridSpan w:val="5"/>
          </w:tcPr>
          <w:p w:rsidR="0036125B" w:rsidRPr="00F713AD" w:rsidRDefault="0036125B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36125B" w:rsidRPr="00F713AD" w:rsidRDefault="002E5CD9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0F446B">
            <w:pPr>
              <w:pStyle w:val="TableParagraph"/>
              <w:spacing w:line="273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Понятие,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признаки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структура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правомерного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поведения.</w:t>
            </w:r>
            <w:r w:rsidR="002E5CD9" w:rsidRPr="00F713AD">
              <w:rPr>
                <w:sz w:val="20"/>
                <w:szCs w:val="20"/>
              </w:rPr>
              <w:t xml:space="preserve"> Юридический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состав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правонарушения.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Виды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правонарушений.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Преступления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проступки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21</w:t>
            </w:r>
            <w:r w:rsidRPr="00F713AD">
              <w:rPr>
                <w:sz w:val="20"/>
                <w:szCs w:val="20"/>
              </w:rPr>
              <w:t>.Правомерное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поведение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правонарушение.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line="256" w:lineRule="exact"/>
              <w:ind w:left="838"/>
              <w:rPr>
                <w:sz w:val="20"/>
                <w:szCs w:val="20"/>
              </w:rPr>
            </w:pPr>
            <w:r w:rsidRPr="00F713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286" w:type="dxa"/>
            <w:gridSpan w:val="6"/>
            <w:vMerge w:val="restart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7"/>
        </w:trPr>
        <w:tc>
          <w:tcPr>
            <w:tcW w:w="2124" w:type="dxa"/>
            <w:vMerge w:val="restart"/>
          </w:tcPr>
          <w:p w:rsidR="0036125B" w:rsidRPr="00F713AD" w:rsidRDefault="0036125B">
            <w:pPr>
              <w:pStyle w:val="TableParagraph"/>
              <w:spacing w:line="237" w:lineRule="auto"/>
              <w:ind w:left="91" w:right="79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3.14</w:t>
            </w:r>
            <w:r w:rsidR="00FD0D71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Юридическая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8822" w:type="dxa"/>
            <w:gridSpan w:val="5"/>
          </w:tcPr>
          <w:p w:rsidR="0036125B" w:rsidRPr="00F713AD" w:rsidRDefault="0036125B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36125B" w:rsidRPr="00F713AD" w:rsidRDefault="00F30A9D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vMerge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0F446B">
            <w:pPr>
              <w:pStyle w:val="TableParagraph"/>
              <w:spacing w:line="271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Юридическая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ответственность: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понятие,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признаки,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виды.</w:t>
            </w:r>
            <w:r w:rsidR="002E5CD9" w:rsidRPr="00F713AD">
              <w:rPr>
                <w:sz w:val="20"/>
                <w:szCs w:val="20"/>
              </w:rPr>
              <w:t xml:space="preserve"> Цели,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функции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принципы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юридической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ответственности. Обстоятельства,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исключающие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противоправность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деяния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юридическую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ответственность Основание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юридической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ответственности,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ее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отличие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от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моральной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и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политической</w:t>
            </w:r>
            <w:r w:rsidR="00FD0D71">
              <w:rPr>
                <w:sz w:val="20"/>
                <w:szCs w:val="20"/>
              </w:rPr>
              <w:t xml:space="preserve"> </w:t>
            </w:r>
            <w:r w:rsidR="002E5CD9" w:rsidRPr="00F713AD">
              <w:rPr>
                <w:sz w:val="20"/>
                <w:szCs w:val="20"/>
              </w:rPr>
              <w:t>ответственности</w:t>
            </w:r>
          </w:p>
        </w:tc>
        <w:tc>
          <w:tcPr>
            <w:tcW w:w="2258" w:type="dxa"/>
          </w:tcPr>
          <w:p w:rsidR="0036125B" w:rsidRPr="00F713AD" w:rsidRDefault="00F30A9D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137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D47E92">
            <w:pPr>
              <w:pStyle w:val="TableParagraph"/>
              <w:spacing w:line="273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22</w:t>
            </w:r>
            <w:r w:rsidRPr="00F713AD">
              <w:rPr>
                <w:sz w:val="20"/>
                <w:szCs w:val="20"/>
              </w:rPr>
              <w:t>.Юридическая</w:t>
            </w:r>
            <w:r w:rsidR="00FD0D7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36125B" w:rsidRPr="00270A3B" w:rsidRDefault="0036125B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270A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552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34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065634" w:rsidRPr="00F713AD" w:rsidRDefault="00065634" w:rsidP="00065634">
            <w:pPr>
              <w:pStyle w:val="Style118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 xml:space="preserve"> таблицы: Виды правонарушений; Виды юридической ответственности.</w:t>
            </w:r>
          </w:p>
          <w:p w:rsidR="00065634" w:rsidRPr="00F713AD" w:rsidRDefault="00065634" w:rsidP="00065634">
            <w:pPr>
              <w:pStyle w:val="Style118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тему: Функции и принципы юридической ответственности</w:t>
            </w:r>
          </w:p>
          <w:p w:rsidR="0036125B" w:rsidRPr="00F713AD" w:rsidRDefault="00065634" w:rsidP="00065634">
            <w:pPr>
              <w:pStyle w:val="Style118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Составить опорный конспект: </w:t>
            </w: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Соотношения преступления и проступка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before="134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before="134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 w:val="restart"/>
          </w:tcPr>
          <w:p w:rsidR="0036125B" w:rsidRPr="00F713AD" w:rsidRDefault="0036125B">
            <w:pPr>
              <w:pStyle w:val="TableParagraph"/>
              <w:spacing w:line="237" w:lineRule="auto"/>
              <w:ind w:left="386" w:right="376" w:firstLine="3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3.15</w:t>
            </w:r>
            <w:r w:rsidR="006E73E1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Законность и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порядок</w:t>
            </w:r>
          </w:p>
        </w:tc>
        <w:tc>
          <w:tcPr>
            <w:tcW w:w="8822" w:type="dxa"/>
            <w:gridSpan w:val="5"/>
          </w:tcPr>
          <w:p w:rsidR="0036125B" w:rsidRPr="00F713AD" w:rsidRDefault="0036125B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36125B" w:rsidRPr="00F713AD" w:rsidRDefault="00F30A9D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551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0F446B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Понятие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значение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принципа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законности. Презумпция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невиновности.</w:t>
            </w:r>
            <w:r w:rsidR="00F30A9D" w:rsidRPr="00F713AD">
              <w:rPr>
                <w:sz w:val="20"/>
                <w:szCs w:val="20"/>
              </w:rPr>
              <w:t xml:space="preserve"> Законность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целесообразность.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Законность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произвол. Правопорядок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общественный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порядок. Понятие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</w:t>
            </w:r>
            <w:r w:rsidR="006E73E1">
              <w:rPr>
                <w:sz w:val="20"/>
                <w:szCs w:val="20"/>
              </w:rPr>
              <w:t xml:space="preserve"> </w:t>
            </w:r>
            <w:r w:rsidR="006E73E1">
              <w:rPr>
                <w:sz w:val="20"/>
                <w:szCs w:val="20"/>
              </w:rPr>
              <w:lastRenderedPageBreak/>
              <w:t>виды д</w:t>
            </w:r>
            <w:r w:rsidR="00F30A9D" w:rsidRPr="00F713AD">
              <w:rPr>
                <w:sz w:val="20"/>
                <w:szCs w:val="20"/>
              </w:rPr>
              <w:t>исциплины.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Государственная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дисциплина.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36125B" w:rsidRPr="00F713AD" w:rsidRDefault="0036125B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23</w:t>
            </w:r>
            <w:r w:rsidRPr="00F713AD">
              <w:rPr>
                <w:sz w:val="20"/>
                <w:szCs w:val="20"/>
              </w:rPr>
              <w:t>.Законность ипорядок.</w:t>
            </w:r>
          </w:p>
        </w:tc>
        <w:tc>
          <w:tcPr>
            <w:tcW w:w="2258" w:type="dxa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36125B" w:rsidRPr="00270A3B" w:rsidRDefault="0036125B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270A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0F446B" w:rsidRPr="00F713AD" w:rsidRDefault="000F446B" w:rsidP="000F446B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 xml:space="preserve"> схему: Законность как принцип, как метод и как режим государственной и общественной жизни </w:t>
            </w:r>
          </w:p>
          <w:p w:rsidR="0036125B" w:rsidRPr="00F713AD" w:rsidRDefault="000F446B" w:rsidP="000F446B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Составить опорный конспект: </w:t>
            </w: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Принципы и гарантии законности</w:t>
            </w:r>
          </w:p>
        </w:tc>
        <w:tc>
          <w:tcPr>
            <w:tcW w:w="2258" w:type="dxa"/>
          </w:tcPr>
          <w:p w:rsidR="0036125B" w:rsidRPr="00F713AD" w:rsidRDefault="0036125B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AC73E0" w:rsidRPr="00F713AD" w:rsidTr="00331A66">
        <w:trPr>
          <w:trHeight w:val="275"/>
        </w:trPr>
        <w:tc>
          <w:tcPr>
            <w:tcW w:w="2124" w:type="dxa"/>
            <w:vMerge w:val="restart"/>
          </w:tcPr>
          <w:p w:rsidR="00AC73E0" w:rsidRPr="00F713AD" w:rsidRDefault="00AC73E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AC73E0" w:rsidRPr="00F713AD" w:rsidRDefault="00AC73E0">
            <w:pPr>
              <w:pStyle w:val="TableParagraph"/>
              <w:spacing w:line="237" w:lineRule="auto"/>
              <w:ind w:left="115" w:right="103" w:firstLine="1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3.16</w:t>
            </w:r>
            <w:r w:rsidR="004D11BA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Современные</w:t>
            </w:r>
            <w:r w:rsidR="004D11B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правовые</w:t>
            </w:r>
            <w:r w:rsidR="004D11B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системы</w:t>
            </w:r>
            <w:r w:rsidR="004D11B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(семьи)</w:t>
            </w:r>
          </w:p>
        </w:tc>
        <w:tc>
          <w:tcPr>
            <w:tcW w:w="8822" w:type="dxa"/>
            <w:gridSpan w:val="5"/>
          </w:tcPr>
          <w:p w:rsidR="00AC73E0" w:rsidRPr="00F713AD" w:rsidRDefault="00AC73E0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AC73E0" w:rsidRPr="00F713AD" w:rsidRDefault="00F30A9D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AC73E0" w:rsidRPr="00F713AD" w:rsidRDefault="00AC73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73E0" w:rsidRPr="00F713AD" w:rsidTr="00331A66">
        <w:trPr>
          <w:trHeight w:val="275"/>
        </w:trPr>
        <w:tc>
          <w:tcPr>
            <w:tcW w:w="2124" w:type="dxa"/>
            <w:vMerge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AC73E0" w:rsidRPr="00F713AD" w:rsidRDefault="00AC73E0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AC73E0" w:rsidRPr="00F713AD" w:rsidRDefault="00AC73E0" w:rsidP="00AE3F1A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Правовая</w:t>
            </w:r>
            <w:r w:rsidR="004D11B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система</w:t>
            </w:r>
            <w:r w:rsidR="004D11B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общества:</w:t>
            </w:r>
            <w:r w:rsidR="004D11B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понятие,</w:t>
            </w:r>
            <w:r w:rsidR="004D11B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структура.</w:t>
            </w:r>
            <w:r w:rsidR="00F30A9D" w:rsidRPr="00F713AD">
              <w:rPr>
                <w:sz w:val="20"/>
                <w:szCs w:val="20"/>
              </w:rPr>
              <w:t xml:space="preserve"> Национальная</w:t>
            </w:r>
            <w:r w:rsidR="004D11BA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правовая</w:t>
            </w:r>
            <w:r w:rsidR="004D11BA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система</w:t>
            </w:r>
            <w:r w:rsidR="004D11BA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</w:t>
            </w:r>
            <w:r w:rsidR="004D11BA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международное</w:t>
            </w:r>
            <w:r w:rsidR="004D11BA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право,</w:t>
            </w:r>
            <w:r w:rsidR="004D11BA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их</w:t>
            </w:r>
            <w:r w:rsidR="004D11BA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соотношение</w:t>
            </w:r>
            <w:r w:rsidR="004D11BA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</w:t>
            </w:r>
            <w:r w:rsidR="004D11BA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взаимосвязь.</w:t>
            </w:r>
          </w:p>
        </w:tc>
        <w:tc>
          <w:tcPr>
            <w:tcW w:w="2258" w:type="dxa"/>
          </w:tcPr>
          <w:p w:rsidR="00AC73E0" w:rsidRPr="00F713AD" w:rsidRDefault="00AC73E0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AC73E0" w:rsidRPr="00F713AD" w:rsidRDefault="00AC73E0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AC73E0" w:rsidRPr="00F713AD" w:rsidTr="00331A66">
        <w:trPr>
          <w:trHeight w:val="277"/>
        </w:trPr>
        <w:tc>
          <w:tcPr>
            <w:tcW w:w="2124" w:type="dxa"/>
            <w:vMerge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5"/>
          </w:tcPr>
          <w:p w:rsidR="00AC73E0" w:rsidRPr="00F713AD" w:rsidRDefault="00842AE3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AC73E0" w:rsidRPr="00F713AD" w:rsidRDefault="003F1F5C" w:rsidP="003F1F5C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</w:tr>
      <w:tr w:rsidR="00AC73E0" w:rsidRPr="00F713AD" w:rsidTr="00331A66">
        <w:trPr>
          <w:trHeight w:val="275"/>
        </w:trPr>
        <w:tc>
          <w:tcPr>
            <w:tcW w:w="2124" w:type="dxa"/>
            <w:vMerge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AC73E0" w:rsidRPr="00F713AD" w:rsidRDefault="00AC73E0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AC73E0" w:rsidRPr="00F713AD" w:rsidRDefault="00AC73E0" w:rsidP="00AB4C33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AB4C33" w:rsidRPr="00F713AD">
              <w:rPr>
                <w:sz w:val="20"/>
                <w:szCs w:val="20"/>
              </w:rPr>
              <w:t>24</w:t>
            </w:r>
            <w:r w:rsidRPr="00F713AD">
              <w:rPr>
                <w:sz w:val="20"/>
                <w:szCs w:val="20"/>
              </w:rPr>
              <w:t>.Современные</w:t>
            </w:r>
            <w:r w:rsidR="004D11B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правовые</w:t>
            </w:r>
            <w:r w:rsidR="004D11B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системы</w:t>
            </w:r>
            <w:r w:rsidR="004D11BA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(семьи).</w:t>
            </w:r>
          </w:p>
        </w:tc>
        <w:tc>
          <w:tcPr>
            <w:tcW w:w="2258" w:type="dxa"/>
          </w:tcPr>
          <w:p w:rsidR="00AC73E0" w:rsidRPr="00F713AD" w:rsidRDefault="003F1F5C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AC73E0" w:rsidRPr="00F713AD" w:rsidRDefault="00AC73E0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AC73E0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4"/>
          </w:tcPr>
          <w:p w:rsidR="00AC73E0" w:rsidRPr="00F713AD" w:rsidRDefault="00AC73E0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Самостоятельная</w:t>
            </w:r>
            <w:r w:rsidR="009B6C8C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работа</w:t>
            </w:r>
            <w:r w:rsidR="009B6C8C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  <w:gridSpan w:val="2"/>
          </w:tcPr>
          <w:p w:rsidR="00AC73E0" w:rsidRPr="00270A3B" w:rsidRDefault="00AC73E0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270A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</w:tr>
      <w:tr w:rsidR="00AC73E0" w:rsidRPr="00F713AD" w:rsidTr="00331A66">
        <w:trPr>
          <w:gridAfter w:val="1"/>
          <w:wAfter w:w="10" w:type="dxa"/>
          <w:trHeight w:val="276"/>
        </w:trPr>
        <w:tc>
          <w:tcPr>
            <w:tcW w:w="2124" w:type="dxa"/>
            <w:vMerge/>
          </w:tcPr>
          <w:p w:rsidR="00AC73E0" w:rsidRPr="00F713AD" w:rsidRDefault="00AC73E0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AC73E0" w:rsidRPr="00F713AD" w:rsidRDefault="00AC73E0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AC73E0" w:rsidRPr="00F713AD" w:rsidRDefault="00C33362" w:rsidP="00AC73E0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Подготовить реферат на тему: Соотношение международного права</w:t>
            </w:r>
          </w:p>
          <w:p w:rsidR="00C33362" w:rsidRPr="00F713AD" w:rsidRDefault="00C33362" w:rsidP="00C33362">
            <w:pPr>
              <w:pStyle w:val="Style118"/>
              <w:widowControl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тему: Правотворчество в странах действия различных правовых систем</w:t>
            </w:r>
          </w:p>
        </w:tc>
        <w:tc>
          <w:tcPr>
            <w:tcW w:w="2268" w:type="dxa"/>
            <w:gridSpan w:val="2"/>
          </w:tcPr>
          <w:p w:rsidR="00AC73E0" w:rsidRPr="00F713AD" w:rsidRDefault="00AC73E0" w:rsidP="003775B9">
            <w:pPr>
              <w:pStyle w:val="TableParagraph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</w:tcPr>
          <w:p w:rsidR="00AC73E0" w:rsidRPr="00F713AD" w:rsidRDefault="00AC73E0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 w:val="restart"/>
          </w:tcPr>
          <w:p w:rsidR="0036125B" w:rsidRPr="00F713AD" w:rsidRDefault="0036125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6125B" w:rsidRPr="00F713AD" w:rsidRDefault="0036125B">
            <w:pPr>
              <w:pStyle w:val="TableParagraph"/>
              <w:spacing w:before="1" w:line="237" w:lineRule="auto"/>
              <w:ind w:left="165" w:right="158" w:firstLine="5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3.17</w:t>
            </w:r>
            <w:r w:rsidR="00AC6D3C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Российская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правовая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система</w:t>
            </w:r>
          </w:p>
        </w:tc>
        <w:tc>
          <w:tcPr>
            <w:tcW w:w="8812" w:type="dxa"/>
            <w:gridSpan w:val="4"/>
          </w:tcPr>
          <w:p w:rsidR="0036125B" w:rsidRPr="00F713AD" w:rsidRDefault="0036125B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36125B" w:rsidRPr="00F713AD" w:rsidRDefault="00F30A9D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gridAfter w:val="1"/>
          <w:wAfter w:w="10" w:type="dxa"/>
          <w:trHeight w:val="827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36125B" w:rsidRPr="00F713AD" w:rsidRDefault="0036125B" w:rsidP="00CB71CD">
            <w:pPr>
              <w:pStyle w:val="TableParagraph"/>
              <w:ind w:left="111" w:right="97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Российская правовая система как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разновидность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континентальной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правовой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семьи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как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самостоятельный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тип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правовой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цивилизации.</w:t>
            </w:r>
            <w:r w:rsidR="00F30A9D" w:rsidRPr="00F713AD">
              <w:rPr>
                <w:sz w:val="20"/>
                <w:szCs w:val="20"/>
              </w:rPr>
              <w:t xml:space="preserve"> Российское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законодательство: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состояние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перспективы.</w:t>
            </w:r>
          </w:p>
        </w:tc>
        <w:tc>
          <w:tcPr>
            <w:tcW w:w="2268" w:type="dxa"/>
            <w:gridSpan w:val="2"/>
          </w:tcPr>
          <w:p w:rsidR="0036125B" w:rsidRPr="00F713AD" w:rsidRDefault="0036125B">
            <w:pPr>
              <w:pStyle w:val="TableParagraph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36125B" w:rsidRPr="00F713AD" w:rsidRDefault="0036125B">
            <w:pPr>
              <w:pStyle w:val="TableParagraph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4"/>
          </w:tcPr>
          <w:p w:rsidR="0036125B" w:rsidRPr="00F713AD" w:rsidRDefault="0036125B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Практическое</w:t>
            </w:r>
            <w:r w:rsidR="009B6C8C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2268" w:type="dxa"/>
            <w:gridSpan w:val="2"/>
          </w:tcPr>
          <w:p w:rsidR="0036125B" w:rsidRPr="00F713AD" w:rsidRDefault="00BE582A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36125B" w:rsidRPr="00F713AD" w:rsidRDefault="00D47E92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№25</w:t>
            </w:r>
            <w:r w:rsidR="0036125B" w:rsidRPr="00F713AD">
              <w:rPr>
                <w:sz w:val="20"/>
                <w:szCs w:val="20"/>
              </w:rPr>
              <w:t>.Российская</w:t>
            </w:r>
            <w:r w:rsidR="00AC6D3C">
              <w:rPr>
                <w:sz w:val="20"/>
                <w:szCs w:val="20"/>
              </w:rPr>
              <w:t xml:space="preserve"> </w:t>
            </w:r>
            <w:r w:rsidR="0036125B" w:rsidRPr="00F713AD">
              <w:rPr>
                <w:sz w:val="20"/>
                <w:szCs w:val="20"/>
              </w:rPr>
              <w:t>правовая</w:t>
            </w:r>
            <w:r w:rsidR="00AC6D3C">
              <w:rPr>
                <w:sz w:val="20"/>
                <w:szCs w:val="20"/>
              </w:rPr>
              <w:t xml:space="preserve"> </w:t>
            </w:r>
            <w:r w:rsidR="0036125B" w:rsidRPr="00F713AD">
              <w:rPr>
                <w:sz w:val="20"/>
                <w:szCs w:val="20"/>
              </w:rPr>
              <w:t>система.</w:t>
            </w:r>
          </w:p>
        </w:tc>
        <w:tc>
          <w:tcPr>
            <w:tcW w:w="2268" w:type="dxa"/>
            <w:gridSpan w:val="2"/>
          </w:tcPr>
          <w:p w:rsidR="0036125B" w:rsidRPr="00F713AD" w:rsidRDefault="00BE582A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4"/>
          </w:tcPr>
          <w:p w:rsidR="0036125B" w:rsidRPr="00F713AD" w:rsidRDefault="0036125B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Самостоятельная</w:t>
            </w:r>
            <w:r w:rsidR="009E41A1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работа</w:t>
            </w:r>
            <w:r w:rsidR="009E41A1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  <w:gridSpan w:val="2"/>
          </w:tcPr>
          <w:p w:rsidR="0036125B" w:rsidRPr="00F713AD" w:rsidRDefault="0036125B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gridAfter w:val="1"/>
          <w:wAfter w:w="10" w:type="dxa"/>
          <w:trHeight w:val="278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8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36125B" w:rsidRPr="00F713AD" w:rsidRDefault="00CB71CD" w:rsidP="00CB71CD">
            <w:pPr>
              <w:ind w:firstLine="200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Написать эссе на тему:" Российское законодательство: состояние и перспективы."</w:t>
            </w:r>
          </w:p>
        </w:tc>
        <w:tc>
          <w:tcPr>
            <w:tcW w:w="2268" w:type="dxa"/>
            <w:gridSpan w:val="2"/>
          </w:tcPr>
          <w:p w:rsidR="0036125B" w:rsidRPr="00F713AD" w:rsidRDefault="0036125B">
            <w:pPr>
              <w:pStyle w:val="TableParagraph"/>
              <w:spacing w:line="258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</w:tcPr>
          <w:p w:rsidR="0036125B" w:rsidRPr="00F713AD" w:rsidRDefault="0036125B">
            <w:pPr>
              <w:pStyle w:val="TableParagraph"/>
              <w:spacing w:line="258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gridAfter w:val="1"/>
          <w:wAfter w:w="10" w:type="dxa"/>
          <w:trHeight w:val="713"/>
        </w:trPr>
        <w:tc>
          <w:tcPr>
            <w:tcW w:w="2124" w:type="dxa"/>
          </w:tcPr>
          <w:p w:rsidR="0036125B" w:rsidRPr="00F713AD" w:rsidRDefault="0036125B">
            <w:pPr>
              <w:pStyle w:val="TableParagraph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Раздел 4</w:t>
            </w:r>
            <w:r w:rsidR="00AC6D3C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Личность,</w:t>
            </w:r>
            <w:r w:rsidR="00AC6D3C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общество,</w:t>
            </w:r>
            <w:r w:rsidR="00AC6D3C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государство и</w:t>
            </w:r>
            <w:r w:rsidR="00AC6D3C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b/>
                <w:sz w:val="20"/>
                <w:szCs w:val="20"/>
              </w:rPr>
              <w:t>право.</w:t>
            </w:r>
          </w:p>
        </w:tc>
        <w:tc>
          <w:tcPr>
            <w:tcW w:w="8812" w:type="dxa"/>
            <w:gridSpan w:val="4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270A3B" w:rsidRPr="00F713AD" w:rsidRDefault="00F30A9D" w:rsidP="00270A3B">
            <w:pPr>
              <w:pStyle w:val="TableParagraph"/>
              <w:spacing w:before="1"/>
              <w:ind w:left="75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5"/>
            <w:vMerge w:val="restart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gridAfter w:val="1"/>
          <w:wAfter w:w="10" w:type="dxa"/>
          <w:trHeight w:val="415"/>
        </w:trPr>
        <w:tc>
          <w:tcPr>
            <w:tcW w:w="2124" w:type="dxa"/>
            <w:vMerge w:val="restart"/>
          </w:tcPr>
          <w:p w:rsidR="003775B9" w:rsidRPr="00F713AD" w:rsidRDefault="003775B9">
            <w:pPr>
              <w:pStyle w:val="TableParagraph"/>
              <w:spacing w:before="13"/>
              <w:ind w:left="347" w:right="340" w:firstLine="5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4.1</w:t>
            </w:r>
            <w:r w:rsidR="00AC6D3C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Гражданское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общество,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государство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</w:t>
            </w:r>
          </w:p>
        </w:tc>
        <w:tc>
          <w:tcPr>
            <w:tcW w:w="8812" w:type="dxa"/>
            <w:gridSpan w:val="4"/>
          </w:tcPr>
          <w:p w:rsidR="003775B9" w:rsidRPr="00F713AD" w:rsidRDefault="003775B9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3775B9" w:rsidRPr="00F713AD" w:rsidRDefault="00F30A9D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vMerge/>
            <w:tcBorders>
              <w:top w:val="nil"/>
            </w:tcBorders>
            <w:shd w:val="clear" w:color="auto" w:fill="D9D9D9"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3775B9" w:rsidRPr="00F713AD" w:rsidRDefault="003775B9" w:rsidP="00AE3F1A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Соотношение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общества и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государства.</w:t>
            </w:r>
            <w:r w:rsidR="00331A66" w:rsidRPr="00F713AD">
              <w:rPr>
                <w:sz w:val="20"/>
                <w:szCs w:val="20"/>
              </w:rPr>
              <w:t xml:space="preserve"> Структура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и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признаки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гражданского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общества.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Государство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и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объединения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граждан.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Семья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и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государство</w:t>
            </w:r>
            <w:r w:rsidR="00AE3F1A">
              <w:rPr>
                <w:sz w:val="20"/>
                <w:szCs w:val="20"/>
              </w:rPr>
              <w:t xml:space="preserve">. </w:t>
            </w:r>
            <w:r w:rsidR="00F30A9D" w:rsidRPr="00F713AD">
              <w:rPr>
                <w:sz w:val="20"/>
                <w:szCs w:val="20"/>
              </w:rPr>
              <w:t>Церковь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государство.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Государство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свободная гражданская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инициатива Право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в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гражданском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обществе</w:t>
            </w:r>
          </w:p>
        </w:tc>
        <w:tc>
          <w:tcPr>
            <w:tcW w:w="2268" w:type="dxa"/>
            <w:gridSpan w:val="2"/>
          </w:tcPr>
          <w:p w:rsidR="003775B9" w:rsidRPr="00F713AD" w:rsidRDefault="003775B9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3775B9" w:rsidRPr="00F713AD" w:rsidRDefault="003775B9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775B9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4"/>
          </w:tcPr>
          <w:p w:rsidR="003775B9" w:rsidRPr="00F713AD" w:rsidRDefault="00842AE3" w:rsidP="00F557EB">
            <w:pPr>
              <w:pStyle w:val="TableParagraph"/>
              <w:spacing w:line="256" w:lineRule="exact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3775B9" w:rsidRPr="00F713AD" w:rsidRDefault="00331A66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3775B9" w:rsidRPr="00F713AD" w:rsidRDefault="003775B9" w:rsidP="00F557E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D47E92" w:rsidRPr="00F713AD">
              <w:rPr>
                <w:sz w:val="20"/>
                <w:szCs w:val="20"/>
              </w:rPr>
              <w:t>26</w:t>
            </w:r>
            <w:r w:rsidRPr="00F713AD">
              <w:rPr>
                <w:sz w:val="20"/>
                <w:szCs w:val="20"/>
              </w:rPr>
              <w:t>.Гражданское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общество,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государство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право.</w:t>
            </w:r>
          </w:p>
        </w:tc>
        <w:tc>
          <w:tcPr>
            <w:tcW w:w="2268" w:type="dxa"/>
            <w:gridSpan w:val="2"/>
          </w:tcPr>
          <w:p w:rsidR="003775B9" w:rsidRPr="00F713AD" w:rsidRDefault="00331A66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5"/>
          </w:tcPr>
          <w:p w:rsidR="003775B9" w:rsidRPr="00F713AD" w:rsidRDefault="003775B9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775B9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4"/>
          </w:tcPr>
          <w:p w:rsidR="003775B9" w:rsidRPr="00F713AD" w:rsidRDefault="00842AE3" w:rsidP="00F557EB">
            <w:pPr>
              <w:pStyle w:val="TableParagraph"/>
              <w:spacing w:line="256" w:lineRule="exact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3775B9" w:rsidRPr="00270A3B" w:rsidRDefault="003775B9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270A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gridAfter w:val="1"/>
          <w:wAfter w:w="10" w:type="dxa"/>
          <w:trHeight w:val="551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F713AD" w:rsidRPr="00F713AD" w:rsidRDefault="00F713AD" w:rsidP="00F713AD">
            <w:pPr>
              <w:pStyle w:val="Style118"/>
              <w:widowControl/>
              <w:ind w:left="5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тему: взаимоотношение государства и личности</w:t>
            </w:r>
          </w:p>
          <w:p w:rsidR="00F713AD" w:rsidRPr="00F713AD" w:rsidRDefault="00F713AD" w:rsidP="00F713AD">
            <w:pPr>
              <w:pStyle w:val="TableParagraph"/>
              <w:spacing w:line="270" w:lineRule="exact"/>
              <w:ind w:left="58" w:right="132"/>
              <w:jc w:val="both"/>
              <w:rPr>
                <w:b/>
                <w:bCs/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Написать реферат на тему: "Взаимосвязь государства, общества и семьи"</w:t>
            </w:r>
          </w:p>
          <w:p w:rsidR="00F713AD" w:rsidRPr="00F713AD" w:rsidRDefault="00F713AD" w:rsidP="00F713AD">
            <w:pPr>
              <w:pStyle w:val="a4"/>
              <w:ind w:left="58" w:right="132"/>
              <w:jc w:val="both"/>
              <w:rPr>
                <w:b/>
                <w:bCs/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Подготовить сообщения на тему: Правовое государство и гражданское общество</w:t>
            </w:r>
          </w:p>
          <w:p w:rsidR="00F557EB" w:rsidRPr="00F713AD" w:rsidRDefault="00F713AD" w:rsidP="00F713AD">
            <w:pPr>
              <w:pStyle w:val="Style118"/>
              <w:widowControl/>
              <w:ind w:left="5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3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Составить опорный конспект: Признаки правового государства. </w:t>
            </w:r>
            <w:r w:rsidRPr="00F713AD">
              <w:rPr>
                <w:rFonts w:ascii="Times New Roman" w:hAnsi="Times New Roman" w:cs="Times New Roman"/>
                <w:sz w:val="20"/>
                <w:szCs w:val="20"/>
              </w:rPr>
              <w:t>Соотношение прав и обязанностей. Пределы прав и свобод человека</w:t>
            </w:r>
          </w:p>
        </w:tc>
        <w:tc>
          <w:tcPr>
            <w:tcW w:w="2268" w:type="dxa"/>
            <w:gridSpan w:val="2"/>
          </w:tcPr>
          <w:p w:rsidR="003775B9" w:rsidRPr="00F713AD" w:rsidRDefault="00AC73E0" w:rsidP="00AC73E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</w:tcPr>
          <w:p w:rsidR="003775B9" w:rsidRPr="00F713AD" w:rsidRDefault="003775B9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 w:val="restart"/>
          </w:tcPr>
          <w:p w:rsidR="0036125B" w:rsidRPr="00F713AD" w:rsidRDefault="0036125B">
            <w:pPr>
              <w:pStyle w:val="TableParagraph"/>
              <w:rPr>
                <w:b/>
                <w:sz w:val="20"/>
                <w:szCs w:val="20"/>
              </w:rPr>
            </w:pPr>
          </w:p>
          <w:p w:rsidR="0036125B" w:rsidRPr="00F713AD" w:rsidRDefault="0036125B">
            <w:pPr>
              <w:pStyle w:val="TableParagraph"/>
              <w:spacing w:before="185" w:line="237" w:lineRule="auto"/>
              <w:ind w:left="441" w:right="435" w:firstLine="6"/>
              <w:jc w:val="center"/>
              <w:rPr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 4.2</w:t>
            </w:r>
            <w:r w:rsidR="00AC6D3C">
              <w:rPr>
                <w:b/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Правовое и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социальное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государство</w:t>
            </w:r>
          </w:p>
        </w:tc>
        <w:tc>
          <w:tcPr>
            <w:tcW w:w="8812" w:type="dxa"/>
            <w:gridSpan w:val="4"/>
          </w:tcPr>
          <w:p w:rsidR="0036125B" w:rsidRPr="00F713AD" w:rsidRDefault="0036125B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36125B" w:rsidRPr="00F713AD" w:rsidRDefault="00F30A9D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shd w:val="clear" w:color="auto" w:fill="D9D9D9"/>
          </w:tcPr>
          <w:p w:rsidR="0036125B" w:rsidRPr="00F713AD" w:rsidRDefault="00361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gridAfter w:val="1"/>
          <w:wAfter w:w="10" w:type="dxa"/>
          <w:trHeight w:val="551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36125B" w:rsidRPr="00F713AD" w:rsidRDefault="0036125B" w:rsidP="00F713AD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Возникновение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идеи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правового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государства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ее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современное</w:t>
            </w:r>
            <w:r w:rsidR="00AC6D3C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понимание.</w:t>
            </w:r>
            <w:r w:rsidR="00331A66" w:rsidRPr="00F713AD">
              <w:rPr>
                <w:sz w:val="20"/>
                <w:szCs w:val="20"/>
              </w:rPr>
              <w:t xml:space="preserve"> Принципы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правового</w:t>
            </w:r>
            <w:r w:rsidR="00AC6D3C">
              <w:rPr>
                <w:sz w:val="20"/>
                <w:szCs w:val="20"/>
              </w:rPr>
              <w:t xml:space="preserve"> </w:t>
            </w:r>
            <w:r w:rsidR="00331A66" w:rsidRPr="00F713AD">
              <w:rPr>
                <w:sz w:val="20"/>
                <w:szCs w:val="20"/>
              </w:rPr>
              <w:t>государства</w:t>
            </w:r>
            <w:r w:rsidR="00F713AD" w:rsidRPr="00F713AD">
              <w:rPr>
                <w:sz w:val="20"/>
                <w:szCs w:val="20"/>
              </w:rPr>
              <w:t>.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 xml:space="preserve"> Социальное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государство.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Понятие,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признаки,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функции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социального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государства. Государство,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право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рыночная</w:t>
            </w:r>
            <w:r w:rsidR="00AC6D3C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экономика.</w:t>
            </w:r>
          </w:p>
        </w:tc>
        <w:tc>
          <w:tcPr>
            <w:tcW w:w="2268" w:type="dxa"/>
            <w:gridSpan w:val="2"/>
          </w:tcPr>
          <w:p w:rsidR="0036125B" w:rsidRPr="00F713AD" w:rsidRDefault="0036125B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36125B" w:rsidRPr="00F713AD" w:rsidRDefault="0036125B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6125B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4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gridAfter w:val="1"/>
          <w:wAfter w:w="10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6125B" w:rsidRPr="00F713AD" w:rsidRDefault="0036125B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36125B" w:rsidRPr="00F713AD" w:rsidRDefault="0036125B" w:rsidP="00D47E92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D47E92" w:rsidRPr="00F713AD">
              <w:rPr>
                <w:sz w:val="20"/>
                <w:szCs w:val="20"/>
              </w:rPr>
              <w:t>27</w:t>
            </w:r>
            <w:r w:rsidRPr="00F713AD">
              <w:rPr>
                <w:sz w:val="20"/>
                <w:szCs w:val="20"/>
              </w:rPr>
              <w:t>.Правовоеисоциальноегосударство.</w:t>
            </w:r>
          </w:p>
        </w:tc>
        <w:tc>
          <w:tcPr>
            <w:tcW w:w="2268" w:type="dxa"/>
            <w:gridSpan w:val="2"/>
          </w:tcPr>
          <w:p w:rsidR="0036125B" w:rsidRPr="00F713AD" w:rsidRDefault="00331A66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5"/>
          </w:tcPr>
          <w:p w:rsidR="0036125B" w:rsidRPr="00F713AD" w:rsidRDefault="0036125B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6125B" w:rsidRPr="00F713AD" w:rsidTr="00331A66">
        <w:trPr>
          <w:gridAfter w:val="1"/>
          <w:wAfter w:w="10" w:type="dxa"/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4"/>
          </w:tcPr>
          <w:p w:rsidR="0036125B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36125B" w:rsidRPr="00F713AD" w:rsidRDefault="0036125B">
            <w:pPr>
              <w:pStyle w:val="TableParagraph"/>
              <w:spacing w:line="256" w:lineRule="exact"/>
              <w:ind w:left="838"/>
              <w:rPr>
                <w:sz w:val="20"/>
                <w:szCs w:val="20"/>
              </w:rPr>
            </w:pPr>
            <w:r w:rsidRPr="00F713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gridAfter w:val="1"/>
          <w:wAfter w:w="10" w:type="dxa"/>
          <w:trHeight w:val="277"/>
        </w:trPr>
        <w:tc>
          <w:tcPr>
            <w:tcW w:w="2124" w:type="dxa"/>
            <w:vMerge w:val="restart"/>
          </w:tcPr>
          <w:p w:rsidR="003775B9" w:rsidRPr="00F713AD" w:rsidRDefault="003775B9">
            <w:pPr>
              <w:pStyle w:val="TableParagraph"/>
              <w:spacing w:before="6" w:line="274" w:lineRule="exact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Тема4.3</w:t>
            </w:r>
          </w:p>
          <w:p w:rsidR="003775B9" w:rsidRPr="00F713AD" w:rsidRDefault="003775B9" w:rsidP="00331A66">
            <w:pPr>
              <w:pStyle w:val="TableParagraph"/>
              <w:spacing w:line="276" w:lineRule="exact"/>
              <w:ind w:left="91" w:right="80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Права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свободы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человека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гражданина</w:t>
            </w:r>
          </w:p>
        </w:tc>
        <w:tc>
          <w:tcPr>
            <w:tcW w:w="8812" w:type="dxa"/>
            <w:gridSpan w:val="4"/>
          </w:tcPr>
          <w:p w:rsidR="003775B9" w:rsidRPr="00F713AD" w:rsidRDefault="003775B9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3775B9" w:rsidRPr="00F713AD" w:rsidRDefault="00F30A9D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vMerge/>
            <w:tcBorders>
              <w:top w:val="nil"/>
            </w:tcBorders>
            <w:shd w:val="clear" w:color="auto" w:fill="D9D9D9"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gridAfter w:val="1"/>
          <w:wAfter w:w="10" w:type="dxa"/>
          <w:trHeight w:val="551"/>
        </w:trPr>
        <w:tc>
          <w:tcPr>
            <w:tcW w:w="2124" w:type="dxa"/>
            <w:vMerge/>
          </w:tcPr>
          <w:p w:rsidR="003775B9" w:rsidRPr="00F713AD" w:rsidRDefault="003775B9" w:rsidP="00AB4C33">
            <w:pPr>
              <w:pStyle w:val="TableParagraph"/>
              <w:spacing w:line="270" w:lineRule="exact"/>
              <w:ind w:left="455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3775B9" w:rsidRPr="00F713AD" w:rsidRDefault="003775B9" w:rsidP="00331A66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«Человек»,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«личность»,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«гражданин»: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соотношение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понятий.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Основные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виды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прав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свобод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человека</w:t>
            </w:r>
            <w:r w:rsidR="006E73E1">
              <w:rPr>
                <w:sz w:val="20"/>
                <w:szCs w:val="20"/>
              </w:rPr>
              <w:t xml:space="preserve"> </w:t>
            </w:r>
            <w:r w:rsidRPr="00F713AD">
              <w:rPr>
                <w:sz w:val="20"/>
                <w:szCs w:val="20"/>
              </w:rPr>
              <w:t>и</w:t>
            </w:r>
            <w:r w:rsidR="00331A66" w:rsidRPr="00F713AD">
              <w:rPr>
                <w:sz w:val="20"/>
                <w:szCs w:val="20"/>
              </w:rPr>
              <w:t xml:space="preserve"> гражданина.</w:t>
            </w:r>
            <w:r w:rsidR="00F30A9D" w:rsidRPr="00F713AD">
              <w:rPr>
                <w:sz w:val="20"/>
                <w:szCs w:val="20"/>
              </w:rPr>
              <w:t xml:space="preserve"> Права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и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ответственность.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Пределы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свободы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личности.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Юридические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обязанности</w:t>
            </w:r>
            <w:r w:rsidR="006E73E1">
              <w:rPr>
                <w:sz w:val="20"/>
                <w:szCs w:val="20"/>
              </w:rPr>
              <w:t xml:space="preserve"> </w:t>
            </w:r>
            <w:r w:rsidR="00F30A9D" w:rsidRPr="00F713AD">
              <w:rPr>
                <w:sz w:val="20"/>
                <w:szCs w:val="20"/>
              </w:rPr>
              <w:t>личности</w:t>
            </w:r>
          </w:p>
        </w:tc>
        <w:tc>
          <w:tcPr>
            <w:tcW w:w="2268" w:type="dxa"/>
            <w:gridSpan w:val="2"/>
          </w:tcPr>
          <w:p w:rsidR="003775B9" w:rsidRPr="00F713AD" w:rsidRDefault="003775B9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3775B9" w:rsidRPr="00F713AD" w:rsidRDefault="003775B9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</w:tr>
      <w:tr w:rsidR="003775B9" w:rsidRPr="00F713AD" w:rsidTr="00331A66">
        <w:trPr>
          <w:gridAfter w:val="2"/>
          <w:wAfter w:w="22" w:type="dxa"/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4"/>
          </w:tcPr>
          <w:p w:rsidR="003775B9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3775B9" w:rsidRPr="00F713AD" w:rsidRDefault="003775B9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4"/>
            <w:tcBorders>
              <w:top w:val="nil"/>
            </w:tcBorders>
            <w:shd w:val="clear" w:color="auto" w:fill="D9D9D9"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</w:tr>
      <w:tr w:rsidR="003775B9" w:rsidRPr="00F713AD" w:rsidTr="00331A66">
        <w:trPr>
          <w:gridAfter w:val="2"/>
          <w:wAfter w:w="22" w:type="dxa"/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775B9" w:rsidRPr="00F713AD" w:rsidRDefault="003775B9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3775B9" w:rsidRPr="00F713AD" w:rsidRDefault="003775B9" w:rsidP="00D47E92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№</w:t>
            </w:r>
            <w:r w:rsidR="00D47E92" w:rsidRPr="00F713AD">
              <w:rPr>
                <w:sz w:val="20"/>
                <w:szCs w:val="20"/>
              </w:rPr>
              <w:t>28</w:t>
            </w:r>
            <w:r w:rsidRPr="00F713AD">
              <w:rPr>
                <w:sz w:val="20"/>
                <w:szCs w:val="20"/>
              </w:rPr>
              <w:t>.</w:t>
            </w:r>
            <w:r w:rsidR="00932421" w:rsidRPr="00F713AD">
              <w:rPr>
                <w:sz w:val="20"/>
                <w:szCs w:val="20"/>
              </w:rPr>
              <w:t xml:space="preserve"> Права и свободы человека и гражданина</w:t>
            </w:r>
            <w:r w:rsidRPr="00F713A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3775B9" w:rsidRPr="00F713AD" w:rsidRDefault="00D47E92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4"/>
          </w:tcPr>
          <w:p w:rsidR="003775B9" w:rsidRPr="00F713AD" w:rsidRDefault="003775B9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F713AD">
              <w:rPr>
                <w:sz w:val="20"/>
                <w:szCs w:val="20"/>
              </w:rPr>
              <w:t>2</w:t>
            </w:r>
          </w:p>
        </w:tc>
      </w:tr>
      <w:tr w:rsidR="003775B9" w:rsidRPr="00F713AD" w:rsidTr="00331A66">
        <w:trPr>
          <w:gridAfter w:val="2"/>
          <w:wAfter w:w="22" w:type="dxa"/>
          <w:trHeight w:val="275"/>
        </w:trPr>
        <w:tc>
          <w:tcPr>
            <w:tcW w:w="2124" w:type="dxa"/>
            <w:vMerge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4"/>
          </w:tcPr>
          <w:p w:rsidR="003775B9" w:rsidRPr="00F713AD" w:rsidRDefault="00842AE3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3775B9" w:rsidRPr="00F713AD" w:rsidRDefault="003775B9">
            <w:pPr>
              <w:pStyle w:val="TableParagraph"/>
              <w:spacing w:line="256" w:lineRule="exact"/>
              <w:ind w:left="16"/>
              <w:jc w:val="center"/>
              <w:rPr>
                <w:sz w:val="20"/>
                <w:szCs w:val="20"/>
              </w:rPr>
            </w:pPr>
            <w:r w:rsidRPr="00F713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4"/>
            <w:vMerge w:val="restart"/>
            <w:tcBorders>
              <w:top w:val="nil"/>
            </w:tcBorders>
            <w:shd w:val="clear" w:color="auto" w:fill="D9D9D9"/>
          </w:tcPr>
          <w:p w:rsidR="003775B9" w:rsidRPr="00F713AD" w:rsidRDefault="003775B9">
            <w:pPr>
              <w:rPr>
                <w:sz w:val="20"/>
                <w:szCs w:val="20"/>
              </w:rPr>
            </w:pPr>
          </w:p>
        </w:tc>
      </w:tr>
      <w:tr w:rsidR="0036125B" w:rsidRPr="00F713AD" w:rsidTr="00331A66">
        <w:trPr>
          <w:gridAfter w:val="2"/>
          <w:wAfter w:w="22" w:type="dxa"/>
          <w:trHeight w:val="306"/>
        </w:trPr>
        <w:tc>
          <w:tcPr>
            <w:tcW w:w="10936" w:type="dxa"/>
            <w:gridSpan w:val="5"/>
          </w:tcPr>
          <w:p w:rsidR="0036125B" w:rsidRPr="00F713AD" w:rsidRDefault="0036125B">
            <w:pPr>
              <w:pStyle w:val="TableParagraph"/>
              <w:spacing w:before="13" w:line="273" w:lineRule="exact"/>
              <w:ind w:right="97"/>
              <w:jc w:val="right"/>
              <w:rPr>
                <w:b/>
                <w:sz w:val="20"/>
                <w:szCs w:val="20"/>
              </w:rPr>
            </w:pPr>
            <w:r w:rsidRPr="00F713A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</w:tcPr>
          <w:p w:rsidR="0036125B" w:rsidRPr="00F713AD" w:rsidRDefault="00404332">
            <w:pPr>
              <w:pStyle w:val="TableParagraph"/>
              <w:spacing w:before="13" w:line="273" w:lineRule="exact"/>
              <w:ind w:left="137"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1264" w:type="dxa"/>
            <w:gridSpan w:val="4"/>
            <w:vMerge/>
            <w:tcBorders>
              <w:top w:val="nil"/>
            </w:tcBorders>
            <w:shd w:val="clear" w:color="auto" w:fill="D9D9D9"/>
          </w:tcPr>
          <w:p w:rsidR="0036125B" w:rsidRPr="00F713AD" w:rsidRDefault="0036125B">
            <w:pPr>
              <w:rPr>
                <w:sz w:val="20"/>
                <w:szCs w:val="20"/>
              </w:rPr>
            </w:pPr>
          </w:p>
        </w:tc>
      </w:tr>
    </w:tbl>
    <w:p w:rsidR="008C6776" w:rsidRPr="009B219D" w:rsidRDefault="008C6776">
      <w:pPr>
        <w:pStyle w:val="a3"/>
        <w:spacing w:before="7"/>
        <w:rPr>
          <w:b/>
          <w:sz w:val="20"/>
          <w:szCs w:val="20"/>
        </w:rPr>
      </w:pPr>
    </w:p>
    <w:p w:rsidR="008C6776" w:rsidRPr="009B219D" w:rsidRDefault="00A06C09">
      <w:pPr>
        <w:pStyle w:val="a3"/>
        <w:spacing w:before="89" w:line="321" w:lineRule="exact"/>
        <w:ind w:left="219"/>
        <w:rPr>
          <w:sz w:val="20"/>
          <w:szCs w:val="20"/>
        </w:rPr>
      </w:pPr>
      <w:r w:rsidRPr="009B219D">
        <w:rPr>
          <w:sz w:val="20"/>
          <w:szCs w:val="20"/>
        </w:rPr>
        <w:t>Уровни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освоения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учебного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материала:</w:t>
      </w:r>
    </w:p>
    <w:p w:rsidR="008C6776" w:rsidRPr="009B219D" w:rsidRDefault="00A06C09">
      <w:pPr>
        <w:pStyle w:val="a4"/>
        <w:numPr>
          <w:ilvl w:val="0"/>
          <w:numId w:val="2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–ознакомительный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(узнавание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ранее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изученных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объектов,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свойств);</w:t>
      </w:r>
    </w:p>
    <w:p w:rsidR="008C6776" w:rsidRPr="009B219D" w:rsidRDefault="00A06C09">
      <w:pPr>
        <w:pStyle w:val="a4"/>
        <w:numPr>
          <w:ilvl w:val="0"/>
          <w:numId w:val="2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–репродуктивный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(выполнение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по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образцу,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инструкции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или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под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руководством);</w:t>
      </w:r>
    </w:p>
    <w:p w:rsidR="008C6776" w:rsidRPr="009B219D" w:rsidRDefault="00A06C09">
      <w:pPr>
        <w:pStyle w:val="a4"/>
        <w:numPr>
          <w:ilvl w:val="0"/>
          <w:numId w:val="22"/>
        </w:numPr>
        <w:tabs>
          <w:tab w:val="left" w:pos="431"/>
        </w:tabs>
        <w:spacing w:line="321" w:lineRule="exact"/>
        <w:rPr>
          <w:sz w:val="20"/>
          <w:szCs w:val="20"/>
        </w:rPr>
      </w:pPr>
      <w:r w:rsidRPr="009B219D">
        <w:rPr>
          <w:sz w:val="20"/>
          <w:szCs w:val="20"/>
        </w:rPr>
        <w:t>–продуктивный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(планирование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и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самостоятельное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выполнение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деятельности,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решение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проблемных</w:t>
      </w:r>
      <w:r w:rsidR="00235259"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задач).</w:t>
      </w:r>
    </w:p>
    <w:p w:rsidR="008C6776" w:rsidRDefault="008C6776">
      <w:pPr>
        <w:spacing w:line="321" w:lineRule="exact"/>
        <w:rPr>
          <w:sz w:val="28"/>
        </w:rPr>
        <w:sectPr w:rsidR="008C6776">
          <w:pgSz w:w="16840" w:h="11910" w:orient="landscape"/>
          <w:pgMar w:top="840" w:right="840" w:bottom="280" w:left="1180" w:header="720" w:footer="720" w:gutter="0"/>
          <w:cols w:space="720"/>
        </w:sectPr>
      </w:pPr>
    </w:p>
    <w:p w:rsidR="008C6776" w:rsidRPr="009B219D" w:rsidRDefault="00A06C09" w:rsidP="00432AFA">
      <w:pPr>
        <w:pStyle w:val="a4"/>
        <w:numPr>
          <w:ilvl w:val="0"/>
          <w:numId w:val="24"/>
        </w:numPr>
        <w:tabs>
          <w:tab w:val="left" w:pos="1843"/>
        </w:tabs>
        <w:spacing w:before="63"/>
        <w:ind w:left="993" w:right="397" w:firstLine="448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A06C09" w:rsidP="00432AFA">
      <w:pPr>
        <w:pStyle w:val="a4"/>
        <w:numPr>
          <w:ilvl w:val="1"/>
          <w:numId w:val="22"/>
        </w:numPr>
        <w:tabs>
          <w:tab w:val="left" w:pos="1601"/>
          <w:tab w:val="left" w:pos="1843"/>
        </w:tabs>
        <w:spacing w:before="11" w:line="309" w:lineRule="exact"/>
        <w:ind w:left="993" w:right="397" w:firstLine="448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Требования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к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минимальному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материально-техническому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обеспечению</w:t>
      </w:r>
    </w:p>
    <w:p w:rsidR="008C6776" w:rsidRPr="00703524" w:rsidRDefault="00A06C09" w:rsidP="00432AFA">
      <w:pPr>
        <w:pStyle w:val="a3"/>
        <w:tabs>
          <w:tab w:val="left" w:pos="1843"/>
        </w:tabs>
        <w:spacing w:line="320" w:lineRule="exact"/>
        <w:ind w:left="993" w:right="397" w:firstLine="448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:rsidR="008C6776" w:rsidRPr="009B219D" w:rsidRDefault="00A06C09" w:rsidP="00432AFA">
      <w:pPr>
        <w:pStyle w:val="a3"/>
        <w:tabs>
          <w:tab w:val="left" w:pos="1843"/>
        </w:tabs>
        <w:spacing w:line="321" w:lineRule="exact"/>
        <w:ind w:left="993" w:right="397" w:firstLine="448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="00E5128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:rsidR="008C6776" w:rsidRPr="009B219D" w:rsidRDefault="00E51288" w:rsidP="00432AFA">
      <w:pPr>
        <w:pStyle w:val="a4"/>
        <w:numPr>
          <w:ilvl w:val="1"/>
          <w:numId w:val="21"/>
        </w:numPr>
        <w:tabs>
          <w:tab w:val="left" w:pos="1843"/>
          <w:tab w:val="left" w:pos="2214"/>
          <w:tab w:val="left" w:pos="2215"/>
        </w:tabs>
        <w:spacing w:before="1"/>
        <w:ind w:left="993" w:right="397" w:firstLine="448"/>
        <w:rPr>
          <w:sz w:val="24"/>
          <w:szCs w:val="24"/>
        </w:rPr>
      </w:pPr>
      <w:r w:rsidRPr="009B219D">
        <w:rPr>
          <w:sz w:val="24"/>
          <w:szCs w:val="24"/>
        </w:rPr>
        <w:t>П</w:t>
      </w:r>
      <w:r w:rsidR="00A06C09" w:rsidRPr="009B219D">
        <w:rPr>
          <w:sz w:val="24"/>
          <w:szCs w:val="24"/>
        </w:rPr>
        <w:t>осадочные</w:t>
      </w:r>
      <w:r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рабочее</w:t>
      </w:r>
      <w:r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преподавателя;</w:t>
      </w:r>
    </w:p>
    <w:p w:rsidR="008C6776" w:rsidRPr="009B219D" w:rsidRDefault="00703524" w:rsidP="00432AFA">
      <w:pPr>
        <w:pStyle w:val="a4"/>
        <w:numPr>
          <w:ilvl w:val="1"/>
          <w:numId w:val="21"/>
        </w:numPr>
        <w:tabs>
          <w:tab w:val="left" w:pos="1843"/>
          <w:tab w:val="left" w:pos="2214"/>
          <w:tab w:val="left" w:pos="2215"/>
        </w:tabs>
        <w:spacing w:line="342" w:lineRule="exact"/>
        <w:ind w:left="993" w:right="397" w:firstLine="448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:rsidR="008C6776" w:rsidRPr="009B219D" w:rsidRDefault="008C6776" w:rsidP="00432AFA">
      <w:pPr>
        <w:pStyle w:val="a3"/>
        <w:tabs>
          <w:tab w:val="left" w:pos="1843"/>
        </w:tabs>
        <w:spacing w:before="3"/>
        <w:ind w:left="993" w:right="397" w:firstLine="448"/>
        <w:rPr>
          <w:sz w:val="24"/>
          <w:szCs w:val="24"/>
        </w:rPr>
      </w:pPr>
    </w:p>
    <w:p w:rsidR="008C6776" w:rsidRPr="009B219D" w:rsidRDefault="00A06C09" w:rsidP="00432AFA">
      <w:pPr>
        <w:tabs>
          <w:tab w:val="left" w:pos="1843"/>
        </w:tabs>
        <w:ind w:left="993" w:right="397" w:firstLine="448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:rsidR="008C6776" w:rsidRPr="009B219D" w:rsidRDefault="00A06C09" w:rsidP="00432AFA">
      <w:pPr>
        <w:tabs>
          <w:tab w:val="left" w:pos="1843"/>
          <w:tab w:val="left" w:pos="2720"/>
          <w:tab w:val="left" w:pos="5110"/>
          <w:tab w:val="left" w:pos="6600"/>
          <w:tab w:val="left" w:pos="8116"/>
        </w:tabs>
        <w:spacing w:before="7" w:line="244" w:lineRule="auto"/>
        <w:ind w:left="993" w:right="397" w:firstLine="448"/>
        <w:jc w:val="both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Перечень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рекомендуемых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учебных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изданий,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Интернет-ресурсов,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дополнительной</w:t>
      </w:r>
      <w:r w:rsidR="00E51288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литературы</w:t>
      </w:r>
    </w:p>
    <w:p w:rsidR="00703524" w:rsidRPr="00432AFA" w:rsidRDefault="00D40469" w:rsidP="00432AFA">
      <w:pPr>
        <w:pStyle w:val="10"/>
        <w:tabs>
          <w:tab w:val="left" w:pos="1276"/>
          <w:tab w:val="left" w:pos="1843"/>
        </w:tabs>
        <w:ind w:left="993" w:right="397" w:firstLine="448"/>
        <w:rPr>
          <w:sz w:val="24"/>
        </w:rPr>
      </w:pPr>
      <w:r>
        <w:rPr>
          <w:bCs/>
          <w:sz w:val="24"/>
        </w:rPr>
        <w:tab/>
      </w:r>
      <w:r w:rsidR="00703524" w:rsidRPr="00432AFA">
        <w:rPr>
          <w:bCs/>
          <w:sz w:val="24"/>
        </w:rPr>
        <w:t>Основные источники:</w:t>
      </w:r>
    </w:p>
    <w:p w:rsidR="00703524" w:rsidRPr="00432AFA" w:rsidRDefault="00703524" w:rsidP="00432AFA">
      <w:pPr>
        <w:widowControl/>
        <w:numPr>
          <w:ilvl w:val="0"/>
          <w:numId w:val="25"/>
        </w:numPr>
        <w:tabs>
          <w:tab w:val="clear" w:pos="720"/>
          <w:tab w:val="left" w:pos="426"/>
          <w:tab w:val="left" w:pos="1276"/>
          <w:tab w:val="left" w:pos="1843"/>
        </w:tabs>
        <w:autoSpaceDE/>
        <w:autoSpaceDN/>
        <w:ind w:left="993" w:right="397" w:firstLine="448"/>
        <w:jc w:val="both"/>
        <w:rPr>
          <w:sz w:val="24"/>
          <w:szCs w:val="24"/>
        </w:rPr>
      </w:pPr>
      <w:r w:rsidRPr="00432AFA">
        <w:rPr>
          <w:sz w:val="24"/>
          <w:szCs w:val="24"/>
        </w:rPr>
        <w:t xml:space="preserve">Теория государства и права: учеб. для студ. учреждений сред. проф. образования / М.В. Гриценко, Н.И. </w:t>
      </w:r>
      <w:proofErr w:type="spellStart"/>
      <w:r w:rsidRPr="00432AFA">
        <w:rPr>
          <w:sz w:val="24"/>
          <w:szCs w:val="24"/>
        </w:rPr>
        <w:t>Летушева</w:t>
      </w:r>
      <w:proofErr w:type="spellEnd"/>
      <w:r w:rsidRPr="00432AFA">
        <w:rPr>
          <w:sz w:val="24"/>
          <w:szCs w:val="24"/>
        </w:rPr>
        <w:t>. – 12-е изд., стер. – М.: Издательский центр «Академия», 2019. – 224 с.</w:t>
      </w:r>
    </w:p>
    <w:p w:rsidR="00703524" w:rsidRPr="00432AFA" w:rsidRDefault="00703524" w:rsidP="00432AFA">
      <w:pPr>
        <w:shd w:val="clear" w:color="auto" w:fill="FFFFFF"/>
        <w:tabs>
          <w:tab w:val="left" w:pos="426"/>
          <w:tab w:val="left" w:pos="709"/>
          <w:tab w:val="left" w:pos="1276"/>
          <w:tab w:val="left" w:pos="1843"/>
        </w:tabs>
        <w:adjustRightInd w:val="0"/>
        <w:ind w:left="993" w:right="397" w:firstLine="448"/>
        <w:rPr>
          <w:color w:val="000000"/>
          <w:sz w:val="24"/>
          <w:szCs w:val="24"/>
        </w:rPr>
      </w:pPr>
      <w:r w:rsidRPr="00432AFA">
        <w:rPr>
          <w:b/>
          <w:sz w:val="24"/>
          <w:szCs w:val="24"/>
        </w:rPr>
        <w:tab/>
      </w:r>
      <w:r w:rsidRPr="00432AFA">
        <w:rPr>
          <w:bCs/>
          <w:sz w:val="24"/>
          <w:szCs w:val="24"/>
        </w:rPr>
        <w:t>Дополнительные источники:</w:t>
      </w:r>
    </w:p>
    <w:p w:rsidR="00432AFA" w:rsidRPr="00432AFA" w:rsidRDefault="00432AFA" w:rsidP="00432AFA">
      <w:pPr>
        <w:pStyle w:val="a3"/>
        <w:numPr>
          <w:ilvl w:val="0"/>
          <w:numId w:val="30"/>
        </w:numPr>
        <w:tabs>
          <w:tab w:val="left" w:pos="1276"/>
          <w:tab w:val="left" w:pos="1843"/>
        </w:tabs>
        <w:spacing w:line="321" w:lineRule="exact"/>
        <w:ind w:left="993" w:right="397" w:firstLine="448"/>
        <w:rPr>
          <w:bCs/>
          <w:sz w:val="24"/>
          <w:szCs w:val="24"/>
        </w:rPr>
      </w:pPr>
      <w:r w:rsidRPr="00432AFA">
        <w:rPr>
          <w:bCs/>
          <w:sz w:val="24"/>
          <w:szCs w:val="24"/>
        </w:rPr>
        <w:t xml:space="preserve">Перевалов, В. Д.  Теория государства и </w:t>
      </w:r>
      <w:proofErr w:type="gramStart"/>
      <w:r w:rsidRPr="00432AFA">
        <w:rPr>
          <w:bCs/>
          <w:sz w:val="24"/>
          <w:szCs w:val="24"/>
        </w:rPr>
        <w:t>права :</w:t>
      </w:r>
      <w:proofErr w:type="gramEnd"/>
      <w:r w:rsidRPr="00432AFA">
        <w:rPr>
          <w:bCs/>
          <w:sz w:val="24"/>
          <w:szCs w:val="24"/>
        </w:rPr>
        <w:t xml:space="preserve"> учебник и практикум для среднего профессионального образования / В. Д. Перевалов. - 5-е изд., </w:t>
      </w:r>
      <w:proofErr w:type="spellStart"/>
      <w:r w:rsidRPr="00432AFA">
        <w:rPr>
          <w:bCs/>
          <w:sz w:val="24"/>
          <w:szCs w:val="24"/>
        </w:rPr>
        <w:t>перераб</w:t>
      </w:r>
      <w:proofErr w:type="spellEnd"/>
      <w:r w:rsidRPr="00432AFA">
        <w:rPr>
          <w:bCs/>
          <w:sz w:val="24"/>
          <w:szCs w:val="24"/>
        </w:rPr>
        <w:t xml:space="preserve">. и доп. - </w:t>
      </w:r>
      <w:proofErr w:type="gramStart"/>
      <w:r w:rsidRPr="00432AFA">
        <w:rPr>
          <w:bCs/>
          <w:sz w:val="24"/>
          <w:szCs w:val="24"/>
        </w:rPr>
        <w:t>Москва :</w:t>
      </w:r>
      <w:proofErr w:type="gramEnd"/>
      <w:r w:rsidRPr="00432AFA">
        <w:rPr>
          <w:bCs/>
          <w:sz w:val="24"/>
          <w:szCs w:val="24"/>
        </w:rPr>
        <w:t xml:space="preserve"> Издательство </w:t>
      </w:r>
      <w:proofErr w:type="spellStart"/>
      <w:r w:rsidRPr="00432AFA">
        <w:rPr>
          <w:bCs/>
          <w:sz w:val="24"/>
          <w:szCs w:val="24"/>
        </w:rPr>
        <w:t>Юрайт</w:t>
      </w:r>
      <w:proofErr w:type="spellEnd"/>
      <w:r w:rsidRPr="00432AFA">
        <w:rPr>
          <w:bCs/>
          <w:sz w:val="24"/>
          <w:szCs w:val="24"/>
        </w:rPr>
        <w:t xml:space="preserve">, 2022. -341 с. - (Профессиональное образование) </w:t>
      </w:r>
    </w:p>
    <w:p w:rsidR="00907680" w:rsidRPr="00432AFA" w:rsidRDefault="00907680" w:rsidP="00432AFA">
      <w:pPr>
        <w:pStyle w:val="a3"/>
        <w:numPr>
          <w:ilvl w:val="0"/>
          <w:numId w:val="30"/>
        </w:numPr>
        <w:tabs>
          <w:tab w:val="left" w:pos="1276"/>
          <w:tab w:val="left" w:pos="1843"/>
        </w:tabs>
        <w:spacing w:line="321" w:lineRule="exact"/>
        <w:ind w:left="993" w:right="397" w:firstLine="448"/>
        <w:rPr>
          <w:bCs/>
          <w:sz w:val="24"/>
          <w:szCs w:val="24"/>
        </w:rPr>
      </w:pPr>
      <w:r w:rsidRPr="00432AFA">
        <w:rPr>
          <w:bCs/>
          <w:sz w:val="24"/>
          <w:szCs w:val="24"/>
        </w:rPr>
        <w:t xml:space="preserve">Малько, А. В. Теория государства и </w:t>
      </w:r>
      <w:proofErr w:type="gramStart"/>
      <w:r w:rsidRPr="00432AFA">
        <w:rPr>
          <w:bCs/>
          <w:sz w:val="24"/>
          <w:szCs w:val="24"/>
        </w:rPr>
        <w:t>права :</w:t>
      </w:r>
      <w:proofErr w:type="gramEnd"/>
      <w:r w:rsidRPr="00432AFA">
        <w:rPr>
          <w:bCs/>
          <w:sz w:val="24"/>
          <w:szCs w:val="24"/>
        </w:rPr>
        <w:t xml:space="preserve"> учебник для среднего профессионального образования / А. В. Малько, В. В. Нырков, К. В. </w:t>
      </w:r>
      <w:proofErr w:type="spellStart"/>
      <w:r w:rsidRPr="00432AFA">
        <w:rPr>
          <w:bCs/>
          <w:sz w:val="24"/>
          <w:szCs w:val="24"/>
        </w:rPr>
        <w:t>Шундиков</w:t>
      </w:r>
      <w:proofErr w:type="spellEnd"/>
      <w:r w:rsidRPr="00432AFA">
        <w:rPr>
          <w:bCs/>
          <w:sz w:val="24"/>
          <w:szCs w:val="24"/>
        </w:rPr>
        <w:t xml:space="preserve">. — </w:t>
      </w:r>
      <w:proofErr w:type="gramStart"/>
      <w:r w:rsidRPr="00432AFA">
        <w:rPr>
          <w:bCs/>
          <w:sz w:val="24"/>
          <w:szCs w:val="24"/>
        </w:rPr>
        <w:t>Москва :</w:t>
      </w:r>
      <w:proofErr w:type="gramEnd"/>
      <w:r w:rsidRPr="00432AFA">
        <w:rPr>
          <w:bCs/>
          <w:sz w:val="24"/>
          <w:szCs w:val="24"/>
        </w:rPr>
        <w:t xml:space="preserve"> Норма : ИНФРА-М, 2021. — 432 с. - </w:t>
      </w:r>
    </w:p>
    <w:p w:rsidR="00703524" w:rsidRPr="00022BFD" w:rsidRDefault="00703524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Интернет-ресурсы:</w:t>
      </w:r>
    </w:p>
    <w:p w:rsidR="00703524" w:rsidRPr="00022BFD" w:rsidRDefault="00703524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www.pravo.gov.ru (Официальный интернет-портал правовой информации).</w:t>
      </w:r>
    </w:p>
    <w:p w:rsidR="00703524" w:rsidRPr="00022BFD" w:rsidRDefault="00703524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www.consultant.ru (Правовая система Консультант Плюс).</w:t>
      </w:r>
    </w:p>
    <w:p w:rsidR="00703524" w:rsidRPr="00022BFD" w:rsidRDefault="00703524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www.law.edu.ru (Юридическая Россия: федеральный правовой портал).</w:t>
      </w:r>
    </w:p>
    <w:p w:rsidR="00703524" w:rsidRPr="00022BFD" w:rsidRDefault="00703524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www.acadprava.ru (Открытая академия правовой культуры детей и молодежи).</w:t>
      </w:r>
    </w:p>
    <w:p w:rsidR="00703524" w:rsidRPr="00022BFD" w:rsidRDefault="00703524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www.garant.ru – (Правовая система Гарант).</w:t>
      </w:r>
    </w:p>
    <w:p w:rsidR="00703524" w:rsidRPr="00022BFD" w:rsidRDefault="00BB60FF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hyperlink r:id="rId7" w:history="1">
        <w:r w:rsidR="00703524" w:rsidRPr="00022BFD">
          <w:rPr>
            <w:sz w:val="24"/>
            <w:szCs w:val="24"/>
          </w:rPr>
          <w:t>www.aport.ru</w:t>
        </w:r>
      </w:hyperlink>
      <w:r w:rsidR="00703524" w:rsidRPr="00022BFD">
        <w:rPr>
          <w:sz w:val="24"/>
          <w:szCs w:val="24"/>
        </w:rPr>
        <w:t xml:space="preserve"> – общая информационная система;</w:t>
      </w:r>
    </w:p>
    <w:p w:rsidR="00703524" w:rsidRPr="00022BFD" w:rsidRDefault="00BB60FF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hyperlink r:id="rId8" w:history="1">
        <w:r w:rsidR="00703524" w:rsidRPr="00022BFD">
          <w:rPr>
            <w:sz w:val="24"/>
            <w:szCs w:val="24"/>
          </w:rPr>
          <w:t>www.gov.ru</w:t>
        </w:r>
      </w:hyperlink>
      <w:r w:rsidR="00703524" w:rsidRPr="00022BFD">
        <w:rPr>
          <w:sz w:val="24"/>
          <w:szCs w:val="24"/>
        </w:rPr>
        <w:t xml:space="preserve"> – официальная Россия. Сервер органов государственной власти Российской Федерации;</w:t>
      </w:r>
    </w:p>
    <w:p w:rsidR="00703524" w:rsidRPr="00022BFD" w:rsidRDefault="00703524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www.cap.ru - сервер органов государственной власти Чувашской Республики;</w:t>
      </w:r>
    </w:p>
    <w:p w:rsidR="00703524" w:rsidRPr="00022BFD" w:rsidRDefault="00BB60FF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hyperlink r:id="rId9" w:history="1">
        <w:r w:rsidR="00703524" w:rsidRPr="00022BFD">
          <w:rPr>
            <w:sz w:val="24"/>
            <w:szCs w:val="24"/>
          </w:rPr>
          <w:t>www.duma.gov.ru</w:t>
        </w:r>
      </w:hyperlink>
      <w:r w:rsidR="00703524" w:rsidRPr="00022BFD">
        <w:rPr>
          <w:sz w:val="24"/>
          <w:szCs w:val="24"/>
        </w:rPr>
        <w:t>–  официальный сайт Государственной Думы Российской Федерации, раздел «Законодательная деятельность»</w:t>
      </w:r>
    </w:p>
    <w:p w:rsidR="008C6776" w:rsidRPr="009B219D" w:rsidRDefault="008C6776">
      <w:pPr>
        <w:pStyle w:val="a3"/>
        <w:spacing w:before="4"/>
        <w:rPr>
          <w:sz w:val="24"/>
          <w:szCs w:val="24"/>
        </w:rPr>
      </w:pPr>
    </w:p>
    <w:p w:rsidR="008C6776" w:rsidRDefault="008C6776">
      <w:pPr>
        <w:rPr>
          <w:sz w:val="17"/>
        </w:rPr>
        <w:sectPr w:rsidR="008C6776">
          <w:pgSz w:w="11910" w:h="16840"/>
          <w:pgMar w:top="1580" w:right="120" w:bottom="280" w:left="620" w:header="720" w:footer="720" w:gutter="0"/>
          <w:cols w:space="720"/>
        </w:sectPr>
      </w:pPr>
    </w:p>
    <w:p w:rsidR="008C6776" w:rsidRPr="00B9442F" w:rsidRDefault="00A06C09" w:rsidP="00B9442F">
      <w:pPr>
        <w:spacing w:before="63" w:line="249" w:lineRule="auto"/>
        <w:ind w:left="3120" w:right="680" w:hanging="776"/>
        <w:rPr>
          <w:b/>
          <w:sz w:val="24"/>
          <w:szCs w:val="24"/>
        </w:rPr>
      </w:pPr>
      <w:r w:rsidRPr="00B9442F">
        <w:rPr>
          <w:b/>
          <w:sz w:val="24"/>
          <w:szCs w:val="24"/>
        </w:rPr>
        <w:lastRenderedPageBreak/>
        <w:t>4. КОНТРОЛЬ И ОЦЕНКА</w:t>
      </w:r>
      <w:r w:rsidR="00B9442F" w:rsidRPr="00B9442F">
        <w:rPr>
          <w:b/>
          <w:sz w:val="24"/>
          <w:szCs w:val="24"/>
        </w:rPr>
        <w:t xml:space="preserve"> </w:t>
      </w:r>
      <w:r w:rsidRPr="00B9442F">
        <w:rPr>
          <w:b/>
          <w:sz w:val="24"/>
          <w:szCs w:val="24"/>
        </w:rPr>
        <w:t>РЕЗУЛЬТАТОВОСВОЕНИЯДИСЦИПЛИНЫ</w:t>
      </w:r>
    </w:p>
    <w:p w:rsidR="008C6776" w:rsidRDefault="008C6776">
      <w:pPr>
        <w:pStyle w:val="a3"/>
        <w:spacing w:before="10"/>
        <w:rPr>
          <w:b/>
          <w:sz w:val="24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97"/>
      </w:tblGrid>
      <w:tr w:rsidR="00B9442F" w:rsidRPr="009B70A8" w:rsidTr="00B9442F">
        <w:trPr>
          <w:trHeight w:val="1099"/>
        </w:trPr>
        <w:tc>
          <w:tcPr>
            <w:tcW w:w="2977" w:type="dxa"/>
            <w:tcBorders>
              <w:bottom w:val="double" w:sz="1" w:space="0" w:color="000000"/>
            </w:tcBorders>
          </w:tcPr>
          <w:p w:rsidR="00B9442F" w:rsidRPr="009B70A8" w:rsidRDefault="00B9442F">
            <w:pPr>
              <w:pStyle w:val="TableParagraph"/>
              <w:spacing w:line="276" w:lineRule="exact"/>
              <w:ind w:left="443" w:right="433" w:hanging="1"/>
              <w:jc w:val="center"/>
              <w:rPr>
                <w:b/>
                <w:sz w:val="20"/>
                <w:szCs w:val="20"/>
              </w:rPr>
            </w:pPr>
            <w:r w:rsidRPr="009B70A8">
              <w:rPr>
                <w:b/>
                <w:sz w:val="20"/>
                <w:szCs w:val="20"/>
              </w:rPr>
              <w:t>Результаты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(освоенные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профессиональные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6397" w:type="dxa"/>
          </w:tcPr>
          <w:p w:rsidR="00B9442F" w:rsidRPr="009B70A8" w:rsidRDefault="00B9442F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B9442F" w:rsidRPr="009B70A8" w:rsidRDefault="00B9442F">
            <w:pPr>
              <w:pStyle w:val="TableParagraph"/>
              <w:ind w:left="541" w:right="331" w:hanging="185"/>
              <w:rPr>
                <w:b/>
                <w:sz w:val="20"/>
                <w:szCs w:val="20"/>
              </w:rPr>
            </w:pPr>
            <w:r w:rsidRPr="009B70A8">
              <w:rPr>
                <w:b/>
                <w:sz w:val="20"/>
                <w:szCs w:val="20"/>
              </w:rPr>
              <w:t>Основные показатели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оценки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результата</w:t>
            </w:r>
          </w:p>
        </w:tc>
      </w:tr>
      <w:tr w:rsidR="00B9442F" w:rsidRPr="009B70A8" w:rsidTr="00B9442F">
        <w:trPr>
          <w:trHeight w:val="1502"/>
        </w:trPr>
        <w:tc>
          <w:tcPr>
            <w:tcW w:w="2977" w:type="dxa"/>
            <w:tcBorders>
              <w:top w:val="double" w:sz="1" w:space="0" w:color="000000"/>
              <w:bottom w:val="single" w:sz="8" w:space="0" w:color="000000"/>
            </w:tcBorders>
          </w:tcPr>
          <w:p w:rsidR="00B9442F" w:rsidRDefault="00B9442F" w:rsidP="00BD00BA">
            <w:pPr>
              <w:pStyle w:val="Default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  <w:tc>
          <w:tcPr>
            <w:tcW w:w="6397" w:type="dxa"/>
          </w:tcPr>
          <w:p w:rsidR="00B9442F" w:rsidRDefault="00B9442F" w:rsidP="00BD00BA">
            <w:pPr>
              <w:ind w:left="57" w:right="57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>
              <w:rPr>
                <w:sz w:val="20"/>
                <w:szCs w:val="20"/>
              </w:rPr>
              <w:t xml:space="preserve">равильно оформляет и составляет служебные документы, в том числе секретные, содержащие сведения ограниченного пользования. </w:t>
            </w:r>
          </w:p>
        </w:tc>
      </w:tr>
      <w:tr w:rsidR="00B9442F" w:rsidRPr="009B70A8" w:rsidTr="00B9442F">
        <w:trPr>
          <w:trHeight w:val="1103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B9442F" w:rsidRDefault="00B9442F" w:rsidP="00BD00BA">
            <w:pPr>
              <w:pStyle w:val="Default"/>
              <w:ind w:left="57" w:right="5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1.2. Обеспечивать соблюдение законодательства субъектами права.</w:t>
            </w:r>
          </w:p>
        </w:tc>
        <w:tc>
          <w:tcPr>
            <w:tcW w:w="6397" w:type="dxa"/>
          </w:tcPr>
          <w:p w:rsidR="00B9442F" w:rsidRDefault="00B9442F" w:rsidP="00BD00BA">
            <w:pPr>
              <w:pStyle w:val="21"/>
              <w:widowControl w:val="0"/>
              <w:ind w:left="57" w:right="57" w:firstLine="0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B9442F" w:rsidRPr="009B70A8" w:rsidTr="00B9442F">
        <w:trPr>
          <w:trHeight w:val="1275"/>
        </w:trPr>
        <w:tc>
          <w:tcPr>
            <w:tcW w:w="2977" w:type="dxa"/>
            <w:tcBorders>
              <w:top w:val="single" w:sz="8" w:space="0" w:color="000000"/>
            </w:tcBorders>
          </w:tcPr>
          <w:p w:rsidR="00B9442F" w:rsidRDefault="00B9442F" w:rsidP="00BD00BA">
            <w:pPr>
              <w:pStyle w:val="Default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1.3. Осуществлять реализацию норм материального и процессуального права.</w:t>
            </w:r>
          </w:p>
        </w:tc>
        <w:tc>
          <w:tcPr>
            <w:tcW w:w="6397" w:type="dxa"/>
          </w:tcPr>
          <w:p w:rsidR="00B9442F" w:rsidRDefault="00B9442F" w:rsidP="00BD00BA">
            <w:pPr>
              <w:ind w:left="57" w:right="57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</w:tbl>
    <w:p w:rsidR="008C6776" w:rsidRDefault="008C6776">
      <w:pPr>
        <w:pStyle w:val="a3"/>
        <w:rPr>
          <w:b/>
          <w:sz w:val="24"/>
        </w:rPr>
      </w:pPr>
    </w:p>
    <w:p w:rsidR="00140D8F" w:rsidRDefault="00140D8F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97"/>
      </w:tblGrid>
      <w:tr w:rsidR="00B9442F" w:rsidRPr="009B70A8" w:rsidTr="00B9442F">
        <w:trPr>
          <w:trHeight w:val="828"/>
        </w:trPr>
        <w:tc>
          <w:tcPr>
            <w:tcW w:w="2977" w:type="dxa"/>
          </w:tcPr>
          <w:p w:rsidR="00B9442F" w:rsidRPr="009B70A8" w:rsidRDefault="00B9442F" w:rsidP="00510CEA">
            <w:pPr>
              <w:pStyle w:val="TableParagraph"/>
              <w:ind w:left="496" w:right="488"/>
              <w:jc w:val="center"/>
              <w:rPr>
                <w:b/>
                <w:sz w:val="20"/>
                <w:szCs w:val="20"/>
              </w:rPr>
            </w:pPr>
            <w:r w:rsidRPr="009B70A8">
              <w:rPr>
                <w:b/>
                <w:sz w:val="20"/>
                <w:szCs w:val="20"/>
              </w:rPr>
              <w:t>Результаты</w:t>
            </w:r>
          </w:p>
          <w:p w:rsidR="00B9442F" w:rsidRPr="009B70A8" w:rsidRDefault="00B9442F" w:rsidP="00510CEA">
            <w:pPr>
              <w:pStyle w:val="TableParagraph"/>
              <w:ind w:left="498" w:right="488"/>
              <w:jc w:val="center"/>
              <w:rPr>
                <w:b/>
                <w:sz w:val="20"/>
                <w:szCs w:val="20"/>
              </w:rPr>
            </w:pPr>
            <w:r w:rsidRPr="009B70A8">
              <w:rPr>
                <w:b/>
                <w:spacing w:val="-1"/>
                <w:sz w:val="20"/>
                <w:szCs w:val="20"/>
              </w:rPr>
              <w:t xml:space="preserve">(освоенные </w:t>
            </w:r>
            <w:r w:rsidRPr="009B70A8">
              <w:rPr>
                <w:b/>
                <w:sz w:val="20"/>
                <w:szCs w:val="20"/>
              </w:rPr>
              <w:t>общие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6397" w:type="dxa"/>
          </w:tcPr>
          <w:p w:rsidR="00B9442F" w:rsidRPr="009B70A8" w:rsidRDefault="00B9442F" w:rsidP="00510CEA">
            <w:pPr>
              <w:pStyle w:val="TableParagraph"/>
              <w:ind w:left="541" w:right="331" w:hanging="185"/>
              <w:rPr>
                <w:b/>
                <w:sz w:val="20"/>
                <w:szCs w:val="20"/>
              </w:rPr>
            </w:pPr>
            <w:r w:rsidRPr="009B70A8">
              <w:rPr>
                <w:b/>
                <w:sz w:val="20"/>
                <w:szCs w:val="20"/>
              </w:rPr>
              <w:t>Основные показатели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оценки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результата</w:t>
            </w:r>
          </w:p>
        </w:tc>
      </w:tr>
      <w:tr w:rsidR="00B9442F" w:rsidRPr="009B70A8" w:rsidTr="00B9442F">
        <w:trPr>
          <w:trHeight w:val="841"/>
        </w:trPr>
        <w:tc>
          <w:tcPr>
            <w:tcW w:w="2977" w:type="dxa"/>
          </w:tcPr>
          <w:p w:rsidR="00B9442F" w:rsidRDefault="00B9442F" w:rsidP="00B9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интерес..</w:t>
            </w:r>
          </w:p>
        </w:tc>
        <w:tc>
          <w:tcPr>
            <w:tcW w:w="6397" w:type="dxa"/>
          </w:tcPr>
          <w:p w:rsidR="00B9442F" w:rsidRDefault="00B9442F" w:rsidP="00510CEA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социальную значимость будущей профессии, знает специальную литературу и современные научные разработки в области будущей профессиональной деятельности</w:t>
            </w:r>
          </w:p>
        </w:tc>
      </w:tr>
      <w:tr w:rsidR="00B9442F" w:rsidRPr="009B70A8" w:rsidTr="00B9442F">
        <w:trPr>
          <w:trHeight w:val="759"/>
        </w:trPr>
        <w:tc>
          <w:tcPr>
            <w:tcW w:w="2977" w:type="dxa"/>
            <w:tcBorders>
              <w:top w:val="single" w:sz="8" w:space="0" w:color="000000"/>
            </w:tcBorders>
          </w:tcPr>
          <w:p w:rsidR="00B9442F" w:rsidRDefault="00B9442F" w:rsidP="00510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2. Понимать и анализировать вопросы ценностно-мотивационной сферы</w:t>
            </w:r>
          </w:p>
        </w:tc>
        <w:tc>
          <w:tcPr>
            <w:tcW w:w="6397" w:type="dxa"/>
          </w:tcPr>
          <w:p w:rsidR="00B9442F" w:rsidRDefault="00B9442F" w:rsidP="00510CEA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Анализирует мотивации поступков, адекватно оценивает ценностные понятия. </w:t>
            </w:r>
          </w:p>
        </w:tc>
      </w:tr>
      <w:tr w:rsidR="00B9442F" w:rsidRPr="009B70A8" w:rsidTr="00B9442F">
        <w:trPr>
          <w:trHeight w:val="969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B9442F" w:rsidRDefault="00B9442F" w:rsidP="00510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10. Адаптироваться к меняющимся условиям профессиональной деятельности.</w:t>
            </w:r>
          </w:p>
        </w:tc>
        <w:tc>
          <w:tcPr>
            <w:tcW w:w="6397" w:type="dxa"/>
          </w:tcPr>
          <w:p w:rsidR="00B9442F" w:rsidRDefault="00B9442F" w:rsidP="00510CEA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B9442F" w:rsidRPr="009B70A8" w:rsidTr="00B9442F">
        <w:trPr>
          <w:trHeight w:val="1252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B9442F" w:rsidRDefault="00B9442F" w:rsidP="00510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397" w:type="dxa"/>
          </w:tcPr>
          <w:p w:rsidR="00B9442F" w:rsidRDefault="00B9442F" w:rsidP="00510CEA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B9442F" w:rsidRPr="009B70A8" w:rsidTr="00B9442F">
        <w:trPr>
          <w:trHeight w:val="1176"/>
        </w:trPr>
        <w:tc>
          <w:tcPr>
            <w:tcW w:w="2977" w:type="dxa"/>
            <w:tcBorders>
              <w:top w:val="single" w:sz="8" w:space="0" w:color="000000"/>
              <w:bottom w:val="double" w:sz="1" w:space="0" w:color="000000"/>
            </w:tcBorders>
          </w:tcPr>
          <w:p w:rsidR="00B9442F" w:rsidRDefault="00B9442F" w:rsidP="00510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12. Выполнять профессиональные задачи в соответствии с нормами морали, профессиональной этики и служебного этикета.</w:t>
            </w:r>
          </w:p>
        </w:tc>
        <w:tc>
          <w:tcPr>
            <w:tcW w:w="6397" w:type="dxa"/>
          </w:tcPr>
          <w:p w:rsidR="00B9442F" w:rsidRDefault="00B9442F" w:rsidP="00510CEA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B9442F" w:rsidRPr="009B70A8" w:rsidTr="00B9442F">
        <w:trPr>
          <w:trHeight w:val="1246"/>
        </w:trPr>
        <w:tc>
          <w:tcPr>
            <w:tcW w:w="2977" w:type="dxa"/>
            <w:tcBorders>
              <w:top w:val="double" w:sz="1" w:space="0" w:color="000000"/>
            </w:tcBorders>
          </w:tcPr>
          <w:p w:rsidR="00B9442F" w:rsidRDefault="00B9442F" w:rsidP="00510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13. Проявлять нетерпимость к коррупционному поведению, уважительно относиться к праву и закону.</w:t>
            </w:r>
          </w:p>
        </w:tc>
        <w:tc>
          <w:tcPr>
            <w:tcW w:w="6397" w:type="dxa"/>
          </w:tcPr>
          <w:p w:rsidR="00B9442F" w:rsidRDefault="00B9442F" w:rsidP="00510CEA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Уважает право и закон, не терпит коррупционные проявления.</w:t>
            </w:r>
          </w:p>
        </w:tc>
      </w:tr>
    </w:tbl>
    <w:p w:rsidR="008C6776" w:rsidRDefault="008C6776">
      <w:pPr>
        <w:spacing w:line="294" w:lineRule="exact"/>
        <w:rPr>
          <w:sz w:val="24"/>
        </w:rPr>
        <w:sectPr w:rsidR="008C6776">
          <w:pgSz w:w="11910" w:h="16840"/>
          <w:pgMar w:top="84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4269"/>
      </w:tblGrid>
      <w:tr w:rsidR="008C6776" w:rsidRPr="009B70A8">
        <w:trPr>
          <w:trHeight w:val="1123"/>
        </w:trPr>
        <w:tc>
          <w:tcPr>
            <w:tcW w:w="5219" w:type="dxa"/>
          </w:tcPr>
          <w:p w:rsidR="00F0239A" w:rsidRDefault="00A06C09" w:rsidP="00F0239A">
            <w:pPr>
              <w:pStyle w:val="TableParagraph"/>
              <w:ind w:right="143" w:firstLine="237"/>
              <w:jc w:val="center"/>
              <w:rPr>
                <w:b/>
                <w:sz w:val="20"/>
                <w:szCs w:val="20"/>
              </w:rPr>
            </w:pPr>
            <w:r w:rsidRPr="009B70A8">
              <w:rPr>
                <w:b/>
                <w:sz w:val="20"/>
                <w:szCs w:val="20"/>
              </w:rPr>
              <w:lastRenderedPageBreak/>
              <w:t>Результаты</w:t>
            </w:r>
            <w:r w:rsidR="00F0239A"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обучения</w:t>
            </w:r>
          </w:p>
          <w:p w:rsidR="008C6776" w:rsidRPr="009B70A8" w:rsidRDefault="00A06C09" w:rsidP="00F0239A">
            <w:pPr>
              <w:pStyle w:val="TableParagraph"/>
              <w:ind w:right="143" w:firstLine="237"/>
              <w:jc w:val="center"/>
              <w:rPr>
                <w:b/>
                <w:sz w:val="20"/>
                <w:szCs w:val="20"/>
              </w:rPr>
            </w:pPr>
            <w:r w:rsidRPr="009B70A8">
              <w:rPr>
                <w:b/>
                <w:sz w:val="20"/>
                <w:szCs w:val="20"/>
              </w:rPr>
              <w:t>(освоенные</w:t>
            </w:r>
            <w:r w:rsidR="00F0239A"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умения,</w:t>
            </w:r>
            <w:r w:rsidR="00F0239A"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усвоенные</w:t>
            </w:r>
            <w:r w:rsidR="00F0239A"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знания)</w:t>
            </w:r>
          </w:p>
        </w:tc>
        <w:tc>
          <w:tcPr>
            <w:tcW w:w="4269" w:type="dxa"/>
          </w:tcPr>
          <w:p w:rsidR="008C6776" w:rsidRPr="009B70A8" w:rsidRDefault="00A06C09" w:rsidP="00F0239A">
            <w:pPr>
              <w:pStyle w:val="TableParagraph"/>
              <w:ind w:left="373" w:right="21"/>
              <w:jc w:val="center"/>
              <w:rPr>
                <w:b/>
                <w:sz w:val="20"/>
                <w:szCs w:val="20"/>
              </w:rPr>
            </w:pPr>
            <w:r w:rsidRPr="009B70A8">
              <w:rPr>
                <w:b/>
                <w:sz w:val="20"/>
                <w:szCs w:val="20"/>
              </w:rPr>
              <w:t>Формы и методы контроля и оценки</w:t>
            </w:r>
            <w:r w:rsidR="00F0239A"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результатов</w:t>
            </w:r>
            <w:r w:rsidR="00F0239A">
              <w:rPr>
                <w:b/>
                <w:sz w:val="20"/>
                <w:szCs w:val="20"/>
              </w:rPr>
              <w:t xml:space="preserve"> </w:t>
            </w:r>
            <w:r w:rsidRPr="009B70A8">
              <w:rPr>
                <w:b/>
                <w:sz w:val="20"/>
                <w:szCs w:val="20"/>
              </w:rPr>
              <w:t>обучения</w:t>
            </w:r>
          </w:p>
        </w:tc>
      </w:tr>
      <w:tr w:rsidR="008C6776" w:rsidRPr="009B70A8">
        <w:trPr>
          <w:trHeight w:val="1079"/>
        </w:trPr>
        <w:tc>
          <w:tcPr>
            <w:tcW w:w="5219" w:type="dxa"/>
          </w:tcPr>
          <w:p w:rsidR="008C6776" w:rsidRPr="009B70A8" w:rsidRDefault="00A06C09" w:rsidP="00F0239A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9B70A8">
              <w:rPr>
                <w:b/>
                <w:sz w:val="20"/>
                <w:szCs w:val="20"/>
              </w:rPr>
              <w:t>Уметь:</w:t>
            </w:r>
          </w:p>
          <w:p w:rsidR="008C6776" w:rsidRPr="009B70A8" w:rsidRDefault="00A06C09" w:rsidP="00F0239A">
            <w:pPr>
              <w:pStyle w:val="TableParagraph"/>
              <w:tabs>
                <w:tab w:val="left" w:pos="352"/>
                <w:tab w:val="left" w:pos="1899"/>
                <w:tab w:val="left" w:pos="3702"/>
                <w:tab w:val="left" w:pos="5079"/>
              </w:tabs>
              <w:ind w:left="4"/>
              <w:rPr>
                <w:sz w:val="20"/>
                <w:szCs w:val="20"/>
              </w:rPr>
            </w:pPr>
            <w:r w:rsidRPr="009B70A8">
              <w:rPr>
                <w:sz w:val="20"/>
                <w:szCs w:val="20"/>
              </w:rPr>
              <w:t>-</w:t>
            </w:r>
            <w:r w:rsidRPr="009B70A8">
              <w:rPr>
                <w:sz w:val="20"/>
                <w:szCs w:val="20"/>
              </w:rPr>
              <w:tab/>
              <w:t>оперировать</w:t>
            </w:r>
            <w:r w:rsidRPr="009B70A8">
              <w:rPr>
                <w:sz w:val="20"/>
                <w:szCs w:val="20"/>
              </w:rPr>
              <w:tab/>
              <w:t>юридическими</w:t>
            </w:r>
            <w:r w:rsidRPr="009B70A8">
              <w:rPr>
                <w:sz w:val="20"/>
                <w:szCs w:val="20"/>
              </w:rPr>
              <w:tab/>
              <w:t>понятиями</w:t>
            </w:r>
            <w:r w:rsidRPr="009B70A8">
              <w:rPr>
                <w:sz w:val="20"/>
                <w:szCs w:val="20"/>
              </w:rPr>
              <w:tab/>
            </w:r>
            <w:r w:rsidRPr="009B70A8">
              <w:rPr>
                <w:spacing w:val="-6"/>
                <w:sz w:val="20"/>
                <w:szCs w:val="20"/>
              </w:rPr>
              <w:t>и</w:t>
            </w:r>
            <w:r w:rsidR="00E51288">
              <w:rPr>
                <w:spacing w:val="-6"/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категориями;</w:t>
            </w:r>
          </w:p>
        </w:tc>
        <w:tc>
          <w:tcPr>
            <w:tcW w:w="4269" w:type="dxa"/>
          </w:tcPr>
          <w:p w:rsidR="008C6776" w:rsidRPr="004B39B5" w:rsidRDefault="0064446D" w:rsidP="00F0239A">
            <w:pPr>
              <w:pStyle w:val="TableParagraph"/>
              <w:ind w:left="164" w:right="21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>Логично и грамотно выражает и обосновывает свою точку зрения на основе анализа норм законодательства.</w:t>
            </w:r>
          </w:p>
        </w:tc>
      </w:tr>
      <w:tr w:rsidR="0064446D" w:rsidRPr="009B70A8" w:rsidTr="0051642F">
        <w:trPr>
          <w:trHeight w:val="2724"/>
        </w:trPr>
        <w:tc>
          <w:tcPr>
            <w:tcW w:w="5219" w:type="dxa"/>
          </w:tcPr>
          <w:p w:rsidR="0064446D" w:rsidRPr="009B70A8" w:rsidRDefault="0064446D" w:rsidP="0064446D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9B70A8">
              <w:rPr>
                <w:b/>
                <w:sz w:val="20"/>
                <w:szCs w:val="20"/>
              </w:rPr>
              <w:t>Знать:</w:t>
            </w:r>
          </w:p>
          <w:p w:rsidR="0064446D" w:rsidRPr="009B70A8" w:rsidRDefault="0064446D" w:rsidP="0064446D">
            <w:pPr>
              <w:pStyle w:val="TableParagraph"/>
              <w:ind w:left="4"/>
              <w:rPr>
                <w:sz w:val="20"/>
                <w:szCs w:val="20"/>
              </w:rPr>
            </w:pPr>
            <w:r w:rsidRPr="009B70A8">
              <w:rPr>
                <w:sz w:val="20"/>
                <w:szCs w:val="20"/>
              </w:rPr>
              <w:t>Природу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сущность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государства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права;</w:t>
            </w:r>
          </w:p>
          <w:p w:rsidR="0064446D" w:rsidRPr="009B70A8" w:rsidRDefault="0064446D" w:rsidP="0064446D">
            <w:pPr>
              <w:pStyle w:val="TableParagraph"/>
              <w:ind w:left="4" w:right="143"/>
              <w:rPr>
                <w:sz w:val="20"/>
                <w:szCs w:val="20"/>
              </w:rPr>
            </w:pPr>
            <w:r w:rsidRPr="009B70A8">
              <w:rPr>
                <w:sz w:val="20"/>
                <w:szCs w:val="20"/>
              </w:rPr>
              <w:t>-основные закономерности возникновения,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функционирования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развития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государства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права;</w:t>
            </w:r>
          </w:p>
          <w:p w:rsidR="0064446D" w:rsidRPr="009B70A8" w:rsidRDefault="0064446D" w:rsidP="0064446D">
            <w:pPr>
              <w:pStyle w:val="TableParagraph"/>
              <w:ind w:left="4" w:right="22"/>
              <w:rPr>
                <w:sz w:val="20"/>
                <w:szCs w:val="20"/>
              </w:rPr>
            </w:pPr>
            <w:r w:rsidRPr="009B70A8">
              <w:rPr>
                <w:sz w:val="20"/>
                <w:szCs w:val="20"/>
              </w:rPr>
              <w:t>-исторические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типы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формы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права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государства,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сущность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функции;</w:t>
            </w:r>
          </w:p>
          <w:p w:rsidR="0064446D" w:rsidRPr="009B70A8" w:rsidRDefault="0064446D" w:rsidP="0064446D">
            <w:pPr>
              <w:pStyle w:val="TableParagraph"/>
              <w:ind w:left="4"/>
              <w:rPr>
                <w:sz w:val="20"/>
                <w:szCs w:val="20"/>
              </w:rPr>
            </w:pPr>
            <w:r w:rsidRPr="009B70A8">
              <w:rPr>
                <w:sz w:val="20"/>
                <w:szCs w:val="20"/>
              </w:rPr>
              <w:t>-систему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права,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механизм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государства;</w:t>
            </w:r>
          </w:p>
          <w:p w:rsidR="0064446D" w:rsidRPr="009B70A8" w:rsidRDefault="0064446D" w:rsidP="0064446D">
            <w:pPr>
              <w:pStyle w:val="TableParagraph"/>
              <w:ind w:left="4" w:right="255"/>
              <w:rPr>
                <w:sz w:val="20"/>
                <w:szCs w:val="20"/>
              </w:rPr>
            </w:pPr>
            <w:r w:rsidRPr="009B70A8">
              <w:rPr>
                <w:sz w:val="20"/>
                <w:szCs w:val="20"/>
              </w:rPr>
              <w:t>-механизм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регулирования,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права;</w:t>
            </w:r>
          </w:p>
          <w:p w:rsidR="0064446D" w:rsidRPr="009B70A8" w:rsidRDefault="0064446D" w:rsidP="0064446D">
            <w:pPr>
              <w:pStyle w:val="TableParagraph"/>
              <w:ind w:left="4" w:right="-6"/>
              <w:rPr>
                <w:sz w:val="20"/>
                <w:szCs w:val="20"/>
              </w:rPr>
            </w:pPr>
            <w:r w:rsidRPr="009B70A8">
              <w:rPr>
                <w:sz w:val="20"/>
                <w:szCs w:val="20"/>
              </w:rPr>
              <w:t>-роль государства и права в политической системе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общества,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9B70A8">
              <w:rPr>
                <w:sz w:val="20"/>
                <w:szCs w:val="20"/>
              </w:rPr>
              <w:t>общественной жизни;</w:t>
            </w:r>
          </w:p>
        </w:tc>
        <w:tc>
          <w:tcPr>
            <w:tcW w:w="4269" w:type="dxa"/>
            <w:vAlign w:val="center"/>
          </w:tcPr>
          <w:p w:rsidR="0064446D" w:rsidRPr="004B39B5" w:rsidRDefault="0064446D" w:rsidP="0064446D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 xml:space="preserve">Характеризует основные признаки государства и права. </w:t>
            </w:r>
          </w:p>
          <w:p w:rsidR="004B39B5" w:rsidRDefault="0064446D" w:rsidP="0064446D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>Определяет и дает характеристику основных функций государства и права</w:t>
            </w:r>
            <w:r w:rsidR="004B39B5">
              <w:rPr>
                <w:sz w:val="20"/>
                <w:szCs w:val="20"/>
              </w:rPr>
              <w:t>.</w:t>
            </w:r>
          </w:p>
          <w:p w:rsidR="0064446D" w:rsidRPr="004B39B5" w:rsidRDefault="0064446D" w:rsidP="0064446D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>Характеризует основные закономерности возникновения и функционирования государства и права, роль государства в политической системе общества в соответствии с заданием.</w:t>
            </w:r>
          </w:p>
          <w:p w:rsidR="0064446D" w:rsidRPr="004B39B5" w:rsidRDefault="0064446D" w:rsidP="0064446D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 xml:space="preserve">Дает анализ основных предпосылок возникновения государства, формулирует теории возникновения государства и права, раскрывает отличительные черты государства от до государственных образований; раскрывает содержание правовой системы общества. </w:t>
            </w:r>
          </w:p>
          <w:p w:rsidR="0064446D" w:rsidRPr="004B39B5" w:rsidRDefault="0064446D" w:rsidP="0064446D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>Дает характеристику основных правовых систем современности, определяет их особенности и специфические черты.</w:t>
            </w:r>
          </w:p>
          <w:p w:rsidR="0064446D" w:rsidRPr="004B39B5" w:rsidRDefault="0064446D" w:rsidP="0064446D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>Приводит примеры основных типов и форм государства и права.</w:t>
            </w:r>
          </w:p>
          <w:p w:rsidR="0064446D" w:rsidRPr="004B39B5" w:rsidRDefault="0064446D" w:rsidP="0064446D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>Дает характеристику системы права Российской Федерации и ее элементов, раскрывает их содержание определяет предмет и метод правового регулирования проводит классификацию отраслей права.</w:t>
            </w:r>
          </w:p>
          <w:p w:rsidR="0064446D" w:rsidRPr="004B39B5" w:rsidRDefault="0064446D" w:rsidP="0064446D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>Раскрывает механизм и средства правового регулирования, дает характеристику реализации права.</w:t>
            </w:r>
          </w:p>
          <w:p w:rsidR="0064446D" w:rsidRPr="004B39B5" w:rsidRDefault="0064446D" w:rsidP="0064446D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>Определяет элементы механизма правового регулирования, делает анализ и дает характеристику порядка и этапов реализации права.</w:t>
            </w:r>
          </w:p>
          <w:p w:rsidR="004B39B5" w:rsidRDefault="0064446D" w:rsidP="0064446D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 xml:space="preserve">Раскрывает сущность и социальное назначение государства, его роль в политической системе общества. </w:t>
            </w:r>
          </w:p>
          <w:p w:rsidR="0064446D" w:rsidRPr="004B39B5" w:rsidRDefault="0064446D" w:rsidP="0064446D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4B39B5">
              <w:rPr>
                <w:sz w:val="20"/>
                <w:szCs w:val="20"/>
              </w:rPr>
              <w:t>Раскрывает понятие и содержание правового статуса, гражданства, делает их характеристику.</w:t>
            </w:r>
          </w:p>
        </w:tc>
      </w:tr>
    </w:tbl>
    <w:p w:rsidR="008C6776" w:rsidRDefault="00A06C09">
      <w:pPr>
        <w:spacing w:line="271" w:lineRule="exact"/>
        <w:ind w:left="5706"/>
        <w:rPr>
          <w:sz w:val="24"/>
        </w:rPr>
      </w:pPr>
      <w:r>
        <w:rPr>
          <w:sz w:val="24"/>
        </w:rPr>
        <w:t>'</w:t>
      </w:r>
    </w:p>
    <w:sectPr w:rsidR="008C6776" w:rsidSect="00150C49">
      <w:pgSz w:w="11910" w:h="16840"/>
      <w:pgMar w:top="760" w:right="1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ED4"/>
    <w:multiLevelType w:val="hybridMultilevel"/>
    <w:tmpl w:val="D70A4492"/>
    <w:lvl w:ilvl="0" w:tplc="275A0A5E">
      <w:start w:val="1"/>
      <w:numFmt w:val="decimal"/>
      <w:lvlText w:val="%1."/>
      <w:lvlJc w:val="left"/>
      <w:pPr>
        <w:ind w:left="1082" w:hanging="240"/>
      </w:pPr>
      <w:rPr>
        <w:rFonts w:hint="default"/>
        <w:w w:val="100"/>
        <w:lang w:val="ru-RU" w:eastAsia="en-US" w:bidi="ar-SA"/>
      </w:rPr>
    </w:lvl>
    <w:lvl w:ilvl="1" w:tplc="FCA037D4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2" w:tplc="0960E450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3" w:tplc="984AE058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4" w:tplc="23946548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5" w:tplc="1AD0DDDC">
      <w:numFmt w:val="bullet"/>
      <w:lvlText w:val="•"/>
      <w:lvlJc w:val="left"/>
      <w:pPr>
        <w:ind w:left="6122" w:hanging="240"/>
      </w:pPr>
      <w:rPr>
        <w:rFonts w:hint="default"/>
        <w:lang w:val="ru-RU" w:eastAsia="en-US" w:bidi="ar-SA"/>
      </w:rPr>
    </w:lvl>
    <w:lvl w:ilvl="6" w:tplc="CA50E6E2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 w:tplc="06F68936">
      <w:numFmt w:val="bullet"/>
      <w:lvlText w:val="•"/>
      <w:lvlJc w:val="left"/>
      <w:pPr>
        <w:ind w:left="8138" w:hanging="240"/>
      </w:pPr>
      <w:rPr>
        <w:rFonts w:hint="default"/>
        <w:lang w:val="ru-RU" w:eastAsia="en-US" w:bidi="ar-SA"/>
      </w:rPr>
    </w:lvl>
    <w:lvl w:ilvl="8" w:tplc="5C9673C0">
      <w:numFmt w:val="bullet"/>
      <w:lvlText w:val="•"/>
      <w:lvlJc w:val="left"/>
      <w:pPr>
        <w:ind w:left="914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753FBD"/>
    <w:multiLevelType w:val="hybridMultilevel"/>
    <w:tmpl w:val="E85256EC"/>
    <w:lvl w:ilvl="0" w:tplc="27344C40">
      <w:start w:val="1"/>
      <w:numFmt w:val="decimal"/>
      <w:lvlText w:val="%1."/>
      <w:lvlJc w:val="left"/>
      <w:pPr>
        <w:ind w:left="1082" w:hanging="213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  <w:lang w:val="ru-RU" w:eastAsia="en-US" w:bidi="ar-SA"/>
      </w:rPr>
    </w:lvl>
    <w:lvl w:ilvl="1" w:tplc="9E00F5C2">
      <w:numFmt w:val="bullet"/>
      <w:lvlText w:val="•"/>
      <w:lvlJc w:val="left"/>
      <w:pPr>
        <w:ind w:left="2088" w:hanging="213"/>
      </w:pPr>
      <w:rPr>
        <w:rFonts w:hint="default"/>
        <w:lang w:val="ru-RU" w:eastAsia="en-US" w:bidi="ar-SA"/>
      </w:rPr>
    </w:lvl>
    <w:lvl w:ilvl="2" w:tplc="C55AB196">
      <w:numFmt w:val="bullet"/>
      <w:lvlText w:val="•"/>
      <w:lvlJc w:val="left"/>
      <w:pPr>
        <w:ind w:left="3096" w:hanging="213"/>
      </w:pPr>
      <w:rPr>
        <w:rFonts w:hint="default"/>
        <w:lang w:val="ru-RU" w:eastAsia="en-US" w:bidi="ar-SA"/>
      </w:rPr>
    </w:lvl>
    <w:lvl w:ilvl="3" w:tplc="6CCC26AA">
      <w:numFmt w:val="bullet"/>
      <w:lvlText w:val="•"/>
      <w:lvlJc w:val="left"/>
      <w:pPr>
        <w:ind w:left="4105" w:hanging="213"/>
      </w:pPr>
      <w:rPr>
        <w:rFonts w:hint="default"/>
        <w:lang w:val="ru-RU" w:eastAsia="en-US" w:bidi="ar-SA"/>
      </w:rPr>
    </w:lvl>
    <w:lvl w:ilvl="4" w:tplc="9C329CF2">
      <w:numFmt w:val="bullet"/>
      <w:lvlText w:val="•"/>
      <w:lvlJc w:val="left"/>
      <w:pPr>
        <w:ind w:left="5113" w:hanging="213"/>
      </w:pPr>
      <w:rPr>
        <w:rFonts w:hint="default"/>
        <w:lang w:val="ru-RU" w:eastAsia="en-US" w:bidi="ar-SA"/>
      </w:rPr>
    </w:lvl>
    <w:lvl w:ilvl="5" w:tplc="8C46C996">
      <w:numFmt w:val="bullet"/>
      <w:lvlText w:val="•"/>
      <w:lvlJc w:val="left"/>
      <w:pPr>
        <w:ind w:left="6122" w:hanging="213"/>
      </w:pPr>
      <w:rPr>
        <w:rFonts w:hint="default"/>
        <w:lang w:val="ru-RU" w:eastAsia="en-US" w:bidi="ar-SA"/>
      </w:rPr>
    </w:lvl>
    <w:lvl w:ilvl="6" w:tplc="32928880">
      <w:numFmt w:val="bullet"/>
      <w:lvlText w:val="•"/>
      <w:lvlJc w:val="left"/>
      <w:pPr>
        <w:ind w:left="7130" w:hanging="213"/>
      </w:pPr>
      <w:rPr>
        <w:rFonts w:hint="default"/>
        <w:lang w:val="ru-RU" w:eastAsia="en-US" w:bidi="ar-SA"/>
      </w:rPr>
    </w:lvl>
    <w:lvl w:ilvl="7" w:tplc="10889508">
      <w:numFmt w:val="bullet"/>
      <w:lvlText w:val="•"/>
      <w:lvlJc w:val="left"/>
      <w:pPr>
        <w:ind w:left="8138" w:hanging="213"/>
      </w:pPr>
      <w:rPr>
        <w:rFonts w:hint="default"/>
        <w:lang w:val="ru-RU" w:eastAsia="en-US" w:bidi="ar-SA"/>
      </w:rPr>
    </w:lvl>
    <w:lvl w:ilvl="8" w:tplc="F80C7B54">
      <w:numFmt w:val="bullet"/>
      <w:lvlText w:val="•"/>
      <w:lvlJc w:val="left"/>
      <w:pPr>
        <w:ind w:left="914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17D1AAD"/>
    <w:multiLevelType w:val="hybridMultilevel"/>
    <w:tmpl w:val="412CB0AA"/>
    <w:lvl w:ilvl="0" w:tplc="1600635A">
      <w:start w:val="1"/>
      <w:numFmt w:val="decimal"/>
      <w:lvlText w:val="%1."/>
      <w:lvlJc w:val="left"/>
      <w:pPr>
        <w:ind w:left="10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E45270">
      <w:numFmt w:val="bullet"/>
      <w:lvlText w:val="•"/>
      <w:lvlJc w:val="left"/>
      <w:pPr>
        <w:ind w:left="3120" w:hanging="281"/>
      </w:pPr>
      <w:rPr>
        <w:rFonts w:hint="default"/>
        <w:lang w:val="ru-RU" w:eastAsia="en-US" w:bidi="ar-SA"/>
      </w:rPr>
    </w:lvl>
    <w:lvl w:ilvl="2" w:tplc="F0FA646E">
      <w:numFmt w:val="bullet"/>
      <w:lvlText w:val="•"/>
      <w:lvlJc w:val="left"/>
      <w:pPr>
        <w:ind w:left="4013" w:hanging="281"/>
      </w:pPr>
      <w:rPr>
        <w:rFonts w:hint="default"/>
        <w:lang w:val="ru-RU" w:eastAsia="en-US" w:bidi="ar-SA"/>
      </w:rPr>
    </w:lvl>
    <w:lvl w:ilvl="3" w:tplc="56324296">
      <w:numFmt w:val="bullet"/>
      <w:lvlText w:val="•"/>
      <w:lvlJc w:val="left"/>
      <w:pPr>
        <w:ind w:left="4907" w:hanging="281"/>
      </w:pPr>
      <w:rPr>
        <w:rFonts w:hint="default"/>
        <w:lang w:val="ru-RU" w:eastAsia="en-US" w:bidi="ar-SA"/>
      </w:rPr>
    </w:lvl>
    <w:lvl w:ilvl="4" w:tplc="E5D001BC">
      <w:numFmt w:val="bullet"/>
      <w:lvlText w:val="•"/>
      <w:lvlJc w:val="left"/>
      <w:pPr>
        <w:ind w:left="5801" w:hanging="281"/>
      </w:pPr>
      <w:rPr>
        <w:rFonts w:hint="default"/>
        <w:lang w:val="ru-RU" w:eastAsia="en-US" w:bidi="ar-SA"/>
      </w:rPr>
    </w:lvl>
    <w:lvl w:ilvl="5" w:tplc="D7EC1EE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6" w:tplc="A26EEDC6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7" w:tplc="4C2A6194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  <w:lvl w:ilvl="8" w:tplc="E362CDE2">
      <w:numFmt w:val="bullet"/>
      <w:lvlText w:val="•"/>
      <w:lvlJc w:val="left"/>
      <w:pPr>
        <w:ind w:left="937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7B37654"/>
    <w:multiLevelType w:val="hybridMultilevel"/>
    <w:tmpl w:val="98A09DEE"/>
    <w:lvl w:ilvl="0" w:tplc="28FA43D8">
      <w:start w:val="12"/>
      <w:numFmt w:val="decimal"/>
      <w:lvlText w:val="%1."/>
      <w:lvlJc w:val="left"/>
      <w:pPr>
        <w:ind w:left="1082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1CAC37C">
      <w:numFmt w:val="bullet"/>
      <w:lvlText w:val="•"/>
      <w:lvlJc w:val="left"/>
      <w:pPr>
        <w:ind w:left="2088" w:hanging="355"/>
      </w:pPr>
      <w:rPr>
        <w:rFonts w:hint="default"/>
        <w:lang w:val="ru-RU" w:eastAsia="en-US" w:bidi="ar-SA"/>
      </w:rPr>
    </w:lvl>
    <w:lvl w:ilvl="2" w:tplc="06C041A0">
      <w:numFmt w:val="bullet"/>
      <w:lvlText w:val="•"/>
      <w:lvlJc w:val="left"/>
      <w:pPr>
        <w:ind w:left="3096" w:hanging="355"/>
      </w:pPr>
      <w:rPr>
        <w:rFonts w:hint="default"/>
        <w:lang w:val="ru-RU" w:eastAsia="en-US" w:bidi="ar-SA"/>
      </w:rPr>
    </w:lvl>
    <w:lvl w:ilvl="3" w:tplc="1EA61588">
      <w:numFmt w:val="bullet"/>
      <w:lvlText w:val="•"/>
      <w:lvlJc w:val="left"/>
      <w:pPr>
        <w:ind w:left="4105" w:hanging="355"/>
      </w:pPr>
      <w:rPr>
        <w:rFonts w:hint="default"/>
        <w:lang w:val="ru-RU" w:eastAsia="en-US" w:bidi="ar-SA"/>
      </w:rPr>
    </w:lvl>
    <w:lvl w:ilvl="4" w:tplc="4022E5EE">
      <w:numFmt w:val="bullet"/>
      <w:lvlText w:val="•"/>
      <w:lvlJc w:val="left"/>
      <w:pPr>
        <w:ind w:left="5113" w:hanging="355"/>
      </w:pPr>
      <w:rPr>
        <w:rFonts w:hint="default"/>
        <w:lang w:val="ru-RU" w:eastAsia="en-US" w:bidi="ar-SA"/>
      </w:rPr>
    </w:lvl>
    <w:lvl w:ilvl="5" w:tplc="6D82899C">
      <w:numFmt w:val="bullet"/>
      <w:lvlText w:val="•"/>
      <w:lvlJc w:val="left"/>
      <w:pPr>
        <w:ind w:left="6122" w:hanging="355"/>
      </w:pPr>
      <w:rPr>
        <w:rFonts w:hint="default"/>
        <w:lang w:val="ru-RU" w:eastAsia="en-US" w:bidi="ar-SA"/>
      </w:rPr>
    </w:lvl>
    <w:lvl w:ilvl="6" w:tplc="9B184DDE">
      <w:numFmt w:val="bullet"/>
      <w:lvlText w:val="•"/>
      <w:lvlJc w:val="left"/>
      <w:pPr>
        <w:ind w:left="7130" w:hanging="355"/>
      </w:pPr>
      <w:rPr>
        <w:rFonts w:hint="default"/>
        <w:lang w:val="ru-RU" w:eastAsia="en-US" w:bidi="ar-SA"/>
      </w:rPr>
    </w:lvl>
    <w:lvl w:ilvl="7" w:tplc="BDC6CA6C">
      <w:numFmt w:val="bullet"/>
      <w:lvlText w:val="•"/>
      <w:lvlJc w:val="left"/>
      <w:pPr>
        <w:ind w:left="8138" w:hanging="355"/>
      </w:pPr>
      <w:rPr>
        <w:rFonts w:hint="default"/>
        <w:lang w:val="ru-RU" w:eastAsia="en-US" w:bidi="ar-SA"/>
      </w:rPr>
    </w:lvl>
    <w:lvl w:ilvl="8" w:tplc="4E100D3C">
      <w:numFmt w:val="bullet"/>
      <w:lvlText w:val="•"/>
      <w:lvlJc w:val="left"/>
      <w:pPr>
        <w:ind w:left="9147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18657DFA"/>
    <w:multiLevelType w:val="hybridMultilevel"/>
    <w:tmpl w:val="5E647DAE"/>
    <w:lvl w:ilvl="0" w:tplc="F10C21AC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8687A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6D525F36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FAECF41A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3932BFBA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FAB455B0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BA60681A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3A8EAA02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C066B858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1B4C6414"/>
    <w:multiLevelType w:val="hybridMultilevel"/>
    <w:tmpl w:val="44F84656"/>
    <w:lvl w:ilvl="0" w:tplc="C60C5B0A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2E37B0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A22058EE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3BE05936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EDD002B6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38F0A75E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2CF06564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1F8C9E6C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FB2C8D16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22292BBB"/>
    <w:multiLevelType w:val="hybridMultilevel"/>
    <w:tmpl w:val="46A4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8300C"/>
    <w:multiLevelType w:val="hybridMultilevel"/>
    <w:tmpl w:val="CCFC9D24"/>
    <w:lvl w:ilvl="0" w:tplc="E7100724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C6B6DE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1BCEF0AE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D9901082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D264CB8C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489E2580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F6D2761C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9704F77C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E3C82C70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8" w15:restartNumberingAfterBreak="0">
    <w:nsid w:val="260C6438"/>
    <w:multiLevelType w:val="hybridMultilevel"/>
    <w:tmpl w:val="154A1646"/>
    <w:lvl w:ilvl="0" w:tplc="F304AAC0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4A367E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FA0AF8E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53344FE8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FDAA1B06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369A2A1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C86A37B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B43A8A8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446EFA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6B53285"/>
    <w:multiLevelType w:val="hybridMultilevel"/>
    <w:tmpl w:val="AAB8BF12"/>
    <w:lvl w:ilvl="0" w:tplc="94D2DBE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2A2302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77D235B6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1360D0A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6E8A099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09034C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2C8A32D0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B652118E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A16E038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0" w15:restartNumberingAfterBreak="0">
    <w:nsid w:val="2D066E78"/>
    <w:multiLevelType w:val="hybridMultilevel"/>
    <w:tmpl w:val="8160C3CE"/>
    <w:lvl w:ilvl="0" w:tplc="6C905B1A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F4532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BF20BEB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222C48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0E86B01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1E2271AE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7D383C02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7F72A34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1C4E5E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E662B70"/>
    <w:multiLevelType w:val="hybridMultilevel"/>
    <w:tmpl w:val="D9D8B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23EB0"/>
    <w:multiLevelType w:val="hybridMultilevel"/>
    <w:tmpl w:val="290E86AE"/>
    <w:lvl w:ilvl="0" w:tplc="4A0E4B6C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2CD7A4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4590327E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6EDA3012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B39AB736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3620B794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2110B85E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6AFA61E8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9002215C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14" w15:restartNumberingAfterBreak="0">
    <w:nsid w:val="3A260789"/>
    <w:multiLevelType w:val="hybridMultilevel"/>
    <w:tmpl w:val="7CEE2DAC"/>
    <w:lvl w:ilvl="0" w:tplc="93801A3E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6C3D26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F4A76A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9DDC82A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6464DEE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9BBAD2E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F0EAF94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CFD2585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ED100C7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43957882"/>
    <w:multiLevelType w:val="hybridMultilevel"/>
    <w:tmpl w:val="E66C7C7C"/>
    <w:lvl w:ilvl="0" w:tplc="FE907A2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DCF8C0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9F1A2650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562E7BE6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A30A3FF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2D02F7F4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D5D84CD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C50C144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B06F226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6" w15:restartNumberingAfterBreak="0">
    <w:nsid w:val="4A427AFC"/>
    <w:multiLevelType w:val="hybridMultilevel"/>
    <w:tmpl w:val="DAA45CE0"/>
    <w:lvl w:ilvl="0" w:tplc="5FEE9D82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3E21DC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750A8096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86A84838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00868BDC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047C63EC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CA104EE4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E8DE1326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EB129540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17" w15:restartNumberingAfterBreak="0">
    <w:nsid w:val="4D4F0206"/>
    <w:multiLevelType w:val="hybridMultilevel"/>
    <w:tmpl w:val="09D6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2DF3"/>
    <w:multiLevelType w:val="multilevel"/>
    <w:tmpl w:val="7F545BD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00"/>
      </w:pPr>
      <w:rPr>
        <w:rFonts w:hint="default"/>
        <w:lang w:val="ru-RU" w:eastAsia="en-US" w:bidi="ar-SA"/>
      </w:rPr>
    </w:lvl>
  </w:abstractNum>
  <w:abstractNum w:abstractNumId="19" w15:restartNumberingAfterBreak="0">
    <w:nsid w:val="51520B52"/>
    <w:multiLevelType w:val="hybridMultilevel"/>
    <w:tmpl w:val="F410BDC6"/>
    <w:lvl w:ilvl="0" w:tplc="CB98FDD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5905622C"/>
    <w:multiLevelType w:val="hybridMultilevel"/>
    <w:tmpl w:val="EF5C41E0"/>
    <w:lvl w:ilvl="0" w:tplc="97A6290E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EE3F2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5ACE1A3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830E2FCC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3320E36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25021BFC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DBECADF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6C2EA190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94282D70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B3433E7"/>
    <w:multiLevelType w:val="hybridMultilevel"/>
    <w:tmpl w:val="BB56466A"/>
    <w:lvl w:ilvl="0" w:tplc="BE28971C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6A7A0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F68E3E4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E7A5AB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7110F874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06541C9A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9160794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2D30F0A6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D012FBF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DD452DB"/>
    <w:multiLevelType w:val="hybridMultilevel"/>
    <w:tmpl w:val="A2E8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702B7A89"/>
    <w:multiLevelType w:val="hybridMultilevel"/>
    <w:tmpl w:val="5FEA1350"/>
    <w:lvl w:ilvl="0" w:tplc="5D283972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B4DE14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22D818AC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FA5C2A16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07B62A70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93B8966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CCA8D58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3D684D8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F041696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7D61882"/>
    <w:multiLevelType w:val="hybridMultilevel"/>
    <w:tmpl w:val="D67AA98C"/>
    <w:lvl w:ilvl="0" w:tplc="EC8C406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A6C51E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A22AA49E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A938360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7924D536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07A0C260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694E3292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79785D2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0D01ECA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27" w15:restartNumberingAfterBreak="0">
    <w:nsid w:val="792428BA"/>
    <w:multiLevelType w:val="hybridMultilevel"/>
    <w:tmpl w:val="212AC654"/>
    <w:lvl w:ilvl="0" w:tplc="F6F498B4">
      <w:start w:val="19"/>
      <w:numFmt w:val="decimal"/>
      <w:lvlText w:val="%1."/>
      <w:lvlJc w:val="left"/>
      <w:pPr>
        <w:ind w:left="1082" w:hanging="355"/>
      </w:pPr>
      <w:rPr>
        <w:rFonts w:hint="default"/>
        <w:spacing w:val="-1"/>
        <w:w w:val="100"/>
        <w:lang w:val="ru-RU" w:eastAsia="en-US" w:bidi="ar-SA"/>
      </w:rPr>
    </w:lvl>
    <w:lvl w:ilvl="1" w:tplc="D24E87A0">
      <w:start w:val="1"/>
      <w:numFmt w:val="decimal"/>
      <w:lvlText w:val="%2."/>
      <w:lvlJc w:val="left"/>
      <w:pPr>
        <w:ind w:left="1802" w:hanging="332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 w:tplc="7BF01006">
      <w:numFmt w:val="bullet"/>
      <w:lvlText w:val="•"/>
      <w:lvlJc w:val="left"/>
      <w:pPr>
        <w:ind w:left="2840" w:hanging="332"/>
      </w:pPr>
      <w:rPr>
        <w:rFonts w:hint="default"/>
        <w:lang w:val="ru-RU" w:eastAsia="en-US" w:bidi="ar-SA"/>
      </w:rPr>
    </w:lvl>
    <w:lvl w:ilvl="3" w:tplc="281AF804">
      <w:numFmt w:val="bullet"/>
      <w:lvlText w:val="•"/>
      <w:lvlJc w:val="left"/>
      <w:pPr>
        <w:ind w:left="3880" w:hanging="332"/>
      </w:pPr>
      <w:rPr>
        <w:rFonts w:hint="default"/>
        <w:lang w:val="ru-RU" w:eastAsia="en-US" w:bidi="ar-SA"/>
      </w:rPr>
    </w:lvl>
    <w:lvl w:ilvl="4" w:tplc="48B6F7E6">
      <w:numFmt w:val="bullet"/>
      <w:lvlText w:val="•"/>
      <w:lvlJc w:val="left"/>
      <w:pPr>
        <w:ind w:left="4921" w:hanging="332"/>
      </w:pPr>
      <w:rPr>
        <w:rFonts w:hint="default"/>
        <w:lang w:val="ru-RU" w:eastAsia="en-US" w:bidi="ar-SA"/>
      </w:rPr>
    </w:lvl>
    <w:lvl w:ilvl="5" w:tplc="DBF28654">
      <w:numFmt w:val="bullet"/>
      <w:lvlText w:val="•"/>
      <w:lvlJc w:val="left"/>
      <w:pPr>
        <w:ind w:left="5961" w:hanging="332"/>
      </w:pPr>
      <w:rPr>
        <w:rFonts w:hint="default"/>
        <w:lang w:val="ru-RU" w:eastAsia="en-US" w:bidi="ar-SA"/>
      </w:rPr>
    </w:lvl>
    <w:lvl w:ilvl="6" w:tplc="ACF0F73E">
      <w:numFmt w:val="bullet"/>
      <w:lvlText w:val="•"/>
      <w:lvlJc w:val="left"/>
      <w:pPr>
        <w:ind w:left="7002" w:hanging="332"/>
      </w:pPr>
      <w:rPr>
        <w:rFonts w:hint="default"/>
        <w:lang w:val="ru-RU" w:eastAsia="en-US" w:bidi="ar-SA"/>
      </w:rPr>
    </w:lvl>
    <w:lvl w:ilvl="7" w:tplc="BFD4C082">
      <w:numFmt w:val="bullet"/>
      <w:lvlText w:val="•"/>
      <w:lvlJc w:val="left"/>
      <w:pPr>
        <w:ind w:left="8042" w:hanging="332"/>
      </w:pPr>
      <w:rPr>
        <w:rFonts w:hint="default"/>
        <w:lang w:val="ru-RU" w:eastAsia="en-US" w:bidi="ar-SA"/>
      </w:rPr>
    </w:lvl>
    <w:lvl w:ilvl="8" w:tplc="B3124B9C">
      <w:numFmt w:val="bullet"/>
      <w:lvlText w:val="•"/>
      <w:lvlJc w:val="left"/>
      <w:pPr>
        <w:ind w:left="9083" w:hanging="332"/>
      </w:pPr>
      <w:rPr>
        <w:rFonts w:hint="default"/>
        <w:lang w:val="ru-RU" w:eastAsia="en-US" w:bidi="ar-SA"/>
      </w:rPr>
    </w:lvl>
  </w:abstractNum>
  <w:abstractNum w:abstractNumId="28" w15:restartNumberingAfterBreak="0">
    <w:nsid w:val="7B41352E"/>
    <w:multiLevelType w:val="multilevel"/>
    <w:tmpl w:val="C6FC3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553EAF"/>
    <w:multiLevelType w:val="hybridMultilevel"/>
    <w:tmpl w:val="1C184148"/>
    <w:lvl w:ilvl="0" w:tplc="B262F06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92F706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31587264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CF6AC08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BF046FB8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740C42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8CF04CE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37A2B12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9A38045E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4"/>
  </w:num>
  <w:num w:numId="5">
    <w:abstractNumId w:val="4"/>
  </w:num>
  <w:num w:numId="6">
    <w:abstractNumId w:val="22"/>
  </w:num>
  <w:num w:numId="7">
    <w:abstractNumId w:val="15"/>
  </w:num>
  <w:num w:numId="8">
    <w:abstractNumId w:val="8"/>
  </w:num>
  <w:num w:numId="9">
    <w:abstractNumId w:val="29"/>
  </w:num>
  <w:num w:numId="10">
    <w:abstractNumId w:val="25"/>
  </w:num>
  <w:num w:numId="11">
    <w:abstractNumId w:val="26"/>
  </w:num>
  <w:num w:numId="12">
    <w:abstractNumId w:val="21"/>
  </w:num>
  <w:num w:numId="13">
    <w:abstractNumId w:val="13"/>
  </w:num>
  <w:num w:numId="14">
    <w:abstractNumId w:val="7"/>
  </w:num>
  <w:num w:numId="15">
    <w:abstractNumId w:val="5"/>
  </w:num>
  <w:num w:numId="16">
    <w:abstractNumId w:val="2"/>
  </w:num>
  <w:num w:numId="17">
    <w:abstractNumId w:val="27"/>
  </w:num>
  <w:num w:numId="18">
    <w:abstractNumId w:val="3"/>
  </w:num>
  <w:num w:numId="19">
    <w:abstractNumId w:val="0"/>
  </w:num>
  <w:num w:numId="20">
    <w:abstractNumId w:val="1"/>
  </w:num>
  <w:num w:numId="21">
    <w:abstractNumId w:val="24"/>
  </w:num>
  <w:num w:numId="22">
    <w:abstractNumId w:val="18"/>
  </w:num>
  <w:num w:numId="23">
    <w:abstractNumId w:val="11"/>
  </w:num>
  <w:num w:numId="24">
    <w:abstractNumId w:val="20"/>
  </w:num>
  <w:num w:numId="25">
    <w:abstractNumId w:val="12"/>
  </w:num>
  <w:num w:numId="26">
    <w:abstractNumId w:val="23"/>
  </w:num>
  <w:num w:numId="27">
    <w:abstractNumId w:val="6"/>
  </w:num>
  <w:num w:numId="28">
    <w:abstractNumId w:val="28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6776"/>
    <w:rsid w:val="00022BFD"/>
    <w:rsid w:val="0004475A"/>
    <w:rsid w:val="00065634"/>
    <w:rsid w:val="000F446B"/>
    <w:rsid w:val="00133082"/>
    <w:rsid w:val="00140D8F"/>
    <w:rsid w:val="00150C49"/>
    <w:rsid w:val="0016499D"/>
    <w:rsid w:val="00206551"/>
    <w:rsid w:val="00207C12"/>
    <w:rsid w:val="00226AFE"/>
    <w:rsid w:val="00235259"/>
    <w:rsid w:val="00245A36"/>
    <w:rsid w:val="0024641A"/>
    <w:rsid w:val="00270A3B"/>
    <w:rsid w:val="002A0C41"/>
    <w:rsid w:val="002B6C9A"/>
    <w:rsid w:val="002C1E3D"/>
    <w:rsid w:val="002E5CD9"/>
    <w:rsid w:val="0031431B"/>
    <w:rsid w:val="00331A66"/>
    <w:rsid w:val="00345451"/>
    <w:rsid w:val="0036125B"/>
    <w:rsid w:val="003754F3"/>
    <w:rsid w:val="00376F7B"/>
    <w:rsid w:val="003775B9"/>
    <w:rsid w:val="003A5A96"/>
    <w:rsid w:val="003D4F0B"/>
    <w:rsid w:val="003F1F5C"/>
    <w:rsid w:val="00403CF7"/>
    <w:rsid w:val="00404332"/>
    <w:rsid w:val="00420393"/>
    <w:rsid w:val="00432AFA"/>
    <w:rsid w:val="00445038"/>
    <w:rsid w:val="004A1876"/>
    <w:rsid w:val="004A7800"/>
    <w:rsid w:val="004B39B5"/>
    <w:rsid w:val="004D11BA"/>
    <w:rsid w:val="00510CEA"/>
    <w:rsid w:val="00530C66"/>
    <w:rsid w:val="00554395"/>
    <w:rsid w:val="00595894"/>
    <w:rsid w:val="005C539F"/>
    <w:rsid w:val="005F7C46"/>
    <w:rsid w:val="0060377E"/>
    <w:rsid w:val="00643FF2"/>
    <w:rsid w:val="0064446D"/>
    <w:rsid w:val="00671B32"/>
    <w:rsid w:val="00685075"/>
    <w:rsid w:val="006A3003"/>
    <w:rsid w:val="006B26DC"/>
    <w:rsid w:val="006B4E44"/>
    <w:rsid w:val="006B7FA1"/>
    <w:rsid w:val="006C071F"/>
    <w:rsid w:val="006C0BC7"/>
    <w:rsid w:val="006D3D95"/>
    <w:rsid w:val="006E72F8"/>
    <w:rsid w:val="006E73E1"/>
    <w:rsid w:val="00702DA2"/>
    <w:rsid w:val="00703524"/>
    <w:rsid w:val="007228D1"/>
    <w:rsid w:val="00773B33"/>
    <w:rsid w:val="00774021"/>
    <w:rsid w:val="00781000"/>
    <w:rsid w:val="00790DE8"/>
    <w:rsid w:val="007F5618"/>
    <w:rsid w:val="00823E83"/>
    <w:rsid w:val="008337CD"/>
    <w:rsid w:val="00842A4F"/>
    <w:rsid w:val="00842AE3"/>
    <w:rsid w:val="0084441B"/>
    <w:rsid w:val="00863CFC"/>
    <w:rsid w:val="008B678F"/>
    <w:rsid w:val="008C6776"/>
    <w:rsid w:val="00907680"/>
    <w:rsid w:val="0091123A"/>
    <w:rsid w:val="009156DF"/>
    <w:rsid w:val="00932421"/>
    <w:rsid w:val="009641D5"/>
    <w:rsid w:val="0097273D"/>
    <w:rsid w:val="009B219D"/>
    <w:rsid w:val="009B4710"/>
    <w:rsid w:val="009B6C8C"/>
    <w:rsid w:val="009B70A8"/>
    <w:rsid w:val="009C2A37"/>
    <w:rsid w:val="009E41A1"/>
    <w:rsid w:val="00A06C09"/>
    <w:rsid w:val="00A437C0"/>
    <w:rsid w:val="00A9726B"/>
    <w:rsid w:val="00AB4C33"/>
    <w:rsid w:val="00AC2283"/>
    <w:rsid w:val="00AC5684"/>
    <w:rsid w:val="00AC6D3C"/>
    <w:rsid w:val="00AC73E0"/>
    <w:rsid w:val="00AD68AF"/>
    <w:rsid w:val="00AD6BF5"/>
    <w:rsid w:val="00AE3F1A"/>
    <w:rsid w:val="00B12E3C"/>
    <w:rsid w:val="00B13D15"/>
    <w:rsid w:val="00B6712A"/>
    <w:rsid w:val="00B9442F"/>
    <w:rsid w:val="00BB60FF"/>
    <w:rsid w:val="00BD00BA"/>
    <w:rsid w:val="00BE582A"/>
    <w:rsid w:val="00BF35E4"/>
    <w:rsid w:val="00BF695E"/>
    <w:rsid w:val="00C11AA9"/>
    <w:rsid w:val="00C33362"/>
    <w:rsid w:val="00C557F6"/>
    <w:rsid w:val="00C93381"/>
    <w:rsid w:val="00CB71CD"/>
    <w:rsid w:val="00CD6536"/>
    <w:rsid w:val="00CE6496"/>
    <w:rsid w:val="00CF563C"/>
    <w:rsid w:val="00D20465"/>
    <w:rsid w:val="00D21AB6"/>
    <w:rsid w:val="00D40469"/>
    <w:rsid w:val="00D47E92"/>
    <w:rsid w:val="00D74212"/>
    <w:rsid w:val="00DA2112"/>
    <w:rsid w:val="00E2313A"/>
    <w:rsid w:val="00E33DBD"/>
    <w:rsid w:val="00E47413"/>
    <w:rsid w:val="00E51288"/>
    <w:rsid w:val="00EC4269"/>
    <w:rsid w:val="00EC6970"/>
    <w:rsid w:val="00ED388F"/>
    <w:rsid w:val="00F0239A"/>
    <w:rsid w:val="00F30A9D"/>
    <w:rsid w:val="00F557EB"/>
    <w:rsid w:val="00F713AD"/>
    <w:rsid w:val="00F73FF6"/>
    <w:rsid w:val="00FD0D71"/>
    <w:rsid w:val="00FE08BF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6127"/>
  <w15:docId w15:val="{B0F94C0C-21B1-4F69-9AB2-BBB828B7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0C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50C49"/>
    <w:pPr>
      <w:ind w:left="297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C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C49"/>
    <w:rPr>
      <w:sz w:val="28"/>
      <w:szCs w:val="28"/>
    </w:rPr>
  </w:style>
  <w:style w:type="paragraph" w:styleId="a4">
    <w:name w:val="List Paragraph"/>
    <w:basedOn w:val="a"/>
    <w:uiPriority w:val="34"/>
    <w:qFormat/>
    <w:rsid w:val="00150C49"/>
    <w:pPr>
      <w:ind w:left="1082"/>
    </w:pPr>
  </w:style>
  <w:style w:type="paragraph" w:customStyle="1" w:styleId="TableParagraph">
    <w:name w:val="Table Paragraph"/>
    <w:basedOn w:val="a"/>
    <w:uiPriority w:val="1"/>
    <w:qFormat/>
    <w:rsid w:val="00150C49"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42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212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Indent 2"/>
    <w:basedOn w:val="a"/>
    <w:link w:val="20"/>
    <w:rsid w:val="003D4F0B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4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D4F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781000"/>
    <w:pPr>
      <w:adjustRightInd w:val="0"/>
      <w:jc w:val="center"/>
    </w:pPr>
    <w:rPr>
      <w:rFonts w:ascii="Arial Black" w:hAnsi="Arial Black" w:cs="Arial Black"/>
      <w:sz w:val="24"/>
      <w:szCs w:val="24"/>
      <w:lang w:eastAsia="ru-RU"/>
    </w:rPr>
  </w:style>
  <w:style w:type="table" w:styleId="a9">
    <w:name w:val="Table Grid"/>
    <w:basedOn w:val="a1"/>
    <w:rsid w:val="00702DA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5">
    <w:name w:val="Font Style435"/>
    <w:uiPriority w:val="99"/>
    <w:rsid w:val="00226AFE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Default">
    <w:name w:val="Default"/>
    <w:qFormat/>
    <w:rsid w:val="00BD00B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21">
    <w:name w:val="Список 21"/>
    <w:basedOn w:val="a"/>
    <w:qFormat/>
    <w:rsid w:val="00BD00BA"/>
    <w:pPr>
      <w:widowControl/>
      <w:suppressAutoHyphens/>
      <w:autoSpaceDE/>
      <w:autoSpaceDN/>
      <w:ind w:left="566" w:hanging="283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po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uma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9C24-7014-4573-90F0-0B4038B1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17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Кондратьева Светлана Петровна</cp:lastModifiedBy>
  <cp:revision>31</cp:revision>
  <dcterms:created xsi:type="dcterms:W3CDTF">2022-05-15T23:46:00Z</dcterms:created>
  <dcterms:modified xsi:type="dcterms:W3CDTF">2022-11-26T07:59:00Z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