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4" w:rsidRPr="007C1F29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4431E">
        <w:rPr>
          <w:rFonts w:ascii="Times New Roman" w:hAnsi="Times New Roman" w:cs="Times New Roman"/>
          <w:sz w:val="24"/>
          <w:szCs w:val="24"/>
        </w:rPr>
        <w:t>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 </w:t>
      </w:r>
    </w:p>
    <w:p w:rsidR="00A270D4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14431E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35pt;height:105.3pt;visibility:visible">
            <v:imagedata r:id="rId7" o:title=""/>
          </v:shape>
        </w:pict>
      </w: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270D4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A270D4" w:rsidRPr="00670DD3" w:rsidRDefault="00A270D4" w:rsidP="00670DD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14431E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для специальности</w:t>
      </w:r>
      <w:r w:rsidR="00A270D4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40.02.01 Право и организация социального обеспечения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1A2E25" w:rsidRDefault="009A6C1E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1A2E2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7C1F29" w:rsidRDefault="00A270D4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270D4" w:rsidRPr="0050529A" w:rsidTr="001B777B">
        <w:trPr>
          <w:trHeight w:val="2564"/>
        </w:trPr>
        <w:tc>
          <w:tcPr>
            <w:tcW w:w="4860" w:type="dxa"/>
          </w:tcPr>
          <w:p w:rsidR="00A270D4" w:rsidRPr="00C663F0" w:rsidRDefault="00A270D4" w:rsidP="0008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  <w:p w:rsidR="00A270D4" w:rsidRPr="00C663F0" w:rsidRDefault="00A270D4" w:rsidP="00C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1A2E25" w:rsidRPr="001A2E25" w:rsidRDefault="001A2E25" w:rsidP="001A2E2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УТВЕРЖДЕНА</w:t>
            </w:r>
          </w:p>
          <w:p w:rsidR="001A2E25" w:rsidRPr="001A2E25" w:rsidRDefault="0014431E" w:rsidP="001A2E2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Приказом №353</w:t>
            </w:r>
            <w:r w:rsidR="009A6C1E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_</w:t>
            </w:r>
            <w:r w:rsidR="001A2E25"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 </w:t>
            </w:r>
          </w:p>
          <w:p w:rsidR="00A270D4" w:rsidRPr="007C1F29" w:rsidRDefault="001A2E25" w:rsidP="001A2E2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443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"_30" августа</w:t>
            </w:r>
            <w:r w:rsidR="009A6C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 2022</w:t>
            </w: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  <w:p w:rsidR="00A270D4" w:rsidRPr="007C1F29" w:rsidRDefault="00A270D4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0D4" w:rsidRPr="007C1F29" w:rsidRDefault="00A270D4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270D4" w:rsidRPr="001A2E25" w:rsidRDefault="001A2E25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1A2E25">
        <w:rPr>
          <w:rFonts w:ascii="Times New Roman" w:hAnsi="Times New Roman"/>
          <w:spacing w:val="20"/>
          <w:sz w:val="24"/>
          <w:szCs w:val="24"/>
        </w:rPr>
        <w:t>РАССМОТРЕНА</w:t>
      </w:r>
      <w:r w:rsidR="00A270D4" w:rsidRPr="001A2E25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9A6C1E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270D4" w:rsidTr="001B777B">
        <w:tc>
          <w:tcPr>
            <w:tcW w:w="4949" w:type="dxa"/>
          </w:tcPr>
          <w:p w:rsidR="009E39FD" w:rsidRDefault="009E39FD" w:rsidP="009E39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9E39FD" w:rsidTr="009E39FD">
              <w:tc>
                <w:tcPr>
                  <w:tcW w:w="4949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9E39FD" w:rsidRDefault="00C0360A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Преподаватель физической культуры.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9E39FD" w:rsidRDefault="009A6C1E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_____________2022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0D4" w:rsidRDefault="00A270D4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Pr="007C1F29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270D4" w:rsidRPr="0050529A" w:rsidTr="007C1F29">
        <w:tc>
          <w:tcPr>
            <w:tcW w:w="7668" w:type="dxa"/>
          </w:tcPr>
          <w:p w:rsidR="00A270D4" w:rsidRPr="007C1F29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7C1F29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F29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270D4" w:rsidRPr="001A2E25" w:rsidRDefault="00A270D4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5-18</w:t>
            </w:r>
          </w:p>
        </w:tc>
      </w:tr>
      <w:tr w:rsidR="00A270D4" w:rsidRPr="0050529A" w:rsidTr="007C1F29">
        <w:trPr>
          <w:trHeight w:val="670"/>
        </w:trPr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270D4" w:rsidRPr="001A2E25" w:rsidRDefault="00A270D4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270D4" w:rsidRPr="00C663F0" w:rsidRDefault="00A270D4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="0014431E" w:rsidRPr="00C663F0">
        <w:rPr>
          <w:rFonts w:ascii="Times New Roman" w:hAnsi="Times New Roman"/>
          <w:b/>
          <w:caps/>
          <w:sz w:val="24"/>
          <w:szCs w:val="24"/>
          <w:lang w:eastAsia="ru-RU"/>
        </w:rPr>
        <w:t>ПАСПОРТ РАБОЧЕЙ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A270D4" w:rsidRPr="00C663F0" w:rsidRDefault="00A270D4" w:rsidP="00085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СПО: </w:t>
      </w:r>
      <w:r>
        <w:rPr>
          <w:rFonts w:ascii="Times New Roman" w:hAnsi="Times New Roman"/>
          <w:sz w:val="24"/>
          <w:szCs w:val="24"/>
          <w:lang w:eastAsia="ru-RU"/>
        </w:rPr>
        <w:t>40.02.01 Право и организация социального обеспечения</w:t>
      </w:r>
    </w:p>
    <w:p w:rsidR="00A270D4" w:rsidRPr="00C663F0" w:rsidRDefault="00A270D4" w:rsidP="00D06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Учебная дисциплина Физическая </w:t>
      </w:r>
      <w:r w:rsidR="0014431E" w:rsidRPr="00C663F0">
        <w:rPr>
          <w:rFonts w:ascii="Times New Roman" w:hAnsi="Times New Roman"/>
          <w:sz w:val="24"/>
          <w:szCs w:val="24"/>
          <w:lang w:eastAsia="ru-RU"/>
        </w:rPr>
        <w:t>культура относится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270D4" w:rsidRPr="00C3665B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DA330C" w:rsidRPr="00DA330C" w:rsidRDefault="00DA330C" w:rsidP="00DA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30C" w:rsidRPr="00DA330C" w:rsidRDefault="00DA330C" w:rsidP="00DA330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DA330C" w:rsidRPr="00DA330C" w:rsidRDefault="00DA330C" w:rsidP="00DA3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sub_516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</w:t>
      </w:r>
      <w:bookmarkEnd w:id="0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потребителями.</w:t>
      </w:r>
    </w:p>
    <w:p w:rsidR="00A270D4" w:rsidRPr="00085BDF" w:rsidRDefault="00A270D4" w:rsidP="002A3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BDF">
        <w:rPr>
          <w:rFonts w:ascii="Times New Roman" w:hAnsi="Times New Roman"/>
          <w:sz w:val="24"/>
          <w:szCs w:val="24"/>
        </w:rPr>
        <w:t>ОК 10. Соблюдать основы здорового образа жизни, требования охраны труда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244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r w:rsidR="0014431E" w:rsidRPr="00C663F0">
        <w:rPr>
          <w:rFonts w:ascii="Times New Roman" w:hAnsi="Times New Roman"/>
          <w:sz w:val="24"/>
          <w:szCs w:val="24"/>
          <w:lang w:eastAsia="ru-RU"/>
        </w:rPr>
        <w:t>обучающегося 122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122 </w:t>
      </w:r>
      <w:r w:rsidRPr="00085BDF">
        <w:rPr>
          <w:rFonts w:ascii="Times New Roman" w:hAnsi="Times New Roman"/>
          <w:sz w:val="24"/>
          <w:szCs w:val="24"/>
          <w:lang w:eastAsia="ru-RU"/>
        </w:rPr>
        <w:t>часа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</w:t>
      </w:r>
      <w:r w:rsidR="0014431E" w:rsidRPr="00C663F0">
        <w:rPr>
          <w:rFonts w:ascii="Times New Roman" w:hAnsi="Times New Roman"/>
          <w:b/>
          <w:sz w:val="24"/>
          <w:szCs w:val="24"/>
          <w:lang w:eastAsia="ru-RU"/>
        </w:rPr>
        <w:t>И СОДЕРЖАНИЕ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УЧЕБНОЙ ДИСЦИПЛИНЫ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270D4" w:rsidRPr="00C663F0" w:rsidTr="007C1F29">
        <w:trPr>
          <w:trHeight w:val="460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70D4" w:rsidRPr="00C663F0" w:rsidTr="007C1F29">
        <w:trPr>
          <w:trHeight w:val="285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A270D4" w:rsidRPr="00F42A9E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A270D4" w:rsidRPr="00F42A9E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A270D4" w:rsidRPr="00482A4A" w:rsidRDefault="00482A4A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2A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A270D4" w:rsidRPr="00F42A9E" w:rsidRDefault="00482A4A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A270D4" w:rsidRPr="00F42A9E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A270D4" w:rsidRPr="00C663F0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82</w:t>
            </w: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270D4" w:rsidRPr="00C663F0" w:rsidTr="007C1F29">
        <w:tc>
          <w:tcPr>
            <w:tcW w:w="9570" w:type="dxa"/>
            <w:gridSpan w:val="2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270D4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физическая культура</w:t>
      </w: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 и тем</w:t>
            </w:r>
          </w:p>
        </w:tc>
        <w:tc>
          <w:tcPr>
            <w:tcW w:w="10246" w:type="dxa"/>
          </w:tcPr>
          <w:p w:rsidR="00A270D4" w:rsidRPr="00DA330C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A270D4" w:rsidRPr="0050529A" w:rsidTr="001453AE">
        <w:tc>
          <w:tcPr>
            <w:tcW w:w="2336" w:type="dxa"/>
          </w:tcPr>
          <w:p w:rsidR="00482A4A" w:rsidRDefault="00DA330C" w:rsidP="0048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1 </w:t>
            </w:r>
          </w:p>
          <w:p w:rsidR="00A270D4" w:rsidRPr="007C1F29" w:rsidRDefault="00482A4A" w:rsidP="0048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482A4A" w:rsidRDefault="00A270D4" w:rsidP="007C1F29">
            <w:pPr>
              <w:autoSpaceDE w:val="0"/>
              <w:autoSpaceDN w:val="0"/>
              <w:adjustRightInd w:val="0"/>
              <w:spacing w:after="0" w:line="240" w:lineRule="auto"/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="00482A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82A4A">
              <w:t xml:space="preserve"> </w:t>
            </w:r>
          </w:p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Лекционное занятие </w:t>
            </w:r>
          </w:p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rPr>
          <w:trHeight w:val="50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B137D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дневника, комплекс ОРУ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высокого старта. Страт , стартовый разгон , бег по дистанции, финиширование. Выполнение подготовительных и подводящих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упражнений.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Переменный бег с интервалами отдыха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450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84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подводящие и подготовительные упражнения.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Подготовительные и подводящие упражнения прыгуна. Специально- беговые упражнения прыгуна, Прыжковые упражнения. Разбег,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отталкивание,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полет,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приземление. Упражнения на расслабление групп мышц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по легкой атлетике,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 результатов тестирования,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афетной палочки: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месте,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ходьбе,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медленном беге,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скорости,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Комплекс ОРУ и ОФП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 и СБУ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>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3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 к тестированию по легкой атлетике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Построить график роста динамики результатов .Заполнить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DE2E1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DE2E1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ведения мяча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Учебно-тренировочнаяигра.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Составить карточки с правилами игры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по тактическим действиям игроков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C2593F" w:rsidRDefault="00A270D4" w:rsidP="00C2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</w:t>
            </w:r>
            <w:bookmarkStart w:id="1" w:name="_GoBack"/>
            <w:bookmarkEnd w:id="1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  <w:r w:rsidR="00C2593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баскетболу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ОРУ разминки баскетболиста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51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ь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F02EE5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2E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F02EE5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F02EE5">
              <w:rPr>
                <w:rFonts w:ascii="Times New Roman" w:hAnsi="Times New Roman"/>
              </w:rPr>
              <w:t>Совершенствование техники гимнастических элементов на снарядах: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</w:rPr>
            </w:pPr>
            <w:r w:rsidRPr="00F02EE5">
              <w:rPr>
                <w:rFonts w:ascii="Times New Roman" w:hAnsi="Times New Roman"/>
              </w:rPr>
              <w:t>Низкая перекладина: из виса стоя прыжком в упор - перемах правой в упор верхом - спад назад и</w:t>
            </w:r>
            <w:r>
              <w:rPr>
                <w:rFonts w:ascii="Times New Roman" w:hAnsi="Times New Roman"/>
              </w:rPr>
              <w:t xml:space="preserve"> </w:t>
            </w:r>
            <w:r w:rsidRPr="00F02EE5">
              <w:rPr>
                <w:rFonts w:ascii="Times New Roman" w:hAnsi="Times New Roman"/>
              </w:rPr>
              <w:t>подъем верхом - оборот вперед - соскок перемахом</w:t>
            </w:r>
            <w:r w:rsidRPr="00F02EE5">
              <w:rPr>
                <w:rFonts w:ascii="Times New Roman" w:hAnsi="Times New Roman"/>
                <w:bCs/>
                <w:color w:val="000000"/>
                <w:spacing w:val="5"/>
              </w:rPr>
              <w:t xml:space="preserve"> одной и поворотом</w:t>
            </w:r>
            <w:r w:rsidRPr="007C1F29">
              <w:rPr>
                <w:rFonts w:ascii="Cambria" w:hAnsi="Cambria"/>
                <w:bCs/>
                <w:color w:val="000000"/>
                <w:spacing w:val="5"/>
              </w:rPr>
              <w:t xml:space="preserve"> на 90 градусов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Брусья: из размахивания на руках подъем разгибом в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прыжок: ноги врозь через «коня»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B65EAC">
        <w:trPr>
          <w:trHeight w:val="44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</w:rPr>
              <w:t>Самостоятельная работа</w:t>
            </w:r>
          </w:p>
          <w:p w:rsidR="00A270D4" w:rsidRPr="007C1F29" w:rsidRDefault="00A270D4" w:rsidP="007C1F29">
            <w:pPr>
              <w:spacing w:line="252" w:lineRule="auto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Подготовиться к тестированию по гимнастике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комплексы ОРУ и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>диффериенцированный зачет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5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Из размахивания подъ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ем верхом правой- оборот вперед - перемах правой в оборот - мах другой и махом назад соскок.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. Диффере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нцированный зачет</w:t>
            </w: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</w:p>
          <w:p w:rsidR="00A270D4" w:rsidRPr="00F42A9E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гимнастике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rPr>
          <w:trHeight w:val="581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,имитационные упражнения комплекс ОРУ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лыжника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 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тестирования , комплекс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ОФП.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презентации по «конькобежному 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6Совршенствование техники катания спиной вперед.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1453AE" w:rsidRDefault="00A270D4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</w:p>
          <w:p w:rsidR="00A270D4" w:rsidRPr="00867AEC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67AEC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spacing w:line="252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 самок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нтроля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  7 Спортивные игры ( Волейбол)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861F07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2Техника приема передачи мяча снизу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 подводящих упражнений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>Чередование</w:t>
            </w:r>
            <w:r w:rsidR="00DA330C">
              <w:rPr>
                <w:rFonts w:ascii="Times New Roman" w:hAnsi="Times New Roman"/>
                <w:lang w:eastAsia="ru-RU"/>
              </w:rPr>
              <w:t xml:space="preserve">  </w:t>
            </w:r>
            <w:r w:rsidRPr="00236010">
              <w:rPr>
                <w:rFonts w:ascii="Times New Roman" w:hAnsi="Times New Roman"/>
                <w:lang w:val="en-US" w:eastAsia="ru-RU"/>
              </w:rPr>
              <w:t>подач</w:t>
            </w:r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lang w:val="en-US" w:eastAsia="ru-RU"/>
              </w:rPr>
              <w:t>на</w:t>
            </w:r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занятия по волейболу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 технических элементов игры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я иг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Судейство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7.11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12 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1A2E25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7.14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F130EF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7.15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7.16</w:t>
            </w:r>
          </w:p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D6DCF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игры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CD6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8 Туризм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Тема  8. 1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Однодневный туристический поход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дифф.зачет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Ориентирование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на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местности. Проведение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однодневного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туристического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журнала похода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плана- графика похода</w:t>
            </w:r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244</w:t>
            </w: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270D4" w:rsidRPr="007C1F29" w:rsidRDefault="00A270D4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A270D4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B137D8" w:rsidRDefault="00A270D4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B137D8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A270D4" w:rsidRPr="00BB201B" w:rsidRDefault="00A270D4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A270D4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A270D4" w:rsidRPr="00BB201B" w:rsidRDefault="00A270D4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A270D4" w:rsidRPr="000C1C6F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270D4" w:rsidRPr="000C1C6F" w:rsidRDefault="00A270D4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C1170" w:rsidRPr="002713BE" w:rsidRDefault="00A270D4" w:rsidP="006C1170">
      <w:pPr>
        <w:ind w:left="360"/>
        <w:contextualSpacing/>
        <w:rPr>
          <w:rFonts w:ascii="Times New Roman" w:hAnsi="Times New Roman"/>
          <w:b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70" w:rsidRPr="002713BE">
        <w:rPr>
          <w:rFonts w:ascii="Times New Roman" w:hAnsi="Times New Roman"/>
          <w:b/>
        </w:rPr>
        <w:t>3.2.1. Печатные издания</w:t>
      </w:r>
      <w:r w:rsidR="006C1170" w:rsidRPr="002713BE">
        <w:rPr>
          <w:rFonts w:ascii="Times New Roman" w:hAnsi="Times New Roman"/>
          <w:b/>
          <w:vertAlign w:val="superscript"/>
        </w:rPr>
        <w:footnoteReference w:id="1"/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>Решетников Н. В. Физическая культура.: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</w:t>
      </w:r>
      <w:r w:rsidR="006C1170">
        <w:rPr>
          <w:rFonts w:ascii="Times New Roman" w:hAnsi="Times New Roman"/>
        </w:rPr>
        <w:t>е</w:t>
      </w:r>
      <w:r w:rsidR="006C1170"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6C1170" w:rsidRPr="002713BE" w:rsidRDefault="006C1170" w:rsidP="006C1170">
      <w:pPr>
        <w:spacing w:after="0"/>
        <w:ind w:firstLine="567"/>
        <w:rPr>
          <w:rFonts w:ascii="Times New Roman" w:hAnsi="Times New Roman"/>
        </w:rPr>
      </w:pPr>
    </w:p>
    <w:p w:rsidR="006C1170" w:rsidRPr="002713BE" w:rsidRDefault="006C1170" w:rsidP="006C117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6C1170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DA330C" w:rsidRPr="00DA330C" w:rsidRDefault="00DA330C" w:rsidP="006C1170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Интернет-ресурсы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1. www.minstm.gov.ru (Официальный сайт Министерства спорта Российской Федерации).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2. www.edu.ru (Федеральный портал «Российское образование»).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3. www.olympic.ru (Официальный сайт Олимпийского комитета России).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A270D4" w:rsidRPr="000C1C6F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5. www.sport.cap.ru/ (Сайт Министерства спорта Чувашской Республики)</w:t>
      </w: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DA33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Pr="003968E0" w:rsidRDefault="00A270D4" w:rsidP="00BB534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 </w:t>
      </w: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3968E0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A270D4" w:rsidRPr="003968E0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270D4" w:rsidRPr="00C042F6" w:rsidTr="00B137D8">
        <w:tc>
          <w:tcPr>
            <w:tcW w:w="3888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A270D4" w:rsidRPr="00C042F6" w:rsidRDefault="00DA330C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</w:t>
            </w:r>
            <w:r w:rsidR="00A270D4"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A270D4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Умеет методически грамотно составлять и выполнять комплексы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технически правильно двигательные действия.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A270D4" w:rsidRPr="00C042F6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приемы страховки и самостраховки при выполнении двигательных действий</w:t>
            </w:r>
          </w:p>
          <w:p w:rsidR="00A270D4" w:rsidRPr="00D86549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270D4" w:rsidRPr="00C042F6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поясняет </w:t>
            </w: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65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C3665B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bCs/>
                <w:sz w:val="24"/>
                <w:szCs w:val="24"/>
              </w:rPr>
              <w:t>Разрабатывает свою профессиональную траекторию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DA330C" w:rsidRDefault="00DA330C" w:rsidP="00DA330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Тактическое решение задач сложных двигательных действий, комбинаций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>ОК.6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BD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sz w:val="24"/>
                <w:szCs w:val="24"/>
              </w:rPr>
              <w:t xml:space="preserve">Групповая работа во время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игр</w:t>
            </w:r>
            <w:r w:rsidRPr="00234CC2">
              <w:rPr>
                <w:rFonts w:ascii="Times New Roman" w:hAnsi="Times New Roman"/>
                <w:sz w:val="24"/>
                <w:szCs w:val="24"/>
              </w:rPr>
              <w:t xml:space="preserve">: распределение внутри группы обязанностей, составление плана работы,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динамики показателей физической подготовки группы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BDF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5580" w:type="dxa"/>
          </w:tcPr>
          <w:p w:rsidR="00A270D4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Строгое соблюдение  правил соревнований по видам спорта. </w:t>
            </w:r>
          </w:p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Соблюдение правил этикета пр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исущих отдельным видам спорта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Приветствие, 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рукопожатие, признание ошибки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A270D4" w:rsidRDefault="00A270D4" w:rsidP="00BB534A"/>
    <w:p w:rsidR="00A270D4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A270D4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56" w:rsidRDefault="00FB2956">
      <w:pPr>
        <w:spacing w:after="0" w:line="240" w:lineRule="auto"/>
      </w:pPr>
      <w:r>
        <w:separator/>
      </w:r>
    </w:p>
  </w:endnote>
  <w:endnote w:type="continuationSeparator" w:id="0">
    <w:p w:rsidR="00FB2956" w:rsidRDefault="00F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4431E">
      <w:rPr>
        <w:rStyle w:val="af8"/>
        <w:noProof/>
      </w:rPr>
      <w:t>10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56" w:rsidRDefault="00FB2956">
      <w:pPr>
        <w:spacing w:after="0" w:line="240" w:lineRule="auto"/>
      </w:pPr>
      <w:r>
        <w:separator/>
      </w:r>
    </w:p>
  </w:footnote>
  <w:footnote w:type="continuationSeparator" w:id="0">
    <w:p w:rsidR="00FB2956" w:rsidRDefault="00FB2956">
      <w:pPr>
        <w:spacing w:after="0" w:line="240" w:lineRule="auto"/>
      </w:pPr>
      <w:r>
        <w:continuationSeparator/>
      </w:r>
    </w:p>
  </w:footnote>
  <w:footnote w:id="1">
    <w:p w:rsidR="006C1170" w:rsidRPr="004816C3" w:rsidRDefault="006C1170" w:rsidP="006C1170">
      <w:pPr>
        <w:pStyle w:val="af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02132"/>
    <w:rsid w:val="00013E54"/>
    <w:rsid w:val="000252D7"/>
    <w:rsid w:val="00025708"/>
    <w:rsid w:val="00027FE3"/>
    <w:rsid w:val="00050727"/>
    <w:rsid w:val="0005741D"/>
    <w:rsid w:val="0005758E"/>
    <w:rsid w:val="00085BDF"/>
    <w:rsid w:val="00097757"/>
    <w:rsid w:val="000A2BB7"/>
    <w:rsid w:val="000B0C89"/>
    <w:rsid w:val="000C1C6F"/>
    <w:rsid w:val="000E26AD"/>
    <w:rsid w:val="000E54D7"/>
    <w:rsid w:val="0010554F"/>
    <w:rsid w:val="0013073A"/>
    <w:rsid w:val="0014431E"/>
    <w:rsid w:val="001453AE"/>
    <w:rsid w:val="001A0137"/>
    <w:rsid w:val="001A2E25"/>
    <w:rsid w:val="001B3CE6"/>
    <w:rsid w:val="001B777B"/>
    <w:rsid w:val="001E52B9"/>
    <w:rsid w:val="00204A48"/>
    <w:rsid w:val="00215A45"/>
    <w:rsid w:val="00234CC2"/>
    <w:rsid w:val="00236010"/>
    <w:rsid w:val="00247F95"/>
    <w:rsid w:val="00262CC7"/>
    <w:rsid w:val="00267208"/>
    <w:rsid w:val="00275141"/>
    <w:rsid w:val="002A08BD"/>
    <w:rsid w:val="002A23D8"/>
    <w:rsid w:val="002A3D1B"/>
    <w:rsid w:val="002D2FAB"/>
    <w:rsid w:val="002D6CCA"/>
    <w:rsid w:val="002E75E2"/>
    <w:rsid w:val="002F049E"/>
    <w:rsid w:val="002F66DC"/>
    <w:rsid w:val="00344E9F"/>
    <w:rsid w:val="00355F54"/>
    <w:rsid w:val="00364BAF"/>
    <w:rsid w:val="0036588C"/>
    <w:rsid w:val="003968E0"/>
    <w:rsid w:val="003B6F7F"/>
    <w:rsid w:val="003D4560"/>
    <w:rsid w:val="003E7D7C"/>
    <w:rsid w:val="00421434"/>
    <w:rsid w:val="004270BE"/>
    <w:rsid w:val="00440037"/>
    <w:rsid w:val="00443BE6"/>
    <w:rsid w:val="00455CAA"/>
    <w:rsid w:val="00466788"/>
    <w:rsid w:val="00470FF6"/>
    <w:rsid w:val="004824D3"/>
    <w:rsid w:val="00482A4A"/>
    <w:rsid w:val="004931F8"/>
    <w:rsid w:val="004A5BD0"/>
    <w:rsid w:val="004D2B74"/>
    <w:rsid w:val="004D676C"/>
    <w:rsid w:val="004E6C9B"/>
    <w:rsid w:val="004F459A"/>
    <w:rsid w:val="00500153"/>
    <w:rsid w:val="0050529A"/>
    <w:rsid w:val="00531313"/>
    <w:rsid w:val="00553358"/>
    <w:rsid w:val="005571F0"/>
    <w:rsid w:val="00561795"/>
    <w:rsid w:val="005939DB"/>
    <w:rsid w:val="0059747E"/>
    <w:rsid w:val="005A53B4"/>
    <w:rsid w:val="005C03CF"/>
    <w:rsid w:val="005C4F46"/>
    <w:rsid w:val="005D2213"/>
    <w:rsid w:val="005E78DC"/>
    <w:rsid w:val="005F3D46"/>
    <w:rsid w:val="006036EF"/>
    <w:rsid w:val="00616FF5"/>
    <w:rsid w:val="006279F1"/>
    <w:rsid w:val="00656DA8"/>
    <w:rsid w:val="00662AA7"/>
    <w:rsid w:val="00665EAE"/>
    <w:rsid w:val="00670DD3"/>
    <w:rsid w:val="0067708A"/>
    <w:rsid w:val="006C1170"/>
    <w:rsid w:val="006C1FA5"/>
    <w:rsid w:val="006C25AC"/>
    <w:rsid w:val="006D65A0"/>
    <w:rsid w:val="00700DB9"/>
    <w:rsid w:val="00715ABA"/>
    <w:rsid w:val="007244E2"/>
    <w:rsid w:val="00726D1E"/>
    <w:rsid w:val="00734991"/>
    <w:rsid w:val="007456FB"/>
    <w:rsid w:val="007834C0"/>
    <w:rsid w:val="00794C48"/>
    <w:rsid w:val="007A4C11"/>
    <w:rsid w:val="007C1F29"/>
    <w:rsid w:val="007E0F9A"/>
    <w:rsid w:val="007F5606"/>
    <w:rsid w:val="00815881"/>
    <w:rsid w:val="00837056"/>
    <w:rsid w:val="00861690"/>
    <w:rsid w:val="00861F07"/>
    <w:rsid w:val="00862CA3"/>
    <w:rsid w:val="00867AEC"/>
    <w:rsid w:val="00884CE5"/>
    <w:rsid w:val="00890750"/>
    <w:rsid w:val="008A5C39"/>
    <w:rsid w:val="008C2B73"/>
    <w:rsid w:val="008C503D"/>
    <w:rsid w:val="00907635"/>
    <w:rsid w:val="00907CDB"/>
    <w:rsid w:val="00907F45"/>
    <w:rsid w:val="009211F4"/>
    <w:rsid w:val="00953472"/>
    <w:rsid w:val="00956617"/>
    <w:rsid w:val="0098328E"/>
    <w:rsid w:val="009948EF"/>
    <w:rsid w:val="009A6C1E"/>
    <w:rsid w:val="009B759D"/>
    <w:rsid w:val="009C0555"/>
    <w:rsid w:val="009E39FD"/>
    <w:rsid w:val="009F0B82"/>
    <w:rsid w:val="00A06D01"/>
    <w:rsid w:val="00A07962"/>
    <w:rsid w:val="00A270D4"/>
    <w:rsid w:val="00A35925"/>
    <w:rsid w:val="00A44DEC"/>
    <w:rsid w:val="00A65442"/>
    <w:rsid w:val="00A847C9"/>
    <w:rsid w:val="00AA2CA1"/>
    <w:rsid w:val="00AF2950"/>
    <w:rsid w:val="00B137D8"/>
    <w:rsid w:val="00B15542"/>
    <w:rsid w:val="00B20704"/>
    <w:rsid w:val="00B65EAC"/>
    <w:rsid w:val="00B737FD"/>
    <w:rsid w:val="00B9130B"/>
    <w:rsid w:val="00B9625D"/>
    <w:rsid w:val="00BB201B"/>
    <w:rsid w:val="00BB534A"/>
    <w:rsid w:val="00C0360A"/>
    <w:rsid w:val="00C042F6"/>
    <w:rsid w:val="00C11B1E"/>
    <w:rsid w:val="00C13466"/>
    <w:rsid w:val="00C252EA"/>
    <w:rsid w:val="00C2593F"/>
    <w:rsid w:val="00C3665B"/>
    <w:rsid w:val="00C663F0"/>
    <w:rsid w:val="00C80175"/>
    <w:rsid w:val="00C92AB3"/>
    <w:rsid w:val="00C93EE1"/>
    <w:rsid w:val="00C959DB"/>
    <w:rsid w:val="00CA72E1"/>
    <w:rsid w:val="00CD44CE"/>
    <w:rsid w:val="00CD6DCF"/>
    <w:rsid w:val="00CE143C"/>
    <w:rsid w:val="00CF72E1"/>
    <w:rsid w:val="00D06675"/>
    <w:rsid w:val="00D20C31"/>
    <w:rsid w:val="00D2540D"/>
    <w:rsid w:val="00D4555F"/>
    <w:rsid w:val="00D54CD9"/>
    <w:rsid w:val="00D5778B"/>
    <w:rsid w:val="00D66297"/>
    <w:rsid w:val="00D73AD8"/>
    <w:rsid w:val="00D86549"/>
    <w:rsid w:val="00D91629"/>
    <w:rsid w:val="00D972DC"/>
    <w:rsid w:val="00DA330C"/>
    <w:rsid w:val="00DA680C"/>
    <w:rsid w:val="00DC3965"/>
    <w:rsid w:val="00DC4FEB"/>
    <w:rsid w:val="00DE2E15"/>
    <w:rsid w:val="00DE75DB"/>
    <w:rsid w:val="00E11A82"/>
    <w:rsid w:val="00E11B3A"/>
    <w:rsid w:val="00E14E65"/>
    <w:rsid w:val="00E23CEC"/>
    <w:rsid w:val="00E31500"/>
    <w:rsid w:val="00E45D14"/>
    <w:rsid w:val="00E46F7D"/>
    <w:rsid w:val="00E5063C"/>
    <w:rsid w:val="00E73E4B"/>
    <w:rsid w:val="00E848D0"/>
    <w:rsid w:val="00EC7180"/>
    <w:rsid w:val="00EE4FBB"/>
    <w:rsid w:val="00F02EE5"/>
    <w:rsid w:val="00F130EF"/>
    <w:rsid w:val="00F42A9E"/>
    <w:rsid w:val="00F42EE7"/>
    <w:rsid w:val="00F57445"/>
    <w:rsid w:val="00F643A2"/>
    <w:rsid w:val="00F705BA"/>
    <w:rsid w:val="00F75FEC"/>
    <w:rsid w:val="00F97877"/>
    <w:rsid w:val="00FB2956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7BD5FF"/>
  <w15:docId w15:val="{FAF161D9-522C-40CA-B3EF-0F581FA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0021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footnote text"/>
    <w:basedOn w:val="a"/>
    <w:link w:val="aff"/>
    <w:uiPriority w:val="99"/>
    <w:locked/>
    <w:rsid w:val="006C11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">
    <w:name w:val="Текст сноски Знак"/>
    <w:basedOn w:val="a0"/>
    <w:link w:val="afe"/>
    <w:uiPriority w:val="99"/>
    <w:rsid w:val="006C1170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22</Pages>
  <Words>5361</Words>
  <Characters>30559</Characters>
  <Application>Microsoft Office Word</Application>
  <DocSecurity>0</DocSecurity>
  <Lines>254</Lines>
  <Paragraphs>71</Paragraphs>
  <ScaleCrop>false</ScaleCrop>
  <Company/>
  <LinksUpToDate>false</LinksUpToDate>
  <CharactersWithSpaces>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Воронова Вера Владимировна</cp:lastModifiedBy>
  <cp:revision>48</cp:revision>
  <dcterms:created xsi:type="dcterms:W3CDTF">2013-07-02T17:58:00Z</dcterms:created>
  <dcterms:modified xsi:type="dcterms:W3CDTF">2022-11-18T08:07:00Z</dcterms:modified>
</cp:coreProperties>
</file>