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E23856" w:rsidRPr="00E23856" w:rsidRDefault="00E23856" w:rsidP="00E2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EBED5F" wp14:editId="6DFE4A19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Default="00E23856" w:rsidP="00C9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E23856" w:rsidRPr="00E23856" w:rsidRDefault="00E23856" w:rsidP="00C9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516B88" w:rsidRPr="00E23856" w:rsidRDefault="00BF5FC0" w:rsidP="00C9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ИМИДЖА, РАЗРАБОТКА И ВЫПОЛНЕНИЕ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ОБРАЗА НА ОСНОВАНИИ ЗАКАЗА</w:t>
      </w:r>
    </w:p>
    <w:p w:rsidR="00C92E40" w:rsidRDefault="00C92E40" w:rsidP="00C92E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C92E40" w:rsidRDefault="00C92E40" w:rsidP="00C92E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92E40" w:rsidRDefault="00C92E40" w:rsidP="00C92E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3F7F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516B88" w:rsidRDefault="007B739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5B2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34"/>
        <w:gridCol w:w="221"/>
      </w:tblGrid>
      <w:tr w:rsidR="00E23856" w:rsidRPr="00E23856" w:rsidTr="00E23856">
        <w:trPr>
          <w:jc w:val="center"/>
        </w:trPr>
        <w:tc>
          <w:tcPr>
            <w:tcW w:w="6337" w:type="dxa"/>
          </w:tcPr>
          <w:tbl>
            <w:tblPr>
              <w:tblW w:w="9666" w:type="dxa"/>
              <w:tblInd w:w="108" w:type="dxa"/>
              <w:tblLook w:val="0000" w:firstRow="0" w:lastRow="0" w:firstColumn="0" w:lastColumn="0" w:noHBand="0" w:noVBand="0"/>
            </w:tblPr>
            <w:tblGrid>
              <w:gridCol w:w="4705"/>
              <w:gridCol w:w="4961"/>
            </w:tblGrid>
            <w:tr w:rsidR="00266A9E" w:rsidRPr="009F65A3" w:rsidTr="008900DA">
              <w:tc>
                <w:tcPr>
                  <w:tcW w:w="4705" w:type="dxa"/>
                </w:tcPr>
                <w:p w:rsidR="00266A9E" w:rsidRPr="009F65A3" w:rsidRDefault="00266A9E" w:rsidP="00266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9F6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43.02.13 Технология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266A9E" w:rsidRPr="00C92E40" w:rsidRDefault="00C92E40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C92E40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266A9E" w:rsidRPr="009F65A3" w:rsidRDefault="007B7396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Приказом №</w:t>
                  </w:r>
                  <w:r w:rsidR="003E2719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___</w:t>
                  </w:r>
                </w:p>
                <w:p w:rsidR="00266A9E" w:rsidRPr="009F65A3" w:rsidRDefault="007B7396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"</w:t>
                  </w:r>
                  <w:r w:rsidR="00FC44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0" августа 202</w:t>
                  </w:r>
                  <w:r w:rsidR="005B2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266A9E" w:rsidRPr="009F6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3856" w:rsidRPr="00E23856" w:rsidRDefault="00E23856" w:rsidP="00E2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E23856" w:rsidRPr="00E23856" w:rsidRDefault="00E23856" w:rsidP="00E2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856" w:rsidRPr="00E23856" w:rsidRDefault="00E23856" w:rsidP="00E2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Pr="00E23856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23856" w:rsidRPr="00C92E40" w:rsidRDefault="00C92E40" w:rsidP="00E2385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92E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  <w:r w:rsidR="00E23856" w:rsidRPr="00C92E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по направлению «Сфера услуг»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</w:t>
      </w:r>
      <w:r w:rsidR="007B7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№                     202</w:t>
      </w:r>
      <w:r w:rsidR="005B2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</w:t>
      </w: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23856" w:rsidRPr="00E23856" w:rsidTr="00E23856">
        <w:tc>
          <w:tcPr>
            <w:tcW w:w="4949" w:type="dxa"/>
          </w:tcPr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E23856" w:rsidRPr="00E23856" w:rsidRDefault="006E45BB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Свешникова Н.В., преподаватель </w:t>
            </w:r>
          </w:p>
          <w:p w:rsidR="00E23856" w:rsidRPr="00E23856" w:rsidRDefault="00112F84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____________20__</w:t>
            </w:r>
            <w:r w:rsidR="00E23856" w:rsidRPr="00E2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71C9B" w:rsidRDefault="00D71C9B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BE6" w:rsidRPr="00E23856" w:rsidRDefault="00A62BE6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3856" w:rsidRPr="00C92E40" w:rsidTr="00E23856">
        <w:trPr>
          <w:trHeight w:val="394"/>
        </w:trPr>
        <w:tc>
          <w:tcPr>
            <w:tcW w:w="9007" w:type="dxa"/>
          </w:tcPr>
          <w:p w:rsidR="00E23856" w:rsidRPr="00C92E40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049"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ОБЩАЯ ХАРАКТЕРИСТИКА</w:t>
            </w: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</w:t>
            </w:r>
            <w:r w:rsidR="00990F7D"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E23856" w:rsidRPr="00C92E40" w:rsidRDefault="00BC7D62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856" w:rsidRPr="00C92E40" w:rsidTr="00E23856">
        <w:trPr>
          <w:trHeight w:val="720"/>
        </w:trPr>
        <w:tc>
          <w:tcPr>
            <w:tcW w:w="9007" w:type="dxa"/>
          </w:tcPr>
          <w:p w:rsidR="00E23856" w:rsidRPr="00C92E40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</w:t>
            </w:r>
            <w:r w:rsidR="00990F7D"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ПРОФЕССИОНАЛЬНОГО МОДУЛЯ</w:t>
            </w:r>
          </w:p>
        </w:tc>
        <w:tc>
          <w:tcPr>
            <w:tcW w:w="800" w:type="dxa"/>
          </w:tcPr>
          <w:p w:rsidR="00E23856" w:rsidRPr="00C92E40" w:rsidRDefault="00BC7D62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856" w:rsidRPr="00C92E40" w:rsidTr="00E23856">
        <w:trPr>
          <w:trHeight w:val="594"/>
        </w:trPr>
        <w:tc>
          <w:tcPr>
            <w:tcW w:w="9007" w:type="dxa"/>
          </w:tcPr>
          <w:p w:rsidR="00E23856" w:rsidRPr="00C92E40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  <w:r w:rsidRPr="00C92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FE5D28" w:rsidRPr="00C92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МОДУЛЯ</w:t>
            </w:r>
          </w:p>
        </w:tc>
        <w:tc>
          <w:tcPr>
            <w:tcW w:w="800" w:type="dxa"/>
          </w:tcPr>
          <w:p w:rsidR="00E23856" w:rsidRPr="00C92E40" w:rsidRDefault="00F40E9F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3856" w:rsidRPr="00C92E40" w:rsidTr="00E23856">
        <w:trPr>
          <w:trHeight w:val="692"/>
        </w:trPr>
        <w:tc>
          <w:tcPr>
            <w:tcW w:w="9007" w:type="dxa"/>
          </w:tcPr>
          <w:p w:rsidR="00E23856" w:rsidRPr="00C92E40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23856" w:rsidRPr="00C92E40" w:rsidRDefault="00F40E9F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E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23856" w:rsidRPr="00C92E4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856" w:rsidRPr="00C92E40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856" w:rsidRPr="00C92E40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E23856" w:rsidRPr="00E23856" w:rsidRDefault="00E23856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1.</w:t>
      </w:r>
      <w:r w:rsidR="0069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</w:p>
    <w:p w:rsidR="00E23856" w:rsidRPr="00E23856" w:rsidRDefault="00E23856" w:rsidP="00E23856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23856" w:rsidRPr="00E23856" w:rsidRDefault="00E23856" w:rsidP="00E23856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 "Создание имиджа, разработка и выполнение художествен</w:t>
      </w:r>
      <w:r w:rsidR="003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образа на основании заказа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 Область применения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E23856" w:rsidRPr="00E23856" w:rsidRDefault="00696049" w:rsidP="00E23856">
      <w:pPr>
        <w:widowControl w:val="0"/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является частью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="0029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соответствии с ФГОС СПО по специальности 43.02.13 Технология парикмахерского искусства.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23856" w:rsidRP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E23856" w:rsidRP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257"/>
      </w:tblGrid>
      <w:tr w:rsidR="00E23856" w:rsidRPr="00E23856" w:rsidTr="00E23856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23856" w:rsidRPr="00E23856" w:rsidTr="00E23856">
        <w:trPr>
          <w:trHeight w:val="705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23856" w:rsidRPr="00E23856" w:rsidTr="00E23856">
        <w:trPr>
          <w:trHeight w:val="565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23856" w:rsidRPr="00E23856" w:rsidTr="00E23856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23856" w:rsidRPr="00E23856" w:rsidTr="00E23856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23856" w:rsidRPr="00E23856" w:rsidTr="00E23856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23856" w:rsidRPr="00E23856" w:rsidTr="00E23856">
        <w:trPr>
          <w:trHeight w:val="707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23856" w:rsidRPr="00E23856" w:rsidTr="00E23856">
        <w:trPr>
          <w:trHeight w:val="629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23856" w:rsidRPr="00E23856" w:rsidTr="00E23856">
        <w:trPr>
          <w:trHeight w:val="938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23856" w:rsidRPr="00E23856" w:rsidTr="00E23856">
        <w:trPr>
          <w:trHeight w:val="573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23856" w:rsidRPr="00E23856" w:rsidTr="00E23856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23856" w:rsidRPr="00E23856" w:rsidTr="00E23856"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345" w:type="pct"/>
            <w:tcBorders>
              <w:bottom w:val="single" w:sz="12" w:space="0" w:color="auto"/>
              <w:right w:val="single" w:sz="12" w:space="0" w:color="auto"/>
            </w:tcBorders>
          </w:tcPr>
          <w:p w:rsidR="00E23856" w:rsidRPr="00C85F26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C7D62" w:rsidRDefault="00BC7D62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56" w:rsidRPr="00E23856" w:rsidRDefault="00E23856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E23856" w:rsidRPr="00E23856" w:rsidTr="00E2385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56" w:rsidRPr="00C85F2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23856" w:rsidRPr="00E23856" w:rsidTr="00E23856">
        <w:tc>
          <w:tcPr>
            <w:tcW w:w="833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  <w:r w:rsidR="00594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856" w:rsidRPr="00E23856" w:rsidTr="00E23856">
        <w:tc>
          <w:tcPr>
            <w:tcW w:w="833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E23856" w:rsidRPr="00E23856" w:rsidTr="00E23856">
        <w:tc>
          <w:tcPr>
            <w:tcW w:w="833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художественного образа на основании заказа.</w:t>
            </w:r>
          </w:p>
        </w:tc>
      </w:tr>
      <w:tr w:rsidR="00E23856" w:rsidRPr="00E23856" w:rsidTr="00E23856">
        <w:tc>
          <w:tcPr>
            <w:tcW w:w="833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художественные образы на основе разработанной концепции.</w:t>
            </w:r>
          </w:p>
        </w:tc>
      </w:tr>
      <w:tr w:rsidR="00E23856" w:rsidRPr="00E23856" w:rsidTr="00E23856">
        <w:tc>
          <w:tcPr>
            <w:tcW w:w="833" w:type="pct"/>
            <w:tcBorders>
              <w:left w:val="single" w:sz="12" w:space="0" w:color="auto"/>
            </w:tcBorders>
          </w:tcPr>
          <w:p w:rsidR="00E23856" w:rsidRPr="00C85F26" w:rsidRDefault="00E23856" w:rsidP="00E23856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предложения по повышению качества обслуживания клиентов.</w:t>
            </w:r>
          </w:p>
        </w:tc>
      </w:tr>
    </w:tbl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6910"/>
      </w:tblGrid>
      <w:tr w:rsidR="00E23856" w:rsidRPr="00E23856" w:rsidTr="00E23856">
        <w:tc>
          <w:tcPr>
            <w:tcW w:w="2748" w:type="dxa"/>
          </w:tcPr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040" w:type="dxa"/>
          </w:tcPr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конкурсных и подиумных работ в сфере парикмахерского искусства; 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художественных образов;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рынок парикмахерских услуг;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стандартов обслуживания.</w:t>
            </w:r>
          </w:p>
        </w:tc>
      </w:tr>
      <w:tr w:rsidR="00E23856" w:rsidRPr="00E23856" w:rsidTr="00E23856">
        <w:tc>
          <w:tcPr>
            <w:tcW w:w="2748" w:type="dxa"/>
          </w:tcPr>
          <w:p w:rsidR="00E23856" w:rsidRPr="00C85F26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E23856"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меть</w:t>
            </w:r>
          </w:p>
        </w:tc>
        <w:tc>
          <w:tcPr>
            <w:tcW w:w="7040" w:type="dxa"/>
          </w:tcPr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имиджа клиента;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E23856" w:rsidRPr="00C85F26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выполнять конкурсные и подиумные работы в сфере парикмахерского искусства;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художественных образов;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позитивный контакт с клиентом в течение всей процедуры;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позитивного и дружелюбного отношения к клиенту;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E23856" w:rsidRPr="00E23856" w:rsidTr="00E23856">
        <w:tc>
          <w:tcPr>
            <w:tcW w:w="2748" w:type="dxa"/>
          </w:tcPr>
          <w:p w:rsidR="00E23856" w:rsidRPr="00C85F26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E23856" w:rsidRPr="00C8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нать</w:t>
            </w:r>
          </w:p>
        </w:tc>
        <w:tc>
          <w:tcPr>
            <w:tcW w:w="7040" w:type="dxa"/>
          </w:tcPr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стилей в парикмахерском искусстве</w:t>
            </w: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моделирования причесок и стрижек;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художественного образа в развитии парикмахерского искусства; 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создания коллекции, подиумных и конкурсных работ;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разработки коллекции причесок;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эскизов, схем, обоснование технологии;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самоорганизации, таймменеджмента и самопрезентации – для того, чтобы клиент чувствовал себя комфортно;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мастера;</w:t>
            </w:r>
          </w:p>
          <w:p w:rsidR="00E23856" w:rsidRPr="00C85F26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E23856" w:rsidRPr="00C85F2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2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проведения акций.</w:t>
            </w:r>
          </w:p>
        </w:tc>
      </w:tr>
    </w:tbl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B88" w:rsidRPr="00822037" w:rsidRDefault="00516B88" w:rsidP="00516B88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516B88" w:rsidRPr="00822037" w:rsidRDefault="00516B88" w:rsidP="00516B88">
      <w:pPr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Всего часов </w:t>
      </w:r>
      <w:r w:rsidR="00D71C9B">
        <w:rPr>
          <w:rFonts w:ascii="Times New Roman" w:hAnsi="Times New Roman"/>
          <w:b/>
          <w:sz w:val="24"/>
          <w:szCs w:val="24"/>
        </w:rPr>
        <w:t>_600_</w:t>
      </w:r>
    </w:p>
    <w:p w:rsidR="00D71C9B" w:rsidRDefault="00516B88" w:rsidP="00516B88">
      <w:pPr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Из них   на освоение МДК</w:t>
      </w:r>
      <w:r w:rsidR="00D71C9B">
        <w:rPr>
          <w:rFonts w:ascii="Times New Roman" w:hAnsi="Times New Roman"/>
          <w:sz w:val="24"/>
          <w:szCs w:val="24"/>
        </w:rPr>
        <w:t xml:space="preserve">. 03.01. </w:t>
      </w:r>
      <w:r w:rsidRPr="00822037">
        <w:rPr>
          <w:rFonts w:ascii="Times New Roman" w:hAnsi="Times New Roman"/>
          <w:b/>
          <w:sz w:val="24"/>
          <w:szCs w:val="24"/>
        </w:rPr>
        <w:t>_</w:t>
      </w:r>
      <w:r w:rsidR="004B43B4">
        <w:rPr>
          <w:rFonts w:ascii="Times New Roman" w:hAnsi="Times New Roman"/>
          <w:sz w:val="24"/>
          <w:szCs w:val="24"/>
        </w:rPr>
        <w:t>60</w:t>
      </w:r>
      <w:r w:rsidR="00D71C9B">
        <w:rPr>
          <w:rFonts w:ascii="Times New Roman" w:hAnsi="Times New Roman"/>
          <w:sz w:val="24"/>
          <w:szCs w:val="24"/>
        </w:rPr>
        <w:t>_,</w:t>
      </w:r>
    </w:p>
    <w:p w:rsidR="00D71C9B" w:rsidRDefault="004B43B4" w:rsidP="00516B88">
      <w:pPr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 03.02. _108</w:t>
      </w:r>
      <w:r w:rsidR="00D71C9B">
        <w:rPr>
          <w:rFonts w:ascii="Times New Roman" w:hAnsi="Times New Roman"/>
          <w:sz w:val="24"/>
          <w:szCs w:val="24"/>
        </w:rPr>
        <w:t>_,</w:t>
      </w:r>
    </w:p>
    <w:p w:rsidR="00D71C9B" w:rsidRDefault="00D71C9B" w:rsidP="00516B88">
      <w:pPr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МДК. 03.03. </w:t>
      </w:r>
      <w:r w:rsidR="004B43B4">
        <w:rPr>
          <w:rFonts w:ascii="Times New Roman" w:hAnsi="Times New Roman"/>
          <w:sz w:val="24"/>
          <w:szCs w:val="24"/>
        </w:rPr>
        <w:t>_138</w:t>
      </w:r>
      <w:r>
        <w:rPr>
          <w:rFonts w:ascii="Times New Roman" w:hAnsi="Times New Roman"/>
          <w:sz w:val="24"/>
          <w:szCs w:val="24"/>
        </w:rPr>
        <w:t>_</w:t>
      </w:r>
      <w:r w:rsidRPr="00822037">
        <w:rPr>
          <w:rFonts w:ascii="Times New Roman" w:hAnsi="Times New Roman"/>
          <w:sz w:val="24"/>
          <w:szCs w:val="24"/>
        </w:rPr>
        <w:t>на практики,</w:t>
      </w:r>
    </w:p>
    <w:p w:rsidR="00516B88" w:rsidRPr="00822037" w:rsidRDefault="004B43B4" w:rsidP="00516B88">
      <w:pPr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учебную _72</w:t>
      </w:r>
      <w:r w:rsidR="00516B88" w:rsidRPr="00822037">
        <w:rPr>
          <w:rFonts w:ascii="Times New Roman" w:hAnsi="Times New Roman"/>
          <w:sz w:val="24"/>
          <w:szCs w:val="24"/>
        </w:rPr>
        <w:t xml:space="preserve">_ </w:t>
      </w:r>
    </w:p>
    <w:p w:rsidR="00516B88" w:rsidRPr="00822037" w:rsidRDefault="00516B88" w:rsidP="00516B88">
      <w:pPr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и</w:t>
      </w:r>
      <w:r w:rsidR="004B43B4">
        <w:rPr>
          <w:rFonts w:ascii="Times New Roman" w:hAnsi="Times New Roman"/>
          <w:sz w:val="24"/>
          <w:szCs w:val="24"/>
        </w:rPr>
        <w:t xml:space="preserve"> производственную _216</w:t>
      </w:r>
      <w:r w:rsidRPr="00822037">
        <w:rPr>
          <w:rFonts w:ascii="Times New Roman" w:hAnsi="Times New Roman"/>
          <w:sz w:val="24"/>
          <w:szCs w:val="24"/>
        </w:rPr>
        <w:t>_</w:t>
      </w:r>
    </w:p>
    <w:p w:rsidR="00516B88" w:rsidRPr="00822037" w:rsidRDefault="004B43B4" w:rsidP="00516B88">
      <w:pPr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_2</w:t>
      </w:r>
      <w:r w:rsidR="003E2719">
        <w:rPr>
          <w:rFonts w:ascii="Times New Roman" w:hAnsi="Times New Roman"/>
          <w:sz w:val="24"/>
          <w:szCs w:val="24"/>
        </w:rPr>
        <w:t>0</w:t>
      </w:r>
      <w:r w:rsidR="00D71C9B">
        <w:rPr>
          <w:rFonts w:ascii="Times New Roman" w:hAnsi="Times New Roman"/>
          <w:sz w:val="24"/>
          <w:szCs w:val="24"/>
        </w:rPr>
        <w:t>_</w:t>
      </w:r>
      <w:r w:rsidR="00516B88" w:rsidRPr="00822037">
        <w:rPr>
          <w:rFonts w:ascii="Times New Roman" w:hAnsi="Times New Roman"/>
          <w:b/>
          <w:sz w:val="24"/>
          <w:szCs w:val="24"/>
        </w:rPr>
        <w:t>.</w:t>
      </w:r>
    </w:p>
    <w:p w:rsidR="00E23856" w:rsidRPr="00E23856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3856" w:rsidRPr="00E23856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профессионального </w:t>
      </w:r>
      <w:r w:rsidR="00990F7D"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 ПМ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 "Создание имиджа, разработка и выполнение художественного образа на основании заказа"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224"/>
        <w:gridCol w:w="1217"/>
        <w:gridCol w:w="1417"/>
        <w:gridCol w:w="1673"/>
        <w:gridCol w:w="1206"/>
        <w:gridCol w:w="1706"/>
        <w:gridCol w:w="6"/>
        <w:gridCol w:w="1764"/>
        <w:gridCol w:w="6"/>
        <w:gridCol w:w="826"/>
        <w:gridCol w:w="6"/>
        <w:gridCol w:w="823"/>
      </w:tblGrid>
      <w:tr w:rsidR="004D563A" w:rsidRPr="00D71C9B" w:rsidTr="004D563A">
        <w:trPr>
          <w:trHeight w:val="353"/>
        </w:trPr>
        <w:tc>
          <w:tcPr>
            <w:tcW w:w="622" w:type="pct"/>
            <w:vMerge w:val="restart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56" w:type="pct"/>
            <w:vMerge w:val="restart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**</w:t>
            </w:r>
          </w:p>
        </w:tc>
        <w:tc>
          <w:tcPr>
            <w:tcW w:w="414" w:type="pct"/>
            <w:vMerge w:val="restart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642" w:type="pct"/>
            <w:gridSpan w:val="6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283" w:type="pct"/>
            <w:gridSpan w:val="2"/>
            <w:vMerge w:val="restart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84" w:type="pct"/>
            <w:gridSpan w:val="2"/>
            <w:vMerge w:val="restart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4D563A" w:rsidRPr="00D71C9B" w:rsidTr="004D563A">
        <w:tc>
          <w:tcPr>
            <w:tcW w:w="622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1181" w:type="pct"/>
            <w:gridSpan w:val="3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283" w:type="pct"/>
            <w:gridSpan w:val="2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3A" w:rsidRPr="00D71C9B" w:rsidTr="004D563A">
        <w:tc>
          <w:tcPr>
            <w:tcW w:w="622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D563A" w:rsidRPr="00D71C9B" w:rsidRDefault="004D563A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410" w:type="pct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(проектов)*</w:t>
            </w:r>
          </w:p>
        </w:tc>
        <w:tc>
          <w:tcPr>
            <w:tcW w:w="579" w:type="pct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4D563A" w:rsidRPr="00D71C9B" w:rsidRDefault="004D563A" w:rsidP="00D71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283" w:type="pct"/>
            <w:gridSpan w:val="2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3A" w:rsidRPr="00D71C9B" w:rsidTr="004D563A">
        <w:tc>
          <w:tcPr>
            <w:tcW w:w="622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pct"/>
            <w:gridSpan w:val="2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  <w:gridSpan w:val="2"/>
          </w:tcPr>
          <w:p w:rsidR="004D563A" w:rsidRPr="00D71C9B" w:rsidRDefault="00A65115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563A" w:rsidRPr="00D71C9B" w:rsidTr="004D563A">
        <w:tc>
          <w:tcPr>
            <w:tcW w:w="622" w:type="pct"/>
          </w:tcPr>
          <w:p w:rsidR="004D563A" w:rsidRPr="00D71C9B" w:rsidRDefault="004D563A" w:rsidP="00D71C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3.4.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</w:t>
            </w:r>
          </w:p>
        </w:tc>
        <w:tc>
          <w:tcPr>
            <w:tcW w:w="756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МДК. 03.01. </w:t>
            </w: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Стандартизация и подтверждение соответствия</w:t>
            </w:r>
          </w:p>
        </w:tc>
        <w:tc>
          <w:tcPr>
            <w:tcW w:w="414" w:type="pct"/>
            <w:vAlign w:val="center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2" w:type="pct"/>
            <w:vAlign w:val="center"/>
          </w:tcPr>
          <w:p w:rsidR="004D563A" w:rsidRPr="0010537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053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569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10" w:type="pct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9" w:type="pct"/>
            <w:vMerge w:val="restart"/>
            <w:vAlign w:val="center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pct"/>
            <w:gridSpan w:val="2"/>
            <w:vAlign w:val="center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" w:type="pct"/>
            <w:gridSpan w:val="2"/>
            <w:vAlign w:val="center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gridSpan w:val="2"/>
          </w:tcPr>
          <w:p w:rsidR="00642E8E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2E8E" w:rsidRDefault="00642E8E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4D563A" w:rsidRPr="00D71C9B" w:rsidTr="004D563A">
        <w:tc>
          <w:tcPr>
            <w:tcW w:w="622" w:type="pct"/>
          </w:tcPr>
          <w:p w:rsidR="004D563A" w:rsidRPr="00D71C9B" w:rsidRDefault="004D563A" w:rsidP="00D71C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3.4.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01- 10</w:t>
            </w:r>
          </w:p>
        </w:tc>
        <w:tc>
          <w:tcPr>
            <w:tcW w:w="756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МДК.03.02</w:t>
            </w:r>
            <w:r w:rsidRPr="00D71C9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71C9B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Основы маркетинга сферы услуг</w:t>
            </w:r>
          </w:p>
        </w:tc>
        <w:tc>
          <w:tcPr>
            <w:tcW w:w="414" w:type="pct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pct"/>
          </w:tcPr>
          <w:p w:rsidR="004D563A" w:rsidRPr="0010537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053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88</w:t>
            </w:r>
          </w:p>
        </w:tc>
        <w:tc>
          <w:tcPr>
            <w:tcW w:w="569" w:type="pct"/>
          </w:tcPr>
          <w:p w:rsidR="004D563A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63A" w:rsidRPr="00D71C9B" w:rsidRDefault="004D563A" w:rsidP="0052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_</w:t>
            </w:r>
          </w:p>
        </w:tc>
        <w:tc>
          <w:tcPr>
            <w:tcW w:w="410" w:type="pct"/>
          </w:tcPr>
          <w:p w:rsidR="004D563A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9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" w:type="pct"/>
            <w:gridSpan w:val="2"/>
          </w:tcPr>
          <w:p w:rsidR="004D563A" w:rsidRPr="00D71C9B" w:rsidRDefault="003E2719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gridSpan w:val="2"/>
          </w:tcPr>
          <w:p w:rsidR="004D563A" w:rsidRDefault="00642E8E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6+2</w:t>
            </w:r>
          </w:p>
        </w:tc>
      </w:tr>
      <w:tr w:rsidR="004D563A" w:rsidRPr="00D71C9B" w:rsidTr="004D563A">
        <w:tc>
          <w:tcPr>
            <w:tcW w:w="622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01- 10</w:t>
            </w:r>
          </w:p>
        </w:tc>
        <w:tc>
          <w:tcPr>
            <w:tcW w:w="756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МДК. 03.03.</w:t>
            </w: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Стилистика и создание имиджа</w:t>
            </w:r>
          </w:p>
        </w:tc>
        <w:tc>
          <w:tcPr>
            <w:tcW w:w="414" w:type="pct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2" w:type="pct"/>
          </w:tcPr>
          <w:p w:rsidR="004D563A" w:rsidRPr="0010537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053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128</w:t>
            </w:r>
          </w:p>
        </w:tc>
        <w:tc>
          <w:tcPr>
            <w:tcW w:w="569" w:type="pct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0" w:type="pct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9" w:type="pct"/>
            <w:vMerge/>
            <w:vAlign w:val="center"/>
          </w:tcPr>
          <w:p w:rsidR="004D563A" w:rsidRPr="00D71C9B" w:rsidRDefault="004D563A" w:rsidP="00D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4D563A" w:rsidRPr="00D71C9B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" w:type="pct"/>
            <w:gridSpan w:val="2"/>
          </w:tcPr>
          <w:p w:rsidR="004D563A" w:rsidRPr="00D71C9B" w:rsidRDefault="004B43B4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  <w:gridSpan w:val="2"/>
          </w:tcPr>
          <w:p w:rsidR="004D563A" w:rsidRDefault="004D563A" w:rsidP="00D71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D563A" w:rsidRPr="00D71C9B" w:rsidTr="004D563A">
        <w:tc>
          <w:tcPr>
            <w:tcW w:w="622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3.3.</w:t>
            </w:r>
          </w:p>
          <w:p w:rsidR="004D563A" w:rsidRPr="00D71C9B" w:rsidRDefault="004D563A" w:rsidP="00D71C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3.4.</w:t>
            </w:r>
          </w:p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01- 10</w:t>
            </w:r>
          </w:p>
        </w:tc>
        <w:tc>
          <w:tcPr>
            <w:tcW w:w="756" w:type="pct"/>
          </w:tcPr>
          <w:p w:rsidR="004D563A" w:rsidRPr="00D71C9B" w:rsidRDefault="004D563A" w:rsidP="00D71C9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специальности), часов (если предусмотрена итоговая </w:t>
            </w: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(концентрированная) практика)</w:t>
            </w:r>
          </w:p>
        </w:tc>
        <w:tc>
          <w:tcPr>
            <w:tcW w:w="414" w:type="pct"/>
          </w:tcPr>
          <w:p w:rsidR="004D563A" w:rsidRPr="00D71C9B" w:rsidRDefault="004B43B4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482" w:type="pct"/>
            <w:shd w:val="clear" w:color="auto" w:fill="auto"/>
          </w:tcPr>
          <w:p w:rsidR="004D563A" w:rsidRPr="00D71C9B" w:rsidRDefault="00D87B91" w:rsidP="00642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pct"/>
            <w:gridSpan w:val="3"/>
            <w:shd w:val="clear" w:color="auto" w:fill="C0C0C0"/>
          </w:tcPr>
          <w:p w:rsidR="004D563A" w:rsidRPr="00D71C9B" w:rsidRDefault="004D563A" w:rsidP="004D5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</w:tcPr>
          <w:p w:rsidR="004D563A" w:rsidRPr="00D71C9B" w:rsidRDefault="004B43B4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pct"/>
            <w:gridSpan w:val="2"/>
          </w:tcPr>
          <w:p w:rsidR="004D563A" w:rsidRPr="00D71C9B" w:rsidRDefault="004D563A" w:rsidP="00642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4" w:type="pct"/>
            <w:gridSpan w:val="2"/>
          </w:tcPr>
          <w:p w:rsidR="004D563A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63A" w:rsidRPr="00D71C9B" w:rsidTr="004D563A">
        <w:tc>
          <w:tcPr>
            <w:tcW w:w="622" w:type="pct"/>
          </w:tcPr>
          <w:p w:rsidR="00A65115" w:rsidRPr="00D71C9B" w:rsidRDefault="00A65115" w:rsidP="00A651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3.1</w:t>
            </w:r>
          </w:p>
          <w:p w:rsidR="00A65115" w:rsidRPr="00D71C9B" w:rsidRDefault="00A65115" w:rsidP="00A651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  <w:p w:rsidR="00A65115" w:rsidRPr="00D71C9B" w:rsidRDefault="00A65115" w:rsidP="00A651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3.3.</w:t>
            </w:r>
          </w:p>
          <w:p w:rsidR="00A65115" w:rsidRPr="00D71C9B" w:rsidRDefault="00A65115" w:rsidP="00A651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3.4.</w:t>
            </w:r>
          </w:p>
          <w:p w:rsidR="004D563A" w:rsidRPr="00D71C9B" w:rsidRDefault="00A65115" w:rsidP="00A651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01- 10</w:t>
            </w:r>
          </w:p>
        </w:tc>
        <w:tc>
          <w:tcPr>
            <w:tcW w:w="756" w:type="pct"/>
          </w:tcPr>
          <w:p w:rsidR="004D563A" w:rsidRPr="00D71C9B" w:rsidRDefault="004D563A" w:rsidP="00D71C9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414" w:type="pct"/>
          </w:tcPr>
          <w:p w:rsidR="004D563A" w:rsidRDefault="004B43B4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pct"/>
            <w:shd w:val="clear" w:color="auto" w:fill="auto"/>
          </w:tcPr>
          <w:p w:rsidR="004D563A" w:rsidRPr="004D563A" w:rsidRDefault="004D563A" w:rsidP="004D56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shd w:val="clear" w:color="auto" w:fill="C0C0C0"/>
          </w:tcPr>
          <w:p w:rsidR="004D563A" w:rsidRPr="00D71C9B" w:rsidRDefault="004D563A" w:rsidP="004D5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</w:tcPr>
          <w:p w:rsidR="004D563A" w:rsidRDefault="00B95FB1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4D563A" w:rsidRDefault="00B95FB1" w:rsidP="00F35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</w:tcPr>
          <w:p w:rsidR="004D563A" w:rsidRDefault="00B95FB1" w:rsidP="00F35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63A" w:rsidRPr="00D71C9B" w:rsidTr="00B95FB1">
        <w:tc>
          <w:tcPr>
            <w:tcW w:w="622" w:type="pct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</w:tcPr>
          <w:p w:rsidR="004D563A" w:rsidRPr="00D71C9B" w:rsidRDefault="004D563A" w:rsidP="00D71C9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14" w:type="pct"/>
          </w:tcPr>
          <w:p w:rsidR="004D563A" w:rsidRDefault="004B43B4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shd w:val="clear" w:color="auto" w:fill="auto"/>
          </w:tcPr>
          <w:p w:rsidR="004D563A" w:rsidRPr="00D71C9B" w:rsidRDefault="00B95FB1" w:rsidP="00F35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pct"/>
            <w:gridSpan w:val="3"/>
            <w:shd w:val="clear" w:color="auto" w:fill="C0C0C0"/>
          </w:tcPr>
          <w:p w:rsidR="004D563A" w:rsidRPr="00D71C9B" w:rsidRDefault="004D563A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</w:tcPr>
          <w:p w:rsidR="004D563A" w:rsidRDefault="00B95FB1" w:rsidP="00D71C9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gridSpan w:val="2"/>
          </w:tcPr>
          <w:p w:rsidR="004D563A" w:rsidRDefault="00B95FB1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2"/>
          </w:tcPr>
          <w:p w:rsidR="004D563A" w:rsidRDefault="004B43B4" w:rsidP="00D71C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63A" w:rsidRPr="00D71C9B" w:rsidTr="004D563A">
        <w:tc>
          <w:tcPr>
            <w:tcW w:w="622" w:type="pct"/>
          </w:tcPr>
          <w:p w:rsidR="004D563A" w:rsidRPr="00D71C9B" w:rsidRDefault="004D563A" w:rsidP="00D71C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</w:tcPr>
          <w:p w:rsidR="004D563A" w:rsidRPr="00D71C9B" w:rsidRDefault="004D563A" w:rsidP="00D71C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4" w:type="pct"/>
          </w:tcPr>
          <w:p w:rsidR="004D563A" w:rsidRPr="00D71C9B" w:rsidRDefault="004D563A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2" w:type="pct"/>
          </w:tcPr>
          <w:p w:rsidR="004D563A" w:rsidRPr="00D71C9B" w:rsidRDefault="00642E8E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7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268</w:t>
            </w:r>
          </w:p>
        </w:tc>
        <w:tc>
          <w:tcPr>
            <w:tcW w:w="569" w:type="pct"/>
          </w:tcPr>
          <w:p w:rsidR="004D563A" w:rsidRPr="002C365C" w:rsidRDefault="004B43B4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0" w:type="pct"/>
          </w:tcPr>
          <w:p w:rsidR="004D563A" w:rsidRPr="00D71C9B" w:rsidRDefault="004D563A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82" w:type="pct"/>
            <w:gridSpan w:val="2"/>
          </w:tcPr>
          <w:p w:rsidR="004D563A" w:rsidRPr="00D87B91" w:rsidRDefault="004B43B4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pct"/>
            <w:gridSpan w:val="2"/>
          </w:tcPr>
          <w:p w:rsidR="004D563A" w:rsidRPr="00D87B91" w:rsidRDefault="004B43B4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pct"/>
            <w:gridSpan w:val="2"/>
          </w:tcPr>
          <w:p w:rsidR="004D563A" w:rsidRPr="00D71C9B" w:rsidRDefault="004B43B4" w:rsidP="003E27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E2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</w:tcPr>
          <w:p w:rsidR="004D563A" w:rsidRDefault="004B43B4" w:rsidP="00D71C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D87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+2(конс)</w:t>
            </w:r>
          </w:p>
        </w:tc>
      </w:tr>
    </w:tbl>
    <w:p w:rsidR="00696049" w:rsidRDefault="00696049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9C" w:rsidRDefault="00D8359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9C" w:rsidRDefault="00D8359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9C" w:rsidRDefault="00D8359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9C" w:rsidRDefault="00D8359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9C" w:rsidRDefault="00D8359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50" w:rsidRDefault="003D1250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D12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23856" w:rsidRPr="00E23856" w:rsidRDefault="00E23856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</w:t>
      </w:r>
      <w:r w:rsidR="005B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рофессионального модуля ПМ.03.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имиджа, разработка и выполнение художествен</w:t>
      </w:r>
      <w:r w:rsidR="005B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образа на основании заказа</w:t>
      </w:r>
    </w:p>
    <w:tbl>
      <w:tblPr>
        <w:tblW w:w="9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"/>
        <w:gridCol w:w="547"/>
        <w:gridCol w:w="8522"/>
        <w:gridCol w:w="2987"/>
        <w:gridCol w:w="12"/>
        <w:gridCol w:w="804"/>
      </w:tblGrid>
      <w:tr w:rsidR="00E23856" w:rsidRPr="00E23856" w:rsidTr="003D1250">
        <w:tc>
          <w:tcPr>
            <w:tcW w:w="491" w:type="pct"/>
          </w:tcPr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4358" w:type="pct"/>
            <w:gridSpan w:val="4"/>
          </w:tcPr>
          <w:p w:rsidR="00E23856" w:rsidRPr="00696049" w:rsidRDefault="00E23856" w:rsidP="00E2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49" w:type="pct"/>
            <w:gridSpan w:val="2"/>
            <w:vAlign w:val="center"/>
          </w:tcPr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23856" w:rsidRPr="00E23856" w:rsidTr="003D1250">
        <w:tc>
          <w:tcPr>
            <w:tcW w:w="491" w:type="pct"/>
          </w:tcPr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8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Align w:val="center"/>
          </w:tcPr>
          <w:p w:rsidR="00E23856" w:rsidRPr="00696049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E23856" w:rsidRPr="00696049" w:rsidRDefault="00E23856" w:rsidP="00E2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1. МДК. 03.01. </w:t>
            </w: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  <w:p w:rsidR="00E23856" w:rsidRPr="00696049" w:rsidRDefault="00E23856" w:rsidP="00E2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E23856" w:rsidRPr="00696049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3D176A" w:rsidRPr="00E23856" w:rsidTr="003E2719">
        <w:trPr>
          <w:trHeight w:val="850"/>
        </w:trPr>
        <w:tc>
          <w:tcPr>
            <w:tcW w:w="509" w:type="pct"/>
            <w:gridSpan w:val="2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</w:p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стандартизации</w:t>
            </w: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3D176A" w:rsidRPr="00696049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D176A" w:rsidRPr="00E23856" w:rsidTr="003D1250">
        <w:tc>
          <w:tcPr>
            <w:tcW w:w="509" w:type="pct"/>
            <w:gridSpan w:val="2"/>
            <w:vMerge w:val="restart"/>
          </w:tcPr>
          <w:p w:rsidR="003D176A" w:rsidRPr="00696049" w:rsidRDefault="003D176A" w:rsidP="00E2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</w:t>
            </w:r>
            <w:r w:rsidRPr="00696049">
              <w:rPr>
                <w:rFonts w:ascii="Times New Roman" w:eastAsia="TimesNewRomanPS-Italic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1.1.</w:t>
            </w:r>
          </w:p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Сущность стандартизации и ее составляющие</w:t>
            </w: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Значение стандартизации в профессиональной деятельности.</w:t>
            </w:r>
          </w:p>
        </w:tc>
        <w:tc>
          <w:tcPr>
            <w:tcW w:w="148" w:type="pct"/>
            <w:vMerge w:val="restart"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Цели и задачи стандартизации в России. 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Основные направления развития стандартизации. Функции стандартизации.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Объекты стандартизации: понятие, классификация объектов, их определение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Субъекты стандартизации: организации, органы и службы.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15"/>
        </w:trPr>
        <w:tc>
          <w:tcPr>
            <w:tcW w:w="509" w:type="pct"/>
            <w:gridSpan w:val="2"/>
            <w:vMerge w:val="restart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</w:t>
            </w:r>
            <w:r w:rsidRPr="00696049">
              <w:rPr>
                <w:rFonts w:ascii="Times New Roman" w:eastAsia="TimesNewRomanPS-Italic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1.2.</w:t>
            </w:r>
          </w:p>
          <w:p w:rsidR="00E23856" w:rsidRPr="00696049" w:rsidRDefault="00E23856" w:rsidP="00E238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документы по стандартизации и их применение</w:t>
            </w:r>
          </w:p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E23856" w:rsidRPr="00696049" w:rsidRDefault="007D17BF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3856" w:rsidRPr="00E23856" w:rsidTr="003D1250">
        <w:trPr>
          <w:trHeight w:val="315"/>
        </w:trPr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Виды нормативных документов, их определение.</w:t>
            </w:r>
          </w:p>
        </w:tc>
        <w:tc>
          <w:tcPr>
            <w:tcW w:w="148" w:type="pct"/>
            <w:vMerge w:val="restart"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61"/>
        </w:trPr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Технические регламенты</w:t>
            </w:r>
            <w:r w:rsidRPr="00696049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8" w:type="pct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15"/>
        </w:trPr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Стандарты: понятие, категории и виды.</w:t>
            </w:r>
          </w:p>
        </w:tc>
        <w:tc>
          <w:tcPr>
            <w:tcW w:w="148" w:type="pct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509" w:type="pct"/>
            <w:gridSpan w:val="2"/>
            <w:vMerge w:val="restart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Правовые основы стандартизации</w:t>
            </w: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E23856" w:rsidRPr="00696049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3856" w:rsidRPr="00E23856" w:rsidTr="003D1250"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Федеральный закон «О техническом   регулировании»</w:t>
            </w:r>
          </w:p>
        </w:tc>
        <w:tc>
          <w:tcPr>
            <w:tcW w:w="148" w:type="pct"/>
            <w:vMerge w:val="restart"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Закон РФ «О защите прав потребителей». </w:t>
            </w:r>
          </w:p>
        </w:tc>
        <w:tc>
          <w:tcPr>
            <w:tcW w:w="148" w:type="pct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263"/>
        </w:trPr>
        <w:tc>
          <w:tcPr>
            <w:tcW w:w="509" w:type="pct"/>
            <w:gridSpan w:val="2"/>
            <w:vMerge w:val="restart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</w:t>
            </w:r>
          </w:p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Подтверждение соответствия</w:t>
            </w:r>
          </w:p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оценки соответствия</w:t>
            </w: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E23856" w:rsidRPr="00696049" w:rsidRDefault="007D17BF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3856" w:rsidRPr="00E23856" w:rsidTr="003D1250"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Оценка соответствия, декларирование соответствия, сертификация</w:t>
            </w:r>
          </w:p>
        </w:tc>
        <w:tc>
          <w:tcPr>
            <w:tcW w:w="148" w:type="pct"/>
            <w:vMerge w:val="restart"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Задачи, объекты и субъекты подтверждения соответствия. </w:t>
            </w:r>
          </w:p>
        </w:tc>
        <w:tc>
          <w:tcPr>
            <w:tcW w:w="148" w:type="pct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293"/>
        </w:trPr>
        <w:tc>
          <w:tcPr>
            <w:tcW w:w="509" w:type="pct"/>
            <w:gridSpan w:val="2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Формы подтверждения соответствия</w:t>
            </w:r>
          </w:p>
        </w:tc>
        <w:tc>
          <w:tcPr>
            <w:tcW w:w="148" w:type="pct"/>
            <w:vMerge/>
            <w:vAlign w:val="center"/>
          </w:tcPr>
          <w:p w:rsidR="00E23856" w:rsidRPr="00696049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509" w:type="pct"/>
            <w:gridSpan w:val="2"/>
            <w:vMerge w:val="restart"/>
          </w:tcPr>
          <w:p w:rsidR="00E23856" w:rsidRPr="00696049" w:rsidRDefault="00E23856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продукции и услуг</w:t>
            </w:r>
          </w:p>
        </w:tc>
        <w:tc>
          <w:tcPr>
            <w:tcW w:w="4343" w:type="pct"/>
            <w:gridSpan w:val="4"/>
          </w:tcPr>
          <w:p w:rsidR="00E23856" w:rsidRPr="00696049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E23856" w:rsidRPr="00696049" w:rsidRDefault="00112F84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8</w:t>
            </w: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Показатели качества продукции и услуг. </w:t>
            </w:r>
          </w:p>
        </w:tc>
        <w:tc>
          <w:tcPr>
            <w:tcW w:w="148" w:type="pct"/>
            <w:vMerge w:val="restart"/>
            <w:vAlign w:val="center"/>
          </w:tcPr>
          <w:p w:rsidR="003D176A" w:rsidRPr="00696049" w:rsidRDefault="003D176A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D176A" w:rsidRPr="00E23856" w:rsidTr="003D1250">
        <w:trPr>
          <w:trHeight w:val="470"/>
        </w:trPr>
        <w:tc>
          <w:tcPr>
            <w:tcW w:w="5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  <w:tcBorders>
              <w:bottom w:val="single" w:sz="4" w:space="0" w:color="auto"/>
            </w:tcBorders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Особенности сферы услуг.</w:t>
            </w: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EC1781" w:rsidRDefault="003D176A" w:rsidP="00EC1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Условия труда</w:t>
            </w: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назначение, виды, средства, методы, нормативно – правовую базу проведе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контроля качества продукции </w:t>
            </w: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эстетических услуг профилактического ухода за внешностью человека.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Критерии и составляющие качества услуг.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 w:val="restart"/>
          </w:tcPr>
          <w:p w:rsidR="003D176A" w:rsidRPr="00696049" w:rsidRDefault="003D176A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3D176A" w:rsidRPr="00696049" w:rsidRDefault="003D176A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Идентификация парфюмерно– косметической продукции</w:t>
            </w:r>
          </w:p>
          <w:p w:rsidR="003D176A" w:rsidRPr="00696049" w:rsidRDefault="003D176A" w:rsidP="00E2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8" w:type="pct"/>
            <w:vAlign w:val="center"/>
          </w:tcPr>
          <w:p w:rsidR="003D176A" w:rsidRPr="00696049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Понятие, виды, критерии, показатели </w:t>
            </w: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парфюмерно-косметической продукции.</w:t>
            </w:r>
          </w:p>
        </w:tc>
        <w:tc>
          <w:tcPr>
            <w:tcW w:w="148" w:type="pct"/>
            <w:vMerge w:val="restart"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6A" w:rsidRPr="00E23856" w:rsidTr="003D1250">
        <w:tc>
          <w:tcPr>
            <w:tcW w:w="509" w:type="pct"/>
            <w:gridSpan w:val="2"/>
            <w:vMerge/>
            <w:vAlign w:val="center"/>
          </w:tcPr>
          <w:p w:rsidR="003D176A" w:rsidRPr="00696049" w:rsidRDefault="003D176A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4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Методы </w:t>
            </w:r>
            <w:r w:rsidRPr="0069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идентификации парфюмерно-косметической продукции.</w:t>
            </w:r>
          </w:p>
        </w:tc>
        <w:tc>
          <w:tcPr>
            <w:tcW w:w="148" w:type="pct"/>
            <w:vMerge/>
            <w:vAlign w:val="center"/>
          </w:tcPr>
          <w:p w:rsidR="003D176A" w:rsidRPr="00696049" w:rsidRDefault="003D176A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E23856" w:rsidRPr="00696049" w:rsidRDefault="000B6284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</w:t>
            </w:r>
            <w:r w:rsidR="00E23856" w:rsidRPr="0069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бота при изучении раздела 1</w:t>
            </w:r>
          </w:p>
          <w:p w:rsidR="00E23856" w:rsidRPr="00696049" w:rsidRDefault="00E23856" w:rsidP="00E2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NewRomanPS-BoldMT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Подготовить доклад "История развития стандартизации"</w:t>
            </w:r>
            <w:r w:rsidR="00515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23856" w:rsidRPr="00696049" w:rsidRDefault="00E23856" w:rsidP="00E2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6049">
              <w:rPr>
                <w:rFonts w:ascii="Times New Roman" w:eastAsia="TimesNewRomanPS-BoldMT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Изучение нормативных документов по стандартизации применительно к сфере сервиса</w:t>
            </w:r>
            <w:r w:rsidR="00515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D176A" w:rsidRDefault="00E23856" w:rsidP="003D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Подготовить презентацию "Условия труда в области эстетических услуг"</w:t>
            </w:r>
            <w:r w:rsidR="00515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D176A" w:rsidRPr="003D176A" w:rsidRDefault="003D176A" w:rsidP="003D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.Подготовка докладов по темам: «Проблемы внедрения всеобщего управления качеством в сфере сервиса», «Сис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тема качества и категории управления качеством», «Эко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номические проблемы качества», «Отечественный и зару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бежный опыт управления качеством».</w:t>
            </w:r>
          </w:p>
          <w:p w:rsidR="003D176A" w:rsidRPr="003D176A" w:rsidRDefault="003D176A" w:rsidP="003D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.Подготовка рефератов по темам: «Организационно-пра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вовые основы стандартизации», «Экономические пробле</w:t>
            </w:r>
            <w:r w:rsidRPr="003D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мы стандартизации», «Влияние общественности на решение проблем качества».</w:t>
            </w:r>
          </w:p>
          <w:p w:rsidR="00E23856" w:rsidRPr="00696049" w:rsidRDefault="00E23856" w:rsidP="003D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E23856" w:rsidRPr="00696049" w:rsidRDefault="003D176A" w:rsidP="003D176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112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D1250" w:rsidRPr="00822037" w:rsidTr="003D1250">
        <w:trPr>
          <w:trHeight w:val="20"/>
        </w:trPr>
        <w:tc>
          <w:tcPr>
            <w:tcW w:w="4852" w:type="pct"/>
            <w:gridSpan w:val="6"/>
          </w:tcPr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Раздел 2. МДК.03.02 Основы маркетинга сферы услуг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менеджмента.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Предмет и сущность менеджмента на современном уровне. Направления менеджмента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Задачи менеджмента.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Эффективность менеджмента. Основные подходы менеджмента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Современные направления менеджмента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Внутренняя и внешняя среда организации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0" w:after="0"/>
              <w:ind w:left="0" w:firstLine="0"/>
              <w:contextualSpacing/>
              <w:rPr>
                <w:szCs w:val="24"/>
              </w:rPr>
            </w:pPr>
            <w:r w:rsidRPr="00822037">
              <w:rPr>
                <w:szCs w:val="24"/>
              </w:rPr>
              <w:t xml:space="preserve">Функции менеджмента и их специфика в индустрии красоты. </w:t>
            </w:r>
            <w:r w:rsidRPr="00822037">
              <w:rPr>
                <w:rFonts w:eastAsia="TimesNewRomanPS-ItalicMT"/>
                <w:szCs w:val="24"/>
              </w:rPr>
              <w:t>Структура планирования. Принципы планирования. Стратегическое и текущее планирование деятельности организации.</w:t>
            </w:r>
          </w:p>
          <w:p w:rsidR="003D1250" w:rsidRPr="00822037" w:rsidRDefault="003D1250" w:rsidP="003D1250">
            <w:pPr>
              <w:pStyle w:val="ad"/>
              <w:tabs>
                <w:tab w:val="left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rFonts w:eastAsia="TimesNewRomanPS-ItalicMT"/>
                <w:iCs/>
                <w:szCs w:val="24"/>
              </w:rPr>
              <w:t xml:space="preserve">Миссия организации. </w:t>
            </w:r>
            <w:r w:rsidRPr="00822037">
              <w:rPr>
                <w:rFonts w:eastAsia="TimesNewRomanPS-ItalicMT"/>
                <w:szCs w:val="24"/>
              </w:rPr>
              <w:t>Цели организации. Виды организационных структур и их влияние на эффективность деятельности в организации.  Разновидности организационных структур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Важность самоорганизации, таймменеджмента и самопрезентации.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1.1.   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Управленческие решения и коммуникации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Понятие управленческих решений Процесс принятия управленческого решения, как интеллектуальная деятельность руководителя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Технология разработки управленческих решений.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tabs>
                <w:tab w:val="left" w:pos="1500"/>
              </w:tabs>
              <w:suppressAutoHyphens/>
              <w:spacing w:before="0" w:after="0"/>
              <w:ind w:left="0" w:firstLine="0"/>
              <w:contextualSpacing/>
              <w:rPr>
                <w:szCs w:val="24"/>
              </w:rPr>
            </w:pPr>
            <w:r w:rsidRPr="00822037">
              <w:rPr>
                <w:szCs w:val="24"/>
              </w:rPr>
              <w:t>Распределение полномочий на принятие решений.</w:t>
            </w:r>
          </w:p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Делегирование полномочий</w:t>
            </w:r>
          </w:p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Коммуникация в процессе принятия управленческого решения.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Классификация коммуникаций.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 xml:space="preserve">Межличностные коммуникации и возможные причины, препятствующие их эффективному проведению. 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Современные технологии управления организацией.</w:t>
            </w:r>
          </w:p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Эффективное руководство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Управление конфликтами и стрессами Коллектив как высшая и оптимальная форма группового взаимодействия.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Стили управления. Современные технологии управления организацией. Особенности управления персоналом в салоне красоты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маркетинга</w:t>
            </w:r>
          </w:p>
          <w:p w:rsidR="003D1250" w:rsidRPr="00822037" w:rsidRDefault="003D1250" w:rsidP="003D1250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маркетинга услуг и сервиса 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Понятие маркетинга.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Основные функции маркетинга в сфере услуг.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6"/>
              </w:numPr>
              <w:tabs>
                <w:tab w:val="left" w:pos="188"/>
                <w:tab w:val="left" w:pos="330"/>
              </w:tabs>
              <w:suppressAutoHyphens/>
              <w:spacing w:before="0" w:after="0"/>
              <w:ind w:left="0" w:firstLine="0"/>
              <w:contextualSpacing/>
              <w:rPr>
                <w:szCs w:val="24"/>
              </w:rPr>
            </w:pPr>
            <w:r w:rsidRPr="00822037">
              <w:rPr>
                <w:szCs w:val="24"/>
              </w:rPr>
              <w:t>Рынок услуг в сфере красоты.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pStyle w:val="ad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Исходные понятия маркетинга: нужды, потребности, запросы, товар и рынок.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1.Информация как основа для принятия маркетинговых решений. Виды информации: первичная и вторичная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3.Основные этапы процесса исследования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4.Сегментирование рынка. Признаки сегментации: географические, демографические, экономические, социальные, психографические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5.Критерии оценки сегмента.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6.Важность изучения пожеланий клиента, проведения предварительного опроса, уточнения непонятных моментов;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7.Возможные способы и источники получения информации, на основе которой будет построено выявление потребностей клиента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8.Понятие позиционирования. Основания для позиционирования товара, услуги.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Покупательское поведение и риски в индустрии красоты</w:t>
            </w: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1.Понятие качества товара, услуги с точки зрения потребителя и производителя.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tabs>
                <w:tab w:val="left" w:pos="1500"/>
                <w:tab w:val="right" w:pos="44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2.Требования потребителя к товару, услуге.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3.Конкурентоспособность товара, услуги.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tabs>
                <w:tab w:val="left" w:pos="1500"/>
                <w:tab w:val="right" w:pos="44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4.Маркетинговый подход к классификации товаров, услуг.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5.Жизненный цикл товара, услуги.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6.Риски, связанные с разработкой и выводом нового товара, услуги на рынок.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Цена в комплексе маркетинга сервисной организации</w:t>
            </w: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1.Цели ценообразования.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2.Классификация подходов к ценообразованию. Процедура назначения цены.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3.Соотношение цена / качество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tabs>
                <w:tab w:val="left" w:pos="15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4.Основные стратегии ценообразования, условия их применения. 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5.Реакции предприятия на изменение цен конкурентов. 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6.Составление прейскуранта на услуги парикмахерских. 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850" w:type="pct"/>
            <w:gridSpan w:val="3"/>
            <w:vMerge w:val="restart"/>
          </w:tcPr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Маркетинговые коммуникации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8" w:type="pct"/>
            <w:vMerge w:val="restart"/>
            <w:vAlign w:val="center"/>
          </w:tcPr>
          <w:p w:rsidR="003D1250" w:rsidRPr="00822037" w:rsidRDefault="003D1250" w:rsidP="003D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1.Комплекс маркетинговых коммуникаций (реклама, паблик-рилейшнз, ярмарки и выставки, личные продажи, стимулирование сбыта.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2.Реклама (товарная, корпоративная, социальная, институциональная, политическая).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3.Принципы и методы рекламной деятельности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4.Основные задачи рекламы. Виды, цели и средства рекламы.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5.Виды деятельности по формированию общественного мнения. Отношения со СМИ.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6.Стимулирование сбыта и продаж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7.формы и стили коммуникации с клиентами различных культур, возрастов, ожиданий и предпочтений;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8.Продвижение профессиональных услуг и товаров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9.Применение стандартов обслуживания;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10.Типовые стратегии стимулирования сбыта.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0" w:type="auto"/>
            <w:gridSpan w:val="3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3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11.Управление процессом продаж.</w:t>
            </w:r>
          </w:p>
        </w:tc>
        <w:tc>
          <w:tcPr>
            <w:tcW w:w="148" w:type="pct"/>
            <w:vMerge/>
            <w:vAlign w:val="center"/>
          </w:tcPr>
          <w:p w:rsidR="003D1250" w:rsidRPr="00822037" w:rsidRDefault="003D1250" w:rsidP="003D1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250" w:rsidRPr="00822037" w:rsidTr="003D1250">
        <w:trPr>
          <w:trHeight w:val="20"/>
        </w:trPr>
        <w:tc>
          <w:tcPr>
            <w:tcW w:w="4852" w:type="pct"/>
            <w:gridSpan w:val="6"/>
          </w:tcPr>
          <w:p w:rsidR="003D1250" w:rsidRPr="00822037" w:rsidRDefault="003D1250" w:rsidP="003D12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 учебная работа при изучении раздела 2.</w:t>
            </w:r>
          </w:p>
          <w:p w:rsidR="003D1250" w:rsidRPr="00822037" w:rsidRDefault="003D1250" w:rsidP="003D125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1.Выполнить реферат по теме: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Мероприятия целевого маркетинга для индустрии красоты.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Развитие сферы сервиса в России 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2.Определить факторы макросреды предприятий, оказывающих услуги в сфере красоты.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3.Составить логическую схему темы «Поведение покупателей на рынке товаров. Процесс принятия решения о покупке» и/или ее отдельных элементов.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Соотнести этапы процесса принятия решения о покупке с вашей недавней покупкой товара повседневного спроса и описать его.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5.Выполнить реферат по теме: Методы и стратегии ценообразования в сфере индустрии красоты.</w:t>
            </w:r>
          </w:p>
          <w:p w:rsidR="003D1250" w:rsidRPr="00822037" w:rsidRDefault="003D1250" w:rsidP="003D12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6.Определить и объяснить, какие факторы необходимо учитывать, разрабатывая ценовую политику, если фирма планирует увеличить долю рынка и ориентируется на покупателей со средним уровнем дохода.</w:t>
            </w:r>
          </w:p>
        </w:tc>
        <w:tc>
          <w:tcPr>
            <w:tcW w:w="148" w:type="pct"/>
            <w:vAlign w:val="center"/>
          </w:tcPr>
          <w:p w:rsidR="003D1250" w:rsidRPr="00822037" w:rsidRDefault="003D1250" w:rsidP="003D1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МДК. 03.03 </w:t>
            </w: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Стилистика и создание имиджа</w:t>
            </w:r>
          </w:p>
        </w:tc>
        <w:tc>
          <w:tcPr>
            <w:tcW w:w="148" w:type="pct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E23856" w:rsidRPr="00E23856" w:rsidTr="003D1250">
        <w:tc>
          <w:tcPr>
            <w:tcW w:w="491" w:type="pct"/>
            <w:vMerge w:val="restart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создания имиджа клиента на основе анализа индивидуальных особенностей и потребностей</w:t>
            </w: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D577A7" w:rsidP="00515A7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1D1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Система развития стилей.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2.Особенности развития стиля и моды.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 Художественная система м</w:t>
            </w:r>
            <w:r w:rsidR="00515A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оделирования причесок и стрижек.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 Факторы формирования стиля и моды.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Тенденции моды в стилистике и технологиях парикмахерских услуг, в художественной творческой деятельности;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Принципы индивидуальной особенности и потребности потребителя, имиджа клиента;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D1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 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1080" w:type="pct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204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</w:t>
            </w:r>
            <w:r w:rsidR="00217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их занятий 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E23856" w:rsidRPr="00E23856" w:rsidTr="003D1250">
        <w:trPr>
          <w:trHeight w:val="204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</w:tcPr>
          <w:p w:rsidR="00E23856" w:rsidRPr="000B6284" w:rsidRDefault="0021736E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  <w:r w:rsidR="00990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занятия:</w:t>
            </w:r>
            <w:r w:rsidR="00990F7D"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принадлежность причесок к историческим эпохам, выполнение их стилизации.</w:t>
            </w:r>
            <w:r w:rsidR="003F6559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и </w:t>
            </w:r>
            <w:r w:rsidR="003F6559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выполнение причесок различных стилевых направлений ХХ-ХХ</w:t>
            </w:r>
            <w:r w:rsidR="003F6559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</w:t>
            </w:r>
            <w:r w:rsidR="003F6559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в.в. на основе анализа журналов мод.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Подбор материалов, анализ современных стилевых и модных направлений.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эскизов и схем причесок и стрижек актуальных модных направлений.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имиджа клиента на основе анализа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особенностей и потребностей.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59"/>
        </w:trPr>
        <w:tc>
          <w:tcPr>
            <w:tcW w:w="491" w:type="pct"/>
            <w:vMerge w:val="restart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Художественные средства и способы создания имиджа клиента</w:t>
            </w:r>
          </w:p>
        </w:tc>
        <w:tc>
          <w:tcPr>
            <w:tcW w:w="4358" w:type="pct"/>
            <w:gridSpan w:val="4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1D17DB" w:rsidP="00990F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E23856" w:rsidRPr="00E23856" w:rsidTr="003D1250">
        <w:trPr>
          <w:trHeight w:val="31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Составляющие облика.</w:t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Элементы облика</w:t>
            </w:r>
            <w:r w:rsidR="00200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 Индивидуальность и уникальность.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 Критические точки внешности.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 Психология образа.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5. Символика цвета. Цвет, характер, настроение. Цветовые типажи.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 Психология цвета, его влияние на образ.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 Стилевая и модная символика цвета в моде, прическе, макияже, одежде.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 Понятие стиля и имиджа человека. Основные составляющие имиджа.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0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9. Система построения стиля и имиджа по профессии.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9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</w:t>
            </w:r>
            <w:r w:rsidR="00217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их занятий 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23856" w:rsidRPr="00E23856" w:rsidTr="003D1250">
        <w:trPr>
          <w:trHeight w:val="49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21736E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  <w:r w:rsidR="00990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занятия:</w:t>
            </w:r>
            <w:r w:rsidR="00990F7D"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</w:t>
            </w:r>
            <w:r w:rsidR="00E23856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причесок и стрижек, с учетом индивидуальных особенностей клиента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цветового решения внешнего облика. Подбор цвета и выполнение на модели.</w:t>
            </w:r>
            <w:r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Выбор стиля и типа имиджа для конкретного человека Графическое подтверждение выбора имиджа.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30"/>
        </w:trPr>
        <w:tc>
          <w:tcPr>
            <w:tcW w:w="491" w:type="pct"/>
            <w:vMerge w:val="restart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1.3. 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средства и способы построения причесок и стрижек с учетом облика человека</w:t>
            </w:r>
          </w:p>
        </w:tc>
        <w:tc>
          <w:tcPr>
            <w:tcW w:w="4358" w:type="pct"/>
            <w:gridSpan w:val="4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1D17DB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23856" w:rsidRPr="00E23856" w:rsidTr="003D1250">
        <w:trPr>
          <w:trHeight w:val="37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D577A7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 прически и стрижки внешнему облику, стилю, моде, назначению</w:t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4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D577A7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Художественные средства построения. Композиция.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360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D577A7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Технологические средства моделирования.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64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D577A7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Роль прически и макияжа в создании имиджа.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519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  <w:vAlign w:val="bottom"/>
          </w:tcPr>
          <w:p w:rsidR="00E23856" w:rsidRPr="000B6284" w:rsidRDefault="00D577A7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5.</w:t>
            </w:r>
            <w:r w:rsidR="00E23856" w:rsidRPr="000B62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5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</w:t>
            </w:r>
            <w:r w:rsidR="00217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их занятий 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112F84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6</w:t>
            </w:r>
          </w:p>
        </w:tc>
      </w:tr>
      <w:tr w:rsidR="00E23856" w:rsidRPr="00E23856" w:rsidTr="003D1250">
        <w:trPr>
          <w:trHeight w:val="469"/>
        </w:trPr>
        <w:tc>
          <w:tcPr>
            <w:tcW w:w="491" w:type="pct"/>
            <w:vMerge/>
            <w:vAlign w:val="center"/>
          </w:tcPr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8" w:type="pct"/>
            <w:gridSpan w:val="4"/>
          </w:tcPr>
          <w:p w:rsidR="00E23856" w:rsidRPr="000B6284" w:rsidRDefault="0021736E" w:rsidP="002173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  <w:r w:rsidR="00E23856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 повседневных нарядных причесок с учетом имиджа клиента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" w:type="pct"/>
            <w:gridSpan w:val="2"/>
            <w:vAlign w:val="center"/>
          </w:tcPr>
          <w:p w:rsidR="00E23856" w:rsidRPr="000B6284" w:rsidRDefault="00E2385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c>
          <w:tcPr>
            <w:tcW w:w="491" w:type="pct"/>
            <w:vMerge w:val="restart"/>
          </w:tcPr>
          <w:p w:rsidR="00901026" w:rsidRPr="000B6284" w:rsidRDefault="0090102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1.4. </w:t>
            </w:r>
          </w:p>
          <w:p w:rsidR="00901026" w:rsidRPr="000B6284" w:rsidRDefault="0090102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конкурсных и подиумных работ в сфере парикмахерского искусства</w:t>
            </w:r>
          </w:p>
          <w:p w:rsidR="00901026" w:rsidRPr="000B6284" w:rsidRDefault="0090102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149" w:type="pct"/>
            <w:gridSpan w:val="2"/>
            <w:vAlign w:val="center"/>
          </w:tcPr>
          <w:p w:rsidR="00901026" w:rsidRPr="000B6284" w:rsidRDefault="001D17DB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01026" w:rsidRPr="00E23856" w:rsidTr="003D1250"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Значение художественного образа в развитии парикмахерского искусства; 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Особенности создания коллекции, подиумных и конкурсных работ;</w:t>
            </w:r>
          </w:p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Общие принципы разработки коллекции причесок;</w:t>
            </w:r>
          </w:p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Виды и технологические аспекты конкурсных и подиумных работ в сфере парикмахерского искусства;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rPr>
          <w:trHeight w:val="336"/>
        </w:trPr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Разработка эскизов, схем, обоснование технологии.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rPr>
          <w:trHeight w:val="318"/>
        </w:trPr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01026" w:rsidRDefault="001D17DB" w:rsidP="009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026" w:rsidRPr="00E23856" w:rsidTr="003D1250">
        <w:trPr>
          <w:trHeight w:val="224"/>
        </w:trPr>
        <w:tc>
          <w:tcPr>
            <w:tcW w:w="491" w:type="pct"/>
            <w:vMerge/>
            <w:vAlign w:val="center"/>
          </w:tcPr>
          <w:p w:rsidR="00901026" w:rsidRPr="000B6284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3"/>
          </w:tcPr>
          <w:p w:rsidR="00901026" w:rsidRPr="000B6284" w:rsidRDefault="0090102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занятия: </w:t>
            </w:r>
            <w:r w:rsidRPr="00901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эскизов, схем.</w:t>
            </w:r>
          </w:p>
        </w:tc>
        <w:tc>
          <w:tcPr>
            <w:tcW w:w="1080" w:type="pct"/>
          </w:tcPr>
          <w:p w:rsidR="00901026" w:rsidRPr="000B6284" w:rsidRDefault="00901026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01026" w:rsidRDefault="00901026" w:rsidP="0090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1026" w:rsidRDefault="0090102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856" w:rsidRPr="00E23856" w:rsidTr="003D1250">
        <w:trPr>
          <w:trHeight w:val="416"/>
        </w:trPr>
        <w:tc>
          <w:tcPr>
            <w:tcW w:w="4852" w:type="pct"/>
            <w:gridSpan w:val="6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 при изучении раздела 3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1. Работа с информационными материалами по подбору причесок и стрижек.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2.  Выполнить презентации "И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сторические стили в прическах".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3. Работа с полиграфическими материалами – современные модные и стилевые направления в прическах и стрижках (доклад, реферат)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Работа над обликом: составление личного типажа телосложения, цветового решения с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психологии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, характера (Выполнить презентацию)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Работа с дополнительной литературой по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теме: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составляющие облика – стиль, имидж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(доклад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презентация)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6. Подбор материалов и графическое моделирование причесок различного назначения (портфолио в рисунках, фотографиях, схемах)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3856" w:rsidRPr="000B6284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7.  Посещение семинаров и конкурсов профессионального мастерства</w:t>
            </w:r>
            <w:r w:rsidR="000B62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" w:type="pct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 раздела 3</w:t>
            </w:r>
          </w:p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имиджа клиента на основе анализа индивидуальных особенностей и потребностей;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Выполнение конкурсных причесок;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Выполнение подиумных работ в сфере парикмахерского искусства;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разработанной концепции и на основе анализа индивидуальных особенностей и потребностей клиента;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Разработка и выполнение художественного образа на основании заказа.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9F0FA0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раздела 3</w:t>
            </w:r>
            <w:r w:rsidRPr="000B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имиджа клиента на основе анализа индивидуальных особенностей и потребностей;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Выполнение конкурсных причесок;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Выполнение подиумных работ в сфере парикмахерского искусства;</w:t>
            </w:r>
          </w:p>
          <w:p w:rsidR="00E23856" w:rsidRPr="000B6284" w:rsidRDefault="00E23856" w:rsidP="00E238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90F7D"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</w:t>
            </w: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разработанной концепции и на основе анализа индивидуальных особенностей и потребностей клиента;</w:t>
            </w:r>
          </w:p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148" w:type="pct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E23856" w:rsidRPr="00E23856" w:rsidTr="003D1250">
        <w:tc>
          <w:tcPr>
            <w:tcW w:w="4852" w:type="pct"/>
            <w:gridSpan w:val="6"/>
          </w:tcPr>
          <w:p w:rsidR="00E23856" w:rsidRPr="000B6284" w:rsidRDefault="00E23856" w:rsidP="00E2385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" w:type="pct"/>
            <w:vAlign w:val="center"/>
          </w:tcPr>
          <w:p w:rsidR="00E23856" w:rsidRPr="000B6284" w:rsidRDefault="00112F84" w:rsidP="00E238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</w:tbl>
    <w:p w:rsidR="00E23856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84" w:rsidRPr="00E23856" w:rsidRDefault="000B6284" w:rsidP="00E23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6284" w:rsidRPr="00E23856" w:rsidSect="003D1250">
          <w:pgSz w:w="16840" w:h="11907" w:orient="landscape"/>
          <w:pgMar w:top="851" w:right="7768" w:bottom="851" w:left="992" w:header="709" w:footer="709" w:gutter="0"/>
          <w:cols w:space="720"/>
        </w:sectPr>
      </w:pPr>
    </w:p>
    <w:p w:rsidR="00E23856" w:rsidRPr="00E23856" w:rsidRDefault="00E23856" w:rsidP="000B628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="007F5F47"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E23856" w:rsidRPr="00E23856" w:rsidRDefault="00E23856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23856" w:rsidRPr="00E23856" w:rsidRDefault="00E23856" w:rsidP="00054F90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E23856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 xml:space="preserve">проектор; сканер; принтер; программное обеспечение общего и профессионального назначения; персональный </w:t>
      </w:r>
      <w:r w:rsidR="007F5F47" w:rsidRPr="00E23856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компьютер для</w:t>
      </w:r>
      <w:r w:rsidRPr="00E23856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 xml:space="preserve"> преподавателя; экран; мультимедийный проектор; телевизор; DVD</w:t>
      </w:r>
      <w:r w:rsidR="007F5F47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(проигрыватель).</w:t>
      </w:r>
    </w:p>
    <w:p w:rsidR="00E23856" w:rsidRPr="00E23856" w:rsidRDefault="007F5F47" w:rsidP="00E23856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 постижерных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исторической прически, моделирования и художественного оформления прически, </w:t>
      </w:r>
      <w:r w:rsidR="00E23856"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</w:t>
      </w:r>
      <w:r w:rsidR="000B6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 6.2.1. </w:t>
      </w:r>
      <w:r w:rsidR="00E23856"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 специальности.</w:t>
      </w:r>
    </w:p>
    <w:p w:rsidR="00E23856" w:rsidRPr="00E23856" w:rsidRDefault="00E23856" w:rsidP="00E23856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салон-парикмахерская</w:t>
      </w: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</w:t>
      </w:r>
      <w:r w:rsidR="000B6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ответствии с п. 6.2.2. </w:t>
      </w: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по специальности.</w:t>
      </w:r>
    </w:p>
    <w:p w:rsidR="00E23856" w:rsidRPr="00BC7D62" w:rsidRDefault="007F5F47" w:rsidP="00BC7D62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</w:t>
      </w:r>
      <w:r w:rsidR="00E23856"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практики,  в соо</w:t>
      </w:r>
      <w:r w:rsidR="000B6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тветствии с п.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6.2.3 </w:t>
      </w: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E23856"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</w:t>
      </w:r>
      <w:r w:rsidR="00BC7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пециальности.</w:t>
      </w:r>
    </w:p>
    <w:p w:rsidR="00E23856" w:rsidRPr="00E23856" w:rsidRDefault="00E23856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23856" w:rsidRPr="00E23856" w:rsidRDefault="00E23856" w:rsidP="00E23856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7F5F47"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печатные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E23856" w:rsidRPr="00E23856" w:rsidRDefault="00E23856" w:rsidP="00E23856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Технология парикмахерских работ. Учебное пособие. Т.А.Черниченко, И.Ю. Одинокова.- Москва. Академия, 2015;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Основы парикмахерского дела.  Н.И.Панина - Москва, «Академия», 2014;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История прически.  Сыромятникова И.С. -  М.: Искусство, 2012;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 xml:space="preserve">Технология парикмахерских </w:t>
      </w:r>
      <w:r w:rsidR="00990F7D"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работ:</w:t>
      </w: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 xml:space="preserve"> учеб.пособие 2-е изд. – Морщакина Н.А., Минск: Высшая школа, 2012;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Технология парикмахерских работ. Н.А. Марщакина - Минск, «Высшая школа», 2013;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Справочник парикмахера О.А.Панченко -  Ростов-на –Дону, «Феникс», 2013;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Парикмахер стилист.  Н.Б. Шешко, Н.В.Левинова - Минск, «Современная школа», 2012;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Лечение волос и восстановление волос.  О.В.Ларина - «Этерна», 2013;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Здоровье и красивые волосы (медицина). Ю.Ю. Дрибноход - Ростов-на-Дону, «Феникс», 2013;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Мужские стрижки – советы профессионалов. Гот Кремер, Джеки Уэйдсон - Перевод с английского, Издательская группа «Контент</w:t>
      </w: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vertAlign w:val="superscript"/>
          <w:lang w:eastAsia="ru-RU"/>
        </w:rPr>
        <w:t>о</w:t>
      </w: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», 2015;</w:t>
      </w:r>
    </w:p>
    <w:p w:rsidR="00E23856" w:rsidRPr="0091732A" w:rsidRDefault="00E23856" w:rsidP="00BC7D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r w:rsidRPr="0091732A"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  <w:t>Парикмахерское искусство. В.А.Петровская - Москва, «Аделант», 2012;</w:t>
      </w:r>
    </w:p>
    <w:p w:rsidR="00E23856" w:rsidRPr="0091732A" w:rsidRDefault="00E23856" w:rsidP="00BC7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1732A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 xml:space="preserve">Учебные и справочные пособия фирм профессиональной косметики. </w:t>
      </w:r>
    </w:p>
    <w:p w:rsidR="00E23856" w:rsidRPr="00E23856" w:rsidRDefault="00E23856" w:rsidP="00BC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BC7D62" w:rsidP="000B628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3.2.2. Электронн</w:t>
      </w:r>
      <w:r w:rsidR="00E23856"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ые издания (электронные ресурсы)</w:t>
      </w:r>
    </w:p>
    <w:p w:rsidR="00E23856" w:rsidRPr="00E23856" w:rsidRDefault="00E23856" w:rsidP="00BC7D62">
      <w:pPr>
        <w:numPr>
          <w:ilvl w:val="0"/>
          <w:numId w:val="2"/>
        </w:numPr>
        <w:spacing w:after="0" w:line="276" w:lineRule="auto"/>
        <w:ind w:left="0" w:firstLine="851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2" w:tgtFrame="_blank" w:history="1">
        <w:r w:rsidRPr="00E23856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23856" w:rsidRPr="00E23856" w:rsidRDefault="00E23856" w:rsidP="00BC7D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3" w:history="1">
        <w:r w:rsidRPr="00E2385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4" w:history="1">
        <w:r w:rsidRPr="00E23856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2385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5" w:history="1">
        <w:r w:rsidRPr="00E2385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Форум парикмахеров - режим доступа:</w:t>
      </w:r>
      <w:r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6" w:history="1">
        <w:r w:rsidRPr="00E2385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23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23856" w:rsidRPr="00E23856" w:rsidRDefault="00E23856" w:rsidP="00E2385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</w:p>
    <w:p w:rsidR="00E23856" w:rsidRPr="00E23856" w:rsidRDefault="00E23856" w:rsidP="00E23856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56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23856" w:rsidRPr="00E23856" w:rsidRDefault="00E23856" w:rsidP="00E23856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Периодические издания:</w:t>
      </w:r>
    </w:p>
    <w:p w:rsidR="00E23856" w:rsidRPr="00E23856" w:rsidRDefault="00E23856" w:rsidP="00BC7D6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2385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Hair</w:t>
      </w:r>
      <w:r w:rsidRPr="00E23856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,</w:t>
      </w:r>
      <w:r w:rsidRPr="00E2385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 how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2385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Coitture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NewRomanPSMT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Журналы </w:t>
      </w:r>
      <w:r w:rsidRPr="00E2385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You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Professioal</w:t>
      </w: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23856" w:rsidRPr="00E23856" w:rsidRDefault="00E23856" w:rsidP="00BC7D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 «Долорес».</w:t>
      </w:r>
    </w:p>
    <w:p w:rsidR="00E23856" w:rsidRDefault="00E23856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Pr="00E23856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62" w:rsidRDefault="00BC7D62" w:rsidP="00E23856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E23856" w:rsidRDefault="00E23856" w:rsidP="00BC7D62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2762"/>
        <w:gridCol w:w="2859"/>
      </w:tblGrid>
      <w:tr w:rsidR="00E23856" w:rsidRPr="00BC7D62" w:rsidTr="00F40E9F">
        <w:trPr>
          <w:trHeight w:val="1098"/>
        </w:trPr>
        <w:tc>
          <w:tcPr>
            <w:tcW w:w="4155" w:type="dxa"/>
          </w:tcPr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762" w:type="dxa"/>
          </w:tcPr>
          <w:p w:rsidR="00E23856" w:rsidRPr="00F40E9F" w:rsidRDefault="00E23856" w:rsidP="00E2385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59" w:type="dxa"/>
          </w:tcPr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23856" w:rsidRPr="00BC7D62" w:rsidTr="00F40E9F">
        <w:trPr>
          <w:trHeight w:val="698"/>
        </w:trPr>
        <w:tc>
          <w:tcPr>
            <w:tcW w:w="4155" w:type="dxa"/>
          </w:tcPr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Создавать имидж клиента на основе анализа индивидуальных особенностей и его потребностей.</w:t>
            </w:r>
          </w:p>
          <w:p w:rsidR="00E23856" w:rsidRPr="00F40E9F" w:rsidRDefault="00E23856" w:rsidP="00E238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Разрабатывать концепцию художественного образа на основании заказа.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Выполнять художественные образы на основе разработанной концепции.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Разрабатывать предложения по повышению качества обслуживания клиентов.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02.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03.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06.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ОК 07.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08.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09.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10.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E23856" w:rsidRPr="00F40E9F" w:rsidRDefault="00E23856" w:rsidP="00E238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11.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762" w:type="dxa"/>
          </w:tcPr>
          <w:p w:rsidR="00E23856" w:rsidRPr="00F40E9F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</w:p>
          <w:p w:rsidR="00E23856" w:rsidRPr="00F40E9F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23856" w:rsidRPr="00F40E9F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23856" w:rsidRPr="00F40E9F" w:rsidRDefault="00E23856" w:rsidP="00E238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E23856" w:rsidRPr="00F40E9F" w:rsidRDefault="00E23856" w:rsidP="00E238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856" w:rsidRPr="00F40E9F" w:rsidRDefault="00E23856" w:rsidP="00E2385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23856" w:rsidRPr="00F40E9F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Ситуационные задачи</w:t>
            </w:r>
          </w:p>
          <w:p w:rsidR="00E23856" w:rsidRPr="00F40E9F" w:rsidRDefault="00E23856" w:rsidP="00E2385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56" w:rsidRPr="00BC7D62" w:rsidRDefault="00E23856" w:rsidP="00E23856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05" w:rsidRDefault="00605505"/>
    <w:sectPr w:rsidR="00605505" w:rsidSect="00BC7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C1" w:rsidRDefault="001A78C1" w:rsidP="00E23856">
      <w:pPr>
        <w:spacing w:after="0" w:line="240" w:lineRule="auto"/>
      </w:pPr>
      <w:r>
        <w:separator/>
      </w:r>
    </w:p>
  </w:endnote>
  <w:endnote w:type="continuationSeparator" w:id="0">
    <w:p w:rsidR="001A78C1" w:rsidRDefault="001A78C1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9227"/>
      <w:docPartObj>
        <w:docPartGallery w:val="Page Numbers (Bottom of Page)"/>
        <w:docPartUnique/>
      </w:docPartObj>
    </w:sdtPr>
    <w:sdtEndPr/>
    <w:sdtContent>
      <w:p w:rsidR="00642E8E" w:rsidRDefault="00642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6C">
          <w:rPr>
            <w:noProof/>
          </w:rPr>
          <w:t>3</w:t>
        </w:r>
        <w:r>
          <w:fldChar w:fldCharType="end"/>
        </w:r>
      </w:p>
    </w:sdtContent>
  </w:sdt>
  <w:p w:rsidR="00642E8E" w:rsidRDefault="00642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8E" w:rsidRDefault="00642E8E" w:rsidP="003F7F4C">
    <w:pPr>
      <w:pStyle w:val="a5"/>
      <w:framePr w:wrap="around" w:vAnchor="text" w:hAnchor="margin" w:xAlign="center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end"/>
    </w:r>
  </w:p>
  <w:p w:rsidR="00642E8E" w:rsidRDefault="00642E8E" w:rsidP="003F7F4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8E" w:rsidRDefault="00642E8E" w:rsidP="003F7F4C">
    <w:pPr>
      <w:pStyle w:val="a5"/>
      <w:framePr w:wrap="around" w:vAnchor="text" w:hAnchor="margin" w:xAlign="center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separate"/>
    </w:r>
    <w:r w:rsidR="005B236C">
      <w:rPr>
        <w:rStyle w:val="a7"/>
        <w:rFonts w:eastAsia="Trebuchet MS"/>
        <w:noProof/>
      </w:rPr>
      <w:t>20</w:t>
    </w:r>
    <w:r>
      <w:rPr>
        <w:rStyle w:val="a7"/>
        <w:rFonts w:eastAsia="Trebuchet MS"/>
      </w:rPr>
      <w:fldChar w:fldCharType="end"/>
    </w:r>
  </w:p>
  <w:p w:rsidR="00642E8E" w:rsidRDefault="00642E8E" w:rsidP="003F7F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C1" w:rsidRDefault="001A78C1" w:rsidP="00E23856">
      <w:pPr>
        <w:spacing w:after="0" w:line="240" w:lineRule="auto"/>
      </w:pPr>
      <w:r>
        <w:separator/>
      </w:r>
    </w:p>
  </w:footnote>
  <w:footnote w:type="continuationSeparator" w:id="0">
    <w:p w:rsidR="001A78C1" w:rsidRDefault="001A78C1" w:rsidP="00E23856">
      <w:pPr>
        <w:spacing w:after="0" w:line="240" w:lineRule="auto"/>
      </w:pPr>
      <w:r>
        <w:continuationSeparator/>
      </w:r>
    </w:p>
  </w:footnote>
  <w:footnote w:id="1">
    <w:p w:rsidR="00642E8E" w:rsidRDefault="00642E8E" w:rsidP="00D71C9B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642E8E" w:rsidRPr="00D71C9B" w:rsidRDefault="00642E8E" w:rsidP="00D71C9B">
      <w:pPr>
        <w:pStyle w:val="a9"/>
        <w:spacing w:line="200" w:lineRule="exact"/>
        <w:jc w:val="both"/>
        <w:rPr>
          <w:lang w:val="ru-RU"/>
        </w:rPr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28"/>
    <w:multiLevelType w:val="hybridMultilevel"/>
    <w:tmpl w:val="17D6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1D2C7A"/>
    <w:multiLevelType w:val="hybridMultilevel"/>
    <w:tmpl w:val="1B8C11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0"/>
    <w:rsid w:val="00054F90"/>
    <w:rsid w:val="000B6284"/>
    <w:rsid w:val="0010537B"/>
    <w:rsid w:val="00112F84"/>
    <w:rsid w:val="00115B63"/>
    <w:rsid w:val="001A78C1"/>
    <w:rsid w:val="001D17DB"/>
    <w:rsid w:val="001F0B10"/>
    <w:rsid w:val="00200524"/>
    <w:rsid w:val="0021736E"/>
    <w:rsid w:val="002413CF"/>
    <w:rsid w:val="00266A9E"/>
    <w:rsid w:val="0029515B"/>
    <w:rsid w:val="002C365C"/>
    <w:rsid w:val="003166E0"/>
    <w:rsid w:val="003A5894"/>
    <w:rsid w:val="003B184B"/>
    <w:rsid w:val="003D1250"/>
    <w:rsid w:val="003D176A"/>
    <w:rsid w:val="003E2719"/>
    <w:rsid w:val="003F6559"/>
    <w:rsid w:val="003F7F4C"/>
    <w:rsid w:val="004B43B4"/>
    <w:rsid w:val="004B5FB9"/>
    <w:rsid w:val="004D563A"/>
    <w:rsid w:val="00515A79"/>
    <w:rsid w:val="00516861"/>
    <w:rsid w:val="00516B88"/>
    <w:rsid w:val="005226F3"/>
    <w:rsid w:val="00525D62"/>
    <w:rsid w:val="0053143D"/>
    <w:rsid w:val="00594F67"/>
    <w:rsid w:val="005B113D"/>
    <w:rsid w:val="005B236C"/>
    <w:rsid w:val="005D3F75"/>
    <w:rsid w:val="00605505"/>
    <w:rsid w:val="00642E8E"/>
    <w:rsid w:val="00696049"/>
    <w:rsid w:val="006E45BB"/>
    <w:rsid w:val="007B7396"/>
    <w:rsid w:val="007D17BF"/>
    <w:rsid w:val="007F5F47"/>
    <w:rsid w:val="008900DA"/>
    <w:rsid w:val="00901026"/>
    <w:rsid w:val="00916BE2"/>
    <w:rsid w:val="0091732A"/>
    <w:rsid w:val="00990F7D"/>
    <w:rsid w:val="009C5270"/>
    <w:rsid w:val="009F0FA0"/>
    <w:rsid w:val="00A62BE6"/>
    <w:rsid w:val="00A65115"/>
    <w:rsid w:val="00AD1299"/>
    <w:rsid w:val="00B95FB1"/>
    <w:rsid w:val="00BA3CA5"/>
    <w:rsid w:val="00BC7D62"/>
    <w:rsid w:val="00BF5FC0"/>
    <w:rsid w:val="00C85F26"/>
    <w:rsid w:val="00C92E40"/>
    <w:rsid w:val="00D577A7"/>
    <w:rsid w:val="00D71C9B"/>
    <w:rsid w:val="00D8359C"/>
    <w:rsid w:val="00D87B91"/>
    <w:rsid w:val="00E060C2"/>
    <w:rsid w:val="00E23856"/>
    <w:rsid w:val="00E26DB2"/>
    <w:rsid w:val="00E27905"/>
    <w:rsid w:val="00EC1781"/>
    <w:rsid w:val="00F356BB"/>
    <w:rsid w:val="00F40E9F"/>
    <w:rsid w:val="00FC4488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07C6"/>
  <w15:chartTrackingRefBased/>
  <w15:docId w15:val="{A4F5873D-8679-4BCA-8F3D-9145FB0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8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38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3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3856"/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  <w:rPr>
      <w:rFonts w:cs="Times New Roman"/>
    </w:rPr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238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23856"/>
    <w:rPr>
      <w:rFonts w:cs="Times New Roman"/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2385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2385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2385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2385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2385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23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2385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</w:rPr>
  </w:style>
  <w:style w:type="paragraph" w:styleId="af6">
    <w:name w:val="annotation subject"/>
    <w:basedOn w:val="af4"/>
    <w:next w:val="af4"/>
    <w:link w:val="af7"/>
    <w:uiPriority w:val="99"/>
    <w:rsid w:val="00E23856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2385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2385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2385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2385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2385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2385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2385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2385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2385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2385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23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E238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99"/>
    <w:qFormat/>
    <w:rsid w:val="00E23856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E23856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E2385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E23856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23856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zeta-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ikmaher.n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arikmaher.net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rikmaher.net.ru/index.php?act=i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51DF-AD4A-4534-AE1A-46D045C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20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Кондратьева Светлана Петровна</cp:lastModifiedBy>
  <cp:revision>36</cp:revision>
  <dcterms:created xsi:type="dcterms:W3CDTF">2018-10-23T06:34:00Z</dcterms:created>
  <dcterms:modified xsi:type="dcterms:W3CDTF">2023-10-13T12:30:00Z</dcterms:modified>
</cp:coreProperties>
</file>