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D6" w:rsidRDefault="00AC63D6" w:rsidP="00AC63D6">
      <w:pPr>
        <w:spacing w:line="271" w:lineRule="auto"/>
        <w:ind w:firstLine="582"/>
        <w:jc w:val="center"/>
        <w:rPr>
          <w:rFonts w:eastAsia="Calibri"/>
          <w:b/>
          <w:color w:val="000000"/>
          <w:sz w:val="28"/>
          <w:szCs w:val="22"/>
        </w:rPr>
      </w:pPr>
      <w:r w:rsidRPr="00AC63D6">
        <w:rPr>
          <w:rFonts w:eastAsia="Calibri"/>
          <w:b/>
          <w:color w:val="000000"/>
          <w:sz w:val="28"/>
          <w:szCs w:val="22"/>
        </w:rPr>
        <w:t>Общие правила подачи и рассмотрения апелляций</w:t>
      </w:r>
    </w:p>
    <w:p w:rsidR="00AC63D6" w:rsidRPr="00AC63D6" w:rsidRDefault="00AC63D6" w:rsidP="00AC63D6">
      <w:pPr>
        <w:spacing w:line="271" w:lineRule="auto"/>
        <w:ind w:firstLine="582"/>
        <w:jc w:val="center"/>
        <w:rPr>
          <w:rFonts w:eastAsia="Calibri"/>
          <w:color w:val="000000"/>
          <w:sz w:val="28"/>
          <w:szCs w:val="22"/>
        </w:rPr>
      </w:pP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Колледжем. Приемная комиссия обеспечивает прием апелляций в течение всего рабочего дня.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В апелляционную комиссию при рассмотрении апелляций могут быть включены в качестве независимых экспертов представители Министерства образования и молодежной политики Чувашской Республики.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 xml:space="preserve">С несовершеннолетним поступающим  имеет право присутствовать один из родителей или законных </w:t>
      </w:r>
      <w:hyperlink r:id="rId4">
        <w:r w:rsidRPr="00AC63D6">
          <w:rPr>
            <w:rFonts w:eastAsia="Calibri"/>
            <w:color w:val="000000"/>
            <w:sz w:val="28"/>
            <w:szCs w:val="22"/>
          </w:rPr>
          <w:t>представителей</w:t>
        </w:r>
      </w:hyperlink>
      <w:r w:rsidRPr="00AC63D6">
        <w:rPr>
          <w:rFonts w:eastAsia="Calibri"/>
          <w:color w:val="000000"/>
          <w:sz w:val="28"/>
          <w:szCs w:val="22"/>
        </w:rPr>
        <w:t>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AC63D6" w:rsidRPr="00A57D34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>После рассмотрения апелляции выносится решение апелляционной комиссии об оценке по вступительному испытанию</w:t>
      </w:r>
      <w:r w:rsidRPr="00A57D34">
        <w:rPr>
          <w:rFonts w:eastAsia="Calibri"/>
          <w:color w:val="000000"/>
          <w:szCs w:val="22"/>
        </w:rPr>
        <w:t>.</w:t>
      </w:r>
    </w:p>
    <w:p w:rsidR="00AC63D6" w:rsidRPr="00AC63D6" w:rsidRDefault="00AC63D6" w:rsidP="00AC63D6">
      <w:pPr>
        <w:spacing w:after="12" w:line="268" w:lineRule="auto"/>
        <w:ind w:left="-15" w:right="-1" w:firstLine="582"/>
        <w:jc w:val="both"/>
        <w:rPr>
          <w:rFonts w:eastAsia="Calibri"/>
          <w:color w:val="000000"/>
          <w:sz w:val="28"/>
          <w:szCs w:val="22"/>
        </w:rPr>
      </w:pPr>
      <w:r w:rsidRPr="00AC63D6">
        <w:rPr>
          <w:rFonts w:eastAsia="Calibri"/>
          <w:color w:val="000000"/>
          <w:sz w:val="28"/>
          <w:szCs w:val="22"/>
        </w:rPr>
        <w:t xml:space="preserve">Оформленное протоколом решение апелляционной комиссии доводится </w:t>
      </w:r>
      <w:proofErr w:type="gramStart"/>
      <w:r w:rsidRPr="00AC63D6">
        <w:rPr>
          <w:rFonts w:eastAsia="Calibri"/>
          <w:color w:val="000000"/>
          <w:sz w:val="28"/>
          <w:szCs w:val="22"/>
        </w:rPr>
        <w:t>до сведения</w:t>
      </w:r>
      <w:proofErr w:type="gramEnd"/>
      <w:r w:rsidRPr="00AC63D6">
        <w:rPr>
          <w:rFonts w:eastAsia="Calibri"/>
          <w:color w:val="000000"/>
          <w:sz w:val="28"/>
          <w:szCs w:val="22"/>
        </w:rPr>
        <w:t xml:space="preserve"> поступающего (под роспись).</w:t>
      </w:r>
    </w:p>
    <w:p w:rsidR="007B1E6B" w:rsidRPr="00AC63D6" w:rsidRDefault="007B1E6B">
      <w:pPr>
        <w:rPr>
          <w:sz w:val="28"/>
        </w:rPr>
      </w:pPr>
      <w:bookmarkStart w:id="0" w:name="_GoBack"/>
      <w:bookmarkEnd w:id="0"/>
    </w:p>
    <w:sectPr w:rsidR="007B1E6B" w:rsidRPr="00AC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D6"/>
    <w:rsid w:val="007B1E6B"/>
    <w:rsid w:val="00A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58B7"/>
  <w15:chartTrackingRefBased/>
  <w15:docId w15:val="{291402A1-8683-4D26-A850-EA061D83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31FF2DFC4B0F880A555BB732EE11FA82AF479C35046BDBF238108F9F2232DE99F18FBC59F318q9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Марина Владиславовна</dc:creator>
  <cp:keywords/>
  <dc:description/>
  <cp:lastModifiedBy>Андреева Марина Владиславовна</cp:lastModifiedBy>
  <cp:revision>1</cp:revision>
  <dcterms:created xsi:type="dcterms:W3CDTF">2021-05-12T08:05:00Z</dcterms:created>
  <dcterms:modified xsi:type="dcterms:W3CDTF">2021-05-12T08:06:00Z</dcterms:modified>
</cp:coreProperties>
</file>