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FA" w:rsidRPr="00D625E4" w:rsidRDefault="00E916FA" w:rsidP="00E916F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E916FA" w:rsidRPr="00D625E4" w:rsidRDefault="00E916FA" w:rsidP="00E916F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E916FA" w:rsidRPr="00D625E4" w:rsidRDefault="00E916FA" w:rsidP="00E916FA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41D8" w:rsidRDefault="008041D8"/>
    <w:p w:rsidR="00E916FA" w:rsidRDefault="00E916FA"/>
    <w:p w:rsidR="00E916FA" w:rsidRDefault="00E916FA"/>
    <w:p w:rsidR="00E916FA" w:rsidRDefault="00E916FA"/>
    <w:p w:rsidR="00E916FA" w:rsidRDefault="00E916FA"/>
    <w:p w:rsidR="00E916FA" w:rsidRDefault="00E916FA"/>
    <w:p w:rsidR="00E916FA" w:rsidRPr="00E916FA" w:rsidRDefault="00250BAE" w:rsidP="00E916FA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91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МЕТОДИЧЕСКИЕ УКАЗАНИЯ ДЛЯ ПРАКТИЧЕСКИХ ЗАНЯТИЙ </w:t>
      </w:r>
    </w:p>
    <w:p w:rsidR="00E916FA" w:rsidRPr="00E916FA" w:rsidRDefault="00E916FA" w:rsidP="00E916FA">
      <w:pPr>
        <w:widowControl w:val="0"/>
        <w:spacing w:after="0" w:line="240" w:lineRule="auto"/>
        <w:rPr>
          <w:rFonts w:ascii="Times New Roman" w:eastAsia="Franklin Gothic Heavy" w:hAnsi="Times New Roman" w:cs="Times New Roman"/>
          <w:sz w:val="24"/>
          <w:szCs w:val="24"/>
        </w:rPr>
      </w:pPr>
    </w:p>
    <w:p w:rsidR="00E916FA" w:rsidRDefault="00E916FA" w:rsidP="00E916F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 01</w:t>
      </w:r>
      <w:r w:rsidRPr="00D6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D625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621999" w:rsidRPr="00D62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И УБОРКА ПИЩЕБЛОКА НА ПРЕДПРИЯТИЯХ ОБЩЕСТВЕННОГО ПИТАНИЯ</w:t>
      </w:r>
    </w:p>
    <w:p w:rsidR="009D1A13" w:rsidRPr="00D625E4" w:rsidRDefault="009D1A13" w:rsidP="00E916F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E916FA" w:rsidRPr="00250BAE" w:rsidRDefault="009D1A13" w:rsidP="00E916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916FA" w:rsidRPr="0025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даптированн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E916FA" w:rsidRPr="0025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E916FA" w:rsidRPr="0025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916FA" w:rsidRPr="00250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обучения</w:t>
      </w:r>
    </w:p>
    <w:p w:rsidR="00E916FA" w:rsidRPr="00D625E4" w:rsidRDefault="00E916FA" w:rsidP="00E916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</w:t>
      </w:r>
      <w:r w:rsidRPr="00D6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13249 Кухонный рабочий</w:t>
      </w:r>
    </w:p>
    <w:p w:rsidR="00E916FA" w:rsidRPr="00D625E4" w:rsidRDefault="00E916FA" w:rsidP="00E916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лиц с нарушением интеллектуального развития</w:t>
      </w:r>
    </w:p>
    <w:p w:rsidR="00E916FA" w:rsidRPr="00D625E4" w:rsidRDefault="00E916FA" w:rsidP="00E91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Default="00E916FA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AB" w:rsidRDefault="005662AB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AB" w:rsidRDefault="005662AB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AB" w:rsidRDefault="005662AB" w:rsidP="00E91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Pr="00D625E4" w:rsidRDefault="00E916FA" w:rsidP="00E9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E916FA" w:rsidRPr="00D625E4" w:rsidRDefault="00B33AF9" w:rsidP="00E9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Чебоксары </w:t>
      </w:r>
      <w:r w:rsidR="00E916FA" w:rsidRPr="00D6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</w:p>
    <w:p w:rsidR="00E916FA" w:rsidRDefault="00E916FA" w:rsidP="00E916FA"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6FA" w:rsidRPr="00C22E63" w:rsidRDefault="00E916FA" w:rsidP="00E91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6FA" w:rsidRDefault="00E916FA" w:rsidP="00E91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Содержание:</w:t>
      </w:r>
    </w:p>
    <w:p w:rsidR="00E916FA" w:rsidRDefault="00E916FA" w:rsidP="00E916F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16FA" w:rsidRPr="0029042E" w:rsidRDefault="00F04D1C" w:rsidP="0062199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E916FA"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Введение.</w:t>
      </w:r>
    </w:p>
    <w:p w:rsidR="00621999" w:rsidRPr="00621999" w:rsidRDefault="00F04D1C" w:rsidP="0062199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21999" w:rsidRPr="0062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62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21999" w:rsidRPr="0062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практических занятий </w:t>
      </w:r>
    </w:p>
    <w:p w:rsidR="00E916FA" w:rsidRPr="0029042E" w:rsidRDefault="00F04D1C" w:rsidP="0062199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621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916FA"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Методические указания по выполнению </w:t>
      </w:r>
      <w:r w:rsidR="00E91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практических заданий</w:t>
      </w:r>
    </w:p>
    <w:p w:rsidR="00D053A4" w:rsidRPr="0029042E" w:rsidRDefault="00D053A4" w:rsidP="00621999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итература</w:t>
      </w:r>
    </w:p>
    <w:p w:rsidR="00D053A4" w:rsidRPr="0029042E" w:rsidRDefault="00D053A4" w:rsidP="00E916FA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FA" w:rsidRPr="0029042E" w:rsidRDefault="00E916FA" w:rsidP="00E91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16FA" w:rsidRPr="0029042E" w:rsidRDefault="00E916FA" w:rsidP="00E91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Default="00E916FA" w:rsidP="00E916FA"/>
    <w:p w:rsidR="00E916FA" w:rsidRPr="00E916FA" w:rsidRDefault="00E916FA" w:rsidP="00F04D1C">
      <w:pPr>
        <w:widowControl w:val="0"/>
        <w:spacing w:after="0" w:line="240" w:lineRule="auto"/>
        <w:ind w:right="160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9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Введение.</w:t>
      </w:r>
    </w:p>
    <w:p w:rsidR="00F04D1C" w:rsidRPr="00F04D1C" w:rsidRDefault="00F04D1C" w:rsidP="00F04D1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D1C">
        <w:rPr>
          <w:rFonts w:ascii="Times New Roman" w:hAnsi="Times New Roman" w:cs="Times New Roman"/>
          <w:sz w:val="24"/>
          <w:szCs w:val="24"/>
        </w:rPr>
        <w:t>Рабочей программой дисциплины предусмотрены различные виды учебной работы, в том числе и практические занятия в объеме 1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04D1C">
        <w:rPr>
          <w:rFonts w:ascii="Times New Roman" w:hAnsi="Times New Roman" w:cs="Times New Roman"/>
          <w:sz w:val="24"/>
          <w:szCs w:val="24"/>
        </w:rPr>
        <w:t xml:space="preserve"> часов. Практические занятия – важнейшая составная часть занятий по дисциплине, необходимая для полного усвоения программы курса и является неотъемлемой составляющей процесса освоения программы обучения</w:t>
      </w:r>
      <w:r w:rsidRPr="00F04D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4D1C">
        <w:rPr>
          <w:rFonts w:ascii="Times New Roman" w:hAnsi="Times New Roman" w:cs="Times New Roman"/>
          <w:sz w:val="24"/>
          <w:szCs w:val="24"/>
        </w:rPr>
        <w:t>Практические занятия служат связующим звеном между теорией и практикой.</w:t>
      </w:r>
    </w:p>
    <w:p w:rsidR="00F04D1C" w:rsidRPr="00F04D1C" w:rsidRDefault="00F04D1C" w:rsidP="00F04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D1C">
        <w:rPr>
          <w:rFonts w:ascii="Times New Roman" w:hAnsi="Times New Roman" w:cs="Times New Roman"/>
          <w:sz w:val="24"/>
          <w:szCs w:val="24"/>
        </w:rPr>
        <w:t xml:space="preserve">Целью практических занятий является изучение, закрепление и углубление знаний, полученных обучающимися на занятиях, подготовке к текущим занятиям, промежуточным формам контроля знаний. Практическая работа в значительной мере определяет результаты и качество освоения дисциплины. В связи с этим планирование, организация, выполнение и контроль практической работы приобретают особое значение и нуждаются в методическом руководстве и методическом обеспечении. </w:t>
      </w:r>
    </w:p>
    <w:p w:rsidR="00F04D1C" w:rsidRPr="00F04D1C" w:rsidRDefault="00F04D1C" w:rsidP="00F04D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1C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освещают </w:t>
      </w:r>
      <w:proofErr w:type="gramStart"/>
      <w:r w:rsidRPr="00F04D1C">
        <w:rPr>
          <w:rFonts w:ascii="Times New Roman" w:hAnsi="Times New Roman" w:cs="Times New Roman"/>
          <w:sz w:val="24"/>
          <w:szCs w:val="24"/>
        </w:rPr>
        <w:t>виды и формы практической работы</w:t>
      </w:r>
      <w:proofErr w:type="gramEnd"/>
      <w:r w:rsidRPr="00F04D1C">
        <w:rPr>
          <w:rFonts w:ascii="Times New Roman" w:hAnsi="Times New Roman" w:cs="Times New Roman"/>
          <w:sz w:val="24"/>
          <w:szCs w:val="24"/>
        </w:rPr>
        <w:t xml:space="preserve"> обучающихся по определенным аспектам, содержат методические указания по отдельным аспектам освоения дисциплины. Основная цель методических указаний состоит в обеспечении обучающихся необходимыми сведениями, методиками для успешного выполнения практической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 в отдельных видах практической работы.</w:t>
      </w:r>
    </w:p>
    <w:p w:rsidR="00F04D1C" w:rsidRPr="00F04D1C" w:rsidRDefault="00F04D1C" w:rsidP="00F04D1C">
      <w:pPr>
        <w:pStyle w:val="a4"/>
        <w:spacing w:before="0" w:beforeAutospacing="0" w:after="0" w:afterAutospacing="0"/>
        <w:ind w:firstLine="709"/>
        <w:jc w:val="both"/>
      </w:pPr>
      <w:r w:rsidRPr="00F04D1C">
        <w:t xml:space="preserve">Они необходимы для закрепления теоретических знаний, полученных на уроках теоретического обучения, а также для получения практических навыков. Практические задания выполняются самостоятельно, с применением знаний и умений, полученных на уроках, а также с использованием необходимых пояснений, полученных от преподавателя при выполнении практического задания. </w:t>
      </w:r>
    </w:p>
    <w:p w:rsidR="00F04D1C" w:rsidRPr="00F04D1C" w:rsidRDefault="00F04D1C" w:rsidP="00F04D1C">
      <w:pPr>
        <w:pStyle w:val="a4"/>
        <w:spacing w:before="0" w:beforeAutospacing="0" w:after="0" w:afterAutospacing="0"/>
        <w:ind w:firstLine="709"/>
        <w:jc w:val="both"/>
      </w:pPr>
      <w:r w:rsidRPr="00F04D1C">
        <w:t>Целями проведения практических занятий являются:</w:t>
      </w:r>
    </w:p>
    <w:p w:rsidR="00F04D1C" w:rsidRPr="00F04D1C" w:rsidRDefault="00F04D1C" w:rsidP="00F04D1C">
      <w:pPr>
        <w:pStyle w:val="a4"/>
        <w:spacing w:before="0" w:beforeAutospacing="0" w:after="0" w:afterAutospacing="0"/>
        <w:ind w:firstLine="709"/>
        <w:jc w:val="both"/>
      </w:pPr>
      <w:r w:rsidRPr="00F04D1C">
        <w:t>- обобщение, систематизация, углубление, закрепление полученных теоретических знаний по конкретным темам учебной дисциплины;</w:t>
      </w:r>
    </w:p>
    <w:p w:rsidR="00F04D1C" w:rsidRPr="00F04D1C" w:rsidRDefault="00F04D1C" w:rsidP="00F04D1C">
      <w:pPr>
        <w:pStyle w:val="a4"/>
        <w:spacing w:before="0" w:beforeAutospacing="0" w:after="0" w:afterAutospacing="0"/>
        <w:ind w:firstLine="709"/>
        <w:jc w:val="both"/>
      </w:pPr>
      <w:r w:rsidRPr="00F04D1C"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F04D1C" w:rsidRPr="00F04D1C" w:rsidRDefault="00F04D1C" w:rsidP="00F04D1C">
      <w:pPr>
        <w:pStyle w:val="a4"/>
        <w:spacing w:before="0" w:beforeAutospacing="0" w:after="0" w:afterAutospacing="0"/>
        <w:ind w:firstLine="709"/>
        <w:jc w:val="both"/>
      </w:pPr>
      <w:r w:rsidRPr="00F04D1C">
        <w:t>- выработка при решении поставленных задач таких профессионально значимых качеств, как самостоятельность, ответственность, точность.</w:t>
      </w:r>
    </w:p>
    <w:p w:rsidR="00F04D1C" w:rsidRPr="00F04D1C" w:rsidRDefault="00F04D1C" w:rsidP="00F04D1C">
      <w:pPr>
        <w:pStyle w:val="a4"/>
        <w:spacing w:before="0" w:beforeAutospacing="0" w:after="0" w:afterAutospacing="0"/>
        <w:ind w:firstLine="709"/>
        <w:jc w:val="both"/>
      </w:pPr>
      <w:r w:rsidRPr="00F04D1C">
        <w:t>Практические задания разработаны в соответствии с учебной программой. В зависимости от содержания они могут выполняться индивидуально или фронтально.</w:t>
      </w:r>
    </w:p>
    <w:p w:rsidR="00F04D1C" w:rsidRPr="00F04D1C" w:rsidRDefault="00F04D1C" w:rsidP="00F04D1C">
      <w:pPr>
        <w:pStyle w:val="a4"/>
        <w:spacing w:before="0" w:beforeAutospacing="0" w:after="0" w:afterAutospacing="0"/>
        <w:ind w:firstLine="709"/>
        <w:jc w:val="both"/>
      </w:pPr>
      <w:r w:rsidRPr="00F04D1C">
        <w:rPr>
          <w:rStyle w:val="c9"/>
        </w:rPr>
        <w:t>В ходе практических работ, как одной из форм систематических учебных занятий, обучающиеся приобретают необходимые умения и практический опыт по тому или иному разделу дисциплины.</w:t>
      </w:r>
    </w:p>
    <w:p w:rsidR="00F04D1C" w:rsidRPr="00F04D1C" w:rsidRDefault="00F04D1C" w:rsidP="00F04D1C">
      <w:pPr>
        <w:pStyle w:val="c24"/>
        <w:spacing w:before="0" w:beforeAutospacing="0" w:after="0" w:afterAutospacing="0"/>
        <w:ind w:firstLine="709"/>
        <w:jc w:val="both"/>
        <w:rPr>
          <w:rStyle w:val="c9"/>
        </w:rPr>
      </w:pPr>
      <w:r w:rsidRPr="00F04D1C">
        <w:rPr>
          <w:rStyle w:val="c9"/>
        </w:rPr>
        <w:t>Общие цели практического занятия сводятся к закреплению теоретических знаний, формированию умений и практического опыта, необходимых для осуществления своей профессиональной деятельности.</w:t>
      </w:r>
    </w:p>
    <w:p w:rsidR="00F04D1C" w:rsidRPr="00F04D1C" w:rsidRDefault="00F04D1C" w:rsidP="00F04D1C">
      <w:pPr>
        <w:pStyle w:val="c24"/>
        <w:spacing w:before="0" w:beforeAutospacing="0" w:after="0" w:afterAutospacing="0"/>
        <w:ind w:firstLine="709"/>
        <w:jc w:val="both"/>
      </w:pPr>
      <w:r w:rsidRPr="00F04D1C">
        <w:rPr>
          <w:rStyle w:val="c9"/>
        </w:rPr>
        <w:t>Основными задачами практических работ являются:</w:t>
      </w:r>
    </w:p>
    <w:p w:rsidR="00F04D1C" w:rsidRPr="00F04D1C" w:rsidRDefault="00F04D1C" w:rsidP="00F04D1C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1C">
        <w:rPr>
          <w:rStyle w:val="c9"/>
          <w:rFonts w:ascii="Times New Roman" w:hAnsi="Times New Roman" w:cs="Times New Roman"/>
          <w:sz w:val="24"/>
          <w:szCs w:val="24"/>
        </w:rPr>
        <w:t>формирование практических знаний и умений по дисциплине;</w:t>
      </w:r>
    </w:p>
    <w:p w:rsidR="00F04D1C" w:rsidRPr="00F04D1C" w:rsidRDefault="00F04D1C" w:rsidP="00F04D1C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1C">
        <w:rPr>
          <w:rStyle w:val="c9"/>
          <w:rFonts w:ascii="Times New Roman" w:hAnsi="Times New Roman" w:cs="Times New Roman"/>
          <w:sz w:val="24"/>
          <w:szCs w:val="24"/>
        </w:rPr>
        <w:t>приближение учебного процесса к реальным условиям жизнедеятельности;</w:t>
      </w:r>
    </w:p>
    <w:p w:rsidR="00F04D1C" w:rsidRPr="00F04D1C" w:rsidRDefault="00F04D1C" w:rsidP="00F04D1C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1C">
        <w:rPr>
          <w:rStyle w:val="c9"/>
          <w:rFonts w:ascii="Times New Roman" w:hAnsi="Times New Roman" w:cs="Times New Roman"/>
          <w:sz w:val="24"/>
          <w:szCs w:val="24"/>
        </w:rPr>
        <w:t>развитие инициативы и самостоятельности обучающихся во время выполнения ими практических занятий.</w:t>
      </w:r>
    </w:p>
    <w:p w:rsidR="00F04D1C" w:rsidRPr="00F04D1C" w:rsidRDefault="00F04D1C" w:rsidP="00F04D1C">
      <w:pPr>
        <w:pStyle w:val="c24"/>
        <w:spacing w:before="0" w:beforeAutospacing="0" w:after="0" w:afterAutospacing="0"/>
        <w:ind w:firstLine="709"/>
        <w:jc w:val="both"/>
      </w:pPr>
      <w:r w:rsidRPr="00F04D1C">
        <w:rPr>
          <w:rStyle w:val="c9"/>
        </w:rPr>
        <w:t>В процессе выполнения практических работ у обучающихся также развиваются и формируются необходимые умения и практический опыт.</w:t>
      </w:r>
    </w:p>
    <w:p w:rsidR="00F04D1C" w:rsidRPr="00F04D1C" w:rsidRDefault="00F04D1C" w:rsidP="00F04D1C">
      <w:pPr>
        <w:pStyle w:val="c24"/>
        <w:spacing w:before="0" w:beforeAutospacing="0" w:after="0" w:afterAutospacing="0"/>
        <w:ind w:firstLine="709"/>
        <w:jc w:val="both"/>
      </w:pPr>
      <w:r w:rsidRPr="00F04D1C">
        <w:rPr>
          <w:rStyle w:val="c9"/>
        </w:rPr>
        <w:t xml:space="preserve">Перечень практических занятий соответствует тематическому плану и содержанию рабочей программы дисциплины. </w:t>
      </w:r>
      <w:r w:rsidRPr="00F04D1C">
        <w:t xml:space="preserve">Практические занятия проводятся по большинству тем и </w:t>
      </w:r>
      <w:r w:rsidRPr="00F04D1C">
        <w:lastRenderedPageBreak/>
        <w:t xml:space="preserve">имеют целью развитие у студентов умения анализа конкретных ситуаций и правильного применения к ним полученных умений и знаний. </w:t>
      </w:r>
    </w:p>
    <w:p w:rsidR="00F04D1C" w:rsidRPr="00F04D1C" w:rsidRDefault="00F04D1C" w:rsidP="00F04D1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D1C">
        <w:rPr>
          <w:rFonts w:ascii="Times New Roman" w:hAnsi="Times New Roman" w:cs="Times New Roman"/>
          <w:sz w:val="24"/>
          <w:szCs w:val="24"/>
        </w:rPr>
        <w:t xml:space="preserve">Практические занятия студентов предусматривают выполнение следующих видов работ: решение практических задач и разрешение проблемных ситуаций, тестирование, составление таблиц, опорного конспекта, составление документа, </w:t>
      </w:r>
      <w:r w:rsidRPr="00F04D1C">
        <w:rPr>
          <w:rFonts w:ascii="Times New Roman" w:hAnsi="Times New Roman" w:cs="Times New Roman"/>
          <w:bCs/>
          <w:sz w:val="24"/>
          <w:szCs w:val="24"/>
        </w:rPr>
        <w:t xml:space="preserve">выполнение заданий и т.д. </w:t>
      </w:r>
    </w:p>
    <w:p w:rsidR="00F04D1C" w:rsidRPr="00F04D1C" w:rsidRDefault="00F04D1C" w:rsidP="00F04D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4D1C">
        <w:rPr>
          <w:rFonts w:ascii="Times New Roman" w:hAnsi="Times New Roman" w:cs="Times New Roman"/>
          <w:sz w:val="24"/>
          <w:szCs w:val="24"/>
        </w:rPr>
        <w:t xml:space="preserve">Методические указания имеют определенную структуру. </w:t>
      </w:r>
    </w:p>
    <w:p w:rsidR="00F04D1C" w:rsidRPr="00F04D1C" w:rsidRDefault="00F04D1C" w:rsidP="00F04D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4D1C">
        <w:rPr>
          <w:rFonts w:ascii="Times New Roman" w:hAnsi="Times New Roman" w:cs="Times New Roman"/>
          <w:sz w:val="24"/>
          <w:szCs w:val="24"/>
        </w:rPr>
        <w:t xml:space="preserve">Во втором пункте представлена тематика практических занятий и время, отведенное на их выполнение. </w:t>
      </w:r>
    </w:p>
    <w:p w:rsidR="00F04D1C" w:rsidRPr="00F04D1C" w:rsidRDefault="00F04D1C" w:rsidP="00F04D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04D1C">
        <w:rPr>
          <w:rFonts w:ascii="Times New Roman" w:hAnsi="Times New Roman" w:cs="Times New Roman"/>
          <w:sz w:val="24"/>
          <w:szCs w:val="24"/>
        </w:rPr>
        <w:t>В третьем представлены указания к практическим занятиям.</w:t>
      </w:r>
    </w:p>
    <w:p w:rsidR="00F04D1C" w:rsidRDefault="00F04D1C" w:rsidP="00207C4C">
      <w:pPr>
        <w:rPr>
          <w:rFonts w:ascii="Times New Roman" w:hAnsi="Times New Roman" w:cs="Times New Roman"/>
          <w:b/>
          <w:sz w:val="24"/>
          <w:szCs w:val="24"/>
        </w:rPr>
      </w:pPr>
    </w:p>
    <w:p w:rsidR="00207C4C" w:rsidRPr="007436A3" w:rsidRDefault="00207C4C" w:rsidP="00207C4C">
      <w:pPr>
        <w:rPr>
          <w:rFonts w:ascii="Times New Roman" w:hAnsi="Times New Roman" w:cs="Times New Roman"/>
          <w:b/>
          <w:sz w:val="24"/>
          <w:szCs w:val="24"/>
        </w:rPr>
      </w:pPr>
      <w:r w:rsidRPr="007436A3">
        <w:rPr>
          <w:rFonts w:ascii="Times New Roman" w:hAnsi="Times New Roman" w:cs="Times New Roman"/>
          <w:b/>
          <w:sz w:val="24"/>
          <w:szCs w:val="24"/>
        </w:rPr>
        <w:t>Критерии оценивания практических заданий.</w:t>
      </w:r>
    </w:p>
    <w:p w:rsidR="00207C4C" w:rsidRPr="007436A3" w:rsidRDefault="00207C4C" w:rsidP="00621999">
      <w:pPr>
        <w:pStyle w:val="a4"/>
        <w:autoSpaceDE w:val="0"/>
        <w:autoSpaceDN w:val="0"/>
        <w:spacing w:before="269" w:beforeAutospacing="0" w:after="0" w:afterAutospacing="0"/>
        <w:ind w:right="-1" w:firstLine="709"/>
        <w:contextualSpacing/>
        <w:jc w:val="both"/>
      </w:pPr>
      <w:r w:rsidRPr="007436A3">
        <w:t>Оценка 5 – «отлично» выставляется, если студент демонстрирует знания</w:t>
      </w:r>
      <w:r w:rsidRPr="007436A3">
        <w:rPr>
          <w:spacing w:val="1"/>
        </w:rPr>
        <w:t xml:space="preserve"> </w:t>
      </w:r>
      <w:r w:rsidRPr="007436A3">
        <w:t>теоретического</w:t>
      </w:r>
      <w:r w:rsidRPr="007436A3">
        <w:rPr>
          <w:spacing w:val="1"/>
        </w:rPr>
        <w:t xml:space="preserve"> </w:t>
      </w:r>
      <w:r w:rsidRPr="007436A3">
        <w:t>и</w:t>
      </w:r>
      <w:r w:rsidRPr="007436A3">
        <w:rPr>
          <w:spacing w:val="1"/>
        </w:rPr>
        <w:t xml:space="preserve"> </w:t>
      </w:r>
      <w:r w:rsidRPr="007436A3">
        <w:t>практического</w:t>
      </w:r>
      <w:r w:rsidRPr="007436A3">
        <w:rPr>
          <w:spacing w:val="1"/>
        </w:rPr>
        <w:t xml:space="preserve"> </w:t>
      </w:r>
      <w:r w:rsidRPr="007436A3">
        <w:t>материала</w:t>
      </w:r>
      <w:r w:rsidRPr="007436A3">
        <w:rPr>
          <w:spacing w:val="1"/>
        </w:rPr>
        <w:t xml:space="preserve"> </w:t>
      </w:r>
      <w:r w:rsidRPr="007436A3">
        <w:t>по</w:t>
      </w:r>
      <w:r w:rsidRPr="007436A3">
        <w:rPr>
          <w:spacing w:val="1"/>
        </w:rPr>
        <w:t xml:space="preserve"> </w:t>
      </w:r>
      <w:r w:rsidRPr="007436A3">
        <w:t>теме</w:t>
      </w:r>
      <w:r w:rsidRPr="007436A3">
        <w:rPr>
          <w:spacing w:val="1"/>
        </w:rPr>
        <w:t xml:space="preserve"> </w:t>
      </w:r>
      <w:r w:rsidRPr="007436A3">
        <w:t>практической</w:t>
      </w:r>
      <w:r w:rsidRPr="007436A3">
        <w:rPr>
          <w:spacing w:val="1"/>
        </w:rPr>
        <w:t xml:space="preserve"> </w:t>
      </w:r>
      <w:r w:rsidRPr="007436A3">
        <w:t>работы,</w:t>
      </w:r>
      <w:r w:rsidRPr="007436A3">
        <w:rPr>
          <w:spacing w:val="-67"/>
        </w:rPr>
        <w:t xml:space="preserve"> </w:t>
      </w:r>
      <w:r w:rsidRPr="007436A3">
        <w:t>определяет взаимосвязи между показателями задачи, дает правильный алгоритм</w:t>
      </w:r>
      <w:r w:rsidRPr="007436A3">
        <w:rPr>
          <w:spacing w:val="1"/>
        </w:rPr>
        <w:t xml:space="preserve"> </w:t>
      </w:r>
      <w:r w:rsidRPr="007436A3">
        <w:t>решения,</w:t>
      </w:r>
      <w:r w:rsidRPr="007436A3">
        <w:rPr>
          <w:spacing w:val="1"/>
        </w:rPr>
        <w:t xml:space="preserve"> </w:t>
      </w:r>
      <w:r w:rsidRPr="007436A3">
        <w:t>самостоятельно</w:t>
      </w:r>
      <w:r w:rsidRPr="007436A3">
        <w:rPr>
          <w:spacing w:val="1"/>
        </w:rPr>
        <w:t xml:space="preserve"> </w:t>
      </w:r>
      <w:r w:rsidRPr="007436A3">
        <w:t>делает</w:t>
      </w:r>
      <w:r w:rsidRPr="007436A3">
        <w:rPr>
          <w:spacing w:val="1"/>
        </w:rPr>
        <w:t xml:space="preserve"> </w:t>
      </w:r>
      <w:r w:rsidRPr="007436A3">
        <w:t>необходимые</w:t>
      </w:r>
      <w:r w:rsidRPr="007436A3">
        <w:rPr>
          <w:spacing w:val="1"/>
        </w:rPr>
        <w:t xml:space="preserve"> </w:t>
      </w:r>
      <w:r w:rsidRPr="007436A3">
        <w:t>выводы</w:t>
      </w:r>
      <w:r w:rsidRPr="007436A3">
        <w:rPr>
          <w:spacing w:val="1"/>
        </w:rPr>
        <w:t xml:space="preserve"> </w:t>
      </w:r>
      <w:r w:rsidRPr="007436A3">
        <w:t>и</w:t>
      </w:r>
      <w:r w:rsidRPr="007436A3">
        <w:rPr>
          <w:spacing w:val="1"/>
        </w:rPr>
        <w:t xml:space="preserve"> </w:t>
      </w:r>
      <w:r w:rsidRPr="007436A3">
        <w:t>обобщения</w:t>
      </w:r>
      <w:r w:rsidRPr="007436A3">
        <w:rPr>
          <w:spacing w:val="1"/>
        </w:rPr>
        <w:t xml:space="preserve"> </w:t>
      </w:r>
      <w:r w:rsidRPr="007436A3">
        <w:t>по</w:t>
      </w:r>
      <w:r w:rsidRPr="007436A3">
        <w:rPr>
          <w:spacing w:val="1"/>
        </w:rPr>
        <w:t xml:space="preserve"> </w:t>
      </w:r>
      <w:r w:rsidRPr="007436A3">
        <w:t>результатам</w:t>
      </w:r>
      <w:r w:rsidRPr="007436A3">
        <w:rPr>
          <w:spacing w:val="-2"/>
        </w:rPr>
        <w:t xml:space="preserve"> </w:t>
      </w:r>
      <w:r w:rsidRPr="007436A3">
        <w:t>расчетов,</w:t>
      </w:r>
      <w:r w:rsidRPr="007436A3">
        <w:rPr>
          <w:spacing w:val="-1"/>
        </w:rPr>
        <w:t xml:space="preserve"> </w:t>
      </w:r>
      <w:r w:rsidRPr="007436A3">
        <w:t>дает четкие</w:t>
      </w:r>
      <w:r w:rsidRPr="007436A3">
        <w:rPr>
          <w:spacing w:val="-3"/>
        </w:rPr>
        <w:t xml:space="preserve"> </w:t>
      </w:r>
      <w:r w:rsidRPr="007436A3">
        <w:t>ответы на вопросы.</w:t>
      </w:r>
    </w:p>
    <w:p w:rsidR="00207C4C" w:rsidRPr="007436A3" w:rsidRDefault="00207C4C" w:rsidP="00621999">
      <w:pPr>
        <w:pStyle w:val="a4"/>
        <w:autoSpaceDE w:val="0"/>
        <w:autoSpaceDN w:val="0"/>
        <w:spacing w:before="0" w:beforeAutospacing="0" w:after="0" w:afterAutospacing="0"/>
        <w:ind w:right="-1" w:firstLine="709"/>
        <w:contextualSpacing/>
        <w:jc w:val="both"/>
      </w:pPr>
      <w:r w:rsidRPr="007436A3">
        <w:t>Оценка</w:t>
      </w:r>
      <w:r w:rsidRPr="007436A3">
        <w:rPr>
          <w:spacing w:val="1"/>
        </w:rPr>
        <w:t xml:space="preserve"> </w:t>
      </w:r>
      <w:r w:rsidRPr="007436A3">
        <w:t>4</w:t>
      </w:r>
      <w:r w:rsidRPr="007436A3">
        <w:rPr>
          <w:spacing w:val="1"/>
        </w:rPr>
        <w:t xml:space="preserve"> </w:t>
      </w:r>
      <w:r w:rsidRPr="007436A3">
        <w:t>–</w:t>
      </w:r>
      <w:r w:rsidRPr="007436A3">
        <w:rPr>
          <w:spacing w:val="1"/>
        </w:rPr>
        <w:t xml:space="preserve"> </w:t>
      </w:r>
      <w:r w:rsidRPr="007436A3">
        <w:t>«хорошо»</w:t>
      </w:r>
      <w:r w:rsidRPr="007436A3">
        <w:rPr>
          <w:spacing w:val="1"/>
        </w:rPr>
        <w:t xml:space="preserve"> </w:t>
      </w:r>
      <w:r w:rsidRPr="007436A3">
        <w:t>ставится,</w:t>
      </w:r>
      <w:r w:rsidRPr="007436A3">
        <w:rPr>
          <w:spacing w:val="1"/>
        </w:rPr>
        <w:t xml:space="preserve"> </w:t>
      </w:r>
      <w:r w:rsidRPr="007436A3">
        <w:t>если</w:t>
      </w:r>
      <w:r w:rsidRPr="007436A3">
        <w:rPr>
          <w:spacing w:val="1"/>
        </w:rPr>
        <w:t xml:space="preserve"> </w:t>
      </w:r>
      <w:r w:rsidRPr="007436A3">
        <w:t>студент</w:t>
      </w:r>
      <w:r w:rsidRPr="007436A3">
        <w:rPr>
          <w:spacing w:val="1"/>
        </w:rPr>
        <w:t xml:space="preserve"> </w:t>
      </w:r>
      <w:r w:rsidRPr="007436A3">
        <w:t>демонстрирует</w:t>
      </w:r>
      <w:r w:rsidRPr="007436A3">
        <w:rPr>
          <w:spacing w:val="1"/>
        </w:rPr>
        <w:t xml:space="preserve"> </w:t>
      </w:r>
      <w:r w:rsidRPr="007436A3">
        <w:t>знания</w:t>
      </w:r>
      <w:r w:rsidRPr="007436A3">
        <w:rPr>
          <w:spacing w:val="-67"/>
        </w:rPr>
        <w:t xml:space="preserve"> </w:t>
      </w:r>
      <w:r w:rsidRPr="007436A3">
        <w:t>теоретического</w:t>
      </w:r>
      <w:r w:rsidRPr="007436A3">
        <w:rPr>
          <w:spacing w:val="1"/>
        </w:rPr>
        <w:t xml:space="preserve"> </w:t>
      </w:r>
      <w:r w:rsidRPr="007436A3">
        <w:t>и</w:t>
      </w:r>
      <w:r w:rsidRPr="007436A3">
        <w:rPr>
          <w:spacing w:val="1"/>
        </w:rPr>
        <w:t xml:space="preserve"> </w:t>
      </w:r>
      <w:r w:rsidRPr="007436A3">
        <w:t>практического</w:t>
      </w:r>
      <w:r w:rsidRPr="007436A3">
        <w:rPr>
          <w:spacing w:val="1"/>
        </w:rPr>
        <w:t xml:space="preserve"> </w:t>
      </w:r>
      <w:r w:rsidRPr="007436A3">
        <w:t>материала</w:t>
      </w:r>
      <w:r w:rsidRPr="007436A3">
        <w:rPr>
          <w:spacing w:val="1"/>
        </w:rPr>
        <w:t xml:space="preserve"> </w:t>
      </w:r>
      <w:r w:rsidRPr="007436A3">
        <w:t>по</w:t>
      </w:r>
      <w:r w:rsidRPr="007436A3">
        <w:rPr>
          <w:spacing w:val="1"/>
        </w:rPr>
        <w:t xml:space="preserve"> </w:t>
      </w:r>
      <w:r w:rsidRPr="007436A3">
        <w:t>теме</w:t>
      </w:r>
      <w:r w:rsidRPr="007436A3">
        <w:rPr>
          <w:spacing w:val="1"/>
        </w:rPr>
        <w:t xml:space="preserve"> </w:t>
      </w:r>
      <w:r w:rsidRPr="007436A3">
        <w:t>практической</w:t>
      </w:r>
      <w:r w:rsidRPr="007436A3">
        <w:rPr>
          <w:spacing w:val="1"/>
        </w:rPr>
        <w:t xml:space="preserve"> </w:t>
      </w:r>
      <w:r w:rsidRPr="007436A3">
        <w:t>работы,</w:t>
      </w:r>
      <w:r w:rsidRPr="007436A3">
        <w:rPr>
          <w:spacing w:val="-67"/>
        </w:rPr>
        <w:t xml:space="preserve"> </w:t>
      </w:r>
      <w:r w:rsidRPr="007436A3">
        <w:t>допуская незначительные неточности в алгоритме</w:t>
      </w:r>
      <w:r w:rsidRPr="007436A3">
        <w:rPr>
          <w:spacing w:val="1"/>
        </w:rPr>
        <w:t xml:space="preserve"> </w:t>
      </w:r>
      <w:r w:rsidRPr="007436A3">
        <w:t>при решении заданий, дает не</w:t>
      </w:r>
      <w:r w:rsidRPr="007436A3">
        <w:rPr>
          <w:spacing w:val="1"/>
        </w:rPr>
        <w:t xml:space="preserve"> </w:t>
      </w:r>
      <w:r w:rsidRPr="007436A3">
        <w:t>совсем</w:t>
      </w:r>
      <w:r w:rsidRPr="007436A3">
        <w:rPr>
          <w:spacing w:val="-5"/>
        </w:rPr>
        <w:t xml:space="preserve"> </w:t>
      </w:r>
      <w:r w:rsidRPr="007436A3">
        <w:t>полный ответ</w:t>
      </w:r>
      <w:r w:rsidRPr="007436A3">
        <w:rPr>
          <w:spacing w:val="-1"/>
        </w:rPr>
        <w:t xml:space="preserve"> </w:t>
      </w:r>
      <w:r w:rsidRPr="007436A3">
        <w:t>на вопросы.</w:t>
      </w:r>
    </w:p>
    <w:p w:rsidR="00207C4C" w:rsidRDefault="00207C4C" w:rsidP="00621999">
      <w:pPr>
        <w:pStyle w:val="a4"/>
        <w:autoSpaceDE w:val="0"/>
        <w:autoSpaceDN w:val="0"/>
        <w:spacing w:before="0" w:beforeAutospacing="0" w:after="0" w:afterAutospacing="0"/>
        <w:ind w:right="-1" w:firstLine="631"/>
        <w:contextualSpacing/>
        <w:jc w:val="both"/>
      </w:pPr>
      <w:r w:rsidRPr="007436A3">
        <w:t>Оценка</w:t>
      </w:r>
      <w:r w:rsidRPr="007436A3">
        <w:rPr>
          <w:spacing w:val="1"/>
        </w:rPr>
        <w:t xml:space="preserve"> </w:t>
      </w:r>
      <w:r w:rsidRPr="007436A3">
        <w:t>3</w:t>
      </w:r>
      <w:r w:rsidRPr="007436A3">
        <w:rPr>
          <w:spacing w:val="1"/>
        </w:rPr>
        <w:t xml:space="preserve"> </w:t>
      </w:r>
      <w:r w:rsidRPr="007436A3">
        <w:t>–</w:t>
      </w:r>
      <w:r w:rsidRPr="007436A3">
        <w:rPr>
          <w:spacing w:val="1"/>
        </w:rPr>
        <w:t xml:space="preserve"> </w:t>
      </w:r>
      <w:r w:rsidRPr="007436A3">
        <w:t>«удовлетворительно»</w:t>
      </w:r>
      <w:r w:rsidRPr="007436A3">
        <w:rPr>
          <w:spacing w:val="1"/>
        </w:rPr>
        <w:t xml:space="preserve"> </w:t>
      </w:r>
      <w:r w:rsidRPr="007436A3">
        <w:t>ставится,</w:t>
      </w:r>
      <w:r w:rsidRPr="007436A3">
        <w:rPr>
          <w:spacing w:val="1"/>
        </w:rPr>
        <w:t xml:space="preserve"> </w:t>
      </w:r>
      <w:r w:rsidRPr="007436A3">
        <w:t>если</w:t>
      </w:r>
      <w:r w:rsidRPr="007436A3">
        <w:rPr>
          <w:spacing w:val="1"/>
        </w:rPr>
        <w:t xml:space="preserve"> </w:t>
      </w:r>
      <w:r w:rsidRPr="007436A3">
        <w:t>студент</w:t>
      </w:r>
      <w:r w:rsidRPr="007436A3">
        <w:rPr>
          <w:spacing w:val="1"/>
        </w:rPr>
        <w:t xml:space="preserve"> </w:t>
      </w:r>
      <w:r w:rsidRPr="007436A3">
        <w:t>затрудняется</w:t>
      </w:r>
      <w:r w:rsidRPr="007436A3">
        <w:rPr>
          <w:spacing w:val="1"/>
        </w:rPr>
        <w:t xml:space="preserve"> </w:t>
      </w:r>
      <w:r w:rsidRPr="007436A3">
        <w:t>с</w:t>
      </w:r>
      <w:r w:rsidRPr="007436A3">
        <w:rPr>
          <w:spacing w:val="1"/>
        </w:rPr>
        <w:t xml:space="preserve"> </w:t>
      </w:r>
      <w:r w:rsidRPr="007436A3">
        <w:t>правильной</w:t>
      </w:r>
      <w:r w:rsidRPr="007436A3">
        <w:rPr>
          <w:spacing w:val="1"/>
        </w:rPr>
        <w:t xml:space="preserve"> </w:t>
      </w:r>
      <w:r w:rsidRPr="007436A3">
        <w:t>оценкой</w:t>
      </w:r>
      <w:r w:rsidRPr="007436A3">
        <w:rPr>
          <w:spacing w:val="1"/>
        </w:rPr>
        <w:t xml:space="preserve"> </w:t>
      </w:r>
      <w:r w:rsidRPr="007436A3">
        <w:t>предложенной</w:t>
      </w:r>
      <w:r w:rsidRPr="007436A3">
        <w:rPr>
          <w:spacing w:val="1"/>
        </w:rPr>
        <w:t xml:space="preserve"> </w:t>
      </w:r>
      <w:r w:rsidRPr="007436A3">
        <w:t>задачи,</w:t>
      </w:r>
      <w:r w:rsidRPr="007436A3">
        <w:rPr>
          <w:spacing w:val="1"/>
        </w:rPr>
        <w:t xml:space="preserve"> </w:t>
      </w:r>
      <w:r w:rsidRPr="007436A3">
        <w:t>дает</w:t>
      </w:r>
      <w:r w:rsidRPr="007436A3">
        <w:rPr>
          <w:spacing w:val="1"/>
        </w:rPr>
        <w:t xml:space="preserve"> </w:t>
      </w:r>
      <w:r w:rsidRPr="007436A3">
        <w:t>неполный</w:t>
      </w:r>
      <w:r w:rsidRPr="007436A3">
        <w:rPr>
          <w:spacing w:val="1"/>
        </w:rPr>
        <w:t xml:space="preserve"> </w:t>
      </w:r>
      <w:r w:rsidRPr="007436A3">
        <w:t>ответ,</w:t>
      </w:r>
      <w:r w:rsidRPr="007436A3">
        <w:rPr>
          <w:spacing w:val="1"/>
        </w:rPr>
        <w:t xml:space="preserve"> </w:t>
      </w:r>
      <w:r w:rsidRPr="007436A3">
        <w:t>требующий</w:t>
      </w:r>
      <w:r w:rsidRPr="007436A3">
        <w:rPr>
          <w:spacing w:val="-67"/>
        </w:rPr>
        <w:t xml:space="preserve"> </w:t>
      </w:r>
      <w:r w:rsidRPr="007436A3">
        <w:t>наводящих вопросов преподавателя, выбор алгоритма решения задания возможен</w:t>
      </w:r>
      <w:r w:rsidRPr="007436A3">
        <w:rPr>
          <w:spacing w:val="-67"/>
        </w:rPr>
        <w:t xml:space="preserve"> </w:t>
      </w:r>
      <w:r w:rsidRPr="007436A3">
        <w:t>при</w:t>
      </w:r>
      <w:r w:rsidRPr="007436A3">
        <w:rPr>
          <w:spacing w:val="-1"/>
        </w:rPr>
        <w:t xml:space="preserve"> </w:t>
      </w:r>
      <w:r w:rsidRPr="007436A3">
        <w:t>наводящих</w:t>
      </w:r>
      <w:r w:rsidRPr="007436A3">
        <w:rPr>
          <w:spacing w:val="1"/>
        </w:rPr>
        <w:t xml:space="preserve"> </w:t>
      </w:r>
      <w:r w:rsidRPr="007436A3">
        <w:t>вопросах</w:t>
      </w:r>
      <w:r w:rsidRPr="007436A3">
        <w:rPr>
          <w:spacing w:val="-2"/>
        </w:rPr>
        <w:t xml:space="preserve"> </w:t>
      </w:r>
      <w:r w:rsidRPr="007436A3">
        <w:t>преподавателя.</w:t>
      </w:r>
    </w:p>
    <w:p w:rsidR="00207C4C" w:rsidRPr="007436A3" w:rsidRDefault="00207C4C" w:rsidP="00207C4C">
      <w:pPr>
        <w:pStyle w:val="a4"/>
        <w:autoSpaceDE w:val="0"/>
        <w:autoSpaceDN w:val="0"/>
        <w:spacing w:before="0" w:beforeAutospacing="0" w:after="0" w:afterAutospacing="0"/>
        <w:ind w:right="850" w:firstLine="631"/>
        <w:contextualSpacing/>
        <w:jc w:val="both"/>
      </w:pPr>
      <w:r w:rsidRPr="007436A3">
        <w:t>Оценка 2 – «неудовлетворительно» ставится, если студент дает неверную</w:t>
      </w:r>
      <w:r w:rsidRPr="007436A3">
        <w:rPr>
          <w:spacing w:val="1"/>
        </w:rPr>
        <w:t xml:space="preserve"> </w:t>
      </w:r>
      <w:r w:rsidRPr="007436A3">
        <w:t>оценку ситуации, неправильно выбирает алгоритм действий, не дает правильный</w:t>
      </w:r>
      <w:r w:rsidRPr="007436A3">
        <w:rPr>
          <w:spacing w:val="1"/>
        </w:rPr>
        <w:t xml:space="preserve"> </w:t>
      </w:r>
      <w:r w:rsidRPr="007436A3">
        <w:t>ответ</w:t>
      </w:r>
      <w:r w:rsidRPr="007436A3">
        <w:rPr>
          <w:spacing w:val="-1"/>
        </w:rPr>
        <w:t xml:space="preserve"> </w:t>
      </w:r>
      <w:r w:rsidRPr="007436A3">
        <w:t>на</w:t>
      </w:r>
      <w:r w:rsidRPr="007436A3">
        <w:rPr>
          <w:spacing w:val="-3"/>
        </w:rPr>
        <w:t xml:space="preserve"> </w:t>
      </w:r>
      <w:r w:rsidRPr="007436A3">
        <w:t>контрольные вопросы.</w:t>
      </w:r>
    </w:p>
    <w:p w:rsidR="00207C4C" w:rsidRDefault="00207C4C" w:rsidP="00207C4C">
      <w:pPr>
        <w:pStyle w:val="a4"/>
        <w:spacing w:after="160" w:afterAutospacing="0"/>
        <w:contextualSpacing/>
        <w:jc w:val="both"/>
      </w:pPr>
      <w:r w:rsidRPr="007436A3">
        <w:br w:type="page"/>
      </w:r>
    </w:p>
    <w:p w:rsidR="00D053A4" w:rsidRPr="007436A3" w:rsidRDefault="002E6F70" w:rsidP="002E6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053A4" w:rsidRPr="007436A3">
        <w:rPr>
          <w:rFonts w:ascii="Times New Roman" w:hAnsi="Times New Roman" w:cs="Times New Roman"/>
          <w:b/>
          <w:sz w:val="24"/>
          <w:szCs w:val="24"/>
        </w:rPr>
        <w:t>.</w:t>
      </w:r>
      <w:r w:rsidR="00D053A4" w:rsidRPr="007436A3">
        <w:rPr>
          <w:rFonts w:ascii="Times New Roman" w:hAnsi="Times New Roman" w:cs="Times New Roman"/>
          <w:b/>
          <w:sz w:val="24"/>
          <w:szCs w:val="24"/>
        </w:rPr>
        <w:tab/>
        <w:t>Перечень практических за</w:t>
      </w:r>
      <w:r w:rsidR="00621999">
        <w:rPr>
          <w:rFonts w:ascii="Times New Roman" w:hAnsi="Times New Roman" w:cs="Times New Roman"/>
          <w:b/>
          <w:sz w:val="24"/>
          <w:szCs w:val="24"/>
        </w:rPr>
        <w:t>нятий</w:t>
      </w:r>
    </w:p>
    <w:tbl>
      <w:tblPr>
        <w:tblW w:w="9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797"/>
        <w:gridCol w:w="1141"/>
      </w:tblGrid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Помещения предприятий питания.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Производственные заготовочные помещения предприятий питания. Производственные </w:t>
            </w:r>
            <w:proofErr w:type="spellStart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доготовочные</w:t>
            </w:r>
            <w:proofErr w:type="spellEnd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помещения предприятий питания.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Виды уборок.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классификация и правила эксплуатации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уборочной техники.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Техника безопасности при работе с уборочной техникой.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Инвентарь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приспособления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уборки помещений предприятий питания.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Алгоритм использования.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Маркировка уборочного инвентаря. Безопасн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использование средств уборки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Важность использования средств уборки по назначению.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13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Санитарная одежда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бувь.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Производственная одежда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как средства индивидуальной защиты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э</w:t>
            </w:r>
            <w:bookmarkStart w:id="0" w:name="_GoBack"/>
            <w:bookmarkEnd w:id="0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ксплуатации спецодежды и обуви.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Характеристика произ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водственной и санитарной одежды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Уход и хранение спецодежды, </w:t>
            </w:r>
            <w:proofErr w:type="spellStart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средства. Описание и отличия.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br/>
              <w:t>Входной контроль моющих и дезинфицирующих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 xml:space="preserve"> Меры безопасности при работе с моющими средствами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Документация (</w:t>
            </w:r>
            <w:r w:rsidRPr="00C22E63">
              <w:rPr>
                <w:rFonts w:ascii="Times New Roman" w:hAnsi="Times New Roman" w:cs="Times New Roman"/>
                <w:sz w:val="20"/>
                <w:szCs w:val="20"/>
              </w:rPr>
              <w:t>Журнал выдачи дезинфицирующих и моющих средств).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Составление документации моющих средств.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средства. Описание. Отличия.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Сравнение моющих, чистящих и дезинфицирующих средств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Схема приготовления и использования раствора для санитарной обработки </w:t>
            </w:r>
            <w:proofErr w:type="spellStart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бытовых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административных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производственных</w:t>
            </w:r>
            <w:proofErr w:type="gramEnd"/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помещений. Соблюдение правил техники безопасности при приготовлении растворов для санитарной обработки помещений.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Схема приготовления и использования хлорных растворов для санитарной обработки помещений. Техника безопасности при приготовлении и использовании хлорных растворов для санитарной обработки помещений.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Влияние хлорных растворов на организм человека, использование средств индивидуальной защиты.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алгоритмов приготовления специальных моющих растворов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Составление алгоритма по выбору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чистящих, дезинфицирующих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 растворов.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 при работе с растворами. Классификация. Требования к материалам и хранению средств индивидуальной защиты.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условия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и хранения растворов,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еобходимых для уборки помещений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7C4C" w:rsidRPr="00C22E63" w:rsidTr="00BA38F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«Рациональные методы и приёмы выполнения работ по подготовке производственных помещений к началу и окончанию работы».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7C4C" w:rsidRPr="00C22E63" w:rsidTr="00BA38F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«Составление алгоритма уборки овощного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мясного и рыбного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цеха».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07C4C" w:rsidRPr="00C22E63" w:rsidTr="00BA38F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алгоритма уборки мучного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птицегольевого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холодного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цеха».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«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алгоритма уборки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горячего цеха, помещения для нарезания хлеба,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моечных на предприятиях питания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«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алгоритма уборки раздаточной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экспедиции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Уборка помещений для обслуживания посетителей. Помещения входной группы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441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помещений для обслуживания посетителей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алгоритма уборки.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 «Составление алгоритма уборки сервизной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складских помещений</w:t>
            </w: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Генеральная уборка заготовочных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доготовочных</w:t>
            </w:r>
            <w:proofErr w:type="spellEnd"/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производственных помещений.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07C4C" w:rsidRPr="00C22E63" w:rsidTr="00BA38FA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207C4C" w:rsidRPr="00207C4C" w:rsidRDefault="00207C4C" w:rsidP="00207C4C">
            <w:pPr>
              <w:pStyle w:val="a5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07C4C" w:rsidRPr="00C22E63" w:rsidRDefault="00207C4C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занятие.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 экономии на производстве.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материальных ресурсов на производстве.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07C4C" w:rsidRPr="00C22E63" w:rsidRDefault="00207C4C" w:rsidP="00BA38FA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E6F70" w:rsidRPr="00C22E63" w:rsidTr="00BA38FA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2E6F70" w:rsidRPr="002E6F70" w:rsidRDefault="002E6F70" w:rsidP="002E6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2E6F70" w:rsidRPr="00C22E63" w:rsidRDefault="002E6F70" w:rsidP="00BA3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E6F70" w:rsidRDefault="002E6F70" w:rsidP="00BA38FA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</w:tbl>
    <w:p w:rsidR="00D053A4" w:rsidRDefault="00D053A4" w:rsidP="00E916FA">
      <w:pPr>
        <w:rPr>
          <w:rFonts w:ascii="Times New Roman" w:hAnsi="Times New Roman" w:cs="Times New Roman"/>
          <w:b/>
        </w:rPr>
      </w:pPr>
    </w:p>
    <w:p w:rsidR="00D053A4" w:rsidRPr="007436A3" w:rsidRDefault="002E6F70" w:rsidP="002E6F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16FA" w:rsidRPr="007436A3">
        <w:rPr>
          <w:rFonts w:ascii="Times New Roman" w:hAnsi="Times New Roman" w:cs="Times New Roman"/>
          <w:b/>
          <w:sz w:val="24"/>
          <w:szCs w:val="24"/>
        </w:rPr>
        <w:t>.</w:t>
      </w:r>
      <w:r w:rsidR="00E916FA" w:rsidRPr="007436A3">
        <w:rPr>
          <w:rFonts w:ascii="Times New Roman" w:hAnsi="Times New Roman" w:cs="Times New Roman"/>
          <w:b/>
          <w:sz w:val="24"/>
          <w:szCs w:val="24"/>
        </w:rPr>
        <w:tab/>
      </w:r>
      <w:r w:rsidR="00D053A4" w:rsidRPr="007436A3">
        <w:rPr>
          <w:rFonts w:ascii="Times New Roman" w:hAnsi="Times New Roman" w:cs="Times New Roman"/>
          <w:b/>
        </w:rPr>
        <w:t>Методические указания по выполнению практических заданий</w:t>
      </w:r>
    </w:p>
    <w:p w:rsidR="00D053A4" w:rsidRDefault="00D053A4" w:rsidP="00D053A4">
      <w:pPr>
        <w:spacing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>Подготовка к практическим занятиям:</w:t>
      </w:r>
    </w:p>
    <w:p w:rsidR="00D053A4" w:rsidRDefault="00D053A4" w:rsidP="00D053A4">
      <w:pPr>
        <w:spacing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 xml:space="preserve"> внимательно прочитайте материал лекций, относящихся к данному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>практическому занятию, ознакомьтесь с учебным материалом по учебнику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>учебным пособиям;</w:t>
      </w:r>
    </w:p>
    <w:p w:rsidR="00D053A4" w:rsidRDefault="00D053A4" w:rsidP="00D053A4">
      <w:pPr>
        <w:spacing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 xml:space="preserve"> выпишите основные термины;</w:t>
      </w:r>
    </w:p>
    <w:p w:rsidR="00D053A4" w:rsidRDefault="00D053A4" w:rsidP="00D053A4">
      <w:pPr>
        <w:spacing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 xml:space="preserve"> ответьте на контрольные вопросы по практическим занятиям, готовьтесь дать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>развернутый ответ на каждый из вопросов;</w:t>
      </w:r>
    </w:p>
    <w:p w:rsidR="00D053A4" w:rsidRDefault="00D053A4" w:rsidP="00D053A4">
      <w:pPr>
        <w:spacing w:line="240" w:lineRule="auto"/>
        <w:ind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 xml:space="preserve"> уясните, какие учебные элементы остались для вас неясными и постарайтесь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>получить на них ответ заранее (до практического занятия) во время текущих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консультаций </w:t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>преподавателя;</w:t>
      </w:r>
    </w:p>
    <w:p w:rsidR="00D053A4" w:rsidRPr="007436A3" w:rsidRDefault="00D053A4" w:rsidP="00D053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 xml:space="preserve"> готовиться можно индивидуально, парами или в составе малой группы,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436A3">
        <w:rPr>
          <w:rStyle w:val="markedcontent"/>
          <w:rFonts w:ascii="Times New Roman" w:hAnsi="Times New Roman" w:cs="Times New Roman"/>
          <w:sz w:val="24"/>
          <w:szCs w:val="24"/>
        </w:rPr>
        <w:t>последние являются эффективными формами работы.</w:t>
      </w:r>
    </w:p>
    <w:p w:rsidR="00D053A4" w:rsidRDefault="00D053A4" w:rsidP="00D053A4"/>
    <w:p w:rsidR="00193CE6" w:rsidRPr="00193CE6" w:rsidRDefault="00193CE6" w:rsidP="00D053A4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 w:rsidR="00CB1D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</w:t>
      </w:r>
      <w:r w:rsidRPr="00193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E916FA" w:rsidRDefault="00193CE6" w:rsidP="00193CE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занятие. Помещения предприятий питания.</w:t>
      </w:r>
    </w:p>
    <w:p w:rsidR="00193CE6" w:rsidRPr="00193CE6" w:rsidRDefault="00193CE6" w:rsidP="00193C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19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 помещениями предприятий общественного питания и их назначением.</w:t>
      </w:r>
    </w:p>
    <w:p w:rsidR="00193CE6" w:rsidRPr="00193CE6" w:rsidRDefault="00193CE6" w:rsidP="00193C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19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3CE6" w:rsidRPr="00193CE6" w:rsidRDefault="00193CE6" w:rsidP="00193C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1.Изучить информацию.</w:t>
      </w:r>
    </w:p>
    <w:p w:rsidR="00193CE6" w:rsidRPr="00193CE6" w:rsidRDefault="00193CE6" w:rsidP="00193C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Производство</w:t>
      </w:r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 - это крупное подразделение, которое объединяет цехи. 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b/>
          <w:bCs/>
          <w:sz w:val="24"/>
          <w:szCs w:val="24"/>
        </w:rPr>
        <w:t>Цех</w:t>
      </w:r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 - это обособленная в технологическом отношении часть предприятия, в которой протекает законченный процесс производства. В зависимости от характера технологического процесса и объема работы цехи могут иметь производственные участки, отделения или поточные линии. 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b/>
          <w:bCs/>
          <w:sz w:val="24"/>
          <w:szCs w:val="24"/>
        </w:rPr>
        <w:t>Производственный участок</w:t>
      </w:r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 - это часть предприятия, где осуществляется законченная стадия производственного процесса. 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sz w:val="24"/>
          <w:szCs w:val="24"/>
        </w:rPr>
        <w:t>Производственной стадией называется технологически законченная часть производственного процесса.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b/>
          <w:bCs/>
          <w:sz w:val="24"/>
          <w:szCs w:val="24"/>
        </w:rPr>
        <w:t>Отделения</w:t>
      </w:r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 - более крупные производственные подразделения, которые могут быть созданы в крупных цехах и на производствах как промежуточная ступень между производственным участком и цехом или производством. В цехах, отделениях, производственных участках организуются рабочие места. 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b/>
          <w:bCs/>
          <w:sz w:val="24"/>
          <w:szCs w:val="24"/>
        </w:rPr>
        <w:t>Рабочее место</w:t>
      </w:r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 - это часть предприятия, на которой процесс труда выполняется одним или группой работников, выполняющих определенные операции. 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Различают предприятия с цеховой структурой и </w:t>
      </w:r>
      <w:proofErr w:type="spellStart"/>
      <w:r w:rsidRPr="00193CE6">
        <w:rPr>
          <w:rFonts w:ascii="Times New Roman" w:eastAsia="Calibri" w:hAnsi="Times New Roman" w:cs="Times New Roman"/>
          <w:sz w:val="24"/>
          <w:szCs w:val="24"/>
        </w:rPr>
        <w:t>бесцеховой</w:t>
      </w:r>
      <w:proofErr w:type="spellEnd"/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Цеховая структура организуется на предприятиях, работающих на сырье, с большим объемом производства. Цехи подразделяются на заготовочные (мясной, рыбный, </w:t>
      </w:r>
      <w:proofErr w:type="spellStart"/>
      <w:r w:rsidRPr="00193CE6">
        <w:rPr>
          <w:rFonts w:ascii="Times New Roman" w:eastAsia="Calibri" w:hAnsi="Times New Roman" w:cs="Times New Roman"/>
          <w:sz w:val="24"/>
          <w:szCs w:val="24"/>
        </w:rPr>
        <w:t>птицегольевой</w:t>
      </w:r>
      <w:proofErr w:type="spellEnd"/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193CE6">
        <w:rPr>
          <w:rFonts w:ascii="Times New Roman" w:eastAsia="Calibri" w:hAnsi="Times New Roman" w:cs="Times New Roman"/>
          <w:sz w:val="24"/>
          <w:szCs w:val="24"/>
        </w:rPr>
        <w:t>мясо-рыбный</w:t>
      </w:r>
      <w:proofErr w:type="gramEnd"/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, овощной), </w:t>
      </w:r>
      <w:proofErr w:type="spellStart"/>
      <w:r w:rsidRPr="00193CE6">
        <w:rPr>
          <w:rFonts w:ascii="Times New Roman" w:eastAsia="Calibri" w:hAnsi="Times New Roman" w:cs="Times New Roman"/>
          <w:sz w:val="24"/>
          <w:szCs w:val="24"/>
        </w:rPr>
        <w:t>доготовочные</w:t>
      </w:r>
      <w:proofErr w:type="spellEnd"/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 (горячий, холодный), </w:t>
      </w:r>
      <w:r w:rsidRPr="00193C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специализированные (мучной, кондитерский, кулинарный). На предприятиях общественного питания, работающих на полуфабрикатах, организуется цех доработки полуфабрикатов, цех обработки зелени. В каждом цехе организуются технологические линии. Технологической линией называется участок производства, оснащенный необходимым оборудованием для определенного технологического процесса. </w:t>
      </w:r>
      <w:proofErr w:type="spellStart"/>
      <w:r w:rsidRPr="00193CE6">
        <w:rPr>
          <w:rFonts w:ascii="Times New Roman" w:eastAsia="Calibri" w:hAnsi="Times New Roman" w:cs="Times New Roman"/>
          <w:sz w:val="24"/>
          <w:szCs w:val="24"/>
        </w:rPr>
        <w:t>Бесцеховая</w:t>
      </w:r>
      <w:proofErr w:type="spellEnd"/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 структура производства организуется на предприятиях с небольшим объемом производственной программы, имеющих ограниченный ассортимент выпускаемой продукции на специализированных предприятиях (закусочных, шашлычных, пельменных, вареничных и др.</w:t>
      </w:r>
      <w:proofErr w:type="gramStart"/>
      <w:r w:rsidRPr="00193CE6">
        <w:rPr>
          <w:rFonts w:ascii="Times New Roman" w:eastAsia="Calibri" w:hAnsi="Times New Roman" w:cs="Times New Roman"/>
          <w:sz w:val="24"/>
          <w:szCs w:val="24"/>
        </w:rPr>
        <w:t>).Состав</w:t>
      </w:r>
      <w:proofErr w:type="gramEnd"/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 помещений предприятий общественного питания и требования к ним определяются соответствующими СНиП. Различают пять основных групп помещений: </w:t>
      </w:r>
      <w:r w:rsidRPr="00193CE6">
        <w:rPr>
          <w:rFonts w:ascii="Times New Roman" w:eastAsia="Calibri" w:hAnsi="Times New Roman" w:cs="Times New Roman"/>
          <w:sz w:val="24"/>
          <w:szCs w:val="24"/>
        </w:rPr>
        <w:br/>
        <w:t xml:space="preserve">- складская группа - предназначена для кратковременного хранения сырья и продуктов в охлаждаемых камерах и неохлаждаемых кладовых с соответствующими режимами хранения; </w:t>
      </w:r>
      <w:r w:rsidRPr="00193CE6">
        <w:rPr>
          <w:rFonts w:ascii="Times New Roman" w:eastAsia="Calibri" w:hAnsi="Times New Roman" w:cs="Times New Roman"/>
          <w:sz w:val="24"/>
          <w:szCs w:val="24"/>
        </w:rPr>
        <w:br/>
        <w:t xml:space="preserve">- производственная группа - предназначена для переработки продуктов, сырья (полуфабрикатов) и выпуска готовой продукции; в состав производственной группы входят основные (заготовочные и </w:t>
      </w:r>
      <w:proofErr w:type="spellStart"/>
      <w:r w:rsidRPr="00193CE6">
        <w:rPr>
          <w:rFonts w:ascii="Times New Roman" w:eastAsia="Calibri" w:hAnsi="Times New Roman" w:cs="Times New Roman"/>
          <w:sz w:val="24"/>
          <w:szCs w:val="24"/>
        </w:rPr>
        <w:t>доготовочные</w:t>
      </w:r>
      <w:proofErr w:type="spellEnd"/>
      <w:r w:rsidRPr="00193CE6">
        <w:rPr>
          <w:rFonts w:ascii="Times New Roman" w:eastAsia="Calibri" w:hAnsi="Times New Roman" w:cs="Times New Roman"/>
          <w:sz w:val="24"/>
          <w:szCs w:val="24"/>
        </w:rPr>
        <w:t>) цехи, специализированные (кондитерский, кулинарный и др.) и вспомогательные (моечные, хлеборезка); - торговая группа - предназначена для реализации готовой продукции и организации ее потребления (торговые залы с раздаточными и буфетами, магазины кулинарии, вестибюль с гардеробом и санузлами и др.); - административно-бытовая группа - предназначена для создания нормальных условий труда и отдыха работников предприятия (кабинет директора, бухгалтерия, гардероб персонала с душами и санузлами и др.). Все группы помещений связаны между собой. Разработаны следующие требования к компоновке помещений: все группы помещений должны размещаться по ходу технологического процесса: вначале складские, производственные, затем торговые, с ними должны быть удобно взаимосвязаны административно-бытовые и технические помещения; - взаимное расположение основных групп помещений должно обеспечить кратчайшие связи между ними без пересечения потоков посетителей и обслуживающего персонала, чистой и использованной посуды, полуфабрикатов, сырья и отходов; - следует стремиться к компактной структуре здания, предусматривая возможность перепланировки помещений в связи с изменением технологии производства; - компоновка всех групп помещений должна удовлетворять требованиям СНиП, санитарным и противопожарным правилам; - все производственные и складские помещения должны быть непроходными, входы в производственные и бытовые помещения - со стороны хозяйственного двора, а в торговые помещения -с улицы; они должны быть изолированы от входов в жилые помещения; - компоновка торговых помещений производится по ходу движения посетителей; предусматривается возможность сокращения их передвижения и обеспечение эвакуации людей в случае пожара.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.Производственные помещения состоят из цехов: овощного, мясного, </w:t>
      </w:r>
      <w:proofErr w:type="spellStart"/>
      <w:r w:rsidRPr="00193CE6">
        <w:rPr>
          <w:rFonts w:ascii="Times New Roman" w:eastAsia="Calibri" w:hAnsi="Times New Roman" w:cs="Times New Roman"/>
          <w:sz w:val="24"/>
          <w:szCs w:val="24"/>
        </w:rPr>
        <w:t>птицегольевого</w:t>
      </w:r>
      <w:proofErr w:type="spellEnd"/>
      <w:r w:rsidRPr="00193CE6">
        <w:rPr>
          <w:rFonts w:ascii="Times New Roman" w:eastAsia="Calibri" w:hAnsi="Times New Roman" w:cs="Times New Roman"/>
          <w:sz w:val="24"/>
          <w:szCs w:val="24"/>
        </w:rPr>
        <w:t xml:space="preserve">, рыбного, горячего, холодного, кондитерского, кулинарного и др.; помещений для резки хлеба, моечной кухонной и столовой посуды, сервизной, моечной и кладовой тары для полуфабрикатов, кабинета заведующего производством. 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sz w:val="24"/>
          <w:szCs w:val="24"/>
        </w:rPr>
        <w:t>Первичная обработка сырья и производство полуфабрикатов организуются в заготовочных цехах. В них сосредоточены процессы сортировки, промывания, разделки продуктов, их очистка, измельчение и т. д.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 заготовочных цехов зависит от их производственной мощности, которая характеризуется количеством выпускаемой продукции в стоимостных и натуральных показателях.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sz w:val="24"/>
          <w:szCs w:val="24"/>
        </w:rPr>
        <w:t>По объему выпускаемой продукции заготовочные цехи могут быть большой, средней и малой мощности.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CE6">
        <w:rPr>
          <w:rFonts w:ascii="Times New Roman" w:eastAsia="Calibri" w:hAnsi="Times New Roman" w:cs="Times New Roman"/>
          <w:sz w:val="24"/>
          <w:szCs w:val="24"/>
        </w:rPr>
        <w:lastRenderedPageBreak/>
        <w:t>Заготовочные цехи большой мощности имеют свой состав и структуру помещений, предусмотренные нормативными документами. Концентрация производства полуфабрикатов в них позволяет механизировать однотипные, повторяющиеся операции. Концентрация производства возможна и в средних заготовочных предприятиях общественного питания.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Цеховое деление на предприятиях малой мощности является условным, и цех представляет собой всего лишь отделение по приготовлению полуфабрикатов из различного вида сырья для удовлетворения собственных нужд. Свою продукцию заготовочные цехи реализуют </w:t>
      </w: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доготовочным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Доготовочные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цехи осуществляют доработку полуфабрикатов, поступающих из заготовочных предприятий (например, из крупнокусковых мясных полуфабрикатов нарезаются порционные, мелкокусковые; из котлетного мяса изготавливаются рубленые полуфабрикаты и т. д.).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Кулинарный цех организуется на предприятиях общественного питания большой мощности с централизованным производством продукции. В них изготавливается широкий ассортимент кулинарных изделий из различных видов полуфабрикатов, поступающих из заготовочных и </w:t>
      </w: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доготовочных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цехов, изделия из творога, круп, фруктов.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Кондитерский цех входит в состав заготовочных предприятий или организуется в ресторанах, крупных столовых, кафе. В цехе изготавливается широкий ассортимент изделий из различных видов теста: дрожжевого, бисквитного, песочного, слоеного, заварного, а также выпускается разного рода тесто в виде полуфабрикатов.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 мучных изделий входит в состав производственных помещений </w:t>
      </w: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доготовочных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с залами. Продукция цеха - мучные изделия реализуется в залах предприятия, в магазинах кулинарии.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Моечная столовой посуды предназначена для мытья столовой посуды и приборов.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Моечная кухонной посуды предназначена для мытья кухонной посуды, инвентаря и функциональных емкостей.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Моечная полуфабрикатной тары предусматривается на предприятиях, работающих на полуфабрикатах.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резки хлеба (буфет-хлеборезка) предназначено для кратковременного (суточного) хранения хлеба, нарезки его и отпуска. На предприятиях обслуживания хлеб отпускается непосредственно на раздачу, на предприятиях с обслуживанием официантами — официантам.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заведующего производством служит одновременно кабинетом и кладовой запасов некоторых продуктов.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характеристика помещений для приема, хранения и отпуска товаров.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приема, хранения и отпуска товаров является важной составляющей материально-технической базы. Их состав зависит от типа, класса, мощности предприятия, характера организации снабжения, производства и реализации продукции, режимов хранения товаров, сырья, полуфабрикатов прочих условий. В эту группу помещений, с учетом вышеизложенных условий, входят: загрузочные, охлаждаемые меры различного назначения (для хранения мясных, рыбных, овощных полуфабрикатов; молочных продуктов, жиров и гастрономии; фруктов, ягод, напитков и овощей; мяса, рыбы, пищевых отходов); неохлаждаемые кладовые (для сухих продуктов; овощей, солений и квашений; винно-водочных изделий); кладовая и моечная тары; кладовая инвентаря; помещение кладовщика; экспедиции.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помещений для приема, хранения и пуска товаров составляет складское хозяйство предприятия общественного питания. Площадь охлаждаемых камер и адовых для хранения товаров должна соответствовать нормам я каждой товарной группы с учетом особенностей ее ранения.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материально-технической базы складского хозяйства предприятий общественного питания следует рассматривать отдельно для заготовочных предприятий без организации торговых залов и для предприятий с торговыми залами.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заготовочных предприятиях складской процесс направ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на организацию производства продукции и ее реализацию через структурное подразделение — экспедицию, без организа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потребления.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с торговыми залами (рестораны, кафе, столовые и т. д.) складское хозяйство организуется с учетом по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требления продукции общественного питания непосредственно через раздаточные и торговые залы этих предприятий или снабжения филиалов, не имеющих складов.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большой и средней мощности состав помещений более широкий. Он учитывает раздельное хранение товаров. В малых предприятиях возможно совмещенное хране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товаров, сырья и полуфабрикатов, но с учетом товарного соседства.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 (разгрузочная) предназначена для приема и отправки грузов. В крупных предприятиях перед загрузочной располагают открытую или закрытую платформу (рампу) высотой 1,1 м (по высоте платформы автотранспорта), шириной 3 м и длиной не менее 3 м (норма длины для парковки одного автомобиля). Для предприятий заготовочных, крупных складов длина рампы зависит от количества одновременно прибываю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автомобилей. Мелкие предприятия оборудуются загрузоч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площадками, окнами.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Разгрузочная платформа склада может оборудоваться боксами для приемки товаров, кратковременного хранения това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тары и т. д.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Охлаждаемые камеры. Для обеспечения сохранности поступающих на предприятие товаров в состав складских помещений входят охлаждаемые камеры. На крупных предприятиях, в том числе заготовочных, единым блоком оборудуют стационарные охлаждаемые камеры для раздельного хранения сырья и охлаждаемые камеры для кратковременного хранения полуфабрикатов (в экспедициях). В мелких оборудуют одну охлаждаемую камеру или устанавливают сборно-разборные камеры небольшой вместимости в складских помещениях.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картофеля и овощей предназначена для ранения картофеля и различных овощей. Размещается, как правило, в подвальных или полуподвальных помещениях. Для удобства загрузки кладовой овощами используются наклонные поверхности.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овощей, солений и квашений предназначена для ранения овощных консервов промышленного изготовления, солений и квашений.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сухих продуктов предназначена для хранения муки, круп, макаронных изделий, сахара, соли и прочих сыпучих товаров, а также товаров, чувствительных к режиму влажности воздуха (чай, кофе и т. д.).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винно-водочных изделий предназначена для ранения винно-водочных изделий. Для хранения этой группы варов необходим определенный режим температуры и влажности воздуха.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и моечная тары предназначена для хранения и мойки различных видов тары. Может оборудоваться в неотапливаемых помещениях, в отдельно стоящих строениях легкого типа. На предприятиях, работающих на полуфабрикатах, проектируется моечная полуфабрикатной тары.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Кладовая, упаковочных материалов служит для ранения упаковочных материалов. Наличие такой кладовой предусматривался для специализированных цехов предприятий общественного питания или предприятий заготовочных.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Кладовая инвентаря предназначена для хранения инвентаря</w:t>
      </w:r>
      <w:proofErr w:type="gram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используемого для вскрытия тары с целью извлечения товара (бочки, ящики и пр.), для ремонта тары, ранения запасных материалов.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кладовщика предназначено для организации рабочего места кладовщика.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складах заготовочных предприятий, где используется значительное количество сыпучих товаров (кондитерские цехи), предусматривается помещение для выколачивания мешков, оборудованное вытяжным устройством.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Камеру пищевых отходов размещают, как правило, на первых этажах зданий с выходами через тамбур наружу и в коридор предприятия. Особые условия: на пути транспортировки пищевых отходов должны быть исключены встречные потоки сырья, полуфабрикатов и готовой продукции.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Экспедиция предусматривает наличие группы помещений, которые должны быть связаны с производственными цехами и загрузочной платформой. Готовая продукция, предназначенная для реализации другим предприятиям, кратковременно хранится в охлаждаемых камерах и кладовых экспедиции. Назначение групп помещений экспедиции аналогично помещениям традиционных складов.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характеристика помещений административного, бытового и технического назначения.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помещения располагают в любой части предприятия, но с условием свободного доступа к складским, производственным и торговым помещениям. Помещения этой подгруппы должны иметь естественное освещение, интенсивность которого должна соответствовать нормативным требованиям. Кабинет директора является рабочим местом руководителя предприятия и должен находиться в непосредственной близости к бухгалтерии и коммерческим структурным подразделениям. Бухгалтерия на заготовочных и крупных предприятиях, имеющих сложную структуру управления, может быть пред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ставлена несколькими помещениями с выделением кабинетов для главного бухгалтера, планового отдела, коммерческих отде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и пр. Для небольших предприятий достаточно одного каби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нета с организацией в них одного или нескольких рабочих мест с разделением функциональных обязанностей. Главная касса размещается в непосредственной близости к административным помещениям.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Столовая-раздаточная для персонала организуется для приготовления, раздачи и приема пищи на крупных заготовочных предприятиях, в специализированных цехах. На предприятиях с залами выделяется помещение для отдыха и приема пиши сотрудников предприятия.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помещения для персонала (гардеробы, душевые, санузлы, бельевые) размещают единым блоком. Их располагают близи служебных входов и так, чтобы при удобной связи со всеми группами помещений они не имели пересечений с торгово-технологическими процессами, протекающими на предприятии. Естественное освещение для них не является обязательным условием.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Бельевая должна размещаться в непосредственной близости робам. Она предназначена для обеспечения работников </w:t>
      </w: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санспецодеждой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столовым бельем.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Гардеробы предназначены для хранения верхней, домашней спецодежды. Гардеробы для официантов организуются отдельно и предназначены для переодевания и хранения </w:t>
      </w: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спецформы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предприятий общественного питания необходимо наличие душевых, которые располагают в непосредственной близости к туалетным комнатам.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туалетные комнаты предусматриваются раздельными для мужчин и женщин.</w:t>
      </w:r>
    </w:p>
    <w:p w:rsidR="00193CE6" w:rsidRPr="00193CE6" w:rsidRDefault="00193CE6" w:rsidP="0019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группа помещений предназначена для обслуживания всех групп помещений предприятия. В ее состав ходят: вентиляционные камеры, тепловые пункты, </w:t>
      </w: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электрощитовые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системы </w:t>
      </w: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энергоснабжения. Размещение этой группы помещений определяется санитарно-техническими нормами. Для них рекомендуется предусматривать самостоятельный вход с хозяйственного двора. На заготовочных предприятиях технические помещения входят в группу подсобных помещений. К этой 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группе (технических помещений) относятся: кладовая сухого мусора, помещение уборочного инвентаря, ремонтно-механическая мастерская, машинные отделения холодильных камер и лифтов, прочие помещения.</w:t>
      </w:r>
    </w:p>
    <w:p w:rsidR="00E916FA" w:rsidRPr="00193CE6" w:rsidRDefault="00E916FA" w:rsidP="00193C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6FA" w:rsidRPr="00CB1D81" w:rsidRDefault="00193CE6" w:rsidP="00E916FA">
      <w:pPr>
        <w:rPr>
          <w:rFonts w:ascii="Times New Roman" w:hAnsi="Times New Roman" w:cs="Times New Roman"/>
          <w:sz w:val="24"/>
          <w:szCs w:val="24"/>
        </w:rPr>
      </w:pPr>
      <w:r w:rsidRPr="00CB1D81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193CE6" w:rsidRPr="00CB1D81" w:rsidRDefault="00CB1D81" w:rsidP="00CB1D8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D81">
        <w:rPr>
          <w:rFonts w:ascii="Times New Roman" w:hAnsi="Times New Roman" w:cs="Times New Roman"/>
          <w:sz w:val="24"/>
          <w:szCs w:val="24"/>
        </w:rPr>
        <w:t>Какие цеха относятся к заготовочным?</w:t>
      </w:r>
    </w:p>
    <w:p w:rsidR="00CB1D81" w:rsidRPr="00CB1D81" w:rsidRDefault="00CB1D81" w:rsidP="00CB1D8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D81">
        <w:rPr>
          <w:rFonts w:ascii="Times New Roman" w:hAnsi="Times New Roman" w:cs="Times New Roman"/>
          <w:sz w:val="24"/>
          <w:szCs w:val="24"/>
        </w:rPr>
        <w:t xml:space="preserve">Какие цеха относятся к </w:t>
      </w:r>
      <w:proofErr w:type="spellStart"/>
      <w:r w:rsidRPr="00CB1D81">
        <w:rPr>
          <w:rFonts w:ascii="Times New Roman" w:hAnsi="Times New Roman" w:cs="Times New Roman"/>
          <w:sz w:val="24"/>
          <w:szCs w:val="24"/>
        </w:rPr>
        <w:t>доготовочным</w:t>
      </w:r>
      <w:proofErr w:type="spellEnd"/>
      <w:r w:rsidRPr="00CB1D81">
        <w:rPr>
          <w:rFonts w:ascii="Times New Roman" w:hAnsi="Times New Roman" w:cs="Times New Roman"/>
          <w:sz w:val="24"/>
          <w:szCs w:val="24"/>
        </w:rPr>
        <w:t>?</w:t>
      </w:r>
    </w:p>
    <w:p w:rsidR="00CB1D81" w:rsidRPr="00CB1D81" w:rsidRDefault="00CB1D81" w:rsidP="00CB1D8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D81">
        <w:rPr>
          <w:rFonts w:ascii="Times New Roman" w:hAnsi="Times New Roman" w:cs="Times New Roman"/>
          <w:sz w:val="24"/>
          <w:szCs w:val="24"/>
        </w:rPr>
        <w:t>Перечислите группу административно – бытовых помещений.</w:t>
      </w:r>
    </w:p>
    <w:p w:rsidR="00CB1D81" w:rsidRPr="00CB1D81" w:rsidRDefault="00CB1D81" w:rsidP="00CB1D8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D81">
        <w:rPr>
          <w:rFonts w:ascii="Times New Roman" w:hAnsi="Times New Roman" w:cs="Times New Roman"/>
          <w:sz w:val="24"/>
          <w:szCs w:val="24"/>
        </w:rPr>
        <w:t>К какой группе помещений относятся сервизная и экспедиция?</w:t>
      </w:r>
    </w:p>
    <w:p w:rsidR="00CB1D81" w:rsidRPr="00CB1D81" w:rsidRDefault="00CB1D81" w:rsidP="00CB1D8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D81">
        <w:rPr>
          <w:rFonts w:ascii="Times New Roman" w:hAnsi="Times New Roman" w:cs="Times New Roman"/>
          <w:sz w:val="24"/>
          <w:szCs w:val="24"/>
        </w:rPr>
        <w:t>В какую группу помещений входит торговый зал?</w:t>
      </w:r>
    </w:p>
    <w:p w:rsidR="00E916FA" w:rsidRDefault="00E916FA" w:rsidP="00E916FA"/>
    <w:p w:rsidR="00CB1D81" w:rsidRPr="00193CE6" w:rsidRDefault="00CB1D81" w:rsidP="00CB1D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</w:t>
      </w:r>
      <w:r w:rsidRPr="00193CE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E916FA" w:rsidRPr="00CB1D81" w:rsidRDefault="00CB1D81" w:rsidP="00CB1D81">
      <w:pPr>
        <w:jc w:val="center"/>
        <w:rPr>
          <w:sz w:val="24"/>
          <w:szCs w:val="24"/>
        </w:rPr>
      </w:pPr>
      <w:r w:rsidRPr="00CB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занятие. Производственные заготовочные</w:t>
      </w:r>
      <w:r w:rsidR="00164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164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доготовочные</w:t>
      </w:r>
      <w:proofErr w:type="spellEnd"/>
      <w:r w:rsidRPr="00CB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помещения предприятий питания.</w:t>
      </w:r>
    </w:p>
    <w:p w:rsidR="00CB1D81" w:rsidRPr="00193CE6" w:rsidRDefault="00CB1D81" w:rsidP="00CB1D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19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 помещениями предприятий общественного питания и их назначением.</w:t>
      </w:r>
    </w:p>
    <w:p w:rsidR="00CB1D81" w:rsidRPr="00193CE6" w:rsidRDefault="00CB1D81" w:rsidP="00CB1D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19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1D81" w:rsidRPr="00193CE6" w:rsidRDefault="00CB1D81" w:rsidP="00CB1D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1.Изучить информацию.</w:t>
      </w:r>
    </w:p>
    <w:p w:rsidR="00CB1D81" w:rsidRPr="00193CE6" w:rsidRDefault="00CB1D81" w:rsidP="00CB1D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p w:rsidR="00CB1D81" w:rsidRPr="00193CE6" w:rsidRDefault="00CB1D81" w:rsidP="00CB1D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Овощной цех предназначен для первичной обработки картофеля и всех видов овощей и приготовления из них полуфабрикатов. Параллельно с производством овощных полуфабрикатов в крупных овощных цехах организуется производство продукции из отходов картофеля (крахмал).</w:t>
      </w:r>
    </w:p>
    <w:p w:rsidR="00CB1D81" w:rsidRPr="00193CE6" w:rsidRDefault="00CB1D81" w:rsidP="00CB1D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Мясной цех предназначен для приготовления мясных по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луфабрикатов (из говядины, свинины, баранины, птицы, дичи).</w:t>
      </w:r>
    </w:p>
    <w:p w:rsidR="00CB1D81" w:rsidRPr="00193CE6" w:rsidRDefault="00CB1D81" w:rsidP="00CB1D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Птицеголъевой</w:t>
      </w:r>
      <w:proofErr w:type="spellEnd"/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 предназначен для обработки птицы и выработки из них полуфабрикатов. При незначительном или небольшом объеме перерабатываемого сырья обработка птицы может осуществляться в мясных цехах на отдельных производ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линиях.</w:t>
      </w:r>
    </w:p>
    <w:p w:rsidR="00CB1D81" w:rsidRDefault="00CB1D81" w:rsidP="00CB1D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Рыбный цех. На предприятия общественного питания рыба поступает в живом или уснувшем (из местных водоемов), охлажденном и замороженном виде; целыми тушками или разделанной на полуфабрикаты. В рыбных цехах предприятий общественного питания изготавливаются полуфабрикаты из рыбы и нерыбных продуктов. На предприятиях средней мощ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для приготовления полуфабрикатов из рыбы может вы</w:t>
      </w:r>
      <w:r w:rsidRPr="00193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деляться цех или отделение, а в мелких обработка рыбы может осуществляться на специальных линиях в мясном цехе.</w:t>
      </w:r>
    </w:p>
    <w:p w:rsidR="00164799" w:rsidRPr="00193CE6" w:rsidRDefault="00164799" w:rsidP="00CB1D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цехам относят горячий цех, холодный цех.</w:t>
      </w:r>
    </w:p>
    <w:p w:rsidR="00164799" w:rsidRPr="00164799" w:rsidRDefault="00CB1D81" w:rsidP="00164799">
      <w:pPr>
        <w:pStyle w:val="a4"/>
        <w:spacing w:before="0" w:beforeAutospacing="0" w:after="0" w:afterAutospacing="0" w:line="240" w:lineRule="exact"/>
        <w:jc w:val="both"/>
      </w:pPr>
      <w:proofErr w:type="spellStart"/>
      <w:r w:rsidRPr="00193CE6">
        <w:t>Доготовочный</w:t>
      </w:r>
      <w:proofErr w:type="spellEnd"/>
      <w:r w:rsidRPr="00193CE6">
        <w:t xml:space="preserve"> цех и цех обработки зелени размещают на предприятиях общественного питания, работающих с полуфаб</w:t>
      </w:r>
      <w:r w:rsidRPr="00193CE6">
        <w:softHyphen/>
        <w:t>рикатами.</w:t>
      </w:r>
      <w:r w:rsidR="00164799" w:rsidRPr="00164799">
        <w:rPr>
          <w:b/>
          <w:bCs/>
        </w:rPr>
        <w:t xml:space="preserve"> </w:t>
      </w:r>
      <w:proofErr w:type="spellStart"/>
      <w:r w:rsidR="00164799" w:rsidRPr="00164799">
        <w:t>Доготовочные</w:t>
      </w:r>
      <w:proofErr w:type="spellEnd"/>
      <w:r w:rsidR="00164799" w:rsidRPr="00164799">
        <w:t xml:space="preserve"> цехи осуществляют доработку полуфабрикатов, поступающих из заготовочных предприятий (например, из крупнокусковых мясных полуфабрикатов нарезаются порционные, мелкокусковые; из котлетного мяса изготавливаются рубленые полуфабрикаты и т. д.).</w:t>
      </w:r>
    </w:p>
    <w:p w:rsidR="00164799" w:rsidRPr="00164799" w:rsidRDefault="00164799" w:rsidP="001647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Кулинарный цех организуется на предприятиях общественного питания большой мощности с централизованным производством продукции. В них изготавливается широкий ассортимент кулинарных изделий из различных видов полуфабрикатов, поступающих из заготовочных и </w:t>
      </w:r>
      <w:proofErr w:type="spellStart"/>
      <w:r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доготовочных</w:t>
      </w:r>
      <w:proofErr w:type="spellEnd"/>
      <w:r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цехов, изделия из творога, круп, фруктов.</w:t>
      </w:r>
    </w:p>
    <w:p w:rsidR="00164799" w:rsidRPr="00164799" w:rsidRDefault="00164799" w:rsidP="001647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Кондитерский цех входит в состав заготовочных предприятий или организуется в ресторанах, крупных столовых, кафе. В цехе изготавливается широкий ассортимент изделий из различных видов теста: дрожжевого, бисквитного, песочного, слоеного, заварного, а также выпускается разного рода тесто в виде полуфабрикатов.</w:t>
      </w:r>
    </w:p>
    <w:p w:rsidR="00164799" w:rsidRPr="00164799" w:rsidRDefault="00164799" w:rsidP="001647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Цех мучных изделий входит в состав производственных помещений </w:t>
      </w:r>
      <w:proofErr w:type="spellStart"/>
      <w:r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доготовочных</w:t>
      </w:r>
      <w:proofErr w:type="spellEnd"/>
      <w:r w:rsidRPr="0016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с залами. Продукция цеха - мучные изделия реализуется в залах предприятия, в магазинах кулинарии.</w:t>
      </w:r>
    </w:p>
    <w:p w:rsidR="00CB1D81" w:rsidRPr="00193CE6" w:rsidRDefault="00CB1D81" w:rsidP="00CB1D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6FA" w:rsidRDefault="00CB1D81" w:rsidP="00E91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182D75">
        <w:rPr>
          <w:rFonts w:ascii="Times New Roman" w:hAnsi="Times New Roman" w:cs="Times New Roman"/>
          <w:sz w:val="24"/>
          <w:szCs w:val="24"/>
        </w:rPr>
        <w:t xml:space="preserve"> и заполнить таблицу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2D75" w:rsidRDefault="00182D75" w:rsidP="00182D7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названия заготовочных цехов.</w:t>
      </w:r>
    </w:p>
    <w:p w:rsidR="00182D75" w:rsidRDefault="00182D75" w:rsidP="00182D7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назначение заготовочных цехов.</w:t>
      </w:r>
    </w:p>
    <w:p w:rsidR="00182D75" w:rsidRDefault="00182D75" w:rsidP="00182D7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заготовочном цехе обрабатывают птицу?</w:t>
      </w:r>
    </w:p>
    <w:p w:rsidR="00164799" w:rsidRDefault="00164799" w:rsidP="00182D7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доготовочных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цехов.</w:t>
      </w:r>
    </w:p>
    <w:p w:rsidR="00182D75" w:rsidRDefault="00182D75" w:rsidP="00182D7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119"/>
        <w:gridCol w:w="4501"/>
      </w:tblGrid>
      <w:tr w:rsidR="00182D75" w:rsidTr="00182D75">
        <w:tc>
          <w:tcPr>
            <w:tcW w:w="1231" w:type="dxa"/>
          </w:tcPr>
          <w:p w:rsidR="00182D75" w:rsidRDefault="00182D75" w:rsidP="00182D7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82D75" w:rsidRDefault="00182D75" w:rsidP="00182D7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цеха</w:t>
            </w:r>
          </w:p>
        </w:tc>
        <w:tc>
          <w:tcPr>
            <w:tcW w:w="4501" w:type="dxa"/>
          </w:tcPr>
          <w:p w:rsidR="00182D75" w:rsidRDefault="00182D75" w:rsidP="00182D7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182D75" w:rsidTr="00182D75">
        <w:tc>
          <w:tcPr>
            <w:tcW w:w="1231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</w:t>
            </w:r>
          </w:p>
        </w:tc>
        <w:tc>
          <w:tcPr>
            <w:tcW w:w="4501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5" w:rsidTr="00182D75">
        <w:tc>
          <w:tcPr>
            <w:tcW w:w="1231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</w:t>
            </w:r>
          </w:p>
        </w:tc>
        <w:tc>
          <w:tcPr>
            <w:tcW w:w="4501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5" w:rsidTr="00182D75">
        <w:tc>
          <w:tcPr>
            <w:tcW w:w="1231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4501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75" w:rsidTr="00182D75">
        <w:tc>
          <w:tcPr>
            <w:tcW w:w="1231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Птицегольевой</w:t>
            </w:r>
            <w:proofErr w:type="spellEnd"/>
          </w:p>
        </w:tc>
        <w:tc>
          <w:tcPr>
            <w:tcW w:w="4501" w:type="dxa"/>
          </w:tcPr>
          <w:p w:rsidR="00182D75" w:rsidRDefault="00182D75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99" w:rsidTr="00182D75">
        <w:tc>
          <w:tcPr>
            <w:tcW w:w="1231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</w:t>
            </w:r>
          </w:p>
        </w:tc>
        <w:tc>
          <w:tcPr>
            <w:tcW w:w="4501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99" w:rsidTr="00182D75">
        <w:tc>
          <w:tcPr>
            <w:tcW w:w="1231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  <w:tc>
          <w:tcPr>
            <w:tcW w:w="4501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99" w:rsidTr="00182D75">
        <w:tc>
          <w:tcPr>
            <w:tcW w:w="1231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Мучной</w:t>
            </w:r>
          </w:p>
        </w:tc>
        <w:tc>
          <w:tcPr>
            <w:tcW w:w="4501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99" w:rsidTr="00182D75">
        <w:tc>
          <w:tcPr>
            <w:tcW w:w="1231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Кондитерский</w:t>
            </w:r>
          </w:p>
        </w:tc>
        <w:tc>
          <w:tcPr>
            <w:tcW w:w="4501" w:type="dxa"/>
          </w:tcPr>
          <w:p w:rsidR="00164799" w:rsidRDefault="00164799" w:rsidP="00182D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75" w:rsidRPr="00182D75" w:rsidRDefault="00182D75" w:rsidP="00182D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4799" w:rsidRPr="00F56B54" w:rsidRDefault="00164799" w:rsidP="0016479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 3.</w:t>
      </w:r>
    </w:p>
    <w:p w:rsidR="00164799" w:rsidRPr="00F56B54" w:rsidRDefault="00164799" w:rsidP="0016479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занятие. Характеристика, классификация и правила эксплуатации уборочной техники.</w:t>
      </w:r>
    </w:p>
    <w:p w:rsidR="00164799" w:rsidRPr="00F56B54" w:rsidRDefault="00164799" w:rsidP="00F56B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</w:t>
      </w:r>
      <w:r w:rsid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уборочной техникой для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питания и их назначением.</w:t>
      </w:r>
    </w:p>
    <w:p w:rsidR="00164799" w:rsidRPr="00F56B54" w:rsidRDefault="00164799" w:rsidP="00F56B5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4799" w:rsidRPr="00F56B54" w:rsidRDefault="00164799" w:rsidP="00F56B5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1.Заполнить таблицу.</w:t>
      </w:r>
    </w:p>
    <w:p w:rsidR="00E916FA" w:rsidRPr="00F56B54" w:rsidRDefault="00164799" w:rsidP="00F56B5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4799" w:rsidRPr="00F56B54" w:rsidTr="00164799">
        <w:trPr>
          <w:jc w:val="center"/>
        </w:trPr>
        <w:tc>
          <w:tcPr>
            <w:tcW w:w="2392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Наименование машины</w:t>
            </w: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Основные части</w:t>
            </w: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</w:t>
            </w: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</w:tr>
      <w:tr w:rsidR="00164799" w:rsidRPr="00F56B54" w:rsidTr="00164799">
        <w:trPr>
          <w:jc w:val="center"/>
        </w:trPr>
        <w:tc>
          <w:tcPr>
            <w:tcW w:w="2392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Посудомоечные машины</w:t>
            </w: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99" w:rsidRPr="00F56B54" w:rsidTr="00164799">
        <w:trPr>
          <w:jc w:val="center"/>
        </w:trPr>
        <w:tc>
          <w:tcPr>
            <w:tcW w:w="2392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Транспортеры для сбора грязной посуды</w:t>
            </w: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799" w:rsidRPr="00F56B54" w:rsidTr="00164799">
        <w:trPr>
          <w:jc w:val="center"/>
        </w:trPr>
        <w:tc>
          <w:tcPr>
            <w:tcW w:w="2392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стиральные машины</w:t>
            </w: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4799" w:rsidRPr="00F56B54" w:rsidRDefault="00164799" w:rsidP="00E9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B54" w:rsidRPr="00F56B54" w:rsidRDefault="00F56B54" w:rsidP="00F56B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B54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164799" w:rsidRPr="00F56B54" w:rsidRDefault="00164799" w:rsidP="00F56B5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B54">
        <w:rPr>
          <w:rFonts w:ascii="Times New Roman" w:hAnsi="Times New Roman" w:cs="Times New Roman"/>
          <w:sz w:val="24"/>
          <w:szCs w:val="24"/>
        </w:rPr>
        <w:t>Перечислите основные виды уборочной техники для ПОП.</w:t>
      </w:r>
    </w:p>
    <w:p w:rsidR="00164799" w:rsidRPr="00F56B54" w:rsidRDefault="00164799" w:rsidP="00F56B5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B54">
        <w:rPr>
          <w:rFonts w:ascii="Times New Roman" w:hAnsi="Times New Roman" w:cs="Times New Roman"/>
          <w:sz w:val="24"/>
          <w:szCs w:val="24"/>
        </w:rPr>
        <w:t>Укажите норму загрузки посудомоечной машины.</w:t>
      </w:r>
    </w:p>
    <w:p w:rsidR="00164799" w:rsidRPr="00F56B54" w:rsidRDefault="00164799" w:rsidP="00F56B5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B54">
        <w:rPr>
          <w:rFonts w:ascii="Times New Roman" w:hAnsi="Times New Roman" w:cs="Times New Roman"/>
          <w:sz w:val="24"/>
          <w:szCs w:val="24"/>
        </w:rPr>
        <w:t>Составьте алгоритм при работе с профессиональной стиральной машиной.</w:t>
      </w:r>
    </w:p>
    <w:p w:rsidR="00164799" w:rsidRPr="00F56B54" w:rsidRDefault="00164799" w:rsidP="00F56B5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B54">
        <w:rPr>
          <w:rFonts w:ascii="Times New Roman" w:hAnsi="Times New Roman" w:cs="Times New Roman"/>
          <w:sz w:val="24"/>
          <w:szCs w:val="24"/>
        </w:rPr>
        <w:t>Укажите технику безопасности при работе с уборочной техникой.</w:t>
      </w:r>
    </w:p>
    <w:p w:rsidR="00164799" w:rsidRDefault="00F56B54" w:rsidP="00F56B54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B54">
        <w:rPr>
          <w:rFonts w:ascii="Times New Roman" w:hAnsi="Times New Roman" w:cs="Times New Roman"/>
          <w:sz w:val="24"/>
          <w:szCs w:val="24"/>
        </w:rPr>
        <w:t>Перечислите средства индивидуальной защиты при работе с уборочной техникой.</w:t>
      </w:r>
    </w:p>
    <w:p w:rsidR="00F56B54" w:rsidRDefault="00F56B54" w:rsidP="00F56B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B54" w:rsidRPr="00F56B54" w:rsidRDefault="00F56B54" w:rsidP="00F56B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4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56B54" w:rsidRDefault="00F56B54" w:rsidP="0008194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занятие. Инвентарь и приспособления для уборки помещений предприятий питания. Алгоритм использования.</w:t>
      </w:r>
    </w:p>
    <w:p w:rsidR="00F56B54" w:rsidRPr="00F56B54" w:rsidRDefault="00F56B54" w:rsidP="00F56B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Цель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</w:t>
      </w:r>
      <w:r w:rsidR="0008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инвентарем и приспособлениями для уборки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питания и их назначением.</w:t>
      </w:r>
    </w:p>
    <w:p w:rsidR="00F56B54" w:rsidRPr="00F56B54" w:rsidRDefault="00F56B54" w:rsidP="00F56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6B54" w:rsidRPr="00F56B54" w:rsidRDefault="00F56B54" w:rsidP="00F56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1.Заполнить таблицу.</w:t>
      </w:r>
    </w:p>
    <w:p w:rsidR="00F56B54" w:rsidRDefault="00F56B54" w:rsidP="00F56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1C54" w:rsidRPr="00F56B54" w:rsidTr="00311C54">
        <w:trPr>
          <w:jc w:val="center"/>
        </w:trPr>
        <w:tc>
          <w:tcPr>
            <w:tcW w:w="2392" w:type="dxa"/>
          </w:tcPr>
          <w:p w:rsidR="00311C54" w:rsidRPr="00F56B54" w:rsidRDefault="00311C54" w:rsidP="0031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</w:t>
            </w: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</w:tr>
      <w:tr w:rsidR="00311C54" w:rsidRPr="00F56B54" w:rsidTr="00311C54">
        <w:trPr>
          <w:jc w:val="center"/>
        </w:trPr>
        <w:tc>
          <w:tcPr>
            <w:tcW w:w="2392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уборки</w:t>
            </w: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54" w:rsidRPr="00F56B54" w:rsidTr="00311C54">
        <w:trPr>
          <w:jc w:val="center"/>
        </w:trPr>
        <w:tc>
          <w:tcPr>
            <w:tcW w:w="2392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уборки</w:t>
            </w: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1C54" w:rsidRPr="00F56B54" w:rsidRDefault="00311C54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C54" w:rsidRDefault="00311C54" w:rsidP="00F56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опросы:</w:t>
      </w:r>
    </w:p>
    <w:p w:rsidR="00311C54" w:rsidRDefault="00311C54" w:rsidP="00311C5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алгоритм использования инвентаря для уборки.</w:t>
      </w:r>
    </w:p>
    <w:p w:rsidR="00311C54" w:rsidRDefault="00311C54" w:rsidP="00311C5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алгоритм использования приспособлений для уборки.</w:t>
      </w:r>
    </w:p>
    <w:p w:rsidR="00311C54" w:rsidRDefault="00311C54" w:rsidP="00311C5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обрабатывают инвентарь и приспособления для уборки?</w:t>
      </w:r>
    </w:p>
    <w:p w:rsidR="00311C54" w:rsidRDefault="00311C54" w:rsidP="00311C5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где хранят инвентарь и приспособления для уборки?</w:t>
      </w:r>
    </w:p>
    <w:p w:rsidR="00311C54" w:rsidRDefault="00311C54" w:rsidP="00311C5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материалы, из которых выполнены инвентарь и приспособления для уборки предприятий общественного питания.</w:t>
      </w:r>
    </w:p>
    <w:p w:rsidR="00311C54" w:rsidRPr="00311C54" w:rsidRDefault="00311C54" w:rsidP="00311C5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B54" w:rsidRPr="00F56B54" w:rsidRDefault="00F56B54" w:rsidP="00F56B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C54" w:rsidRPr="00F56B54" w:rsidRDefault="00311C54" w:rsidP="00311C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5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B10388" w:rsidRDefault="00311C54" w:rsidP="00B103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B10388" w:rsidRPr="00B10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уборочного инвентаря. Безопасное использование средств уборки. Важность использования средств уборки по назначению.</w:t>
      </w:r>
    </w:p>
    <w:p w:rsidR="00311C54" w:rsidRPr="0008194C" w:rsidRDefault="00311C54" w:rsidP="00311C5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</w:t>
      </w:r>
      <w:r w:rsidR="0008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маркировкой уборочного инвентаря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 общественного питания и их назначением</w:t>
      </w:r>
      <w:r w:rsidR="0008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08194C" w:rsidRPr="0008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безопасному и</w:t>
      </w:r>
      <w:r w:rsidR="0008194C" w:rsidRPr="0008194C">
        <w:rPr>
          <w:rFonts w:ascii="Times New Roman" w:hAnsi="Times New Roman" w:cs="Times New Roman"/>
          <w:sz w:val="24"/>
          <w:szCs w:val="24"/>
        </w:rPr>
        <w:t>спользованию средств уборки</w:t>
      </w:r>
      <w:r w:rsidRPr="00081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1C54" w:rsidRPr="00F56B54" w:rsidRDefault="00311C54" w:rsidP="0031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1C54" w:rsidRPr="00F56B54" w:rsidRDefault="00311C54" w:rsidP="0031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1.Заполнить таблицу.</w:t>
      </w:r>
    </w:p>
    <w:p w:rsidR="00311C54" w:rsidRDefault="00311C54" w:rsidP="0031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10388" w:rsidRPr="00F56B54" w:rsidTr="001A51D6">
        <w:trPr>
          <w:jc w:val="center"/>
        </w:trPr>
        <w:tc>
          <w:tcPr>
            <w:tcW w:w="2392" w:type="dxa"/>
          </w:tcPr>
          <w:p w:rsidR="00B10388" w:rsidRPr="00F56B54" w:rsidRDefault="00B10388" w:rsidP="00B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уборки</w:t>
            </w:r>
          </w:p>
        </w:tc>
        <w:tc>
          <w:tcPr>
            <w:tcW w:w="2393" w:type="dxa"/>
          </w:tcPr>
          <w:p w:rsidR="00B10388" w:rsidRPr="00F56B54" w:rsidRDefault="00B10388" w:rsidP="00B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помещения, предназначенного для уборки данным средством</w:t>
            </w:r>
          </w:p>
        </w:tc>
        <w:tc>
          <w:tcPr>
            <w:tcW w:w="2393" w:type="dxa"/>
          </w:tcPr>
          <w:p w:rsidR="00B10388" w:rsidRPr="00F56B54" w:rsidRDefault="00B10388" w:rsidP="00B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</w:t>
            </w:r>
          </w:p>
        </w:tc>
        <w:tc>
          <w:tcPr>
            <w:tcW w:w="2393" w:type="dxa"/>
          </w:tcPr>
          <w:p w:rsidR="00B10388" w:rsidRPr="00F56B54" w:rsidRDefault="00B10388" w:rsidP="00B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</w:tr>
      <w:tr w:rsidR="00B10388" w:rsidRPr="00F56B54" w:rsidTr="001A51D6">
        <w:trPr>
          <w:jc w:val="center"/>
        </w:trPr>
        <w:tc>
          <w:tcPr>
            <w:tcW w:w="2392" w:type="dxa"/>
          </w:tcPr>
          <w:p w:rsidR="00B10388" w:rsidRPr="00F56B54" w:rsidRDefault="00B10388" w:rsidP="00B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10388" w:rsidRPr="00F56B54" w:rsidRDefault="00B10388" w:rsidP="00B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10388" w:rsidRPr="00F56B54" w:rsidRDefault="00B10388" w:rsidP="00B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10388" w:rsidRPr="00F56B54" w:rsidRDefault="00B10388" w:rsidP="00B1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388" w:rsidRPr="00F56B54" w:rsidTr="001A51D6">
        <w:trPr>
          <w:jc w:val="center"/>
        </w:trPr>
        <w:tc>
          <w:tcPr>
            <w:tcW w:w="2392" w:type="dxa"/>
          </w:tcPr>
          <w:p w:rsidR="00B10388" w:rsidRPr="00F56B54" w:rsidRDefault="00B10388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0388" w:rsidRPr="00F56B54" w:rsidRDefault="00B10388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0388" w:rsidRPr="00F56B54" w:rsidRDefault="00B10388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0388" w:rsidRPr="00F56B54" w:rsidRDefault="00B10388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388" w:rsidRDefault="00B10388" w:rsidP="00311C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вопросы:</w:t>
      </w:r>
    </w:p>
    <w:p w:rsidR="00B10388" w:rsidRDefault="00B10388" w:rsidP="00B1038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использования средств уборки.</w:t>
      </w:r>
    </w:p>
    <w:p w:rsidR="00B10388" w:rsidRDefault="00B10388" w:rsidP="00B1038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важность и значимость использования средств уборки в общепите.</w:t>
      </w:r>
    </w:p>
    <w:p w:rsidR="00B10388" w:rsidRDefault="00B10388" w:rsidP="00B1038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маркировку уборочного инвентаря по цехам.</w:t>
      </w:r>
    </w:p>
    <w:p w:rsidR="00B10388" w:rsidRDefault="00B10388" w:rsidP="00B1038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правила техники безопасности при работе со средствами уборки.</w:t>
      </w:r>
    </w:p>
    <w:p w:rsidR="00B10388" w:rsidRPr="00B10388" w:rsidRDefault="00B10388" w:rsidP="00B10388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средства индивидуальной защиты при использовании средств уборки.</w:t>
      </w:r>
    </w:p>
    <w:p w:rsidR="00F56B54" w:rsidRDefault="00F56B54" w:rsidP="00F56B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782" w:rsidRPr="00F56B54" w:rsidRDefault="00F21782" w:rsidP="00F2178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6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21782" w:rsidRDefault="00F21782" w:rsidP="00F2178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F217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Санитарная одежда,  обувь. Производственная одежда, как средства индивидуальной защиты.</w:t>
      </w:r>
    </w:p>
    <w:p w:rsidR="00F21782" w:rsidRPr="00F56B54" w:rsidRDefault="00F21782" w:rsidP="00F2178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</w:t>
      </w:r>
      <w:r w:rsidR="00AE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классификацией санитарной одежды, обуви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назначением.</w:t>
      </w:r>
    </w:p>
    <w:p w:rsidR="00F21782" w:rsidRPr="00F56B54" w:rsidRDefault="00F21782" w:rsidP="00F21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1782" w:rsidRPr="00F56B54" w:rsidRDefault="00F21782" w:rsidP="00F21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1.Заполнить таблицу.</w:t>
      </w:r>
    </w:p>
    <w:p w:rsidR="00F21782" w:rsidRDefault="00F21782" w:rsidP="00F21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194C" w:rsidRPr="00F56B54" w:rsidTr="001A51D6">
        <w:trPr>
          <w:jc w:val="center"/>
        </w:trPr>
        <w:tc>
          <w:tcPr>
            <w:tcW w:w="2392" w:type="dxa"/>
          </w:tcPr>
          <w:p w:rsidR="0008194C" w:rsidRPr="00F56B54" w:rsidRDefault="0008194C" w:rsidP="00AE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8194C" w:rsidRPr="00F56B54" w:rsidRDefault="00AE7E25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393" w:type="dxa"/>
          </w:tcPr>
          <w:p w:rsidR="0008194C" w:rsidRPr="00F56B54" w:rsidRDefault="00AE7E25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2393" w:type="dxa"/>
          </w:tcPr>
          <w:p w:rsidR="0008194C" w:rsidRPr="00F56B54" w:rsidRDefault="00AE7E25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</w:t>
            </w:r>
          </w:p>
        </w:tc>
      </w:tr>
      <w:tr w:rsidR="0008194C" w:rsidRPr="00F56B54" w:rsidTr="001A51D6">
        <w:trPr>
          <w:jc w:val="center"/>
        </w:trPr>
        <w:tc>
          <w:tcPr>
            <w:tcW w:w="2392" w:type="dxa"/>
          </w:tcPr>
          <w:p w:rsidR="0008194C" w:rsidRPr="00F56B54" w:rsidRDefault="0008194C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194C" w:rsidRPr="00F56B54" w:rsidRDefault="0008194C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8194C" w:rsidRPr="00F56B54" w:rsidRDefault="0008194C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8194C" w:rsidRPr="00F56B54" w:rsidRDefault="0008194C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94C" w:rsidRPr="00F56B54" w:rsidTr="001A51D6">
        <w:trPr>
          <w:jc w:val="center"/>
        </w:trPr>
        <w:tc>
          <w:tcPr>
            <w:tcW w:w="2392" w:type="dxa"/>
          </w:tcPr>
          <w:p w:rsidR="0008194C" w:rsidRPr="00F56B54" w:rsidRDefault="00AE7E25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одежда</w:t>
            </w:r>
          </w:p>
        </w:tc>
        <w:tc>
          <w:tcPr>
            <w:tcW w:w="2393" w:type="dxa"/>
          </w:tcPr>
          <w:p w:rsidR="0008194C" w:rsidRPr="00F56B54" w:rsidRDefault="0008194C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94C" w:rsidRPr="00F56B54" w:rsidRDefault="0008194C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94C" w:rsidRPr="00F56B54" w:rsidRDefault="0008194C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25" w:rsidRPr="00F56B54" w:rsidTr="001A51D6">
        <w:trPr>
          <w:jc w:val="center"/>
        </w:trPr>
        <w:tc>
          <w:tcPr>
            <w:tcW w:w="2392" w:type="dxa"/>
          </w:tcPr>
          <w:p w:rsidR="00AE7E25" w:rsidRDefault="00AE7E25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93" w:type="dxa"/>
          </w:tcPr>
          <w:p w:rsidR="00AE7E25" w:rsidRPr="00F56B54" w:rsidRDefault="00AE7E25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E25" w:rsidRPr="00F56B54" w:rsidRDefault="00AE7E25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E25" w:rsidRPr="00F56B54" w:rsidRDefault="00AE7E25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94C" w:rsidRDefault="00AE7E25" w:rsidP="00F21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вопросы:</w:t>
      </w:r>
    </w:p>
    <w:p w:rsidR="00AE7E25" w:rsidRDefault="00AE7E25" w:rsidP="00AE7E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 к материалам санитарной одежды?</w:t>
      </w:r>
    </w:p>
    <w:p w:rsidR="00AE7E25" w:rsidRDefault="00AE7E25" w:rsidP="00AE7E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 к материалам санитарной обуви?</w:t>
      </w:r>
    </w:p>
    <w:p w:rsidR="00AE7E25" w:rsidRDefault="00AE7E25" w:rsidP="00AE7E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классифицируют санитарную одежду и обувь?</w:t>
      </w:r>
    </w:p>
    <w:p w:rsidR="00AE7E25" w:rsidRDefault="00AE7E25" w:rsidP="00AE7E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Спецодежда от санитарной одежды?</w:t>
      </w:r>
    </w:p>
    <w:p w:rsidR="00AE7E25" w:rsidRDefault="00AE7E25" w:rsidP="00AE7E25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ьей собственностью</w:t>
      </w:r>
      <w:r w:rsidRPr="00AE7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специальная одежда специальная обувь и другие средства индивидуальной защиты после их выдачи рабочим и служащим?</w:t>
      </w:r>
    </w:p>
    <w:p w:rsidR="00AE7E25" w:rsidRPr="00AE7E25" w:rsidRDefault="00AE7E25" w:rsidP="00AE7E2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D6" w:rsidRPr="00F56B54" w:rsidRDefault="001A51D6" w:rsidP="001A51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7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1A51D6" w:rsidRDefault="001A51D6" w:rsidP="001A51D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1A5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Принадлежности. Инструкция по эксплуатации спецодежды и обуви.</w:t>
      </w:r>
    </w:p>
    <w:p w:rsidR="001A51D6" w:rsidRPr="00F56B54" w:rsidRDefault="001A51D6" w:rsidP="001A51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классификацией принадлежностей, составление алгоритма эксплуатации спецодежды и обуви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1D6" w:rsidRPr="00F56B54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51D6" w:rsidRPr="00F56B54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1.Заполнить таблицу.</w:t>
      </w:r>
    </w:p>
    <w:p w:rsidR="001A51D6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</w:t>
            </w:r>
          </w:p>
        </w:tc>
      </w:tr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1D6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вопросы:</w:t>
      </w:r>
    </w:p>
    <w:p w:rsidR="001A51D6" w:rsidRDefault="001A51D6" w:rsidP="001A51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эксплуатации спецодежды и обуви</w:t>
      </w:r>
    </w:p>
    <w:p w:rsidR="001A51D6" w:rsidRDefault="001A51D6" w:rsidP="001A51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классификацию санитарных принадлежностей</w:t>
      </w:r>
    </w:p>
    <w:p w:rsidR="001A51D6" w:rsidRPr="001A51D6" w:rsidRDefault="001A51D6" w:rsidP="001A51D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правила ухода и хранения спецодежды, обуви и принадлежностей</w:t>
      </w:r>
    </w:p>
    <w:p w:rsidR="00F21782" w:rsidRDefault="00F21782" w:rsidP="00F56B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1D6" w:rsidRDefault="001A51D6" w:rsidP="00F56B5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51D6" w:rsidRPr="00F56B54" w:rsidRDefault="001A51D6" w:rsidP="001A51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8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1A51D6" w:rsidRDefault="001A51D6" w:rsidP="001A51D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1A5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производственной и санитарной одежды. Уход и хранение спецодежды, </w:t>
      </w:r>
      <w:proofErr w:type="spellStart"/>
      <w:r w:rsidRPr="001A5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спецобуви</w:t>
      </w:r>
      <w:proofErr w:type="spellEnd"/>
      <w:r w:rsidRPr="001A5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51D6" w:rsidRPr="00F56B54" w:rsidRDefault="001A51D6" w:rsidP="001A51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классификацией санитарной одежды, обуви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назначением.</w:t>
      </w:r>
    </w:p>
    <w:p w:rsidR="001A51D6" w:rsidRPr="00F56B54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51D6" w:rsidRPr="00F56B54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1.Заполнить таблицу.</w:t>
      </w:r>
    </w:p>
    <w:p w:rsidR="001A51D6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</w:t>
            </w:r>
          </w:p>
        </w:tc>
      </w:tr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одежда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1D6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вопросы:</w:t>
      </w:r>
    </w:p>
    <w:p w:rsidR="001A51D6" w:rsidRDefault="001A51D6" w:rsidP="001A51D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обрабатывают спецодежду, обувь и принадлежности?</w:t>
      </w:r>
    </w:p>
    <w:p w:rsidR="001A51D6" w:rsidRDefault="001A51D6" w:rsidP="001A51D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работодатель обязан выдавать спецодежду и обувь?</w:t>
      </w:r>
    </w:p>
    <w:p w:rsidR="001A51D6" w:rsidRDefault="001A51D6" w:rsidP="001A51D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комплектов спецодежды должен выдавать работодатель на ПОП?</w:t>
      </w:r>
    </w:p>
    <w:p w:rsidR="001A51D6" w:rsidRDefault="001A51D6" w:rsidP="001A51D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материалы, недопустимые для производства спецодежды для ПОП</w:t>
      </w:r>
    </w:p>
    <w:p w:rsidR="001A51D6" w:rsidRDefault="001A51D6" w:rsidP="001A51D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Имеет ли право рабочий использовать собственную спецодежду и компенсируют ли ему ее стоимость?</w:t>
      </w:r>
    </w:p>
    <w:p w:rsidR="001A51D6" w:rsidRPr="001A51D6" w:rsidRDefault="001A51D6" w:rsidP="001A51D6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D6" w:rsidRPr="00F56B54" w:rsidRDefault="001A51D6" w:rsidP="001A51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9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B35BCC" w:rsidRPr="00B35BCC" w:rsidRDefault="001A51D6" w:rsidP="00B35B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B35BCC" w:rsidRPr="00B3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Моющие средства. Описание и отличия. </w:t>
      </w:r>
    </w:p>
    <w:p w:rsidR="001A51D6" w:rsidRDefault="00B35BCC" w:rsidP="00B35B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Входной контроль моющих и дезинфицирующих средств. Меры безопасности при работе с моющими средствами.</w:t>
      </w:r>
    </w:p>
    <w:p w:rsidR="001A51D6" w:rsidRPr="00F56B54" w:rsidRDefault="001A51D6" w:rsidP="001A51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классификацией </w:t>
      </w:r>
      <w:r w:rsidR="00B3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моющих средств,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назначением</w:t>
      </w:r>
      <w:r w:rsidR="00B35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мерами безопасности при работе с ними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1D6" w:rsidRPr="00F56B54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51D6" w:rsidRPr="00F56B54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1.Заполнить таблицу.</w:t>
      </w:r>
    </w:p>
    <w:p w:rsidR="001A51D6" w:rsidRDefault="001A51D6" w:rsidP="001A5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2.Ответить на вопросы.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393" w:type="dxa"/>
          </w:tcPr>
          <w:p w:rsidR="001A51D6" w:rsidRPr="00F56B54" w:rsidRDefault="00B35BCC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</w:t>
            </w:r>
          </w:p>
        </w:tc>
        <w:tc>
          <w:tcPr>
            <w:tcW w:w="2393" w:type="dxa"/>
          </w:tcPr>
          <w:p w:rsidR="001A51D6" w:rsidRPr="00F56B54" w:rsidRDefault="00B35BCC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1D6" w:rsidRPr="00F56B54" w:rsidTr="001A51D6">
        <w:trPr>
          <w:jc w:val="center"/>
        </w:trPr>
        <w:tc>
          <w:tcPr>
            <w:tcW w:w="2392" w:type="dxa"/>
          </w:tcPr>
          <w:p w:rsidR="001A51D6" w:rsidRPr="00F56B54" w:rsidRDefault="00B35BCC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51D6" w:rsidRPr="00F56B54" w:rsidRDefault="001A51D6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CC" w:rsidRPr="00F56B54" w:rsidTr="001A51D6">
        <w:trPr>
          <w:jc w:val="center"/>
        </w:trPr>
        <w:tc>
          <w:tcPr>
            <w:tcW w:w="2392" w:type="dxa"/>
          </w:tcPr>
          <w:p w:rsidR="00B35BCC" w:rsidRDefault="00B35BCC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393" w:type="dxa"/>
          </w:tcPr>
          <w:p w:rsidR="00B35BCC" w:rsidRPr="00F56B54" w:rsidRDefault="00B35BCC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5BCC" w:rsidRPr="00F56B54" w:rsidRDefault="00B35BCC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35BCC" w:rsidRPr="00F56B54" w:rsidRDefault="00B35BCC" w:rsidP="001A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CC" w:rsidRDefault="00B35BCC" w:rsidP="00B35B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вопросы:</w:t>
      </w:r>
    </w:p>
    <w:p w:rsidR="001A51D6" w:rsidRDefault="00B35BCC" w:rsidP="00B35BC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классификацию моющих средств?</w:t>
      </w:r>
    </w:p>
    <w:p w:rsidR="00B35BCC" w:rsidRDefault="00B35BCC" w:rsidP="00B35BC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классификацию дезинфицирующих средств?</w:t>
      </w:r>
    </w:p>
    <w:p w:rsidR="00B35BCC" w:rsidRDefault="00B35BCC" w:rsidP="00B35BC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опасны моющие и дезинфицирующие средства?</w:t>
      </w:r>
    </w:p>
    <w:p w:rsidR="00B35BCC" w:rsidRDefault="00B35BCC" w:rsidP="00B35BC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средства индивидуальной защиты используют при работе с моющими и дезинфицирующими средствами?</w:t>
      </w:r>
    </w:p>
    <w:p w:rsidR="00B35BCC" w:rsidRDefault="00B35BCC" w:rsidP="00B35BCC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алгоритм хранения моющих и дезинфицирующих средств</w:t>
      </w:r>
    </w:p>
    <w:p w:rsidR="00B35BCC" w:rsidRDefault="00B35BCC" w:rsidP="00B35BCC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5BCC" w:rsidRDefault="00B35BCC" w:rsidP="00B35BCC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5BCC" w:rsidRPr="00F56B54" w:rsidRDefault="00B35BCC" w:rsidP="00B35BC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10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8466D2" w:rsidRDefault="00B35BCC" w:rsidP="008466D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8466D2" w:rsidRPr="00846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(Журнал выдачи дезинфицирующих и моющих средств). Составление документации моющих средств.</w:t>
      </w:r>
    </w:p>
    <w:p w:rsidR="00B35BCC" w:rsidRPr="00F56B54" w:rsidRDefault="00B35BCC" w:rsidP="008466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</w:t>
      </w:r>
      <w:r w:rsidR="00A3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моющих средств,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3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заполнением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BCC" w:rsidRPr="00F56B54" w:rsidRDefault="00B35BCC" w:rsidP="008466D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5BCC" w:rsidRPr="00F56B54" w:rsidRDefault="00B35BCC" w:rsidP="00B35B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3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образцу (рисунок 1 и 2), заполнить таблицу (рисунок 3).</w:t>
      </w:r>
    </w:p>
    <w:p w:rsidR="00B35BCC" w:rsidRDefault="00B35BCC" w:rsidP="00B35B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3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информацию.</w:t>
      </w:r>
    </w:p>
    <w:p w:rsidR="00A37737" w:rsidRDefault="00A37737" w:rsidP="00B35B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вопросы.</w:t>
      </w:r>
    </w:p>
    <w:p w:rsidR="00A37737" w:rsidRDefault="00A37737" w:rsidP="00B35B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737" w:rsidRDefault="00A37737" w:rsidP="00B35B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</w:t>
      </w:r>
    </w:p>
    <w:p w:rsidR="00B35BCC" w:rsidRDefault="00A37737" w:rsidP="00B35BCC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D82927" wp14:editId="41E9FA29">
            <wp:extent cx="3708531" cy="2103906"/>
            <wp:effectExtent l="0" t="0" r="6350" b="0"/>
            <wp:docPr id="1" name="Рисунок 1" descr="https://static.insales-cdn.com/images/products/1/978/522027986/Журнал_учета_дез_средств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insales-cdn.com/images/products/1/978/522027986/Журнал_учета_дез_средств1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42" cy="21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37" w:rsidRDefault="00A37737" w:rsidP="00A3773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A37737" w:rsidRDefault="00A37737" w:rsidP="00B35BCC">
      <w:pPr>
        <w:pStyle w:val="a5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A301AA1" wp14:editId="5601F8A3">
            <wp:extent cx="3772860" cy="3004457"/>
            <wp:effectExtent l="0" t="0" r="0" b="5715"/>
            <wp:docPr id="2" name="Рисунок 2" descr="https://static.insales-cdn.com/images/products/1/1115/522028123/Журнал_учета_дез_средств_образец_заполнения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insales-cdn.com/images/products/1/1115/522028123/Журнал_учета_дез_средств_образец_заполнения1-m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37" cy="30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37" w:rsidRDefault="00A37737" w:rsidP="00A37737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</w:p>
    <w:p w:rsidR="00A37737" w:rsidRDefault="00A37737" w:rsidP="00A3773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5B9B0F" wp14:editId="03DA7ECF">
            <wp:extent cx="4702628" cy="2451207"/>
            <wp:effectExtent l="0" t="0" r="3175" b="6350"/>
            <wp:docPr id="3" name="Рисунок 3" descr="https://static.insales-cdn.com/images/products/1/1061/522028069/Журнал_учета_дез_средств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insales-cdn.com/images/products/1/1061/522028069/Журнал_учета_дез_средств2-m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08" cy="24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37" w:rsidRDefault="00A37737" w:rsidP="00A3773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информацию:</w:t>
      </w:r>
    </w:p>
    <w:p w:rsidR="00A37737" w:rsidRPr="00A37737" w:rsidRDefault="00A37737" w:rsidP="00A37737">
      <w:pPr>
        <w:pStyle w:val="a5"/>
        <w:spacing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37737">
        <w:rPr>
          <w:rFonts w:ascii="Times New Roman" w:hAnsi="Times New Roman" w:cs="Times New Roman"/>
          <w:sz w:val="24"/>
          <w:szCs w:val="24"/>
        </w:rPr>
        <w:t xml:space="preserve">Описание Журнал учета получения и расходования </w:t>
      </w:r>
      <w:proofErr w:type="spellStart"/>
      <w:proofErr w:type="gramStart"/>
      <w:r w:rsidRPr="00A37737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A37737">
        <w:rPr>
          <w:rFonts w:ascii="Times New Roman" w:hAnsi="Times New Roman" w:cs="Times New Roman"/>
          <w:sz w:val="24"/>
          <w:szCs w:val="24"/>
        </w:rPr>
        <w:t xml:space="preserve"> для проведе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</w:t>
      </w:r>
      <w:proofErr w:type="spellEnd"/>
      <w:r>
        <w:rPr>
          <w:rFonts w:ascii="Times New Roman" w:hAnsi="Times New Roman" w:cs="Times New Roman"/>
          <w:sz w:val="24"/>
          <w:szCs w:val="24"/>
        </w:rPr>
        <w:t>-х работ на объекте.:</w:t>
      </w:r>
    </w:p>
    <w:p w:rsidR="00A37737" w:rsidRPr="00A37737" w:rsidRDefault="00A37737" w:rsidP="00A37737">
      <w:pPr>
        <w:pStyle w:val="a5"/>
        <w:spacing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37737">
        <w:rPr>
          <w:rFonts w:ascii="Times New Roman" w:hAnsi="Times New Roman" w:cs="Times New Roman"/>
          <w:sz w:val="24"/>
          <w:szCs w:val="24"/>
        </w:rPr>
        <w:t xml:space="preserve">Книга (журнал) учета - документ, удостоверяющий, что на данном объекте имеется необходимый запас дезинфицирующих средств и соответствующие условия для проведения дезинфекционных мероприятий в профилактических целях. В ней так же рассчитываются необходимые количества дезинфицирующих средств, требующихся для обработки площадей вашего объекта, исходя из санитарных правил и методических указаний по применению дезинфицирующих средств. Расчет потребности ведется для каждого дезинфицирующего средства, используемого (планируемого для использования) на объекте. Расчет потребности в дезинфицирующих средствах ведется в каждом структурном подразделении объекта (учреждения, организации), в котором действующими санитарными нормативами, ведомственными инструктивно-методическими материалами предусматривается проведение дезинфекционных работ в профилактических целях. При расчете потребности в дезинфицирующих средствах обязательно учитываются объекты обеззараживания и способ обеззараживания - протирание (орошение) или погружение. При планировании расхода </w:t>
      </w:r>
      <w:proofErr w:type="spellStart"/>
      <w:r w:rsidRPr="00A37737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A37737">
        <w:rPr>
          <w:rFonts w:ascii="Times New Roman" w:hAnsi="Times New Roman" w:cs="Times New Roman"/>
          <w:sz w:val="24"/>
          <w:szCs w:val="24"/>
        </w:rPr>
        <w:t xml:space="preserve"> для обработки поверхностей следует производить расчет, исходя из норм расхода рабочего раствора на 1 </w:t>
      </w:r>
      <w:proofErr w:type="spellStart"/>
      <w:r w:rsidRPr="00A377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37737">
        <w:rPr>
          <w:rFonts w:ascii="Times New Roman" w:hAnsi="Times New Roman" w:cs="Times New Roman"/>
          <w:sz w:val="24"/>
          <w:szCs w:val="24"/>
        </w:rPr>
        <w:t xml:space="preserve">. обрабатываемой площади в соответствии с действующими методическими указаниями по </w:t>
      </w:r>
      <w:r>
        <w:rPr>
          <w:rFonts w:ascii="Times New Roman" w:hAnsi="Times New Roman" w:cs="Times New Roman"/>
          <w:sz w:val="24"/>
          <w:szCs w:val="24"/>
        </w:rPr>
        <w:t xml:space="preserve">применению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737" w:rsidRDefault="00A37737" w:rsidP="00A3773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737">
        <w:rPr>
          <w:rFonts w:ascii="Times New Roman" w:hAnsi="Times New Roman" w:cs="Times New Roman"/>
          <w:sz w:val="24"/>
          <w:szCs w:val="24"/>
        </w:rPr>
        <w:lastRenderedPageBreak/>
        <w:t xml:space="preserve">Бланк журнала учета </w:t>
      </w:r>
      <w:proofErr w:type="spellStart"/>
      <w:r w:rsidRPr="00A37737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A37737">
        <w:rPr>
          <w:rFonts w:ascii="Times New Roman" w:hAnsi="Times New Roman" w:cs="Times New Roman"/>
          <w:sz w:val="24"/>
          <w:szCs w:val="24"/>
        </w:rPr>
        <w:t xml:space="preserve"> издается в виде брошюры, состоящей из 20 листов (40 страниц) размером 20 х 30 см.</w:t>
      </w:r>
    </w:p>
    <w:p w:rsidR="00A37737" w:rsidRDefault="00A37737" w:rsidP="00A3773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A37737" w:rsidRPr="00A37737" w:rsidRDefault="00A37737" w:rsidP="00A37737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37">
        <w:rPr>
          <w:rFonts w:ascii="Times New Roman" w:hAnsi="Times New Roman" w:cs="Times New Roman"/>
          <w:sz w:val="24"/>
          <w:szCs w:val="24"/>
        </w:rPr>
        <w:t>Как правильно вести журнал по дезинфекции?</w:t>
      </w:r>
    </w:p>
    <w:p w:rsidR="00A37737" w:rsidRDefault="00A37737" w:rsidP="00A37737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37">
        <w:rPr>
          <w:rFonts w:ascii="Times New Roman" w:hAnsi="Times New Roman" w:cs="Times New Roman"/>
          <w:sz w:val="24"/>
          <w:szCs w:val="24"/>
        </w:rPr>
        <w:t>Какую информацию должен содержать журнал проведения дезинфекции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7737" w:rsidRDefault="00A37737" w:rsidP="00A37737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37">
        <w:rPr>
          <w:rFonts w:ascii="Times New Roman" w:hAnsi="Times New Roman" w:cs="Times New Roman"/>
          <w:sz w:val="24"/>
          <w:szCs w:val="24"/>
        </w:rPr>
        <w:t>Как рассчитать потребность в дезинфицирующих средствах?</w:t>
      </w:r>
    </w:p>
    <w:p w:rsidR="00B83453" w:rsidRPr="00F56B54" w:rsidRDefault="00B83453" w:rsidP="00B834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11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EA7048" w:rsidRDefault="00B83453" w:rsidP="00EA704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EA7048" w:rsidRPr="00EA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приготовления и использования раствора для санитарной обработки </w:t>
      </w:r>
      <w:proofErr w:type="spellStart"/>
      <w:r w:rsidR="00EA7048" w:rsidRPr="00EA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 w:rsidR="00EA7048" w:rsidRPr="00EA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бытовых, административных и  производственных помещений. Соблюдение правил техники безопасности при приготовлении растворов для санитарной обработки помещений.</w:t>
      </w:r>
    </w:p>
    <w:p w:rsidR="00B83453" w:rsidRPr="00F56B54" w:rsidRDefault="00B83453" w:rsidP="00EA70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="00EA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со схемой приготовления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моющих средств,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A7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техники безопасности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453" w:rsidRPr="00F56B54" w:rsidRDefault="00B83453" w:rsidP="00EA70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7737" w:rsidRDefault="00EA7048" w:rsidP="00EA704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приготовления раствора для обработки помещений.</w:t>
      </w:r>
    </w:p>
    <w:p w:rsidR="00EA7048" w:rsidRDefault="00EA7048" w:rsidP="00EA704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правила техники безопасности при приготовлении растворов</w:t>
      </w:r>
    </w:p>
    <w:p w:rsidR="00EA7048" w:rsidRDefault="00EA7048" w:rsidP="00EA704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растворы для различных видов помещений предприятий общественного питания?</w:t>
      </w:r>
    </w:p>
    <w:p w:rsidR="00EA7048" w:rsidRPr="00F56B54" w:rsidRDefault="00EA7048" w:rsidP="00EA70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11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EA7048" w:rsidRDefault="00EA7048" w:rsidP="00EA704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EA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приготовления и использования хлорных растворов для санитарной обработки помещений. Техника безопасности при приготовлении и использовании хлорных растворов для санитарной обработки помещений.</w:t>
      </w:r>
    </w:p>
    <w:p w:rsidR="00EA7048" w:rsidRPr="00F56B54" w:rsidRDefault="00EA7048" w:rsidP="00EA70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со схемой приготовления хлорных растворов,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соблюдением техники безопасности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048" w:rsidRPr="00F56B54" w:rsidRDefault="00EA7048" w:rsidP="00EA70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048" w:rsidRDefault="00EA7048" w:rsidP="00EA7048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таблицу.</w:t>
      </w:r>
    </w:p>
    <w:p w:rsidR="00EA7048" w:rsidRDefault="00EA7048" w:rsidP="00EA7048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EA7048" w:rsidRDefault="00EA7048" w:rsidP="00EA7048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схему приготовления хлорных растворов для обработки помещений ПОП.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7048" w:rsidRPr="00F56B54" w:rsidTr="00BA38FA">
        <w:trPr>
          <w:jc w:val="center"/>
        </w:trPr>
        <w:tc>
          <w:tcPr>
            <w:tcW w:w="2392" w:type="dxa"/>
          </w:tcPr>
          <w:p w:rsidR="00EA7048" w:rsidRPr="00F56B54" w:rsidRDefault="00EA7048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EA7048" w:rsidRPr="00F56B54" w:rsidRDefault="00EA7048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393" w:type="dxa"/>
          </w:tcPr>
          <w:p w:rsidR="00EA7048" w:rsidRPr="00F56B54" w:rsidRDefault="00EA7048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</w:t>
            </w:r>
          </w:p>
        </w:tc>
        <w:tc>
          <w:tcPr>
            <w:tcW w:w="2393" w:type="dxa"/>
          </w:tcPr>
          <w:p w:rsidR="00EA7048" w:rsidRPr="00F56B54" w:rsidRDefault="00EA7048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EA7048" w:rsidRPr="00F56B54" w:rsidTr="00BA38FA">
        <w:trPr>
          <w:jc w:val="center"/>
        </w:trPr>
        <w:tc>
          <w:tcPr>
            <w:tcW w:w="2392" w:type="dxa"/>
          </w:tcPr>
          <w:p w:rsidR="00EA7048" w:rsidRPr="00F56B54" w:rsidRDefault="00EA7048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A7048" w:rsidRPr="00F56B54" w:rsidRDefault="00EA7048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A7048" w:rsidRPr="00F56B54" w:rsidRDefault="00EA7048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A7048" w:rsidRPr="00F56B54" w:rsidRDefault="00EA7048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048" w:rsidRPr="00F56B54" w:rsidTr="00BA38FA">
        <w:trPr>
          <w:jc w:val="center"/>
        </w:trPr>
        <w:tc>
          <w:tcPr>
            <w:tcW w:w="2392" w:type="dxa"/>
          </w:tcPr>
          <w:p w:rsidR="00EA7048" w:rsidRPr="00F56B54" w:rsidRDefault="00EA7048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Хлорные растворы</w:t>
            </w:r>
          </w:p>
        </w:tc>
        <w:tc>
          <w:tcPr>
            <w:tcW w:w="2393" w:type="dxa"/>
          </w:tcPr>
          <w:p w:rsidR="00EA7048" w:rsidRPr="00F56B54" w:rsidRDefault="00EA7048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7048" w:rsidRPr="00F56B54" w:rsidRDefault="00EA7048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7048" w:rsidRPr="00F56B54" w:rsidRDefault="00EA7048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48" w:rsidRDefault="00EA7048" w:rsidP="00EA7048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048" w:rsidRDefault="00EA7048" w:rsidP="00EA7048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EA7048" w:rsidRDefault="00EA7048" w:rsidP="00EA704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Как приготовить раствор хлора для дезинфекции?</w:t>
      </w:r>
    </w:p>
    <w:p w:rsidR="00EA7048" w:rsidRDefault="00EA7048" w:rsidP="00EA704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Кто готовит растворы для дезинфекции?</w:t>
      </w:r>
    </w:p>
    <w:p w:rsidR="00EA7048" w:rsidRDefault="00EA7048" w:rsidP="00EA704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В чем разница между белизной и хлоркой?</w:t>
      </w:r>
    </w:p>
    <w:p w:rsidR="00EA7048" w:rsidRDefault="00EA7048" w:rsidP="00EA704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Как приготовить раствор хлора из таблеток?</w:t>
      </w:r>
    </w:p>
    <w:p w:rsidR="00EA7048" w:rsidRDefault="00EA7048" w:rsidP="00EA7048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Чем опасен хлор?</w:t>
      </w:r>
    </w:p>
    <w:p w:rsidR="00EA7048" w:rsidRDefault="00EA7048" w:rsidP="00EA7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48" w:rsidRPr="00F56B54" w:rsidRDefault="00EA7048" w:rsidP="00EA70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EA7048" w:rsidRDefault="00EA7048" w:rsidP="00EA704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FF33CD" w:rsidRP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алгоритма по выбору моющих, чистящих, дези</w:t>
      </w:r>
      <w:r w:rsid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нфицирующих средств и растворов</w:t>
      </w:r>
      <w:r w:rsidRPr="00EA7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7048" w:rsidRPr="00F56B54" w:rsidRDefault="00EA7048" w:rsidP="00EA70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</w:t>
      </w:r>
      <w:r w:rsidR="00FF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классификацией дезинфицирующих средств и составление алгоритма работы с 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соблюдением техники безопасности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048" w:rsidRPr="00F56B54" w:rsidRDefault="00EA7048" w:rsidP="00EA70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048" w:rsidRDefault="00FF33CD" w:rsidP="00FF33CD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выбора моющих средств</w:t>
      </w:r>
    </w:p>
    <w:p w:rsidR="00FF33CD" w:rsidRPr="00FF33CD" w:rsidRDefault="00FF33CD" w:rsidP="00FF33CD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33CD">
        <w:rPr>
          <w:rFonts w:ascii="Times New Roman" w:hAnsi="Times New Roman" w:cs="Times New Roman"/>
          <w:sz w:val="24"/>
          <w:szCs w:val="24"/>
        </w:rPr>
        <w:t xml:space="preserve">Составить алгоритм выбора </w:t>
      </w:r>
      <w:r>
        <w:rPr>
          <w:rFonts w:ascii="Times New Roman" w:hAnsi="Times New Roman" w:cs="Times New Roman"/>
          <w:sz w:val="24"/>
          <w:szCs w:val="24"/>
        </w:rPr>
        <w:t>чистящи</w:t>
      </w:r>
      <w:r w:rsidRPr="00FF33CD">
        <w:rPr>
          <w:rFonts w:ascii="Times New Roman" w:hAnsi="Times New Roman" w:cs="Times New Roman"/>
          <w:sz w:val="24"/>
          <w:szCs w:val="24"/>
        </w:rPr>
        <w:t>х средств</w:t>
      </w:r>
    </w:p>
    <w:p w:rsidR="00FF33CD" w:rsidRPr="00FF33CD" w:rsidRDefault="00FF33CD" w:rsidP="00FF33CD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F33CD">
        <w:rPr>
          <w:rFonts w:ascii="Times New Roman" w:hAnsi="Times New Roman" w:cs="Times New Roman"/>
          <w:sz w:val="24"/>
          <w:szCs w:val="24"/>
        </w:rPr>
        <w:lastRenderedPageBreak/>
        <w:t xml:space="preserve">Составить алгоритм выбора </w:t>
      </w:r>
      <w:r>
        <w:rPr>
          <w:rFonts w:ascii="Times New Roman" w:hAnsi="Times New Roman" w:cs="Times New Roman"/>
          <w:sz w:val="24"/>
          <w:szCs w:val="24"/>
        </w:rPr>
        <w:t>дезинфицирую</w:t>
      </w:r>
      <w:r w:rsidRPr="00FF33CD">
        <w:rPr>
          <w:rFonts w:ascii="Times New Roman" w:hAnsi="Times New Roman" w:cs="Times New Roman"/>
          <w:sz w:val="24"/>
          <w:szCs w:val="24"/>
        </w:rPr>
        <w:t>щих средств</w:t>
      </w:r>
    </w:p>
    <w:p w:rsidR="00FF33CD" w:rsidRDefault="00FF33CD" w:rsidP="00FF33CD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безопасности при использовании дезинфицирующих средств и растворов</w:t>
      </w:r>
    </w:p>
    <w:p w:rsidR="00FF33CD" w:rsidRDefault="00FF33CD" w:rsidP="00FF33CD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моющие средства от дезинфицирующих?</w:t>
      </w:r>
    </w:p>
    <w:p w:rsidR="00FF33CD" w:rsidRDefault="00FF33CD" w:rsidP="00FF3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CD" w:rsidRPr="00F56B54" w:rsidRDefault="00FF33CD" w:rsidP="00FF3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13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F33CD" w:rsidRDefault="00FF33CD" w:rsidP="00FF33C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индивидуальной защиты при работе с растворами. Классификация. Требования к материалам и хранению средств индивидуальной защиты.</w:t>
      </w:r>
    </w:p>
    <w:p w:rsidR="00FF33CD" w:rsidRPr="00F56B54" w:rsidRDefault="00FF33CD" w:rsidP="00FF3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классификацией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составление алгоритма работы с ними,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соблюдением техники безопасности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3CD" w:rsidRDefault="00FF33CD" w:rsidP="00FF33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33CD" w:rsidRDefault="00FF33CD" w:rsidP="00FF33C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</w:t>
      </w:r>
    </w:p>
    <w:p w:rsidR="00FF33CD" w:rsidRDefault="00FF33CD" w:rsidP="00FF33CD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</w:t>
      </w:r>
    </w:p>
    <w:p w:rsidR="00FF33CD" w:rsidRDefault="00FF33CD" w:rsidP="00FF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3CD" w:rsidRDefault="00FF33CD" w:rsidP="00FF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3CD" w:rsidRPr="00FF33CD" w:rsidRDefault="00FF33CD" w:rsidP="00FF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3CD" w:rsidRPr="00FF33CD" w:rsidRDefault="00FF33CD" w:rsidP="00FF33C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33CD" w:rsidRPr="00F56B54" w:rsidTr="00BA38FA">
        <w:trPr>
          <w:jc w:val="center"/>
        </w:trPr>
        <w:tc>
          <w:tcPr>
            <w:tcW w:w="2392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FF33CD" w:rsidRPr="00F56B54" w:rsidTr="00BA38FA">
        <w:trPr>
          <w:jc w:val="center"/>
        </w:trPr>
        <w:tc>
          <w:tcPr>
            <w:tcW w:w="2392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33CD" w:rsidRPr="00F56B54" w:rsidTr="00BA38FA">
        <w:trPr>
          <w:jc w:val="center"/>
        </w:trPr>
        <w:tc>
          <w:tcPr>
            <w:tcW w:w="2392" w:type="dxa"/>
          </w:tcPr>
          <w:p w:rsidR="00FF33CD" w:rsidRPr="00F56B54" w:rsidRDefault="00FF33CD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33CD" w:rsidRPr="00F56B54" w:rsidRDefault="00FF33CD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33CD" w:rsidRPr="00F56B54" w:rsidRDefault="00FF33CD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CD" w:rsidRDefault="00FF33CD" w:rsidP="00FF3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CD" w:rsidRDefault="00FF33CD" w:rsidP="00FF3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опросы:</w:t>
      </w:r>
    </w:p>
    <w:p w:rsidR="00FF33CD" w:rsidRDefault="00FF33CD" w:rsidP="00FF33CD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CD">
        <w:rPr>
          <w:rFonts w:ascii="Times New Roman" w:hAnsi="Times New Roman" w:cs="Times New Roman"/>
          <w:sz w:val="24"/>
          <w:szCs w:val="24"/>
        </w:rPr>
        <w:t>Какие СИЗ выдаются работающим для защиты от воздействия растворов?</w:t>
      </w:r>
    </w:p>
    <w:p w:rsidR="00FF33CD" w:rsidRDefault="00FF33CD" w:rsidP="00FF33CD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CD">
        <w:rPr>
          <w:rFonts w:ascii="Times New Roman" w:hAnsi="Times New Roman" w:cs="Times New Roman"/>
          <w:sz w:val="24"/>
          <w:szCs w:val="24"/>
        </w:rPr>
        <w:t>Что входит в перечень средств индивидуальной защиты?</w:t>
      </w:r>
    </w:p>
    <w:p w:rsidR="00FF33CD" w:rsidRDefault="00FF33CD" w:rsidP="00FF33CD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часто работодатель должен менять комплекты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F33CD" w:rsidRDefault="00FF33CD" w:rsidP="00FF3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CD" w:rsidRPr="00FF33CD" w:rsidRDefault="00FF33CD" w:rsidP="00FF33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CD" w:rsidRPr="00F56B54" w:rsidRDefault="00FF33CD" w:rsidP="00FF33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14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FF33CD" w:rsidRDefault="00FF33CD" w:rsidP="00FF33C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554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Правила,</w:t>
      </w:r>
      <w:r w:rsidRP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использования и хранения растворов, необходимых для уборки помещений.</w:t>
      </w:r>
    </w:p>
    <w:p w:rsidR="00FF33CD" w:rsidRPr="00F56B54" w:rsidRDefault="00FF33CD" w:rsidP="00FF33C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правилами уборки и хранения растворов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3CD" w:rsidRDefault="00FF33CD" w:rsidP="00FF33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33CD" w:rsidRDefault="00FF33CD" w:rsidP="00FF33CD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FF33CD" w:rsidRDefault="00FF33CD" w:rsidP="00FF33CD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F33CD" w:rsidRPr="00F56B54" w:rsidTr="00BA38FA">
        <w:trPr>
          <w:jc w:val="center"/>
        </w:trPr>
        <w:tc>
          <w:tcPr>
            <w:tcW w:w="2392" w:type="dxa"/>
          </w:tcPr>
          <w:p w:rsidR="00FF33CD" w:rsidRPr="00F56B54" w:rsidRDefault="00554C3E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для уборки помещений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FF33CD" w:rsidRPr="00F56B54" w:rsidTr="00BA38FA">
        <w:trPr>
          <w:jc w:val="center"/>
        </w:trPr>
        <w:tc>
          <w:tcPr>
            <w:tcW w:w="2392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33CD" w:rsidRPr="00F56B54" w:rsidTr="00BA38FA">
        <w:trPr>
          <w:jc w:val="center"/>
        </w:trPr>
        <w:tc>
          <w:tcPr>
            <w:tcW w:w="2392" w:type="dxa"/>
          </w:tcPr>
          <w:p w:rsidR="00FF33CD" w:rsidRPr="00F56B54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Дезинфицирующие</w:t>
            </w:r>
          </w:p>
        </w:tc>
        <w:tc>
          <w:tcPr>
            <w:tcW w:w="2393" w:type="dxa"/>
          </w:tcPr>
          <w:p w:rsidR="00FF33CD" w:rsidRPr="00F56B54" w:rsidRDefault="00FF33CD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33CD" w:rsidRPr="00F56B54" w:rsidRDefault="00FF33CD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33CD" w:rsidRPr="00F56B54" w:rsidRDefault="00FF33CD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3E" w:rsidRPr="00F56B54" w:rsidTr="00BA38FA">
        <w:trPr>
          <w:jc w:val="center"/>
        </w:trPr>
        <w:tc>
          <w:tcPr>
            <w:tcW w:w="2392" w:type="dxa"/>
          </w:tcPr>
          <w:p w:rsidR="00554C3E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</w:t>
            </w:r>
          </w:p>
        </w:tc>
        <w:tc>
          <w:tcPr>
            <w:tcW w:w="2393" w:type="dxa"/>
          </w:tcPr>
          <w:p w:rsidR="00554C3E" w:rsidRPr="00F56B54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4C3E" w:rsidRPr="00F56B54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4C3E" w:rsidRPr="00F56B54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3E" w:rsidRPr="00F56B54" w:rsidTr="00BA38FA">
        <w:trPr>
          <w:jc w:val="center"/>
        </w:trPr>
        <w:tc>
          <w:tcPr>
            <w:tcW w:w="2392" w:type="dxa"/>
          </w:tcPr>
          <w:p w:rsidR="00554C3E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Чистящие</w:t>
            </w:r>
          </w:p>
        </w:tc>
        <w:tc>
          <w:tcPr>
            <w:tcW w:w="2393" w:type="dxa"/>
          </w:tcPr>
          <w:p w:rsidR="00554C3E" w:rsidRPr="00F56B54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4C3E" w:rsidRPr="00F56B54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4C3E" w:rsidRPr="00F56B54" w:rsidRDefault="00554C3E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CD" w:rsidRDefault="00FF33CD" w:rsidP="00FF33C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C3E" w:rsidRDefault="00554C3E" w:rsidP="00FF33C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554C3E" w:rsidRDefault="00554C3E" w:rsidP="00554C3E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хранить растворы?</w:t>
      </w:r>
    </w:p>
    <w:p w:rsidR="00554C3E" w:rsidRDefault="00554C3E" w:rsidP="00554C3E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долго можно хранить растворы?</w:t>
      </w:r>
    </w:p>
    <w:p w:rsidR="00554C3E" w:rsidRDefault="00554C3E" w:rsidP="00554C3E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Разрешено ли использовать растворы с истекшим сроком годности?</w:t>
      </w:r>
    </w:p>
    <w:p w:rsidR="00554C3E" w:rsidRDefault="00554C3E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4C3E" w:rsidRDefault="00554C3E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4C3E" w:rsidRPr="00F56B54" w:rsidRDefault="00554C3E" w:rsidP="00554C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15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554C3E" w:rsidRDefault="00554C3E" w:rsidP="00554C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554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Рациональные методы и приёмы выполнения работ по подготовке производственных помещений к началу и окончанию работы</w:t>
      </w:r>
      <w:r w:rsidRP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4C3E" w:rsidRPr="00F56B54" w:rsidRDefault="00554C3E" w:rsidP="00554C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 правилами подготовки к работе производственных помещений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C3E" w:rsidRDefault="00554C3E" w:rsidP="00554C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4C3E" w:rsidRDefault="00554C3E" w:rsidP="00554C3E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алгоритм подготовки производственных помещений к началу работы</w:t>
      </w:r>
    </w:p>
    <w:p w:rsidR="00554C3E" w:rsidRPr="00554C3E" w:rsidRDefault="00554C3E" w:rsidP="00554C3E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Составьте алгоритм подготовки производственных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</w:t>
      </w:r>
      <w:r w:rsidRPr="00554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</w:p>
    <w:p w:rsidR="00554C3E" w:rsidRPr="00554C3E" w:rsidRDefault="00554C3E" w:rsidP="00554C3E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состоит рациональность методов подготовки помещений к уборке?</w:t>
      </w:r>
    </w:p>
    <w:p w:rsidR="00554C3E" w:rsidRDefault="00554C3E" w:rsidP="00554C3E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ресурсы необходимы для поддержания помещений в чистоте?</w:t>
      </w:r>
    </w:p>
    <w:p w:rsidR="00554C3E" w:rsidRPr="00554C3E" w:rsidRDefault="00554C3E" w:rsidP="00554C3E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 течении рабочего дня необходимо проводить мероприятия по поддержанию чистоту в производственных цехах ПОП?</w:t>
      </w:r>
    </w:p>
    <w:p w:rsidR="00554C3E" w:rsidRDefault="00554C3E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4C3E" w:rsidRDefault="00554C3E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4C3E" w:rsidRPr="00F56B54" w:rsidRDefault="00554C3E" w:rsidP="00554C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16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554C3E" w:rsidRDefault="00554C3E" w:rsidP="00554C3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093680" w:rsidRPr="0009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алгоритма уборки овощного, мясного и рыбного цеха</w:t>
      </w:r>
      <w:r w:rsidRP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4C3E" w:rsidRPr="00F56B54" w:rsidRDefault="00554C3E" w:rsidP="00554C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правилами </w:t>
      </w:r>
      <w:r w:rsidR="006C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</w:t>
      </w:r>
      <w:r w:rsidR="00093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цехов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4C3E" w:rsidRDefault="00554C3E" w:rsidP="00554C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4C3E" w:rsidRDefault="00093680" w:rsidP="0009368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093680" w:rsidRDefault="00093680" w:rsidP="0009368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мясного цеха</w:t>
      </w:r>
    </w:p>
    <w:p w:rsidR="00093680" w:rsidRDefault="00093680" w:rsidP="0009368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овощного цеха</w:t>
      </w:r>
    </w:p>
    <w:p w:rsidR="00093680" w:rsidRDefault="00093680" w:rsidP="0009368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рыбного цеха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цеха</w:t>
            </w:r>
          </w:p>
        </w:tc>
        <w:tc>
          <w:tcPr>
            <w:tcW w:w="2393" w:type="dxa"/>
          </w:tcPr>
          <w:p w:rsidR="00093680" w:rsidRPr="00F56B54" w:rsidRDefault="00093680" w:rsidP="0009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уборки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C3E" w:rsidRDefault="00554C3E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Pr="00F56B54" w:rsidRDefault="00093680" w:rsidP="000936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17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093680" w:rsidRDefault="00093680" w:rsidP="000936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09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алгоритма уборки мучного, </w:t>
      </w:r>
      <w:proofErr w:type="spellStart"/>
      <w:r w:rsidRPr="0009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птицегольевого</w:t>
      </w:r>
      <w:proofErr w:type="spellEnd"/>
      <w:r w:rsidRPr="0009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холодного цеха</w:t>
      </w:r>
      <w:r w:rsidRP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3680" w:rsidRPr="00F56B54" w:rsidRDefault="00093680" w:rsidP="000936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 правилами составления алгоритма цехов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680" w:rsidRDefault="00093680" w:rsidP="000936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3680" w:rsidRDefault="00093680" w:rsidP="00093680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093680" w:rsidRDefault="00093680" w:rsidP="00093680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мучного</w:t>
      </w:r>
      <w:r w:rsidRPr="00093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цеха</w:t>
      </w:r>
    </w:p>
    <w:p w:rsidR="00093680" w:rsidRDefault="00093680" w:rsidP="00093680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алгоритм уборки  </w:t>
      </w:r>
      <w:proofErr w:type="spellStart"/>
      <w:r w:rsidRPr="00093680">
        <w:rPr>
          <w:rFonts w:ascii="Times New Roman" w:hAnsi="Times New Roman" w:cs="Times New Roman"/>
          <w:sz w:val="24"/>
          <w:szCs w:val="24"/>
        </w:rPr>
        <w:t>птицегольевого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цеха</w:t>
      </w:r>
    </w:p>
    <w:p w:rsidR="00093680" w:rsidRDefault="00093680" w:rsidP="00093680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алгоритм уборки </w:t>
      </w:r>
      <w:r w:rsidRPr="00093680">
        <w:rPr>
          <w:rFonts w:ascii="Times New Roman" w:hAnsi="Times New Roman" w:cs="Times New Roman"/>
          <w:sz w:val="24"/>
          <w:szCs w:val="24"/>
        </w:rPr>
        <w:t>холодного</w:t>
      </w:r>
      <w:r>
        <w:rPr>
          <w:rFonts w:ascii="Times New Roman" w:hAnsi="Times New Roman" w:cs="Times New Roman"/>
          <w:sz w:val="24"/>
          <w:szCs w:val="24"/>
        </w:rPr>
        <w:t xml:space="preserve"> цеха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уборки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Мучной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Холодный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Птицегольевой</w:t>
            </w:r>
            <w:proofErr w:type="spellEnd"/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80" w:rsidRDefault="00093680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Pr="00F56B54" w:rsidRDefault="00093680" w:rsidP="000936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18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093680" w:rsidRDefault="00093680" w:rsidP="000936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09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алгоритма уборки горячего цеха, помещения для нарезания хлеба, моечных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предприятиях общественного питания</w:t>
      </w:r>
      <w:r w:rsidRP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3680" w:rsidRPr="00F56B54" w:rsidRDefault="00093680" w:rsidP="000936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правилами </w:t>
      </w:r>
      <w:r w:rsidR="006C5655" w:rsidRPr="006C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цехов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680" w:rsidRDefault="00093680" w:rsidP="000936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3680" w:rsidRDefault="00093680" w:rsidP="00093680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093680" w:rsidRDefault="00093680" w:rsidP="00093680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горячего</w:t>
      </w:r>
      <w:r w:rsidRPr="00093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цеха</w:t>
      </w:r>
    </w:p>
    <w:p w:rsidR="00093680" w:rsidRDefault="00093680" w:rsidP="00093680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 цеха для нарезания хлеба</w:t>
      </w:r>
    </w:p>
    <w:p w:rsidR="00093680" w:rsidRDefault="00093680" w:rsidP="00093680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моечных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уборки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09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Моечные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 для нарезания хлеба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80" w:rsidRPr="00FF33CD" w:rsidRDefault="00093680" w:rsidP="00093680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Pr="00F56B54" w:rsidRDefault="00093680" w:rsidP="000936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19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093680" w:rsidRDefault="00093680" w:rsidP="0009368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093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алгоритма уборки Составление алгоритма уборки раздаточной и экспедиции</w:t>
      </w:r>
      <w:r w:rsidRPr="00FF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3680" w:rsidRPr="00F56B54" w:rsidRDefault="00093680" w:rsidP="000936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правилами </w:t>
      </w:r>
      <w:r w:rsidR="006C5655" w:rsidRPr="006C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цехов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680" w:rsidRDefault="00093680" w:rsidP="000936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3680" w:rsidRDefault="00093680" w:rsidP="00093680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093680" w:rsidRDefault="00093680" w:rsidP="00093680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экспедиции</w:t>
      </w:r>
    </w:p>
    <w:p w:rsidR="00093680" w:rsidRPr="00093680" w:rsidRDefault="00093680" w:rsidP="00093680">
      <w:pPr>
        <w:pStyle w:val="a5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 раздаточной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уборки цеха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0" w:rsidRPr="00F56B54" w:rsidTr="00BA38FA">
        <w:trPr>
          <w:jc w:val="center"/>
        </w:trPr>
        <w:tc>
          <w:tcPr>
            <w:tcW w:w="2392" w:type="dxa"/>
          </w:tcPr>
          <w:p w:rsidR="00093680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Экспедиция</w:t>
            </w: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680" w:rsidRPr="00F56B54" w:rsidRDefault="00093680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80" w:rsidRDefault="00093680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Default="00093680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680" w:rsidRPr="00F56B54" w:rsidRDefault="00093680" w:rsidP="000936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20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6C5655" w:rsidRDefault="00093680" w:rsidP="006C56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6C5655" w:rsidRPr="006C5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помещений для обслуживания посетителей. Помещения входной группы, помещений для обслуживания посетителей. Составление алгоритма уборки.</w:t>
      </w:r>
    </w:p>
    <w:p w:rsidR="00093680" w:rsidRPr="00F56B54" w:rsidRDefault="00093680" w:rsidP="006C56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правилами </w:t>
      </w:r>
      <w:r w:rsidR="006C5655" w:rsidRPr="006C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цехов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3680" w:rsidRDefault="00093680" w:rsidP="006C5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655" w:rsidRDefault="006C5655" w:rsidP="006C565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6C5655" w:rsidRPr="006C5655" w:rsidRDefault="006C5655" w:rsidP="006C5655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входной группы для обслуживания посетителей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входной группы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цеха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уборки цеха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Аванзал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комнаты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680" w:rsidRDefault="00093680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655" w:rsidRDefault="006C5655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655" w:rsidRPr="00F56B54" w:rsidRDefault="006C5655" w:rsidP="006C56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21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6C5655" w:rsidRPr="00F56B54" w:rsidRDefault="006C5655" w:rsidP="006C565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6C5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алгоритма уборки сервизной и складских помещений </w:t>
      </w: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правилами составления </w:t>
      </w:r>
      <w:r w:rsidR="00C46BF1" w:rsidRPr="00C4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655" w:rsidRDefault="006C5655" w:rsidP="006C5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655" w:rsidRDefault="006C5655" w:rsidP="006C565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6C5655" w:rsidRDefault="006C5655" w:rsidP="006C5655">
      <w:pPr>
        <w:pStyle w:val="a5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уборки сервизной и складских помещений</w:t>
      </w:r>
    </w:p>
    <w:p w:rsidR="006C5655" w:rsidRPr="006C5655" w:rsidRDefault="006C5655" w:rsidP="006C5655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C5655">
        <w:rPr>
          <w:rFonts w:ascii="Times New Roman" w:hAnsi="Times New Roman" w:cs="Times New Roman"/>
          <w:sz w:val="24"/>
          <w:szCs w:val="24"/>
        </w:rPr>
        <w:t>Составить алгоритм уборки складских помещений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Pr="00F56B54" w:rsidRDefault="006C5655" w:rsidP="006C5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цеха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уборки цеха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Сервизная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сыпучих продуктов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55" w:rsidRPr="00F56B54" w:rsidTr="00BA38FA">
        <w:trPr>
          <w:jc w:val="center"/>
        </w:trPr>
        <w:tc>
          <w:tcPr>
            <w:tcW w:w="2392" w:type="dxa"/>
          </w:tcPr>
          <w:p w:rsidR="006C5655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низкотемпературный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655" w:rsidRPr="00FF33CD" w:rsidRDefault="006C5655" w:rsidP="006C5655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655" w:rsidRDefault="006C5655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655" w:rsidRDefault="006C5655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655" w:rsidRDefault="006C5655" w:rsidP="006C5655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655" w:rsidRPr="00F56B54" w:rsidRDefault="006C5655" w:rsidP="006C565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22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46BF1" w:rsidRDefault="006C5655" w:rsidP="00C46B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="00C46BF1" w:rsidRPr="00C46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Генеральная уборка заготовочных и </w:t>
      </w:r>
      <w:proofErr w:type="spellStart"/>
      <w:r w:rsidR="00C46BF1" w:rsidRPr="00C46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доготовочных</w:t>
      </w:r>
      <w:proofErr w:type="spellEnd"/>
      <w:r w:rsidR="00C46BF1" w:rsidRPr="00C46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производственных помещений.</w:t>
      </w:r>
    </w:p>
    <w:p w:rsidR="006C5655" w:rsidRPr="00F56B54" w:rsidRDefault="006C5655" w:rsidP="00C46B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Ознакомление с правилами </w:t>
      </w:r>
      <w:r w:rsidR="00C4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BF1" w:rsidRPr="00C4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</w:t>
      </w:r>
      <w:r w:rsidR="00C46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цехов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655" w:rsidRDefault="006C5655" w:rsidP="006C56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655" w:rsidRDefault="006C5655" w:rsidP="006C5655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6C5655" w:rsidRPr="00C46BF1" w:rsidRDefault="006C5655" w:rsidP="00C46BF1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алгоритм уборки </w:t>
      </w:r>
      <w:r w:rsidR="00C46BF1" w:rsidRPr="00C46BF1">
        <w:rPr>
          <w:rFonts w:ascii="Times New Roman" w:hAnsi="Times New Roman" w:cs="Times New Roman"/>
          <w:sz w:val="24"/>
          <w:szCs w:val="24"/>
        </w:rPr>
        <w:t>заготовочных производственных помещений.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6C5655" w:rsidRPr="00F56B54" w:rsidTr="00C46BF1">
        <w:trPr>
          <w:jc w:val="center"/>
        </w:trPr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2392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цеха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46BF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уборки цеха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C5655" w:rsidRPr="00F56B54" w:rsidTr="00C46BF1">
        <w:trPr>
          <w:jc w:val="center"/>
        </w:trPr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C5655" w:rsidRPr="00F56B54" w:rsidRDefault="006C5655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5655" w:rsidRPr="00F56B54" w:rsidTr="00C46BF1">
        <w:trPr>
          <w:jc w:val="center"/>
        </w:trPr>
        <w:tc>
          <w:tcPr>
            <w:tcW w:w="2393" w:type="dxa"/>
          </w:tcPr>
          <w:p w:rsidR="006C5655" w:rsidRPr="00F56B54" w:rsidRDefault="00C46BF1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Заготовочные</w:t>
            </w:r>
          </w:p>
        </w:tc>
        <w:tc>
          <w:tcPr>
            <w:tcW w:w="2392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55" w:rsidRPr="00F56B54" w:rsidTr="00C46BF1">
        <w:trPr>
          <w:jc w:val="center"/>
        </w:trPr>
        <w:tc>
          <w:tcPr>
            <w:tcW w:w="2393" w:type="dxa"/>
          </w:tcPr>
          <w:p w:rsidR="006C5655" w:rsidRDefault="00C46BF1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Доготовочные</w:t>
            </w:r>
            <w:proofErr w:type="spellEnd"/>
          </w:p>
        </w:tc>
        <w:tc>
          <w:tcPr>
            <w:tcW w:w="2392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5655" w:rsidRPr="00F56B54" w:rsidRDefault="006C5655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BF1" w:rsidRDefault="00C46BF1" w:rsidP="00C46B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46BF1" w:rsidRDefault="00C46BF1" w:rsidP="00C46B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46BF1" w:rsidRDefault="00C46BF1" w:rsidP="00C46B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46BF1" w:rsidRPr="00F56B54" w:rsidRDefault="00C46BF1" w:rsidP="00C46B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23</w:t>
      </w:r>
      <w:r w:rsidRPr="00F56B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C46BF1" w:rsidRDefault="00C46BF1" w:rsidP="00C46BF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Практическое занятие. </w:t>
      </w:r>
      <w:r w:rsidRPr="00C46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экономии на производстве. Рациональное использование материальных ресурсов на производстве</w:t>
      </w:r>
    </w:p>
    <w:p w:rsidR="00C46BF1" w:rsidRPr="00F56B54" w:rsidRDefault="00C46BF1" w:rsidP="00C46B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Ознакомление с правилами экономии материальных ресурсов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BF1" w:rsidRDefault="00C46BF1" w:rsidP="00C46B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работы</w:t>
      </w:r>
      <w:r w:rsidRPr="00F56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6BF1" w:rsidRDefault="00C46BF1" w:rsidP="00C46BF1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p w:rsidR="00C46BF1" w:rsidRPr="00C46BF1" w:rsidRDefault="00C46BF1" w:rsidP="00C46BF1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алгоритм экономии материальных ресурсов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C46BF1" w:rsidRPr="00F56B54" w:rsidTr="00C46BF1">
        <w:trPr>
          <w:jc w:val="center"/>
        </w:trPr>
        <w:tc>
          <w:tcPr>
            <w:tcW w:w="2393" w:type="dxa"/>
          </w:tcPr>
          <w:p w:rsidR="00C46BF1" w:rsidRPr="00F56B54" w:rsidRDefault="00C46BF1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92" w:type="dxa"/>
          </w:tcPr>
          <w:p w:rsidR="00C46BF1" w:rsidRPr="00F56B54" w:rsidRDefault="00C46BF1" w:rsidP="00C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рационального использования</w:t>
            </w:r>
          </w:p>
        </w:tc>
        <w:tc>
          <w:tcPr>
            <w:tcW w:w="2393" w:type="dxa"/>
          </w:tcPr>
          <w:p w:rsidR="00C46BF1" w:rsidRPr="00F56B54" w:rsidRDefault="00C46BF1" w:rsidP="00C4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экономии</w:t>
            </w:r>
          </w:p>
        </w:tc>
        <w:tc>
          <w:tcPr>
            <w:tcW w:w="2393" w:type="dxa"/>
          </w:tcPr>
          <w:p w:rsidR="00C46BF1" w:rsidRPr="00F56B54" w:rsidRDefault="00C46BF1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C46BF1" w:rsidRPr="00F56B54" w:rsidTr="00C46BF1">
        <w:trPr>
          <w:jc w:val="center"/>
        </w:trPr>
        <w:tc>
          <w:tcPr>
            <w:tcW w:w="2393" w:type="dxa"/>
          </w:tcPr>
          <w:p w:rsidR="00C46BF1" w:rsidRPr="00F56B54" w:rsidRDefault="00C46BF1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46BF1" w:rsidRPr="00F56B54" w:rsidRDefault="00C46BF1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46BF1" w:rsidRPr="00F56B54" w:rsidRDefault="00C46BF1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46BF1" w:rsidRPr="00F56B54" w:rsidRDefault="00C46BF1" w:rsidP="00BA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BF1" w:rsidRPr="00F56B54" w:rsidTr="00C46BF1">
        <w:trPr>
          <w:jc w:val="center"/>
        </w:trPr>
        <w:tc>
          <w:tcPr>
            <w:tcW w:w="2393" w:type="dxa"/>
          </w:tcPr>
          <w:p w:rsidR="00C46BF1" w:rsidRPr="00F56B54" w:rsidRDefault="00C46BF1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ресурсы</w:t>
            </w:r>
          </w:p>
        </w:tc>
        <w:tc>
          <w:tcPr>
            <w:tcW w:w="2392" w:type="dxa"/>
          </w:tcPr>
          <w:p w:rsidR="00C46BF1" w:rsidRPr="00F56B54" w:rsidRDefault="00C46BF1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6BF1" w:rsidRPr="00F56B54" w:rsidRDefault="00C46BF1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6BF1" w:rsidRPr="00F56B54" w:rsidRDefault="00C46BF1" w:rsidP="00BA3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BF1" w:rsidRPr="00FF33CD" w:rsidRDefault="00C46BF1" w:rsidP="00C46BF1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6BF1" w:rsidRPr="00FF33CD" w:rsidRDefault="00C46BF1" w:rsidP="00C46BF1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655" w:rsidRDefault="006C5655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21999" w:rsidRDefault="00621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052" w:rsidRDefault="00A76052" w:rsidP="00554C3E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052" w:rsidRPr="00A76052" w:rsidRDefault="00A76052" w:rsidP="00A7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ВЕДОМОСТЬ</w:t>
      </w:r>
    </w:p>
    <w:p w:rsidR="00A76052" w:rsidRPr="00A76052" w:rsidRDefault="00A76052" w:rsidP="00A7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регистрации 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практической</w:t>
      </w:r>
      <w:r w:rsidRPr="00A7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 студентов</w:t>
      </w:r>
    </w:p>
    <w:p w:rsidR="00A76052" w:rsidRPr="00A76052" w:rsidRDefault="00A76052" w:rsidP="00A760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Профессия: Кухонный рабочий</w:t>
      </w:r>
    </w:p>
    <w:p w:rsidR="00A76052" w:rsidRPr="00A76052" w:rsidRDefault="00A76052" w:rsidP="00A760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Дисциплина: МДК 01.01</w:t>
      </w:r>
    </w:p>
    <w:p w:rsidR="00A76052" w:rsidRPr="00A76052" w:rsidRDefault="00A76052" w:rsidP="00A760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Группа № _______</w:t>
      </w:r>
    </w:p>
    <w:p w:rsidR="00A76052" w:rsidRPr="00A76052" w:rsidRDefault="00A76052" w:rsidP="00A760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Преподаватель: __________</w:t>
      </w:r>
    </w:p>
    <w:p w:rsidR="00A76052" w:rsidRPr="00A76052" w:rsidRDefault="00A76052" w:rsidP="00A7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4"/>
        <w:tblW w:w="111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2506"/>
        <w:gridCol w:w="470"/>
        <w:gridCol w:w="470"/>
        <w:gridCol w:w="470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71"/>
      </w:tblGrid>
      <w:tr w:rsidR="00A76052" w:rsidRPr="003B3275" w:rsidTr="00BA38FA">
        <w:trPr>
          <w:trHeight w:val="5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№ п/п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ФИО</w:t>
            </w:r>
          </w:p>
        </w:tc>
        <w:tc>
          <w:tcPr>
            <w:tcW w:w="8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Номер самостоятельной работы</w:t>
            </w:r>
          </w:p>
        </w:tc>
      </w:tr>
      <w:tr w:rsidR="00A76052" w:rsidRPr="003B3275" w:rsidTr="00BA38FA">
        <w:trPr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17</w:t>
            </w:r>
          </w:p>
        </w:tc>
      </w:tr>
      <w:tr w:rsidR="00A76052" w:rsidRPr="003B3275" w:rsidTr="00BA38FA">
        <w:trPr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ind w:firstLine="44"/>
              <w:jc w:val="center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lastRenderedPageBreak/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  <w:tr w:rsidR="00A76052" w:rsidRPr="003B3275" w:rsidTr="00BA38FA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52" w:rsidRPr="003B3275" w:rsidRDefault="00A76052" w:rsidP="00A76052">
            <w:pPr>
              <w:widowControl w:val="0"/>
              <w:spacing w:after="200" w:line="276" w:lineRule="auto"/>
              <w:rPr>
                <w:rFonts w:eastAsia="Courier New"/>
                <w:color w:val="000000"/>
                <w:lang w:bidi="ru-RU"/>
              </w:rPr>
            </w:pPr>
            <w:r w:rsidRPr="003B3275">
              <w:rPr>
                <w:rFonts w:eastAsia="Courier New"/>
                <w:color w:val="000000"/>
                <w:lang w:bidi="ru-RU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52" w:rsidRPr="003B3275" w:rsidRDefault="00A76052" w:rsidP="00A76052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A76052" w:rsidRPr="00A76052" w:rsidRDefault="00A76052" w:rsidP="00A7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76052" w:rsidRPr="00A76052" w:rsidRDefault="00A76052" w:rsidP="00A7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76052" w:rsidRPr="00A76052" w:rsidRDefault="00A76052" w:rsidP="00A760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______________/_________________</w:t>
      </w:r>
    </w:p>
    <w:p w:rsidR="00A76052" w:rsidRPr="00A76052" w:rsidRDefault="00A76052" w:rsidP="00A7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3BBB" w:rsidRDefault="00CC3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3275" w:rsidRPr="00D053A4" w:rsidRDefault="003B3275" w:rsidP="00CC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CC3BBB" w:rsidRPr="00C22E63" w:rsidRDefault="00CC3BBB" w:rsidP="00CC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Основные источники: </w:t>
      </w:r>
    </w:p>
    <w:p w:rsidR="00CC3BBB" w:rsidRPr="00C22E63" w:rsidRDefault="00CC3BBB" w:rsidP="00CC3BBB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уборки производственных помещений предприятий питания: учебное пособие для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образования. – ГБПОУ СПЦ № 5 / 2020.</w:t>
      </w:r>
    </w:p>
    <w:p w:rsidR="00CC3BBB" w:rsidRPr="00C22E63" w:rsidRDefault="00CC3BBB" w:rsidP="00CC3BBB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практика: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образования. – ГБПОУ СПЦ № 5 / 2020.</w:t>
      </w:r>
    </w:p>
    <w:p w:rsidR="00CC3BBB" w:rsidRPr="00C22E63" w:rsidRDefault="00CC3BBB" w:rsidP="00CC3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Дополнительные литература: 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питания. – 11 – е изд., стер. – М.: Издательский центр «Академия», 2013.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Бурашников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Охрана труда в пищевой промышленности, общественном питании и торговле. – 3 – е изд.,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Издательский центр «Академия», 2006.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 общественного питания: учебник для нач. проф. образования/ В. П.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6-изд. стер. - М.: Издательский центр «Академия» -2012г. -248с.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Тепловое и механическое оборудование предприятий торговли и общественного питания: учеб для нач. проф. образования/ М. И. Ботов, В. Д.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Голованов – 2-е изд. </w:t>
      </w:r>
      <w:proofErr w:type="spellStart"/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центр «Академия» 2012г. – 464с.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50762-95 «Общественное питание. Классификация предприятий».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50764-95 «Услуги общественного питания».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28-1-95 «Общественное питание. Требования к производственному персоналу». 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Л.В.Основы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микробиологии, санитарии и гигиены в пищевой промышленности. – М.: Академия, 2011 г.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50647-07 «Общественное питание. Термины и определения» 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50763-2007 «Услуги общественного питания. Продукция общественного питания, реализуемая населению. Общие технические условия». 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50762-2007 «Услуги общественного питания. Классификация предприятий общественного питания». 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50764-2009 «Услуги общественного питания. Общие требования». </w:t>
      </w:r>
    </w:p>
    <w:p w:rsidR="00CC3BBB" w:rsidRPr="00C22E63" w:rsidRDefault="00CC3BBB" w:rsidP="00CC3BB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50935-2007 «Услуги общественного питания. Требования к персоналу».</w:t>
      </w:r>
    </w:p>
    <w:p w:rsidR="00CC3BBB" w:rsidRPr="00C22E63" w:rsidRDefault="00CC3BBB" w:rsidP="00CC3BBB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CC3BBB" w:rsidRPr="00C22E63" w:rsidRDefault="00B13349" w:rsidP="00CC3BBB">
      <w:pPr>
        <w:numPr>
          <w:ilvl w:val="0"/>
          <w:numId w:val="3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https://spros-online.ru/uchebnik-potrebitelskih-znaniy /</w:t>
        </w:r>
      </w:hyperlink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Учебник: Основы потребительских знаний/;</w:t>
      </w:r>
    </w:p>
    <w:p w:rsidR="00CC3BBB" w:rsidRPr="00C22E63" w:rsidRDefault="00CC3BBB" w:rsidP="00CC3BBB">
      <w:pPr>
        <w:numPr>
          <w:ilvl w:val="0"/>
          <w:numId w:val="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РФ от 07.02.1992 N 2300-1 (ред. от 08.12.2020) «О защите прав потребителей» </w:t>
      </w:r>
      <w:hyperlink r:id="rId10" w:history="1">
        <w:r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http://www.consultant.ru/document/cons_doc_LAW_305/</w:t>
        </w:r>
      </w:hyperlink>
    </w:p>
    <w:p w:rsidR="00CC3BBB" w:rsidRPr="00C22E63" w:rsidRDefault="00B13349" w:rsidP="00CC3BBB">
      <w:pPr>
        <w:numPr>
          <w:ilvl w:val="0"/>
          <w:numId w:val="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supercook</w:t>
        </w:r>
        <w:proofErr w:type="spellEnd"/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CC3BBB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Энциклопедия Большая российская Кулинария</w:t>
      </w:r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CC3BBB" w:rsidRPr="00C22E63" w:rsidRDefault="00B13349" w:rsidP="00CC3BBB">
      <w:pPr>
        <w:numPr>
          <w:ilvl w:val="0"/>
          <w:numId w:val="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povarenok</w:t>
        </w:r>
        <w:proofErr w:type="spellEnd"/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CC3BBB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кулинарные рецепты на </w:t>
      </w:r>
      <w:proofErr w:type="spellStart"/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Поваренок</w:t>
      </w:r>
      <w:r w:rsidR="00CC3BBB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</w:t>
      </w:r>
      <w:proofErr w:type="spellEnd"/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CC3BBB" w:rsidRPr="00C22E63" w:rsidRDefault="00B13349" w:rsidP="00CC3BBB">
      <w:pPr>
        <w:numPr>
          <w:ilvl w:val="0"/>
          <w:numId w:val="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http://www.znaytovar.ru/s/Xranenie_tovarov.html</w:t>
        </w:r>
      </w:hyperlink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/Хранение продовольственных товаров/;</w:t>
      </w:r>
    </w:p>
    <w:p w:rsidR="00CC3BBB" w:rsidRPr="00C22E63" w:rsidRDefault="00B13349" w:rsidP="00CC3BBB">
      <w:pPr>
        <w:numPr>
          <w:ilvl w:val="0"/>
          <w:numId w:val="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http://www.znaytovar.ru/s/Xranenie-produktov-v-xolodiln.html</w:t>
        </w:r>
      </w:hyperlink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/Правила хранения товаров в холодильных камерах/;</w:t>
      </w:r>
    </w:p>
    <w:p w:rsidR="00CC3BBB" w:rsidRPr="00C22E63" w:rsidRDefault="00B13349" w:rsidP="00CC3BBB">
      <w:pPr>
        <w:numPr>
          <w:ilvl w:val="0"/>
          <w:numId w:val="3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="00CC3BBB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http://www.znaytovar.ru/s/Opredelenie_kolichestva_skladov.html /Складское хозяйство/</w:t>
        </w:r>
      </w:hyperlink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3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frio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/сайт 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ФРиО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Федерация рестораторов и 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отельеров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России/;</w:t>
      </w:r>
    </w:p>
    <w:p w:rsidR="00CC3BBB" w:rsidRPr="00C22E63" w:rsidRDefault="00B13349" w:rsidP="00CC3BBB">
      <w:pPr>
        <w:numPr>
          <w:ilvl w:val="0"/>
          <w:numId w:val="3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pandia</w:t>
        </w:r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text</w:t>
        </w:r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/80/508/72519.</w:t>
        </w:r>
        <w:r w:rsidR="00CC3BBB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php</w:t>
        </w:r>
      </w:hyperlink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Санитария и гигиена питания предприятий туризма и </w:t>
      </w:r>
      <w:proofErr w:type="spellStart"/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</w:t>
      </w:r>
      <w:proofErr w:type="spellEnd"/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-ресторанных комплексов, Сайт – http://</w:t>
      </w:r>
      <w:r w:rsidR="00CC3BBB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C3BBB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medlit</w:t>
      </w:r>
      <w:proofErr w:type="spellEnd"/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C3BBB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C3BBB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medrus</w:t>
      </w:r>
      <w:proofErr w:type="spellEnd"/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C3BBB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gigien</w:t>
      </w:r>
      <w:proofErr w:type="spellEnd"/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C3BBB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htm</w:t>
      </w:r>
      <w:proofErr w:type="spellEnd"/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питания – научно-практический журнал</w:t>
      </w:r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3BBB" w:rsidRPr="00C22E63" w:rsidRDefault="00CC3BBB" w:rsidP="00CC3BB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материалы «Реестры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санитарно-эпидемиологической службы России» [Электронный ресурс]. – Режим доступа http://fp.crc.ru, свободный. </w:t>
      </w:r>
    </w:p>
    <w:p w:rsidR="00CC3BBB" w:rsidRPr="00C22E63" w:rsidRDefault="00CC3BBB" w:rsidP="00CC3BB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Информационно-справочные материалы «Весь общепит России» [Электронный ресурс]. – Режим доступа: www.pitportal.ru, свободный.  </w:t>
      </w:r>
    </w:p>
    <w:p w:rsidR="00CC3BBB" w:rsidRPr="00C22E63" w:rsidRDefault="00CC3BBB" w:rsidP="00CC3BB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Информационно-справочные материалы «Журнал Гигиена и санитария» [Электронный ресурс]. – Режим доступа: http://www.medlit.ru/medrus/ gigien.htm;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инструкция по ОТ для уборщика производственных помещений [Электронный ресурс] – Режим доступа. – URL: https://ch4gaz.ru/instrukciya-po-ot-dlya-uborshhika-proizvodstvennyx-pomeshhenij/зводственных помещений;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борочная техника.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уборки на пищевом производстве - особые требования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7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https://premclass.ru/idea-food/food-safety-cleaning.html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борочные материалы, техника, инвентарь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доступа-  URL: </w:t>
      </w:r>
      <w:hyperlink r:id="rId18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https://studme.org/65803/turizm/uborochnye_materialy_tehnika_inventar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анитарное содержание помещений, оборудования, инвентаря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19" w:history="1">
        <w:r w:rsidRPr="00C22E63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http://www.consultant.ru/document/cons_doc_LAW_104071/1c74b5453276c586bd36cd3eda85d17ea3717ebf/</w:t>
        </w:r>
      </w:hyperlink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уборка на промышленных предприятиях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0" w:history="1">
        <w:r w:rsidRPr="00C22E6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https://docs.cntd.ru/document/1200163636</w:t>
        </w:r>
      </w:hyperlink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1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news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item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/19865488/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нструкция по охране труда при уборке производственных и служебных помещений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2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https://focdoc.ru/down/o-1037.html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keepNext/>
        <w:keepLines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" w:name="_Toc115726894"/>
      <w:bookmarkStart w:id="2" w:name="_Toc115727561"/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типовая инструкция по охране труда для уборщика производственных и служебных помещений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 Р М-048-2002 [Электронный ресурс] – Режим доступа.- URL: </w:t>
      </w:r>
      <w:hyperlink r:id="rId23" w:history="1">
        <w:r w:rsidRPr="00C22E63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https://normativ.kontur.ru/document?moduleId=44&amp;documentId=41016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  <w:bookmarkEnd w:id="1"/>
      <w:bookmarkEnd w:id="2"/>
    </w:p>
    <w:p w:rsidR="00CC3BBB" w:rsidRPr="00C22E63" w:rsidRDefault="00CC3BBB" w:rsidP="00CC3BBB">
      <w:pPr>
        <w:keepNext/>
        <w:keepLines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bookmarkStart w:id="3" w:name="_Toc115726895"/>
      <w:bookmarkStart w:id="4" w:name="_Toc115727562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дезрастворов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иправила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хранения [Электронный ресурс] – Режим доступа. – URL: </w:t>
      </w:r>
      <w:hyperlink r:id="rId24" w:history="1">
        <w:r w:rsidRPr="00C22E63">
          <w:rPr>
            <w:rFonts w:ascii="Times New Roman" w:eastAsia="Times New Roman" w:hAnsi="Times New Roman" w:cs="Times New Roman"/>
            <w:bCs/>
            <w:caps/>
            <w:kern w:val="36"/>
            <w:sz w:val="24"/>
            <w:szCs w:val="24"/>
            <w:lang w:eastAsia="ru-RU"/>
          </w:rPr>
          <w:t>https://www.omedsestre.ru/prigotovlenie-dezrastvorov/</w:t>
        </w:r>
      </w:hyperlink>
      <w:r w:rsidRPr="00C22E6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;</w:t>
      </w:r>
      <w:bookmarkEnd w:id="3"/>
      <w:bookmarkEnd w:id="4"/>
      <w:r w:rsidRPr="00C22E6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</w:t>
      </w:r>
    </w:p>
    <w:p w:rsidR="00CC3BBB" w:rsidRPr="00C22E63" w:rsidRDefault="00CC3BBB" w:rsidP="00CC3BBB">
      <w:pPr>
        <w:keepNext/>
        <w:keepLines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5" w:name="_Toc115726896"/>
      <w:bookmarkStart w:id="6" w:name="_Toc115727563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редства индивидуальной защиты и санитарная одежда лиц, занятых в сфере общественного питания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25" w:history="1">
        <w:r w:rsidRPr="00C22E6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http://cgon.rospotrebnadzor.ru/content/kak-vesti-biznes/456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bookmarkEnd w:id="5"/>
      <w:bookmarkEnd w:id="6"/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115726897"/>
      <w:bookmarkStart w:id="8" w:name="_Toc115727564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санитария и специальная одежда на предприятиях общественного питания [Электронный ресурс] – Режим доступа.- URL: </w:t>
      </w:r>
      <w:hyperlink r:id="rId26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https://www.profiz.ru/sec/6_2015/odejda_v_obchepite/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7"/>
      <w:bookmarkEnd w:id="8"/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bookmarkStart w:id="9" w:name="_Toc115726898"/>
      <w:bookmarkStart w:id="10" w:name="_Toc115727565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7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news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item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/19865488/</w:t>
        </w:r>
      </w:hyperlink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;</w:t>
      </w:r>
      <w:bookmarkEnd w:id="9"/>
      <w:bookmarkEnd w:id="10"/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введении "Санитарных правил по реализации торговой сети и использованию в предприятиях пищевой промышленности и общественного питания моющих и дезинфицирующих средств" СП 2.3.3.006-98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8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https://docs.cntd.ru/document/9110068</w:t>
        </w:r>
      </w:hyperlink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анитарные правила для предприятий общественного питания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C22E63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https://liga-lift.ru/yurisprudenciya-drugoe/sanpin-obshchestvennoe-pitanie.html;</w:t>
        </w:r>
      </w:hyperlink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 </w:t>
      </w:r>
      <w:hyperlink r:id="rId30" w:history="1">
        <w:r w:rsidRPr="00C22E6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https://base.garant.ru/74891586/53f89421bbdaf741eb2d1ecc4ddb4c33/;\</w:t>
        </w:r>
      </w:hyperlink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санитарные правила для предприятий общественного питания СанПиН 42-123-5774-91 [Электронный ресурс] – Режим доступа. – URL:  </w:t>
      </w:r>
      <w:hyperlink r:id="rId31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https://egsdez.ru/sanitarnye-pravila-dlya-predpriyatij-obshhestvennogo-pitaniya-sanpin-42-123-5774-91/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борка, мойка и дезинфекция помещений и оборудования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 </w:t>
      </w:r>
      <w:hyperlink r:id="rId32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https://mskstandart.ru/publikatsii/hassp-uborka-moyka-i-dezinfektsiya-pomeshcheniy-i-oborudovaniya.html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СанПиН 2.3.6.1079-01 Санитарно-эпидемиологические требования к организациям общественного питания, изготовлению и </w:t>
      </w:r>
      <w:proofErr w:type="spellStart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 – Режим доступа. – URL: </w:t>
      </w:r>
      <w:hyperlink r:id="rId33" w:anchor="i11204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https://internet-law.ru/stroyka/text/9744#i112049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keepNext/>
        <w:keepLines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115726899"/>
      <w:bookmarkStart w:id="12" w:name="_Toc115727566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производственным процессам и личной гигиены, технике безопасности в овощном цехе [Электронный ресурс] – Режим доступа. – URL: </w:t>
      </w:r>
      <w:hyperlink r:id="rId34" w:history="1">
        <w:r w:rsidRPr="00C2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https://studbooks.net/1926576/tovarovedenie/sanitarno_gigienicheskie_trebovaniya_proizvodstvennym_protsessam_lichnoy_gigieny_tehnike_bezopasnosti_ovoschnom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1"/>
      <w:bookmarkEnd w:id="12"/>
    </w:p>
    <w:p w:rsidR="00CC3BBB" w:rsidRPr="00C22E63" w:rsidRDefault="00B13349" w:rsidP="00CC3BB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6560IO" w:history="1">
        <w:r w:rsidR="00CC3BBB" w:rsidRPr="00C22E63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СанПиН 2.4.5.2409-08</w:t>
        </w:r>
      </w:hyperlink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марта 2019 года)</w:t>
      </w:r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 1 января 2020 года) </w:t>
      </w:r>
      <w:r w:rsidR="00CC3BBB"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="00CC3BBB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6" w:history="1">
        <w:r w:rsidR="00CC3BBB"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https://docs.cntd.ru/document/902113767</w:t>
        </w:r>
      </w:hyperlink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правила СанПиН (СП) 2.3.6.1079-01 (с изменениями от 3 мая 2007 г.) [Электронный ресурс] – Режим доступа. – URL: </w:t>
      </w:r>
      <w:hyperlink r:id="rId37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 Главного государственного санитарного врача России от 23.07.2008 № СанПиН 2.4.5.2409-08, 45, 2.4.5.2409-08, Санитарно-эпидемиологические правила и нормативы Главного государственного санитарного врача России от 23.07.2008 № СанПиН 2.4.5.2409-08, 45, 2.4.5.2409-08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38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https://www.law.ru/npd/doc/docid/902113767/modid/99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гигиена и санитария на предприятиях мясоперерабатывающей промышленности [Электронный ресурс] – Режим доступа. – URL: </w:t>
      </w:r>
      <w:hyperlink r:id="rId3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https://nuvichem.ru/stat_i/gigiena_i_sanitariya_na_predpriyatiyah_myasopererabatyvayuwej_promyshlennosti/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анитарные правила для предприятий мясной промышленности в 2018 году — СП 3238 85, действующие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</w:p>
    <w:p w:rsidR="00CC3BBB" w:rsidRPr="00C22E63" w:rsidRDefault="00B13349" w:rsidP="00CC3BB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CC3BBB"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http://rossiz.ru/sanitarnye-pravila-dlya-predpriyatiy-myasnoy-promyshlennosti-deystvuyuschie/</w:t>
        </w:r>
      </w:hyperlink>
      <w:r w:rsidR="00CC3BBB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санитарно-эпидемиологические требования СанПиН (СП) 2.3.6.1079-01</w:t>
      </w:r>
    </w:p>
    <w:p w:rsidR="00CC3BBB" w:rsidRPr="00C22E63" w:rsidRDefault="00CC3BBB" w:rsidP="00CC3BB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 от 3 мая 2007 г.) [Электронный ресурс] – Режим доступа. – URL: </w:t>
      </w:r>
      <w:hyperlink r:id="rId41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ребования к условиям работы в производственных помещениях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2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https://sudact.ru/law/postanovlenie-glavnogo-gosudarstvennogo-sanitarnogo-vracha-rf-ot_678/sp-2.3.6.1079-01/iv/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требования, предъявляемые к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птицегольевому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цеху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https://studbooks.net/1924812/tovarovedenie/sanitarnye_trebovaniya_predyavlyaemye_ptitsegolevomu_tsehu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_Toc115726900"/>
      <w:bookmarkStart w:id="14" w:name="_Toc115727567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анитарные требования, предъявляемые к </w:t>
      </w:r>
      <w:proofErr w:type="spellStart"/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птицегольевому</w:t>
      </w:r>
      <w:proofErr w:type="spellEnd"/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цеху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4" w:history="1">
        <w:r w:rsidRPr="00C22E6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https://studopedia.net/17_83371_sanitarnie-trebovaniya-pred-yavlyaemie-ptitsegolevomu-tsehu.html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13"/>
      <w:bookmarkEnd w:id="14"/>
    </w:p>
    <w:p w:rsidR="00CC3BBB" w:rsidRPr="00C22E63" w:rsidRDefault="00CC3BBB" w:rsidP="00CC3BB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СП 2.3.4.3258-15 "Санитарно-эпидемиологические требования к организациям по производству хлеба, хлебобулочных и кондитерских изделий", утвержденные </w:t>
      </w:r>
      <w:hyperlink r:id="rId45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Главного государственного санитарного врача РФ от 11 февраля 2015 г. N 10   </w:t>
      </w:r>
      <w:hyperlink r:id="rId46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https://base.garant.ru/4175754/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3BBB" w:rsidRPr="00C22E63" w:rsidRDefault="00CC3BBB" w:rsidP="00CC3BBB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ребования к санитарному состоянию и содержанию помещений и мытью посуды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7" w:history="1">
        <w:r w:rsidRPr="00C2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https://sudact.ru/law/postanovlenie-glavnogo-gosudarstvennogo-sanitarnogo-vracha-rf-ot_302/prilozhenie/v/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052" w:rsidRPr="00FF33CD" w:rsidRDefault="00CC3BBB" w:rsidP="0062199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САНИТАРНО-ЭПИДЕМИОЛОГИЧЕСКИЕ ПРАВИЛА СП 2.3.6.1079-01 [Электронный ресурс] – Режим доступа. – URL: </w:t>
      </w:r>
      <w:hyperlink r:id="rId48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https://biznesplan-primer.ru/files/uploads/normativno_pravovie_01022017.pdf</w:t>
        </w:r>
      </w:hyperlink>
    </w:p>
    <w:sectPr w:rsidR="00A76052" w:rsidRPr="00FF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DD"/>
    <w:multiLevelType w:val="multilevel"/>
    <w:tmpl w:val="C09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E102E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C775D"/>
    <w:multiLevelType w:val="multilevel"/>
    <w:tmpl w:val="FC3E9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161E6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2F9"/>
    <w:multiLevelType w:val="hybridMultilevel"/>
    <w:tmpl w:val="9B20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4AD2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12372C"/>
    <w:multiLevelType w:val="hybridMultilevel"/>
    <w:tmpl w:val="ACDE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7B51"/>
    <w:multiLevelType w:val="hybridMultilevel"/>
    <w:tmpl w:val="17D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06BED"/>
    <w:multiLevelType w:val="hybridMultilevel"/>
    <w:tmpl w:val="018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2D27"/>
    <w:multiLevelType w:val="hybridMultilevel"/>
    <w:tmpl w:val="BFC0B4B0"/>
    <w:lvl w:ilvl="0" w:tplc="515E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F13760"/>
    <w:multiLevelType w:val="hybridMultilevel"/>
    <w:tmpl w:val="6AA4B05C"/>
    <w:lvl w:ilvl="0" w:tplc="7458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571FE"/>
    <w:multiLevelType w:val="hybridMultilevel"/>
    <w:tmpl w:val="D69C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640EF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ED0B65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986849"/>
    <w:multiLevelType w:val="hybridMultilevel"/>
    <w:tmpl w:val="2E26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7CD3"/>
    <w:multiLevelType w:val="hybridMultilevel"/>
    <w:tmpl w:val="4A82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4654"/>
    <w:multiLevelType w:val="hybridMultilevel"/>
    <w:tmpl w:val="48CA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0257"/>
    <w:multiLevelType w:val="hybridMultilevel"/>
    <w:tmpl w:val="5E02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92703"/>
    <w:multiLevelType w:val="hybridMultilevel"/>
    <w:tmpl w:val="65F0417A"/>
    <w:lvl w:ilvl="0" w:tplc="80F01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72119D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2F70BB"/>
    <w:multiLevelType w:val="hybridMultilevel"/>
    <w:tmpl w:val="EBF0FA3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3AD1217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102A8F"/>
    <w:multiLevelType w:val="hybridMultilevel"/>
    <w:tmpl w:val="C212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6044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3157B1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054C98"/>
    <w:multiLevelType w:val="hybridMultilevel"/>
    <w:tmpl w:val="39FC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72500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6C5A9B"/>
    <w:multiLevelType w:val="hybridMultilevel"/>
    <w:tmpl w:val="CB38CA68"/>
    <w:lvl w:ilvl="0" w:tplc="0AE40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50FAF"/>
    <w:multiLevelType w:val="hybridMultilevel"/>
    <w:tmpl w:val="0306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D6DF4"/>
    <w:multiLevelType w:val="hybridMultilevel"/>
    <w:tmpl w:val="08EA5DEA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20A56"/>
    <w:multiLevelType w:val="hybridMultilevel"/>
    <w:tmpl w:val="FC4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F21BB"/>
    <w:multiLevelType w:val="hybridMultilevel"/>
    <w:tmpl w:val="537E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33E52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932577"/>
    <w:multiLevelType w:val="hybridMultilevel"/>
    <w:tmpl w:val="D3002CFE"/>
    <w:lvl w:ilvl="0" w:tplc="A39C3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D5AF9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5773CB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7D04CE"/>
    <w:multiLevelType w:val="hybridMultilevel"/>
    <w:tmpl w:val="72F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33CC4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B52EC7"/>
    <w:multiLevelType w:val="hybridMultilevel"/>
    <w:tmpl w:val="F578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C690A"/>
    <w:multiLevelType w:val="hybridMultilevel"/>
    <w:tmpl w:val="0A0AA770"/>
    <w:lvl w:ilvl="0" w:tplc="9714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35C56CB"/>
    <w:multiLevelType w:val="multilevel"/>
    <w:tmpl w:val="0720C5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F12B3C"/>
    <w:multiLevelType w:val="hybridMultilevel"/>
    <w:tmpl w:val="CCE634F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F7698"/>
    <w:multiLevelType w:val="hybridMultilevel"/>
    <w:tmpl w:val="3F7E2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C49E6"/>
    <w:multiLevelType w:val="hybridMultilevel"/>
    <w:tmpl w:val="145C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81A15"/>
    <w:multiLevelType w:val="hybridMultilevel"/>
    <w:tmpl w:val="98FA514C"/>
    <w:lvl w:ilvl="0" w:tplc="EA902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9"/>
  </w:num>
  <w:num w:numId="3">
    <w:abstractNumId w:val="29"/>
  </w:num>
  <w:num w:numId="4">
    <w:abstractNumId w:val="39"/>
  </w:num>
  <w:num w:numId="5">
    <w:abstractNumId w:val="20"/>
  </w:num>
  <w:num w:numId="6">
    <w:abstractNumId w:val="41"/>
  </w:num>
  <w:num w:numId="7">
    <w:abstractNumId w:val="2"/>
  </w:num>
  <w:num w:numId="8">
    <w:abstractNumId w:val="42"/>
  </w:num>
  <w:num w:numId="9">
    <w:abstractNumId w:val="25"/>
  </w:num>
  <w:num w:numId="10">
    <w:abstractNumId w:val="38"/>
  </w:num>
  <w:num w:numId="11">
    <w:abstractNumId w:val="31"/>
  </w:num>
  <w:num w:numId="12">
    <w:abstractNumId w:val="7"/>
  </w:num>
  <w:num w:numId="13">
    <w:abstractNumId w:val="22"/>
  </w:num>
  <w:num w:numId="14">
    <w:abstractNumId w:val="16"/>
  </w:num>
  <w:num w:numId="15">
    <w:abstractNumId w:val="17"/>
  </w:num>
  <w:num w:numId="16">
    <w:abstractNumId w:val="27"/>
  </w:num>
  <w:num w:numId="17">
    <w:abstractNumId w:val="30"/>
  </w:num>
  <w:num w:numId="18">
    <w:abstractNumId w:val="36"/>
  </w:num>
  <w:num w:numId="19">
    <w:abstractNumId w:val="10"/>
  </w:num>
  <w:num w:numId="20">
    <w:abstractNumId w:val="18"/>
  </w:num>
  <w:num w:numId="21">
    <w:abstractNumId w:val="43"/>
  </w:num>
  <w:num w:numId="22">
    <w:abstractNumId w:val="14"/>
  </w:num>
  <w:num w:numId="23">
    <w:abstractNumId w:val="8"/>
  </w:num>
  <w:num w:numId="24">
    <w:abstractNumId w:val="4"/>
  </w:num>
  <w:num w:numId="25">
    <w:abstractNumId w:val="33"/>
  </w:num>
  <w:num w:numId="26">
    <w:abstractNumId w:val="15"/>
  </w:num>
  <w:num w:numId="27">
    <w:abstractNumId w:val="37"/>
  </w:num>
  <w:num w:numId="28">
    <w:abstractNumId w:val="1"/>
  </w:num>
  <w:num w:numId="29">
    <w:abstractNumId w:val="32"/>
  </w:num>
  <w:num w:numId="30">
    <w:abstractNumId w:val="26"/>
  </w:num>
  <w:num w:numId="31">
    <w:abstractNumId w:val="12"/>
  </w:num>
  <w:num w:numId="32">
    <w:abstractNumId w:val="35"/>
  </w:num>
  <w:num w:numId="33">
    <w:abstractNumId w:val="5"/>
  </w:num>
  <w:num w:numId="34">
    <w:abstractNumId w:val="34"/>
  </w:num>
  <w:num w:numId="35">
    <w:abstractNumId w:val="23"/>
  </w:num>
  <w:num w:numId="36">
    <w:abstractNumId w:val="3"/>
  </w:num>
  <w:num w:numId="37">
    <w:abstractNumId w:val="13"/>
  </w:num>
  <w:num w:numId="38">
    <w:abstractNumId w:val="21"/>
  </w:num>
  <w:num w:numId="39">
    <w:abstractNumId w:val="44"/>
  </w:num>
  <w:num w:numId="40">
    <w:abstractNumId w:val="24"/>
  </w:num>
  <w:num w:numId="41">
    <w:abstractNumId w:val="19"/>
  </w:num>
  <w:num w:numId="42">
    <w:abstractNumId w:val="11"/>
  </w:num>
  <w:num w:numId="43">
    <w:abstractNumId w:val="28"/>
  </w:num>
  <w:num w:numId="44">
    <w:abstractNumId w:val="6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6A"/>
    <w:rsid w:val="0008194C"/>
    <w:rsid w:val="00093680"/>
    <w:rsid w:val="00164799"/>
    <w:rsid w:val="00182D75"/>
    <w:rsid w:val="00193CE6"/>
    <w:rsid w:val="001A51D6"/>
    <w:rsid w:val="00207C4C"/>
    <w:rsid w:val="00250BAE"/>
    <w:rsid w:val="002E6F70"/>
    <w:rsid w:val="00311C54"/>
    <w:rsid w:val="00341C6A"/>
    <w:rsid w:val="003B3275"/>
    <w:rsid w:val="00464A99"/>
    <w:rsid w:val="00551494"/>
    <w:rsid w:val="00554C3E"/>
    <w:rsid w:val="005662AB"/>
    <w:rsid w:val="00621999"/>
    <w:rsid w:val="006C5655"/>
    <w:rsid w:val="007436A3"/>
    <w:rsid w:val="008041D8"/>
    <w:rsid w:val="008466D2"/>
    <w:rsid w:val="00927AC1"/>
    <w:rsid w:val="00966654"/>
    <w:rsid w:val="009D1A13"/>
    <w:rsid w:val="00A37737"/>
    <w:rsid w:val="00A76052"/>
    <w:rsid w:val="00AE7E25"/>
    <w:rsid w:val="00B10388"/>
    <w:rsid w:val="00B13349"/>
    <w:rsid w:val="00B33AF9"/>
    <w:rsid w:val="00B35BCC"/>
    <w:rsid w:val="00B83453"/>
    <w:rsid w:val="00B91752"/>
    <w:rsid w:val="00BA38FA"/>
    <w:rsid w:val="00C46BF1"/>
    <w:rsid w:val="00CB1D81"/>
    <w:rsid w:val="00CC3BBB"/>
    <w:rsid w:val="00D053A4"/>
    <w:rsid w:val="00D056DD"/>
    <w:rsid w:val="00E916FA"/>
    <w:rsid w:val="00EA7048"/>
    <w:rsid w:val="00F04D1C"/>
    <w:rsid w:val="00F21782"/>
    <w:rsid w:val="00F56B54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EAE5"/>
  <w15:docId w15:val="{64791F61-C723-4301-ACB9-D487F828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16F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6FA"/>
    <w:pPr>
      <w:widowControl w:val="0"/>
      <w:shd w:val="clear" w:color="auto" w:fill="FFFFFF"/>
      <w:spacing w:after="3600" w:line="523" w:lineRule="exact"/>
      <w:ind w:hanging="186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39"/>
    <w:rsid w:val="00E9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74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6A3"/>
    <w:pPr>
      <w:ind w:left="720"/>
      <w:contextualSpacing/>
    </w:pPr>
  </w:style>
  <w:style w:type="character" w:customStyle="1" w:styleId="markedcontent">
    <w:name w:val="markedcontent"/>
    <w:basedOn w:val="a0"/>
    <w:rsid w:val="007436A3"/>
  </w:style>
  <w:style w:type="paragraph" w:styleId="a6">
    <w:name w:val="Balloon Text"/>
    <w:basedOn w:val="a"/>
    <w:link w:val="a7"/>
    <w:uiPriority w:val="99"/>
    <w:semiHidden/>
    <w:unhideWhenUsed/>
    <w:rsid w:val="00A3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737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rsid w:val="00A7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F0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0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naytovar.ru/s/Xranenie_tovarov.html" TargetMode="External"/><Relationship Id="rId18" Type="http://schemas.openxmlformats.org/officeDocument/2006/relationships/hyperlink" Target="https://studme.org/65803/turizm/uborochnye_materialy_tehnika_inventar" TargetMode="External"/><Relationship Id="rId26" Type="http://schemas.openxmlformats.org/officeDocument/2006/relationships/hyperlink" Target="https://www.profiz.ru/sec/6_2015/odejda_v_obchepite/" TargetMode="External"/><Relationship Id="rId39" Type="http://schemas.openxmlformats.org/officeDocument/2006/relationships/hyperlink" Target="https://nuvichem.ru/stat_i/gigiena_i_sanitariya_na_predpriyatiyah_myasopererabatyvayuwej_promyshlennosti/" TargetMode="External"/><Relationship Id="rId21" Type="http://schemas.openxmlformats.org/officeDocument/2006/relationships/hyperlink" Target="https://xn--g1afhuhe0a.52.xn--b1aew.xn--p1ai/news/item/19865488/" TargetMode="External"/><Relationship Id="rId34" Type="http://schemas.openxmlformats.org/officeDocument/2006/relationships/hyperlink" Target="https://studbooks.net/1926576/tovarovedenie/sanitarno_gigienicheskie_trebovaniya_proizvodstvennym_protsessam_lichnoy_gigieny_tehnike_bezopasnosti_ovoschnom" TargetMode="External"/><Relationship Id="rId42" Type="http://schemas.openxmlformats.org/officeDocument/2006/relationships/hyperlink" Target="https://sudact.ru/law/postanovlenie-glavnogo-gosudarstvennogo-sanitarnogo-vracha-rf-ot_678/sp-2.3.6.1079-01/iv/" TargetMode="External"/><Relationship Id="rId47" Type="http://schemas.openxmlformats.org/officeDocument/2006/relationships/hyperlink" Target="https://sudact.ru/law/postanovlenie-glavnogo-gosudarstvennogo-sanitarnogo-vracha-rf-ot_302/prilozhenie/v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pandia.ru/text/80/508/72519.php" TargetMode="External"/><Relationship Id="rId29" Type="http://schemas.openxmlformats.org/officeDocument/2006/relationships/hyperlink" Target="https://liga-lift.ru/yurisprudenciya-drugoe/sanpin-obshchestvennoe-pitanie.html;/" TargetMode="External"/><Relationship Id="rId11" Type="http://schemas.openxmlformats.org/officeDocument/2006/relationships/hyperlink" Target="http://supercook/ru" TargetMode="External"/><Relationship Id="rId24" Type="http://schemas.openxmlformats.org/officeDocument/2006/relationships/hyperlink" Target="https://www.omedsestre.ru/prigotovlenie-dezrastvorov/" TargetMode="External"/><Relationship Id="rId32" Type="http://schemas.openxmlformats.org/officeDocument/2006/relationships/hyperlink" Target="https://mskstandart.ru/publikatsii/hassp-uborka-moyka-i-dezinfektsiya-pomeshcheniy-i-oborudovaniya.html" TargetMode="External"/><Relationship Id="rId37" Type="http://schemas.openxmlformats.org/officeDocument/2006/relationships/hyperlink" Target="https://internet-law.ru/stroyka/text/9744" TargetMode="External"/><Relationship Id="rId40" Type="http://schemas.openxmlformats.org/officeDocument/2006/relationships/hyperlink" Target="http://rossiz.ru/sanitarnye-pravila-dlya-predpriyatiy-myasnoy-promyshlennosti-deystvuyuschie/" TargetMode="External"/><Relationship Id="rId45" Type="http://schemas.openxmlformats.org/officeDocument/2006/relationships/hyperlink" Target="https://base.garant.ru/708745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ytovar.ru/s/Opredelenie_kolichestva_skladov.html%20/&#1057;&#1082;&#1083;&#1072;&#1076;&#1089;&#1082;&#1086;&#1077;%20&#1093;&#1086;&#1079;&#1103;&#1081;&#1089;&#1090;&#1074;&#1086;/" TargetMode="External"/><Relationship Id="rId23" Type="http://schemas.openxmlformats.org/officeDocument/2006/relationships/hyperlink" Target="https://normativ.kontur.ru/document?moduleId=44&amp;documentId=41016" TargetMode="External"/><Relationship Id="rId28" Type="http://schemas.openxmlformats.org/officeDocument/2006/relationships/hyperlink" Target="https://docs.cntd.ru/document/9110068" TargetMode="External"/><Relationship Id="rId36" Type="http://schemas.openxmlformats.org/officeDocument/2006/relationships/hyperlink" Target="https://docs.cntd.ru/document/90211376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www.consultant.ru/document/cons_doc_LAW_104071/1c74b5453276c586bd36cd3eda85d17ea3717ebf/" TargetMode="External"/><Relationship Id="rId31" Type="http://schemas.openxmlformats.org/officeDocument/2006/relationships/hyperlink" Target="https://egsdez.ru/sanitarnye-pravila-dlya-predpriyatij-obshhestvennogo-pitaniya-sanpin-42-123-5774-91/" TargetMode="External"/><Relationship Id="rId44" Type="http://schemas.openxmlformats.org/officeDocument/2006/relationships/hyperlink" Target="https://studopedia.net/17_83371_sanitarnie-trebovaniya-pred-yavlyaemie-ptitsegolevomu-tseh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os-online.ru/uchebnik-potrebitelskih-znaniy%20/" TargetMode="External"/><Relationship Id="rId14" Type="http://schemas.openxmlformats.org/officeDocument/2006/relationships/hyperlink" Target="http://www.znaytovar.ru/s/Xranenie-produktov-v-xolodiln.html" TargetMode="External"/><Relationship Id="rId22" Type="http://schemas.openxmlformats.org/officeDocument/2006/relationships/hyperlink" Target="https://focdoc.ru/down/o-1037.html" TargetMode="External"/><Relationship Id="rId27" Type="http://schemas.openxmlformats.org/officeDocument/2006/relationships/hyperlink" Target="https://xn--g1afhuhe0a.52.xn--b1aew.xn--p1ai/news/item/19865488/" TargetMode="External"/><Relationship Id="rId30" Type="http://schemas.openxmlformats.org/officeDocument/2006/relationships/hyperlink" Target="https://base.garant.ru/74891586/53f89421bbdaf741eb2d1ecc4ddb4c33/;/" TargetMode="External"/><Relationship Id="rId35" Type="http://schemas.openxmlformats.org/officeDocument/2006/relationships/hyperlink" Target="https://docs.cntd.ru/document/902113767" TargetMode="External"/><Relationship Id="rId43" Type="http://schemas.openxmlformats.org/officeDocument/2006/relationships/hyperlink" Target="https://studbooks.net/1924812/tovarovedenie/sanitarnye_trebovaniya_predyavlyaemye_ptitsegolevomu_tsehu" TargetMode="External"/><Relationship Id="rId48" Type="http://schemas.openxmlformats.org/officeDocument/2006/relationships/hyperlink" Target="https://biznesplan-primer.ru/files/uploads/normativno_pravovie_01022017.pdf" TargetMode="External"/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hyperlink" Target="http://www.povarenok.ru" TargetMode="External"/><Relationship Id="rId17" Type="http://schemas.openxmlformats.org/officeDocument/2006/relationships/hyperlink" Target="https://premclass.ru/idea-food/food-safety-cleaning.html" TargetMode="External"/><Relationship Id="rId25" Type="http://schemas.openxmlformats.org/officeDocument/2006/relationships/hyperlink" Target="http://cgon.rospotrebnadzor.ru/content/kak-vesti-biznes/456" TargetMode="External"/><Relationship Id="rId33" Type="http://schemas.openxmlformats.org/officeDocument/2006/relationships/hyperlink" Target="https://internet-law.ru/stroyka/text/9744" TargetMode="External"/><Relationship Id="rId38" Type="http://schemas.openxmlformats.org/officeDocument/2006/relationships/hyperlink" Target="https://www.law.ru/npd/doc/docid/902113767/modid/99" TargetMode="External"/><Relationship Id="rId46" Type="http://schemas.openxmlformats.org/officeDocument/2006/relationships/hyperlink" Target="https://base.garant.ru/4175754/" TargetMode="External"/><Relationship Id="rId20" Type="http://schemas.openxmlformats.org/officeDocument/2006/relationships/hyperlink" Target="https://docs.cntd.ru/document/1200163636" TargetMode="External"/><Relationship Id="rId41" Type="http://schemas.openxmlformats.org/officeDocument/2006/relationships/hyperlink" Target="https://internet-law.ru/stroyka/text/974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1EC2-6D5C-4534-81F2-7EBEEF8B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8628</Words>
  <Characters>49185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Кондратьева Светлана Петровна</cp:lastModifiedBy>
  <cp:revision>27</cp:revision>
  <cp:lastPrinted>2023-04-05T07:33:00Z</cp:lastPrinted>
  <dcterms:created xsi:type="dcterms:W3CDTF">2023-04-02T17:27:00Z</dcterms:created>
  <dcterms:modified xsi:type="dcterms:W3CDTF">2023-05-06T09:46:00Z</dcterms:modified>
</cp:coreProperties>
</file>