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D6B" w:rsidRDefault="006E2706" w:rsidP="006E2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706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6E2706" w:rsidRPr="006E2706" w:rsidRDefault="006E2706" w:rsidP="006E2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706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</w:t>
      </w:r>
    </w:p>
    <w:p w:rsidR="006E2706" w:rsidRPr="006E2706" w:rsidRDefault="006E2706" w:rsidP="006E2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706">
        <w:rPr>
          <w:rFonts w:ascii="Times New Roman" w:eastAsia="Times New Roman" w:hAnsi="Times New Roman" w:cs="Times New Roman"/>
          <w:sz w:val="24"/>
          <w:szCs w:val="24"/>
        </w:rPr>
        <w:t xml:space="preserve"> «Чебоксарский экономико-технологический колледж»</w:t>
      </w:r>
    </w:p>
    <w:p w:rsidR="006E2706" w:rsidRPr="006E2706" w:rsidRDefault="00E21DE8" w:rsidP="006E2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образования </w:t>
      </w:r>
      <w:r w:rsidR="006E2706" w:rsidRPr="006E2706">
        <w:rPr>
          <w:rFonts w:ascii="Times New Roman" w:eastAsia="Times New Roman" w:hAnsi="Times New Roman" w:cs="Times New Roman"/>
          <w:sz w:val="24"/>
          <w:szCs w:val="24"/>
        </w:rPr>
        <w:t>и молодежной политики Чувашской Республики</w:t>
      </w:r>
    </w:p>
    <w:p w:rsidR="006E2706" w:rsidRPr="006E2706" w:rsidRDefault="006E2706" w:rsidP="006E270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2706" w:rsidRPr="006E2706" w:rsidRDefault="006E2706" w:rsidP="006E270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706" w:rsidRPr="006E2706" w:rsidRDefault="006E2706" w:rsidP="006E270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515E" w:rsidRDefault="0074515E" w:rsidP="007451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15E" w:rsidRDefault="0074515E" w:rsidP="007451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15E" w:rsidRDefault="0074515E" w:rsidP="007451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15E" w:rsidRDefault="0074515E" w:rsidP="007451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15E" w:rsidRDefault="0074515E" w:rsidP="007451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15E" w:rsidRDefault="0074515E" w:rsidP="00CC4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4000" w:rsidRDefault="00CC4000" w:rsidP="006F1C0E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CC400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МЕТОДИЧЕСКИЕ РЕКОМЕНДАЦИИ </w:t>
      </w:r>
    </w:p>
    <w:p w:rsidR="00CC4000" w:rsidRPr="00CC4000" w:rsidRDefault="00CF56D3" w:rsidP="006F1C0E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ПО ВЫПОЛНЕНИЮ </w:t>
      </w:r>
      <w:r w:rsidR="00CC4000" w:rsidRPr="00CC400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САМОСТОЯТЕЛЬНОЙ РАБОТЫ</w:t>
      </w:r>
    </w:p>
    <w:p w:rsidR="006F1C0E" w:rsidRDefault="006F1C0E" w:rsidP="006F1C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5C7">
        <w:rPr>
          <w:rFonts w:ascii="Times New Roman" w:eastAsia="Times New Roman" w:hAnsi="Times New Roman" w:cs="Times New Roman"/>
          <w:b/>
          <w:sz w:val="24"/>
          <w:szCs w:val="24"/>
        </w:rPr>
        <w:t xml:space="preserve">МДК 04.02 КОНТРОЛЬ КАЧЕСТВА ПРОДУКЦИИ </w:t>
      </w:r>
    </w:p>
    <w:p w:rsidR="0074515E" w:rsidRDefault="006F1C0E" w:rsidP="006F1C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5C7">
        <w:rPr>
          <w:rFonts w:ascii="Times New Roman" w:eastAsia="Times New Roman" w:hAnsi="Times New Roman" w:cs="Times New Roman"/>
          <w:b/>
          <w:sz w:val="24"/>
          <w:szCs w:val="24"/>
        </w:rPr>
        <w:t>И УСЛУГ ОБЩЕСТВЕННОГО ПИТАНИЯ</w:t>
      </w:r>
    </w:p>
    <w:p w:rsidR="006E2706" w:rsidRPr="006E2706" w:rsidRDefault="006F1C0E" w:rsidP="006F1C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специальность</w:t>
      </w:r>
      <w:r w:rsidR="006E2706" w:rsidRPr="006E2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2706" w:rsidRPr="006E2706" w:rsidRDefault="006E2706" w:rsidP="006F1C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706">
        <w:rPr>
          <w:rFonts w:ascii="Times New Roman" w:eastAsia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74515E" w:rsidRPr="006F1C0E" w:rsidRDefault="006E2706" w:rsidP="006F1C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C0E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43.02.01 Организация обслуживания в общественном питании</w:t>
      </w:r>
    </w:p>
    <w:p w:rsidR="0074515E" w:rsidRDefault="0074515E" w:rsidP="006F1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5E" w:rsidRDefault="0074515E" w:rsidP="00745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5E" w:rsidRDefault="0074515E" w:rsidP="00745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5E" w:rsidRDefault="0074515E" w:rsidP="00745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5E" w:rsidRDefault="0074515E" w:rsidP="00745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5E" w:rsidRDefault="006F1C0E" w:rsidP="006F1C0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</w:t>
      </w:r>
    </w:p>
    <w:p w:rsidR="006F1C0E" w:rsidRDefault="00F43E92" w:rsidP="006F1C0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Ершова И.Ю.</w:t>
      </w:r>
      <w:r w:rsidR="00CF56D3">
        <w:rPr>
          <w:rFonts w:ascii="Times New Roman" w:hAnsi="Times New Roman" w:cs="Times New Roman"/>
          <w:sz w:val="24"/>
          <w:szCs w:val="24"/>
        </w:rPr>
        <w:t xml:space="preserve">, </w:t>
      </w:r>
      <w:r w:rsidR="006F1C0E">
        <w:rPr>
          <w:rFonts w:ascii="Times New Roman" w:hAnsi="Times New Roman" w:cs="Times New Roman"/>
          <w:sz w:val="24"/>
          <w:szCs w:val="24"/>
        </w:rPr>
        <w:t>преподаватель</w:t>
      </w:r>
    </w:p>
    <w:p w:rsidR="0074515E" w:rsidRDefault="0074515E" w:rsidP="00745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5E" w:rsidRDefault="0074515E" w:rsidP="00745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E00" w:rsidRDefault="00F17E00" w:rsidP="00745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000" w:rsidRDefault="00CC4000" w:rsidP="00745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5E" w:rsidRDefault="0074515E" w:rsidP="00745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C0E" w:rsidRDefault="006F1C0E" w:rsidP="00745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C0E" w:rsidRDefault="006F1C0E" w:rsidP="00745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706" w:rsidRDefault="00672400" w:rsidP="006E270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Чебоксары 2020</w:t>
      </w:r>
      <w:r w:rsidR="006E2706" w:rsidRPr="006E2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2236" w:rsidRPr="006E2706" w:rsidRDefault="006A2236" w:rsidP="006E270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00A4" w:rsidRDefault="00A000A4" w:rsidP="007451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A000A4" w:rsidRDefault="00A000A4" w:rsidP="00335B85">
      <w:pPr>
        <w:tabs>
          <w:tab w:val="left" w:leader="dot" w:pos="893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0A4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335B85">
        <w:rPr>
          <w:rFonts w:ascii="Times New Roman" w:hAnsi="Times New Roman" w:cs="Times New Roman"/>
          <w:sz w:val="24"/>
          <w:szCs w:val="24"/>
        </w:rPr>
        <w:tab/>
        <w:t>3</w:t>
      </w:r>
    </w:p>
    <w:p w:rsidR="00A000A4" w:rsidRDefault="00A000A4" w:rsidP="00335B85">
      <w:pPr>
        <w:tabs>
          <w:tab w:val="left" w:leader="dot" w:pos="893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0A4">
        <w:rPr>
          <w:rFonts w:ascii="Times New Roman" w:hAnsi="Times New Roman" w:cs="Times New Roman"/>
          <w:sz w:val="24"/>
          <w:szCs w:val="24"/>
        </w:rPr>
        <w:t>ПЕРЕЧЕНЬ ВНЕАУДИТОРНЫХ САМОСТОЯТЕЛЬНЫХ РАБОТ</w:t>
      </w:r>
      <w:r w:rsidR="00335B85">
        <w:rPr>
          <w:rFonts w:ascii="Times New Roman" w:hAnsi="Times New Roman" w:cs="Times New Roman"/>
          <w:sz w:val="24"/>
          <w:szCs w:val="24"/>
        </w:rPr>
        <w:tab/>
        <w:t>4</w:t>
      </w:r>
    </w:p>
    <w:p w:rsidR="00A000A4" w:rsidRDefault="00A000A4" w:rsidP="00335B85">
      <w:pPr>
        <w:tabs>
          <w:tab w:val="left" w:leader="dot" w:pos="893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№1</w:t>
      </w:r>
      <w:r w:rsidR="00335B85">
        <w:rPr>
          <w:rFonts w:ascii="Times New Roman" w:hAnsi="Times New Roman" w:cs="Times New Roman"/>
          <w:sz w:val="24"/>
          <w:szCs w:val="24"/>
        </w:rPr>
        <w:tab/>
        <w:t>5</w:t>
      </w:r>
    </w:p>
    <w:p w:rsidR="00A000A4" w:rsidRDefault="00A000A4" w:rsidP="00335B85">
      <w:pPr>
        <w:tabs>
          <w:tab w:val="left" w:leader="dot" w:pos="893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№2</w:t>
      </w:r>
      <w:r w:rsidR="00335B85">
        <w:rPr>
          <w:rFonts w:ascii="Times New Roman" w:hAnsi="Times New Roman" w:cs="Times New Roman"/>
          <w:sz w:val="24"/>
          <w:szCs w:val="24"/>
        </w:rPr>
        <w:tab/>
      </w:r>
      <w:r w:rsidR="004A21E1">
        <w:rPr>
          <w:rFonts w:ascii="Times New Roman" w:hAnsi="Times New Roman" w:cs="Times New Roman"/>
          <w:sz w:val="24"/>
          <w:szCs w:val="24"/>
        </w:rPr>
        <w:t>9</w:t>
      </w:r>
    </w:p>
    <w:p w:rsidR="00A000A4" w:rsidRDefault="00A000A4" w:rsidP="00335B85">
      <w:pPr>
        <w:tabs>
          <w:tab w:val="left" w:leader="dot" w:pos="893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№3</w:t>
      </w:r>
      <w:r w:rsidR="00335B85">
        <w:rPr>
          <w:rFonts w:ascii="Times New Roman" w:hAnsi="Times New Roman" w:cs="Times New Roman"/>
          <w:sz w:val="24"/>
          <w:szCs w:val="24"/>
        </w:rPr>
        <w:tab/>
      </w:r>
      <w:r w:rsidR="004A21E1">
        <w:rPr>
          <w:rFonts w:ascii="Times New Roman" w:hAnsi="Times New Roman" w:cs="Times New Roman"/>
          <w:sz w:val="24"/>
          <w:szCs w:val="24"/>
        </w:rPr>
        <w:t>11</w:t>
      </w:r>
    </w:p>
    <w:p w:rsidR="00A000A4" w:rsidRDefault="00A000A4" w:rsidP="00335B85">
      <w:pPr>
        <w:tabs>
          <w:tab w:val="left" w:leader="dot" w:pos="893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№4</w:t>
      </w:r>
      <w:r w:rsidR="00335B85">
        <w:rPr>
          <w:rFonts w:ascii="Times New Roman" w:hAnsi="Times New Roman" w:cs="Times New Roman"/>
          <w:sz w:val="24"/>
          <w:szCs w:val="24"/>
        </w:rPr>
        <w:tab/>
      </w:r>
      <w:r w:rsidR="004A21E1">
        <w:rPr>
          <w:rFonts w:ascii="Times New Roman" w:hAnsi="Times New Roman" w:cs="Times New Roman"/>
          <w:sz w:val="24"/>
          <w:szCs w:val="24"/>
        </w:rPr>
        <w:t>11</w:t>
      </w:r>
    </w:p>
    <w:p w:rsidR="00A000A4" w:rsidRDefault="00A000A4" w:rsidP="00335B85">
      <w:pPr>
        <w:tabs>
          <w:tab w:val="left" w:leader="dot" w:pos="893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№5</w:t>
      </w:r>
      <w:r w:rsidR="00335B85">
        <w:rPr>
          <w:rFonts w:ascii="Times New Roman" w:hAnsi="Times New Roman" w:cs="Times New Roman"/>
          <w:sz w:val="24"/>
          <w:szCs w:val="24"/>
        </w:rPr>
        <w:tab/>
      </w:r>
      <w:r w:rsidR="004A21E1">
        <w:rPr>
          <w:rFonts w:ascii="Times New Roman" w:hAnsi="Times New Roman" w:cs="Times New Roman"/>
          <w:sz w:val="24"/>
          <w:szCs w:val="24"/>
        </w:rPr>
        <w:t>11</w:t>
      </w:r>
    </w:p>
    <w:p w:rsidR="00A000A4" w:rsidRDefault="00A000A4" w:rsidP="00335B85">
      <w:pPr>
        <w:tabs>
          <w:tab w:val="left" w:leader="dot" w:pos="893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№6</w:t>
      </w:r>
      <w:r w:rsidR="00335B85">
        <w:rPr>
          <w:rFonts w:ascii="Times New Roman" w:hAnsi="Times New Roman" w:cs="Times New Roman"/>
          <w:sz w:val="24"/>
          <w:szCs w:val="24"/>
        </w:rPr>
        <w:tab/>
      </w:r>
      <w:r w:rsidR="004A21E1">
        <w:rPr>
          <w:rFonts w:ascii="Times New Roman" w:hAnsi="Times New Roman" w:cs="Times New Roman"/>
          <w:sz w:val="24"/>
          <w:szCs w:val="24"/>
        </w:rPr>
        <w:t>11</w:t>
      </w:r>
    </w:p>
    <w:p w:rsidR="00A000A4" w:rsidRDefault="00A000A4" w:rsidP="00335B85">
      <w:pPr>
        <w:tabs>
          <w:tab w:val="left" w:leader="dot" w:pos="893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="00335B85">
        <w:rPr>
          <w:rFonts w:ascii="Times New Roman" w:hAnsi="Times New Roman" w:cs="Times New Roman"/>
          <w:sz w:val="24"/>
          <w:szCs w:val="24"/>
        </w:rPr>
        <w:tab/>
      </w:r>
      <w:r w:rsidR="00516D92">
        <w:rPr>
          <w:rFonts w:ascii="Times New Roman" w:hAnsi="Times New Roman" w:cs="Times New Roman"/>
          <w:sz w:val="24"/>
          <w:szCs w:val="24"/>
        </w:rPr>
        <w:t>12</w:t>
      </w:r>
    </w:p>
    <w:p w:rsidR="00A000A4" w:rsidRDefault="00A000A4" w:rsidP="00335B85">
      <w:pPr>
        <w:tabs>
          <w:tab w:val="left" w:leader="dot" w:pos="893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0A4">
        <w:rPr>
          <w:rFonts w:ascii="Times New Roman" w:hAnsi="Times New Roman" w:cs="Times New Roman"/>
          <w:sz w:val="24"/>
          <w:szCs w:val="24"/>
        </w:rPr>
        <w:t>СПИСОК РЕКОМЕНДОВАННОЙ ЛИТЕРАТУРЫ</w:t>
      </w:r>
      <w:r w:rsidR="00335B85">
        <w:rPr>
          <w:rFonts w:ascii="Times New Roman" w:hAnsi="Times New Roman" w:cs="Times New Roman"/>
          <w:sz w:val="24"/>
          <w:szCs w:val="24"/>
        </w:rPr>
        <w:tab/>
      </w:r>
      <w:r w:rsidR="00516D92">
        <w:rPr>
          <w:rFonts w:ascii="Times New Roman" w:hAnsi="Times New Roman" w:cs="Times New Roman"/>
          <w:sz w:val="24"/>
          <w:szCs w:val="24"/>
        </w:rPr>
        <w:t>15</w:t>
      </w:r>
    </w:p>
    <w:p w:rsidR="00A000A4" w:rsidRPr="00A000A4" w:rsidRDefault="00A000A4" w:rsidP="00A00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0A4" w:rsidRDefault="00A000A4" w:rsidP="007451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0A4" w:rsidRDefault="00A000A4" w:rsidP="007451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0A4" w:rsidRDefault="00A000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4515E" w:rsidRDefault="006F1C0E" w:rsidP="007451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4515E" w:rsidRPr="00F61FDF" w:rsidRDefault="0074515E" w:rsidP="00A33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61FDF">
        <w:rPr>
          <w:rFonts w:ascii="Times New Roman" w:eastAsia="Times New Roman" w:hAnsi="Times New Roman" w:cs="Times New Roman"/>
          <w:sz w:val="24"/>
          <w:szCs w:val="28"/>
        </w:rPr>
        <w:t>Самостоятельная внеаудиторная работа – это процесс индивидуального творчества каждого студента. Она способствует профессиональному саморазвитию личности.</w:t>
      </w:r>
    </w:p>
    <w:p w:rsidR="0074515E" w:rsidRDefault="0074515E" w:rsidP="00E56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61FDF">
        <w:rPr>
          <w:rFonts w:ascii="Times New Roman" w:eastAsia="Times New Roman" w:hAnsi="Times New Roman" w:cs="Times New Roman"/>
          <w:sz w:val="24"/>
          <w:szCs w:val="28"/>
        </w:rPr>
        <w:t xml:space="preserve">Данные методические </w:t>
      </w:r>
      <w:r w:rsidR="00A000A4">
        <w:rPr>
          <w:rFonts w:ascii="Times New Roman" w:eastAsia="Times New Roman" w:hAnsi="Times New Roman" w:cs="Times New Roman"/>
          <w:sz w:val="24"/>
          <w:szCs w:val="28"/>
        </w:rPr>
        <w:t xml:space="preserve">рекомендации </w:t>
      </w:r>
      <w:r w:rsidRPr="00F61FDF">
        <w:rPr>
          <w:rFonts w:ascii="Times New Roman" w:eastAsia="Times New Roman" w:hAnsi="Times New Roman" w:cs="Times New Roman"/>
          <w:sz w:val="24"/>
          <w:szCs w:val="28"/>
        </w:rPr>
        <w:t xml:space="preserve">разработаны для выполнения внеаудиторной самостоятельной работы </w:t>
      </w:r>
      <w:r w:rsidR="006E2706">
        <w:rPr>
          <w:rFonts w:ascii="Times New Roman" w:eastAsia="Times New Roman" w:hAnsi="Times New Roman" w:cs="Times New Roman"/>
          <w:sz w:val="24"/>
          <w:szCs w:val="28"/>
        </w:rPr>
        <w:t xml:space="preserve">по </w:t>
      </w:r>
      <w:r w:rsidR="00E56BC5" w:rsidRPr="00E56BC5">
        <w:rPr>
          <w:rFonts w:ascii="Times New Roman" w:eastAsia="Times New Roman" w:hAnsi="Times New Roman" w:cs="Times New Roman"/>
          <w:sz w:val="24"/>
          <w:szCs w:val="28"/>
        </w:rPr>
        <w:t>МДК 04.02</w:t>
      </w:r>
      <w:r w:rsidR="00F15C18">
        <w:rPr>
          <w:rFonts w:ascii="Times New Roman" w:eastAsia="Times New Roman" w:hAnsi="Times New Roman" w:cs="Times New Roman"/>
          <w:sz w:val="24"/>
          <w:szCs w:val="28"/>
        </w:rPr>
        <w:t>.</w:t>
      </w:r>
      <w:r w:rsidR="00A000A4">
        <w:rPr>
          <w:rFonts w:ascii="Times New Roman" w:eastAsia="Times New Roman" w:hAnsi="Times New Roman" w:cs="Times New Roman"/>
          <w:sz w:val="24"/>
          <w:szCs w:val="28"/>
        </w:rPr>
        <w:t xml:space="preserve"> Контроль качества продукции</w:t>
      </w:r>
      <w:r w:rsidR="00E56BC5" w:rsidRPr="00E56BC5">
        <w:rPr>
          <w:rFonts w:ascii="Times New Roman" w:eastAsia="Times New Roman" w:hAnsi="Times New Roman" w:cs="Times New Roman"/>
          <w:sz w:val="24"/>
          <w:szCs w:val="28"/>
        </w:rPr>
        <w:t xml:space="preserve"> и услуг общественного питания</w:t>
      </w:r>
      <w:r w:rsidR="006E270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61FDF">
        <w:rPr>
          <w:rFonts w:ascii="Times New Roman" w:eastAsia="Times New Roman" w:hAnsi="Times New Roman" w:cs="Times New Roman"/>
          <w:sz w:val="24"/>
          <w:szCs w:val="28"/>
        </w:rPr>
        <w:t>для специальности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6E2706" w:rsidRPr="006E2706">
        <w:rPr>
          <w:rFonts w:ascii="Times New Roman" w:eastAsia="Times New Roman" w:hAnsi="Times New Roman" w:cs="Times New Roman"/>
          <w:sz w:val="24"/>
          <w:szCs w:val="28"/>
        </w:rPr>
        <w:t>43.02.01 Организация обслуживания в общественном питании</w:t>
      </w:r>
      <w:r w:rsidRPr="00F61FDF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74515E" w:rsidRPr="00F61FDF" w:rsidRDefault="006E2706" w:rsidP="00E56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Профессиональный модуль</w:t>
      </w:r>
      <w:r w:rsidR="0074515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E56BC5" w:rsidRPr="00E56BC5">
        <w:rPr>
          <w:rFonts w:ascii="Times New Roman" w:eastAsia="Times New Roman" w:hAnsi="Times New Roman" w:cs="Times New Roman"/>
          <w:sz w:val="24"/>
          <w:szCs w:val="28"/>
        </w:rPr>
        <w:t>МДК 04</w:t>
      </w:r>
      <w:r w:rsidR="0006457A">
        <w:rPr>
          <w:rFonts w:ascii="Times New Roman" w:eastAsia="Times New Roman" w:hAnsi="Times New Roman" w:cs="Times New Roman"/>
          <w:sz w:val="24"/>
          <w:szCs w:val="28"/>
        </w:rPr>
        <w:t>.02 Контроль качества продукции</w:t>
      </w:r>
      <w:r w:rsidR="00E56BC5" w:rsidRPr="00E56BC5">
        <w:rPr>
          <w:rFonts w:ascii="Times New Roman" w:eastAsia="Times New Roman" w:hAnsi="Times New Roman" w:cs="Times New Roman"/>
          <w:sz w:val="24"/>
          <w:szCs w:val="28"/>
        </w:rPr>
        <w:t xml:space="preserve"> и услуг общественного питания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74515E">
        <w:rPr>
          <w:rFonts w:ascii="Times New Roman" w:eastAsia="Times New Roman" w:hAnsi="Times New Roman" w:cs="Times New Roman"/>
          <w:sz w:val="24"/>
          <w:szCs w:val="28"/>
        </w:rPr>
        <w:t xml:space="preserve">является частью рабочей основной профессиональной образовательной программы в соответствии с ФГОС по специальности </w:t>
      </w:r>
      <w:r w:rsidRPr="006E2706">
        <w:rPr>
          <w:rFonts w:ascii="Times New Roman" w:eastAsia="Times New Roman" w:hAnsi="Times New Roman" w:cs="Times New Roman"/>
          <w:sz w:val="24"/>
          <w:szCs w:val="28"/>
        </w:rPr>
        <w:t>43.02.01 Организация обслуживания в общественном питании</w:t>
      </w:r>
      <w:r w:rsidR="0074515E">
        <w:rPr>
          <w:rFonts w:ascii="Times New Roman" w:eastAsia="Times New Roman" w:hAnsi="Times New Roman" w:cs="Times New Roman"/>
          <w:sz w:val="24"/>
          <w:szCs w:val="28"/>
        </w:rPr>
        <w:t>, введенной в дополнение к предусмотренным ФГОС дисциплинам по согласованию с работодателем за счет часов вариативной части.</w:t>
      </w:r>
    </w:p>
    <w:p w:rsidR="0074515E" w:rsidRPr="00F61FDF" w:rsidRDefault="0074515E" w:rsidP="00A33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61FDF">
        <w:rPr>
          <w:rFonts w:ascii="Times New Roman" w:eastAsia="Times New Roman" w:hAnsi="Times New Roman" w:cs="Times New Roman"/>
          <w:sz w:val="24"/>
          <w:szCs w:val="28"/>
        </w:rPr>
        <w:t xml:space="preserve"> Цель методических </w:t>
      </w:r>
      <w:r w:rsidR="001F5EF8">
        <w:rPr>
          <w:rFonts w:ascii="Times New Roman" w:eastAsia="Times New Roman" w:hAnsi="Times New Roman" w:cs="Times New Roman"/>
          <w:sz w:val="24"/>
          <w:szCs w:val="28"/>
        </w:rPr>
        <w:t>рекомендаций</w:t>
      </w:r>
      <w:bookmarkStart w:id="0" w:name="_GoBack"/>
      <w:bookmarkEnd w:id="0"/>
      <w:r w:rsidRPr="00F61FDF">
        <w:rPr>
          <w:rFonts w:ascii="Times New Roman" w:eastAsia="Times New Roman" w:hAnsi="Times New Roman" w:cs="Times New Roman"/>
          <w:sz w:val="24"/>
          <w:szCs w:val="28"/>
        </w:rPr>
        <w:t xml:space="preserve"> – оказать помощь в выполнении самостоятельной работы студентами и  овладеть общеинтеллектуальными навыками:</w:t>
      </w:r>
    </w:p>
    <w:p w:rsidR="0074515E" w:rsidRPr="00EC264D" w:rsidRDefault="0074515E" w:rsidP="00A339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264D">
        <w:rPr>
          <w:rFonts w:ascii="Times New Roman" w:eastAsia="Times New Roman" w:hAnsi="Times New Roman" w:cs="Times New Roman"/>
          <w:sz w:val="24"/>
          <w:szCs w:val="28"/>
          <w:lang w:eastAsia="ru-RU"/>
        </w:rPr>
        <w:t>сравнивать;</w:t>
      </w:r>
    </w:p>
    <w:p w:rsidR="0074515E" w:rsidRPr="00EC264D" w:rsidRDefault="0074515E" w:rsidP="00A339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264D"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анализировать;</w:t>
      </w:r>
    </w:p>
    <w:p w:rsidR="0074515E" w:rsidRPr="00EC264D" w:rsidRDefault="0074515E" w:rsidP="00A339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264D">
        <w:rPr>
          <w:rFonts w:ascii="Times New Roman" w:eastAsia="Times New Roman" w:hAnsi="Times New Roman" w:cs="Times New Roman"/>
          <w:sz w:val="24"/>
          <w:szCs w:val="28"/>
          <w:lang w:eastAsia="ru-RU"/>
        </w:rPr>
        <w:t>находить причинно – следственные связи;</w:t>
      </w:r>
    </w:p>
    <w:p w:rsidR="0074515E" w:rsidRPr="00EC264D" w:rsidRDefault="0074515E" w:rsidP="00A339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264D">
        <w:rPr>
          <w:rFonts w:ascii="Times New Roman" w:eastAsia="Times New Roman" w:hAnsi="Times New Roman" w:cs="Times New Roman"/>
          <w:sz w:val="24"/>
          <w:szCs w:val="28"/>
          <w:lang w:eastAsia="ru-RU"/>
        </w:rPr>
        <w:t>делать логические выводы;</w:t>
      </w:r>
    </w:p>
    <w:p w:rsidR="0074515E" w:rsidRPr="00EC264D" w:rsidRDefault="0074515E" w:rsidP="00A339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264D">
        <w:rPr>
          <w:rFonts w:ascii="Times New Roman" w:eastAsia="Times New Roman" w:hAnsi="Times New Roman" w:cs="Times New Roman"/>
          <w:sz w:val="24"/>
          <w:szCs w:val="28"/>
          <w:lang w:eastAsia="ru-RU"/>
        </w:rPr>
        <w:t>аргументировать свое решение;</w:t>
      </w:r>
    </w:p>
    <w:p w:rsidR="0074515E" w:rsidRPr="00EC264D" w:rsidRDefault="0074515E" w:rsidP="00A339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264D">
        <w:rPr>
          <w:rFonts w:ascii="Times New Roman" w:eastAsia="Times New Roman" w:hAnsi="Times New Roman" w:cs="Times New Roman"/>
          <w:sz w:val="24"/>
          <w:szCs w:val="28"/>
          <w:lang w:eastAsia="ru-RU"/>
        </w:rPr>
        <w:t>осуществлять самостоятельный информационный поиск;</w:t>
      </w:r>
    </w:p>
    <w:p w:rsidR="0074515E" w:rsidRPr="00EC264D" w:rsidRDefault="0074515E" w:rsidP="00A339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264D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работать с  нормативно – правовой, учебной и справочной литературой;</w:t>
      </w:r>
    </w:p>
    <w:p w:rsidR="0074515E" w:rsidRPr="00F61FDF" w:rsidRDefault="0074515E" w:rsidP="00A33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61FDF">
        <w:rPr>
          <w:rFonts w:ascii="Times New Roman" w:eastAsia="Times New Roman" w:hAnsi="Times New Roman" w:cs="Times New Roman"/>
          <w:sz w:val="24"/>
          <w:szCs w:val="28"/>
        </w:rPr>
        <w:t>Выполнение самостоятельной работы студентами проводится с целью:</w:t>
      </w:r>
    </w:p>
    <w:p w:rsidR="0074515E" w:rsidRPr="00EC264D" w:rsidRDefault="0074515E" w:rsidP="00A339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264D">
        <w:rPr>
          <w:rFonts w:ascii="Times New Roman" w:eastAsia="Times New Roman" w:hAnsi="Times New Roman" w:cs="Times New Roman"/>
          <w:sz w:val="24"/>
          <w:szCs w:val="28"/>
          <w:lang w:eastAsia="ru-RU"/>
        </w:rPr>
        <w:t>углубления и систематизации знаний по дисциплине;</w:t>
      </w:r>
    </w:p>
    <w:p w:rsidR="0074515E" w:rsidRPr="00EC264D" w:rsidRDefault="0074515E" w:rsidP="00A339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264D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развития творческой инициативы, познавательных способностей;</w:t>
      </w:r>
    </w:p>
    <w:p w:rsidR="0074515E" w:rsidRPr="00EC264D" w:rsidRDefault="0074515E" w:rsidP="00A339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264D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самостоятельности, ответственности и организованности;</w:t>
      </w:r>
    </w:p>
    <w:p w:rsidR="0074515E" w:rsidRPr="00EC264D" w:rsidRDefault="0074515E" w:rsidP="00A339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264D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умений использовать учебную, дополнительную, справочною литературу.</w:t>
      </w:r>
    </w:p>
    <w:p w:rsidR="0074515E" w:rsidRPr="00F61FDF" w:rsidRDefault="0074515E" w:rsidP="00A33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61FDF">
        <w:rPr>
          <w:rFonts w:ascii="Times New Roman" w:eastAsia="Times New Roman" w:hAnsi="Times New Roman" w:cs="Times New Roman"/>
          <w:sz w:val="24"/>
          <w:szCs w:val="28"/>
        </w:rPr>
        <w:t>Знания и умения, приобретенные при выполнении самостоятельной внеаудиторной работы, необходимы для формирования  профессиональных навыков.</w:t>
      </w:r>
    </w:p>
    <w:p w:rsidR="006F1C0E" w:rsidRDefault="0074515E" w:rsidP="00A33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61FDF">
        <w:rPr>
          <w:rFonts w:ascii="Times New Roman" w:eastAsia="Times New Roman" w:hAnsi="Times New Roman" w:cs="Times New Roman"/>
          <w:sz w:val="24"/>
          <w:szCs w:val="28"/>
        </w:rPr>
        <w:t>Контроль самостоятельной работы студентов осуществляется в соответствии с календарно – тематическим планом.</w:t>
      </w:r>
    </w:p>
    <w:p w:rsidR="006F1C0E" w:rsidRDefault="006F1C0E">
      <w:pPr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br w:type="page"/>
      </w:r>
    </w:p>
    <w:p w:rsidR="0074515E" w:rsidRDefault="006F1C0E" w:rsidP="0074515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61FDF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ПЕРЕЧЕНЬ ВНЕАУДИТОРНЫХ САМОСТОЯТЕЛЬНЫХ РАБОТ</w:t>
      </w:r>
    </w:p>
    <w:p w:rsidR="006F1C0E" w:rsidRPr="00F61FDF" w:rsidRDefault="006F1C0E" w:rsidP="0074515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6672"/>
        <w:gridCol w:w="2126"/>
      </w:tblGrid>
      <w:tr w:rsidR="0074515E" w:rsidRPr="006F1C0E" w:rsidTr="007C2CEE">
        <w:tc>
          <w:tcPr>
            <w:tcW w:w="949" w:type="dxa"/>
          </w:tcPr>
          <w:p w:rsidR="0074515E" w:rsidRPr="006F1C0E" w:rsidRDefault="0074515E" w:rsidP="006F1C0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F1C0E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6672" w:type="dxa"/>
          </w:tcPr>
          <w:p w:rsidR="0074515E" w:rsidRPr="006F1C0E" w:rsidRDefault="0074515E" w:rsidP="006F1C0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F1C0E">
              <w:rPr>
                <w:rFonts w:ascii="Times New Roman" w:eastAsia="Times New Roman" w:hAnsi="Times New Roman" w:cs="Times New Roman"/>
              </w:rPr>
              <w:t xml:space="preserve">Наименование темы </w:t>
            </w:r>
          </w:p>
        </w:tc>
        <w:tc>
          <w:tcPr>
            <w:tcW w:w="2126" w:type="dxa"/>
          </w:tcPr>
          <w:p w:rsidR="0074515E" w:rsidRPr="006F1C0E" w:rsidRDefault="0074515E" w:rsidP="006F1C0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F1C0E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</w:tr>
      <w:tr w:rsidR="000125C7" w:rsidRPr="006F1C0E" w:rsidTr="007C2CEE">
        <w:tc>
          <w:tcPr>
            <w:tcW w:w="949" w:type="dxa"/>
          </w:tcPr>
          <w:p w:rsidR="000125C7" w:rsidRPr="006F1C0E" w:rsidRDefault="000125C7" w:rsidP="006F1C0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F1C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72" w:type="dxa"/>
          </w:tcPr>
          <w:p w:rsidR="000125C7" w:rsidRPr="006F1C0E" w:rsidRDefault="000125C7" w:rsidP="006F1C0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F1C0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Оформлен</w:t>
            </w:r>
            <w:r w:rsidRPr="006F1C0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ие конспекта по теме: «</w:t>
            </w:r>
            <w:r w:rsidRPr="006F1C0E">
              <w:rPr>
                <w:rFonts w:ascii="Times New Roman" w:eastAsia="Times New Roman" w:hAnsi="Times New Roman" w:cs="Times New Roman"/>
                <w:color w:val="000000"/>
              </w:rPr>
              <w:t>Методы контроля качества продукции и услуг».</w:t>
            </w:r>
          </w:p>
        </w:tc>
        <w:tc>
          <w:tcPr>
            <w:tcW w:w="2126" w:type="dxa"/>
          </w:tcPr>
          <w:p w:rsidR="000125C7" w:rsidRPr="006F1C0E" w:rsidRDefault="000125C7" w:rsidP="006F1C0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F1C0E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125C7" w:rsidRPr="006F1C0E" w:rsidTr="007C2CEE">
        <w:tc>
          <w:tcPr>
            <w:tcW w:w="949" w:type="dxa"/>
          </w:tcPr>
          <w:p w:rsidR="000125C7" w:rsidRPr="006F1C0E" w:rsidRDefault="000125C7" w:rsidP="006F1C0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F1C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72" w:type="dxa"/>
          </w:tcPr>
          <w:p w:rsidR="000125C7" w:rsidRPr="006F1C0E" w:rsidRDefault="000125C7" w:rsidP="006F1C0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F1C0E">
              <w:rPr>
                <w:rFonts w:ascii="Times New Roman" w:eastAsia="Times New Roman" w:hAnsi="Times New Roman" w:cs="Times New Roman"/>
                <w:color w:val="000000"/>
              </w:rPr>
              <w:t>Подготовка презентаций по теме: «Классификация контроля качества. Виды, формы, признаки и характеристика контроля»</w:t>
            </w:r>
          </w:p>
        </w:tc>
        <w:tc>
          <w:tcPr>
            <w:tcW w:w="2126" w:type="dxa"/>
          </w:tcPr>
          <w:p w:rsidR="000125C7" w:rsidRPr="006F1C0E" w:rsidRDefault="00150EA7" w:rsidP="006F1C0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F1C0E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125C7" w:rsidRPr="006F1C0E" w:rsidTr="007C2CEE">
        <w:tc>
          <w:tcPr>
            <w:tcW w:w="949" w:type="dxa"/>
          </w:tcPr>
          <w:p w:rsidR="000125C7" w:rsidRPr="006F1C0E" w:rsidRDefault="000125C7" w:rsidP="006F1C0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F1C0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72" w:type="dxa"/>
          </w:tcPr>
          <w:p w:rsidR="000125C7" w:rsidRPr="006F1C0E" w:rsidRDefault="000125C7" w:rsidP="006F1C0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F1C0E">
              <w:rPr>
                <w:rFonts w:ascii="Times New Roman" w:eastAsia="Times New Roman" w:hAnsi="Times New Roman" w:cs="Times New Roman"/>
              </w:rPr>
              <w:t>Изучение теоретического материала в соответствии с дидактическими единицами темы и подготовка ответов на вопросы, выданные преподавателем (работа с конспектами, учебной и специальной  литературой).</w:t>
            </w:r>
          </w:p>
        </w:tc>
        <w:tc>
          <w:tcPr>
            <w:tcW w:w="2126" w:type="dxa"/>
          </w:tcPr>
          <w:p w:rsidR="000125C7" w:rsidRPr="006F1C0E" w:rsidRDefault="00150EA7" w:rsidP="006F1C0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F1C0E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0125C7" w:rsidRPr="006F1C0E" w:rsidTr="007C2CEE">
        <w:tc>
          <w:tcPr>
            <w:tcW w:w="949" w:type="dxa"/>
          </w:tcPr>
          <w:p w:rsidR="000125C7" w:rsidRPr="006F1C0E" w:rsidRDefault="000125C7" w:rsidP="006F1C0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F1C0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72" w:type="dxa"/>
          </w:tcPr>
          <w:p w:rsidR="000125C7" w:rsidRPr="006F1C0E" w:rsidRDefault="000125C7" w:rsidP="006F1C0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F1C0E">
              <w:rPr>
                <w:rFonts w:ascii="Times New Roman" w:eastAsia="Times New Roman" w:hAnsi="Times New Roman" w:cs="Times New Roman"/>
              </w:rPr>
              <w:t>Составить схему  виды идентификации</w:t>
            </w:r>
          </w:p>
        </w:tc>
        <w:tc>
          <w:tcPr>
            <w:tcW w:w="2126" w:type="dxa"/>
          </w:tcPr>
          <w:p w:rsidR="000125C7" w:rsidRPr="006F1C0E" w:rsidRDefault="00150EA7" w:rsidP="006F1C0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F1C0E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125C7" w:rsidRPr="006F1C0E" w:rsidTr="007C2CEE">
        <w:tc>
          <w:tcPr>
            <w:tcW w:w="949" w:type="dxa"/>
          </w:tcPr>
          <w:p w:rsidR="000125C7" w:rsidRPr="006F1C0E" w:rsidRDefault="000125C7" w:rsidP="006F1C0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F1C0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72" w:type="dxa"/>
          </w:tcPr>
          <w:p w:rsidR="000125C7" w:rsidRPr="006F1C0E" w:rsidRDefault="000125C7" w:rsidP="006F1C0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F1C0E">
              <w:rPr>
                <w:rFonts w:ascii="Times New Roman" w:eastAsia="Times New Roman" w:hAnsi="Times New Roman" w:cs="Times New Roman"/>
              </w:rPr>
              <w:t>Подготовка конспекта по теме «</w:t>
            </w:r>
            <w:r w:rsidRPr="006F1C0E">
              <w:rPr>
                <w:rFonts w:ascii="Times New Roman" w:eastAsia="Calibri" w:hAnsi="Times New Roman" w:cs="Times New Roman"/>
                <w:bCs/>
              </w:rPr>
              <w:t>Порядок изъятия и уничтожения продукции».</w:t>
            </w:r>
          </w:p>
        </w:tc>
        <w:tc>
          <w:tcPr>
            <w:tcW w:w="2126" w:type="dxa"/>
          </w:tcPr>
          <w:p w:rsidR="000125C7" w:rsidRPr="006F1C0E" w:rsidRDefault="000125C7" w:rsidP="006F1C0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F1C0E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125C7" w:rsidRPr="006F1C0E" w:rsidTr="007C2CEE">
        <w:tc>
          <w:tcPr>
            <w:tcW w:w="949" w:type="dxa"/>
          </w:tcPr>
          <w:p w:rsidR="000125C7" w:rsidRPr="006F1C0E" w:rsidRDefault="000125C7" w:rsidP="006F1C0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F1C0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672" w:type="dxa"/>
          </w:tcPr>
          <w:p w:rsidR="000125C7" w:rsidRPr="006F1C0E" w:rsidRDefault="000125C7" w:rsidP="006F1C0E">
            <w:r w:rsidRPr="006F1C0E">
              <w:rPr>
                <w:rFonts w:ascii="Times New Roman" w:eastAsia="Times New Roman" w:hAnsi="Times New Roman" w:cs="Times New Roman"/>
              </w:rPr>
              <w:t>Составление терминологического словаря</w:t>
            </w:r>
          </w:p>
        </w:tc>
        <w:tc>
          <w:tcPr>
            <w:tcW w:w="2126" w:type="dxa"/>
          </w:tcPr>
          <w:p w:rsidR="000125C7" w:rsidRPr="006F1C0E" w:rsidRDefault="00150EA7" w:rsidP="006F1C0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F1C0E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4515E" w:rsidRPr="006F1C0E" w:rsidTr="007C2CEE">
        <w:tc>
          <w:tcPr>
            <w:tcW w:w="949" w:type="dxa"/>
          </w:tcPr>
          <w:p w:rsidR="0074515E" w:rsidRPr="006F1C0E" w:rsidRDefault="0074515E" w:rsidP="006F1C0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72" w:type="dxa"/>
          </w:tcPr>
          <w:p w:rsidR="0074515E" w:rsidRPr="006F1C0E" w:rsidRDefault="0074515E" w:rsidP="006F1C0E">
            <w:pPr>
              <w:tabs>
                <w:tab w:val="num" w:pos="4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F1C0E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2126" w:type="dxa"/>
          </w:tcPr>
          <w:p w:rsidR="0074515E" w:rsidRPr="006F1C0E" w:rsidRDefault="00F34BFA" w:rsidP="006F1C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1C0E"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</w:tr>
    </w:tbl>
    <w:p w:rsidR="00C83663" w:rsidRDefault="00C83663" w:rsidP="00C83663">
      <w:pPr>
        <w:rPr>
          <w:rFonts w:ascii="Times New Roman" w:hAnsi="Times New Roman" w:cs="Times New Roman"/>
          <w:sz w:val="24"/>
          <w:szCs w:val="24"/>
        </w:rPr>
      </w:pPr>
    </w:p>
    <w:p w:rsidR="00335B85" w:rsidRDefault="00C83663" w:rsidP="00F17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5B85" w:rsidRDefault="00335B85" w:rsidP="00335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B85">
        <w:rPr>
          <w:rFonts w:ascii="Times New Roman" w:hAnsi="Times New Roman" w:cs="Times New Roman"/>
          <w:b/>
          <w:sz w:val="24"/>
          <w:szCs w:val="24"/>
        </w:rPr>
        <w:lastRenderedPageBreak/>
        <w:t>САМОСТОЯТЕЛЬНАЯ РАБОТА №1</w:t>
      </w:r>
    </w:p>
    <w:p w:rsidR="00335B85" w:rsidRDefault="00335B85" w:rsidP="00335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B85">
        <w:rPr>
          <w:rFonts w:ascii="Times New Roman" w:hAnsi="Times New Roman" w:cs="Times New Roman"/>
          <w:b/>
          <w:sz w:val="24"/>
          <w:szCs w:val="24"/>
        </w:rPr>
        <w:t>Оформление конспекта по теме: «Методы контроля качества продукции и услуг».</w:t>
      </w:r>
    </w:p>
    <w:p w:rsidR="00F75A4C" w:rsidRDefault="00F75A4C" w:rsidP="00F75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выполнения работы</w:t>
      </w:r>
    </w:p>
    <w:p w:rsidR="00F75A4C" w:rsidRPr="007D208B" w:rsidRDefault="00F75A4C" w:rsidP="00F75A4C">
      <w:pPr>
        <w:numPr>
          <w:ilvl w:val="0"/>
          <w:numId w:val="3"/>
        </w:numPr>
        <w:tabs>
          <w:tab w:val="clear" w:pos="1684"/>
          <w:tab w:val="num" w:pos="72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Ознакомь</w:t>
      </w:r>
      <w:r w:rsidRPr="007D208B">
        <w:rPr>
          <w:rFonts w:ascii="Times New Roman" w:hAnsi="Times New Roman" w:cs="Times New Roman"/>
          <w:b/>
          <w:bCs/>
          <w:sz w:val="24"/>
          <w:szCs w:val="24"/>
        </w:rPr>
        <w:t>тесь с</w:t>
      </w:r>
      <w:r w:rsidRPr="007D20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методическими указаниями </w:t>
      </w:r>
      <w:r w:rsidRPr="007D208B">
        <w:rPr>
          <w:rFonts w:ascii="Times New Roman" w:hAnsi="Times New Roman" w:cs="Times New Roman"/>
          <w:b/>
          <w:bCs/>
          <w:sz w:val="24"/>
          <w:szCs w:val="24"/>
        </w:rPr>
        <w:t>к написанию рефератов:</w:t>
      </w:r>
    </w:p>
    <w:p w:rsidR="00F75A4C" w:rsidRPr="007D208B" w:rsidRDefault="00F75A4C" w:rsidP="00F75A4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>Реферат — письменная работа объемом 10-18 печатных страниц, выполняемая студентом в течение длительного срока (от одной недели до месяца).</w:t>
      </w:r>
      <w:r w:rsidRPr="007D20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08B">
        <w:rPr>
          <w:rStyle w:val="a4"/>
          <w:rFonts w:ascii="Times New Roman" w:hAnsi="Times New Roman" w:cs="Times New Roman"/>
          <w:color w:val="000000"/>
          <w:sz w:val="24"/>
          <w:szCs w:val="24"/>
        </w:rPr>
        <w:t>Функции реферата:</w:t>
      </w:r>
    </w:p>
    <w:p w:rsidR="00F75A4C" w:rsidRPr="007D208B" w:rsidRDefault="00F75A4C" w:rsidP="00F7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>Информативная (ознакомительная); поисковая; справочная; сигнальная; индикативная; адресная коммуникативная.</w:t>
      </w:r>
    </w:p>
    <w:p w:rsidR="00F75A4C" w:rsidRPr="007D208B" w:rsidRDefault="00F75A4C" w:rsidP="00F7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>Степень выполнения этих функций зависит от содержательных и формальных качеств реферата, а также от того, кто и для каких целей их использует.</w:t>
      </w:r>
      <w:r w:rsidRPr="007D208B">
        <w:rPr>
          <w:rFonts w:ascii="Times New Roman" w:hAnsi="Times New Roman" w:cs="Times New Roman"/>
          <w:color w:val="000000"/>
          <w:sz w:val="24"/>
          <w:szCs w:val="24"/>
        </w:rPr>
        <w:br/>
        <w:t>Требования к языку реферата: он должен отличаться точностью, краткостью, ясностью и простотой.</w:t>
      </w:r>
    </w:p>
    <w:p w:rsidR="00F75A4C" w:rsidRPr="007D208B" w:rsidRDefault="00F75A4C" w:rsidP="00F75A4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Style w:val="a4"/>
          <w:rFonts w:ascii="Times New Roman" w:hAnsi="Times New Roman" w:cs="Times New Roman"/>
          <w:color w:val="000000"/>
          <w:sz w:val="24"/>
          <w:szCs w:val="24"/>
        </w:rPr>
        <w:t>Структура реферата:</w:t>
      </w:r>
    </w:p>
    <w:p w:rsidR="00F75A4C" w:rsidRPr="007D208B" w:rsidRDefault="00F75A4C" w:rsidP="00F7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>Титульный лист (заполняется по единой форме, см. приложение А)</w:t>
      </w:r>
    </w:p>
    <w:p w:rsidR="00F75A4C" w:rsidRPr="007D208B" w:rsidRDefault="00F75A4C" w:rsidP="00F75A4C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 xml:space="preserve">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 </w:t>
      </w:r>
    </w:p>
    <w:p w:rsidR="00F75A4C" w:rsidRPr="007D208B" w:rsidRDefault="00F75A4C" w:rsidP="00F75A4C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 xml:space="preserve">После оглавления следует введение. Объем введения составляет 1,5-2 страницы. </w:t>
      </w:r>
    </w:p>
    <w:p w:rsidR="00F75A4C" w:rsidRPr="007D208B" w:rsidRDefault="00F75A4C" w:rsidP="00F75A4C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часть реферата может иметь одну или несколько глав, состоящих из 2-3 параграфов (подпунктов, разделов) и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- обязательно сделайте ссылку на того автора у кого вы взяли данный материал. </w:t>
      </w:r>
    </w:p>
    <w:p w:rsidR="00F75A4C" w:rsidRPr="007D208B" w:rsidRDefault="00F75A4C" w:rsidP="00F75A4C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содержит главные выводы, и итоги из текста основной части, в нем отмечается, как выполнены задачи и достигнуты ли цели, сформулированные во введении. </w:t>
      </w:r>
    </w:p>
    <w:p w:rsidR="00F75A4C" w:rsidRPr="007D208B" w:rsidRDefault="00F75A4C" w:rsidP="00F75A4C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может включать графики, таблицы, расчеты. </w:t>
      </w:r>
    </w:p>
    <w:p w:rsidR="00F75A4C" w:rsidRPr="007D208B" w:rsidRDefault="00F75A4C" w:rsidP="00F75A4C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 xml:space="preserve">Библиография (список литературы) здесь указывается реально использованная для написания реферата литература. Список составляется согласно правилам библиографического описания (Приложение В). </w:t>
      </w:r>
    </w:p>
    <w:p w:rsidR="00F75A4C" w:rsidRPr="007D208B" w:rsidRDefault="00F75A4C" w:rsidP="00F75A4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Style w:val="a4"/>
          <w:rFonts w:ascii="Times New Roman" w:hAnsi="Times New Roman" w:cs="Times New Roman"/>
          <w:color w:val="000000"/>
          <w:sz w:val="24"/>
          <w:szCs w:val="24"/>
        </w:rPr>
        <w:t>Этапы работы над рефератом.</w:t>
      </w:r>
    </w:p>
    <w:p w:rsidR="00F75A4C" w:rsidRPr="007D208B" w:rsidRDefault="00F75A4C" w:rsidP="00F7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 xml:space="preserve">Работу над рефератом можно условно подразделить на три этапа: </w:t>
      </w:r>
    </w:p>
    <w:p w:rsidR="00F75A4C" w:rsidRPr="007D208B" w:rsidRDefault="00F75A4C" w:rsidP="00F75A4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Подготовительный этап, включающий </w:t>
      </w:r>
      <w:r>
        <w:rPr>
          <w:rFonts w:ascii="Times New Roman" w:hAnsi="Times New Roman" w:cs="Times New Roman"/>
          <w:color w:val="000000"/>
          <w:sz w:val="24"/>
          <w:szCs w:val="24"/>
        </w:rPr>
        <w:t>изучение предмета исследования.</w:t>
      </w:r>
    </w:p>
    <w:p w:rsidR="00F75A4C" w:rsidRPr="007D208B" w:rsidRDefault="00F75A4C" w:rsidP="00F75A4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>Изложение результатов и</w:t>
      </w:r>
      <w:r>
        <w:rPr>
          <w:rFonts w:ascii="Times New Roman" w:hAnsi="Times New Roman" w:cs="Times New Roman"/>
          <w:color w:val="000000"/>
          <w:sz w:val="24"/>
          <w:szCs w:val="24"/>
        </w:rPr>
        <w:t>зучения в виде связного текста.</w:t>
      </w:r>
    </w:p>
    <w:p w:rsidR="00F75A4C" w:rsidRPr="007D208B" w:rsidRDefault="00F75A4C" w:rsidP="00F75A4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 xml:space="preserve">Устное сообщение по теме реферата. </w:t>
      </w:r>
    </w:p>
    <w:p w:rsidR="00F75A4C" w:rsidRPr="007D208B" w:rsidRDefault="00F75A4C" w:rsidP="00F75A4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Подготовительный этап работы. Формулировка темы:</w:t>
      </w:r>
    </w:p>
    <w:p w:rsidR="00F75A4C" w:rsidRPr="007D208B" w:rsidRDefault="00F75A4C" w:rsidP="00F7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>Подготовительная работа над рефератом начинается с формулировки темы. Тема в концентрированном виде выражает содержание будущего текста, фиксируя как предмет исследования, так и его ожидаемый результат. Для того чтобы работа над рефератом была успешной, необходимо, чтобы тема заключала в себе проблему, скрытый вопрос (даже если наука уже давно дала ответ на этот вопрос, студент, только знакомящийся с соответствующей областью знаний, будет вынужден искать ответ заново, что даст толчок к развитию проблемного, исследовательского мышления).</w:t>
      </w:r>
    </w:p>
    <w:p w:rsidR="00F75A4C" w:rsidRPr="007D208B" w:rsidRDefault="00F75A4C" w:rsidP="00F7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Поиск источников.</w:t>
      </w:r>
      <w:r w:rsidRPr="007D208B">
        <w:rPr>
          <w:rFonts w:ascii="Times New Roman" w:hAnsi="Times New Roman" w:cs="Times New Roman"/>
          <w:color w:val="000000"/>
          <w:sz w:val="24"/>
          <w:szCs w:val="24"/>
        </w:rPr>
        <w:t xml:space="preserve"> Грамотно сформулированная тема зафиксировала предмет изучения; задача студента — найти информацию, относящуюся к данному предмету и разрешить поставленную проблему.</w:t>
      </w:r>
    </w:p>
    <w:p w:rsidR="00F75A4C" w:rsidRPr="007D208B" w:rsidRDefault="00F75A4C" w:rsidP="00F7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этой задачи начинается с поиска источников. На этом этапе необходимо вспомнить, как работать с энциклопедиями и энциклопедическими словарями (обращать особое внимание на список литературы, приведенный в конце тематической </w:t>
      </w:r>
      <w:r w:rsidRPr="007D208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статьи); как работать с систематическими и алфавитными каталогами библиотек; как оформлять список литературы (выписывая выходные данные книги и отмечая библиотечный шифр).</w:t>
      </w:r>
    </w:p>
    <w:p w:rsidR="00F75A4C" w:rsidRPr="007D208B" w:rsidRDefault="00F75A4C" w:rsidP="00F75A4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Style w:val="a4"/>
          <w:rFonts w:ascii="Times New Roman" w:hAnsi="Times New Roman" w:cs="Times New Roman"/>
          <w:color w:val="000000"/>
          <w:sz w:val="24"/>
          <w:szCs w:val="24"/>
        </w:rPr>
        <w:t>Работа с источниками.</w:t>
      </w:r>
    </w:p>
    <w:p w:rsidR="00F75A4C" w:rsidRPr="007D208B" w:rsidRDefault="00F75A4C" w:rsidP="00F7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  <w:r w:rsidRPr="007D208B">
        <w:rPr>
          <w:rFonts w:ascii="Times New Roman" w:hAnsi="Times New Roman" w:cs="Times New Roman"/>
          <w:color w:val="000000"/>
          <w:sz w:val="24"/>
          <w:szCs w:val="24"/>
        </w:rPr>
        <w:br/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75A4C" w:rsidRPr="007D208B" w:rsidRDefault="00F75A4C" w:rsidP="00F7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  <w:r w:rsidRPr="007D208B">
        <w:rPr>
          <w:rFonts w:ascii="Times New Roman" w:hAnsi="Times New Roman" w:cs="Times New Roman"/>
          <w:color w:val="000000"/>
          <w:sz w:val="24"/>
          <w:szCs w:val="24"/>
        </w:rPr>
        <w:br/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  <w:r w:rsidRPr="007D208B">
        <w:rPr>
          <w:rFonts w:ascii="Times New Roman" w:hAnsi="Times New Roman" w:cs="Times New Roman"/>
          <w:color w:val="000000"/>
          <w:sz w:val="24"/>
          <w:szCs w:val="24"/>
        </w:rPr>
        <w:br/>
        <w:t>Понятно, что умение таким образом работать с текстом приходит далеко не сразу.</w:t>
      </w:r>
      <w:r w:rsidRPr="007D208B">
        <w:rPr>
          <w:rFonts w:ascii="Times New Roman" w:hAnsi="Times New Roman" w:cs="Times New Roman"/>
          <w:color w:val="000000"/>
          <w:sz w:val="24"/>
          <w:szCs w:val="24"/>
        </w:rPr>
        <w:br/>
        <w:t>Наилучший способ научиться выделять главное в тексте, улавливать проблематичный характер утверждений, давать оценку авторской позиции —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75A4C" w:rsidRPr="007D208B" w:rsidRDefault="00F75A4C" w:rsidP="00F75A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b/>
          <w:color w:val="000000"/>
          <w:sz w:val="24"/>
          <w:szCs w:val="24"/>
        </w:rPr>
        <w:t>Создание конспектов для написания реферата:</w:t>
      </w:r>
    </w:p>
    <w:p w:rsidR="00F75A4C" w:rsidRPr="007D208B" w:rsidRDefault="00F75A4C" w:rsidP="00F7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>Подготовительный этап работы завершается созданием конспектов, фиксирующих основные тезисы и аргументы. Здесь важно вспомнить, что конспекты пишутся на одной стороне листа, с полями и достаточным для исправления и ремарок межстрочным расстоянием (эти правила соблюдаются для удобства редактирования). Если в конспектах приводятся цитаты, то непременно должно быть дано указание на источник (автор, название, выходные данные, № страницы).</w:t>
      </w:r>
    </w:p>
    <w:p w:rsidR="00F75A4C" w:rsidRPr="007D208B" w:rsidRDefault="00F75A4C" w:rsidP="00F7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>По завершении предварительного этапа можно переходить непосредственно к созданию текста реферата.</w:t>
      </w:r>
    </w:p>
    <w:p w:rsidR="00F75A4C" w:rsidRPr="007D208B" w:rsidRDefault="00F75A4C" w:rsidP="00F75A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b/>
          <w:color w:val="000000"/>
          <w:sz w:val="24"/>
          <w:szCs w:val="24"/>
        </w:rPr>
        <w:t>Создание текста:</w:t>
      </w:r>
    </w:p>
    <w:p w:rsidR="00F75A4C" w:rsidRPr="007D208B" w:rsidRDefault="00F75A4C" w:rsidP="00F7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>Общие требования к тексту.</w:t>
      </w:r>
    </w:p>
    <w:p w:rsidR="00F75A4C" w:rsidRPr="007D208B" w:rsidRDefault="00F75A4C" w:rsidP="00F7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>Текст реферата должен подчиняться определенным требованиям: он должен раскрывать тему, обладать связностью и цельностью.</w:t>
      </w:r>
    </w:p>
    <w:p w:rsidR="00F75A4C" w:rsidRPr="007D208B" w:rsidRDefault="00F75A4C" w:rsidP="00F7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>Раскрытие темы предполагает, что в тексте реферата излагается относящийся к теме материал и предлагаются пути решения содержащейся в теме проблемы; связность текста предполагает смысловую соотносительность отдельных компонентов, а цельность - смысловую законченность текста.</w:t>
      </w:r>
    </w:p>
    <w:p w:rsidR="00F75A4C" w:rsidRPr="007D208B" w:rsidRDefault="00F75A4C" w:rsidP="00F7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>С точки зрения связности все тексты делятся на тексты - констатации и тексты - рассуждения. Тексты-констатации содержат результаты ознакомления с предметом и фиксируют устойчивые и несомненные суждения. В текстах-рассуждениях одни мысли извлекаются из других, некоторые ставятся под сомнение, дается им оценка, выдвигаются различные предположения.</w:t>
      </w:r>
    </w:p>
    <w:p w:rsidR="00F75A4C" w:rsidRPr="007D208B" w:rsidRDefault="00F75A4C" w:rsidP="00F7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b/>
          <w:color w:val="000000"/>
          <w:sz w:val="24"/>
          <w:szCs w:val="24"/>
        </w:rPr>
        <w:t>План реферата</w:t>
      </w:r>
      <w:r w:rsidRPr="007D208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75A4C" w:rsidRPr="007D208B" w:rsidRDefault="00F75A4C" w:rsidP="00F7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 xml:space="preserve">Изложение материала в тексте должно подчиняться определенному плану - мыслительной схеме, позволяющей контролировать порядок расположения частей текста. Универсальный план научного текста, помимо формулировки темы, предполагает изложение вводного материала, основного текста и заключения. Все научные работы - от </w:t>
      </w:r>
      <w:r w:rsidRPr="007D208B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реферата до докторской диссертации - строятся по этому плану, поэтому важно с самого начала научиться придерживаться данной схемы.</w:t>
      </w:r>
    </w:p>
    <w:p w:rsidR="00F75A4C" w:rsidRPr="007D208B" w:rsidRDefault="00F75A4C" w:rsidP="00F75A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введению:</w:t>
      </w:r>
    </w:p>
    <w:p w:rsidR="00F75A4C" w:rsidRPr="007D208B" w:rsidRDefault="00F75A4C" w:rsidP="00F7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>Введение - начальная часть текста. Оно имеет своей целью сориентировать читателя в дальнейшем изложении.</w:t>
      </w:r>
    </w:p>
    <w:p w:rsidR="00F75A4C" w:rsidRPr="007D208B" w:rsidRDefault="00F75A4C" w:rsidP="00F7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>Во введении аргументируется актуальность исследования, - т.е. выявляется практическое и теоретическое значение данного исследования. Далее констатируется, что сделано в данной области предшественниками; перечисляются положения, которые должны быть обоснованы. Введение может также содержать обзор источников или экспериментальных данных, уточнение исходных понятий и терминов, сведения о методах исследования. Во введении обязательно формулируются цель и задачи реферата.</w:t>
      </w:r>
      <w:r w:rsidRPr="007D208B">
        <w:rPr>
          <w:rFonts w:ascii="Times New Roman" w:hAnsi="Times New Roman" w:cs="Times New Roman"/>
          <w:color w:val="000000"/>
          <w:sz w:val="24"/>
          <w:szCs w:val="24"/>
        </w:rPr>
        <w:br/>
        <w:t>Объем введения - в среднем около 10% от общего объема реферата.</w:t>
      </w:r>
      <w:r w:rsidRPr="007D208B">
        <w:rPr>
          <w:rFonts w:ascii="Times New Roman" w:hAnsi="Times New Roman" w:cs="Times New Roman"/>
          <w:color w:val="000000"/>
          <w:sz w:val="24"/>
          <w:szCs w:val="24"/>
        </w:rPr>
        <w:br/>
        <w:t>Основная часть реферата.</w:t>
      </w:r>
    </w:p>
    <w:p w:rsidR="00F75A4C" w:rsidRPr="007D208B" w:rsidRDefault="00F75A4C" w:rsidP="00F7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>Основная часть реферата раскрывает содержание темы. Она наиболее значительна по объему, наиболее значима и ответственна. В ней обосновываются основные тезисы реферата, приводятся развернутые аргументы, предполагаются гипотезы, касающиеся существа обсуждаемого вопроса.</w:t>
      </w:r>
    </w:p>
    <w:p w:rsidR="00F75A4C" w:rsidRPr="007D208B" w:rsidRDefault="00F75A4C" w:rsidP="00F7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>Важно проследить, чтобы основная часть не имела форму монолога. Аргументируя собственную позицию, можно и должно анализировать и оценивать позиции различных исследователей, с чем-то соглашаться, чему-то возражать, кого-то опровергать. Установка на диалог позволит избежать некритического заимствования материала из чужих трудов - компиляции.</w:t>
      </w:r>
      <w:r w:rsidRPr="007D208B">
        <w:rPr>
          <w:rFonts w:ascii="Times New Roman" w:hAnsi="Times New Roman" w:cs="Times New Roman"/>
          <w:color w:val="000000"/>
          <w:sz w:val="24"/>
          <w:szCs w:val="24"/>
        </w:rPr>
        <w:br/>
        <w:t>Изложение материала основной части подчиняется собственному плану, что отражается в разделении текста на главы, параграфы, пункты. План основной части может быть составлен с использованием различных методов группировки материала: классификации (эмпирические исследования), типологии (теоретические исследования), периодизации (исторические исследования).</w:t>
      </w:r>
    </w:p>
    <w:p w:rsidR="00F75A4C" w:rsidRPr="007D208B" w:rsidRDefault="00F75A4C" w:rsidP="00F7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b/>
          <w:color w:val="000000"/>
          <w:sz w:val="24"/>
          <w:szCs w:val="24"/>
        </w:rPr>
        <w:t>Заключение:</w:t>
      </w:r>
      <w:r w:rsidRPr="007D208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D208B">
        <w:rPr>
          <w:rFonts w:ascii="Times New Roman" w:hAnsi="Times New Roman" w:cs="Times New Roman"/>
          <w:color w:val="000000"/>
          <w:sz w:val="24"/>
          <w:szCs w:val="24"/>
        </w:rPr>
        <w:t>Заключение — последняя часть научного текста. В ней краткой и сжатой форме излагаются полученные результаты, представляющие собой ответ на главный вопрос исследования. Здесь же могут намечаться и дальнейшие перспективы развития темы. Небольшое по объему сообщение также не может обойтись без заключительной части - пусть это будут две-три фразы. Но в них должен подводиться итог проделанной работы.</w:t>
      </w:r>
      <w:r w:rsidRPr="007D208B">
        <w:rPr>
          <w:rFonts w:ascii="Times New Roman" w:hAnsi="Times New Roman" w:cs="Times New Roman"/>
          <w:color w:val="000000"/>
          <w:sz w:val="24"/>
          <w:szCs w:val="24"/>
        </w:rPr>
        <w:br/>
        <w:t>Список использованной литературы.</w:t>
      </w:r>
    </w:p>
    <w:p w:rsidR="00F75A4C" w:rsidRPr="007D208B" w:rsidRDefault="00F75A4C" w:rsidP="00F7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>Реферат любого уровня сложности обязательно сопровождается списком используемой литературы. Названия книг в списке располагают по алфавиту с указанием выходных данных использованных книг.</w:t>
      </w:r>
    </w:p>
    <w:p w:rsidR="00F75A4C" w:rsidRPr="007D208B" w:rsidRDefault="00F75A4C" w:rsidP="00F75A4C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Style w:val="a4"/>
          <w:rFonts w:ascii="Times New Roman" w:hAnsi="Times New Roman" w:cs="Times New Roman"/>
          <w:color w:val="000000"/>
          <w:sz w:val="24"/>
          <w:szCs w:val="24"/>
        </w:rPr>
        <w:t>Требования, предъявляемые к оформлению реферата:</w:t>
      </w:r>
    </w:p>
    <w:p w:rsidR="00F75A4C" w:rsidRPr="007D208B" w:rsidRDefault="00F75A4C" w:rsidP="00F7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>Объемы рефератов колеблются от 10-18 машинописных страниц. Работа выполняется на одной стороне листа стандартного формата. По обеим сторонам листа оставляются поля размером 35 мм. слева и 15 мм. справа, рекомендуется шрифт 12-14, интервал - 1,5. Все листы реферата должны быть пронумерованы. Каждый вопрос в тексте должен иметь заголовок в точном соответствии с наименованием в плане-оглавлении. (Подробнее об этом смотрите в Приложении Б).</w:t>
      </w:r>
    </w:p>
    <w:p w:rsidR="00F75A4C" w:rsidRPr="007D208B" w:rsidRDefault="00F75A4C" w:rsidP="00F7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>При написании и оформлении реферата следует избегать типичных ошибок, например, таких:</w:t>
      </w:r>
    </w:p>
    <w:p w:rsidR="00F75A4C" w:rsidRPr="007D208B" w:rsidRDefault="00F75A4C" w:rsidP="00F75A4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 xml:space="preserve">поверхностное изложение основных теоретических вопросов выбранной темы, когда автор не понимает, какие проблемы в тексте являются главными, а какие второстепенными, </w:t>
      </w:r>
    </w:p>
    <w:p w:rsidR="00F75A4C" w:rsidRPr="007D208B" w:rsidRDefault="00F75A4C" w:rsidP="00F75A4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 xml:space="preserve">в некоторых случаях проблемы, рассматриваемые в разделах, не раскрывают основных аспектов выбранной для реферата темы, </w:t>
      </w:r>
    </w:p>
    <w:p w:rsidR="00F75A4C" w:rsidRPr="007D208B" w:rsidRDefault="00F75A4C" w:rsidP="00F75A4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дословное переписывание книг, статей, заимствования рефератов из интернет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D208B">
        <w:rPr>
          <w:rFonts w:ascii="Times New Roman" w:hAnsi="Times New Roman" w:cs="Times New Roman"/>
          <w:color w:val="000000"/>
          <w:sz w:val="24"/>
          <w:szCs w:val="24"/>
        </w:rPr>
        <w:t xml:space="preserve"> и т.д. </w:t>
      </w:r>
    </w:p>
    <w:p w:rsidR="00F75A4C" w:rsidRPr="007D208B" w:rsidRDefault="00F75A4C" w:rsidP="00F7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08B">
        <w:rPr>
          <w:rFonts w:ascii="Times New Roman" w:hAnsi="Times New Roman" w:cs="Times New Roman"/>
          <w:sz w:val="24"/>
          <w:szCs w:val="24"/>
        </w:rPr>
        <w:t>При разработке основной части текст реферата должен содержать следующее:</w:t>
      </w:r>
    </w:p>
    <w:p w:rsidR="00F75A4C" w:rsidRDefault="00F75A4C" w:rsidP="00F75A4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введение;</w:t>
      </w:r>
    </w:p>
    <w:p w:rsidR="00F75A4C" w:rsidRDefault="00F75A4C" w:rsidP="00F75A4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типа и класса предприятия общественного питания, описание его специализации;</w:t>
      </w:r>
    </w:p>
    <w:p w:rsidR="00F75A4C" w:rsidRDefault="00F75A4C" w:rsidP="00F75A4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услуг предприятия общественного питания;</w:t>
      </w:r>
    </w:p>
    <w:p w:rsidR="00F75A4C" w:rsidRDefault="00F75A4C" w:rsidP="00F75A4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понятие, виды и особенности мерчандайзинга;</w:t>
      </w:r>
    </w:p>
    <w:p w:rsidR="00F75A4C" w:rsidRDefault="00F75A4C" w:rsidP="00F75A4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мерчандайзинга в предприятиях общественного питания;</w:t>
      </w:r>
    </w:p>
    <w:p w:rsidR="00F75A4C" w:rsidRDefault="00F75A4C" w:rsidP="00F75A4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заключение;</w:t>
      </w:r>
    </w:p>
    <w:p w:rsidR="00F75A4C" w:rsidRDefault="00F75A4C" w:rsidP="00F75A4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использованных источников.</w:t>
      </w:r>
    </w:p>
    <w:p w:rsidR="00F75A4C" w:rsidRPr="007D208B" w:rsidRDefault="00F75A4C" w:rsidP="00F75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A4C" w:rsidRPr="007D208B" w:rsidRDefault="00F75A4C" w:rsidP="00F75A4C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Выбор объекта исследования</w:t>
      </w:r>
    </w:p>
    <w:p w:rsidR="00F75A4C" w:rsidRPr="00C80F61" w:rsidRDefault="00F75A4C" w:rsidP="00F75A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  </w:t>
      </w:r>
      <w:r w:rsidRPr="00C80F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ГОСТ  30524-2013.  Услуги общественного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питания. Требования к персоналу  </w:t>
      </w:r>
      <w:r>
        <w:rPr>
          <w:rFonts w:ascii="Times New Roman" w:hAnsi="Times New Roman" w:cs="Times New Roman"/>
          <w:sz w:val="24"/>
          <w:szCs w:val="24"/>
        </w:rPr>
        <w:t xml:space="preserve">составьте характеристику требований к обслуживающему персоналу. </w:t>
      </w:r>
    </w:p>
    <w:p w:rsidR="00F75A4C" w:rsidRDefault="00F75A4C" w:rsidP="00F75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A4C" w:rsidRPr="003575F1" w:rsidRDefault="00F75A4C" w:rsidP="00F75A4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75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Выбор метода мерчандайзинга</w:t>
      </w:r>
    </w:p>
    <w:p w:rsidR="00F75A4C" w:rsidRPr="003575F1" w:rsidRDefault="00F75A4C" w:rsidP="00F7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5F1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указанных информационных источников и таблицы 1 ознакомьтесь с требованиями к персоналу в предприятиях города.</w:t>
      </w:r>
    </w:p>
    <w:p w:rsidR="00F75A4C" w:rsidRPr="003575F1" w:rsidRDefault="00F75A4C" w:rsidP="00F75A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5F1">
        <w:rPr>
          <w:rFonts w:ascii="Times New Roman" w:hAnsi="Times New Roman" w:cs="Times New Roman"/>
          <w:color w:val="000000" w:themeColor="text1"/>
          <w:sz w:val="24"/>
          <w:szCs w:val="24"/>
        </w:rPr>
        <w:t>Таблица 1 – Требования к обслуживающему персоналу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F75A4C" w:rsidRPr="003575F1" w:rsidTr="00166A2B">
        <w:tc>
          <w:tcPr>
            <w:tcW w:w="2943" w:type="dxa"/>
          </w:tcPr>
          <w:p w:rsidR="00F75A4C" w:rsidRPr="003575F1" w:rsidRDefault="00F75A4C" w:rsidP="00166A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7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Требование </w:t>
            </w:r>
          </w:p>
        </w:tc>
        <w:tc>
          <w:tcPr>
            <w:tcW w:w="6521" w:type="dxa"/>
          </w:tcPr>
          <w:p w:rsidR="00F75A4C" w:rsidRPr="003575F1" w:rsidRDefault="00F75A4C" w:rsidP="00166A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7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Характеристика</w:t>
            </w:r>
          </w:p>
        </w:tc>
      </w:tr>
      <w:tr w:rsidR="00F75A4C" w:rsidRPr="003575F1" w:rsidTr="00166A2B">
        <w:tc>
          <w:tcPr>
            <w:tcW w:w="2943" w:type="dxa"/>
          </w:tcPr>
          <w:p w:rsidR="00F75A4C" w:rsidRPr="003575F1" w:rsidRDefault="00F75A4C" w:rsidP="00166A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Форменная одежда</w:t>
            </w:r>
          </w:p>
        </w:tc>
        <w:tc>
          <w:tcPr>
            <w:tcW w:w="6521" w:type="dxa"/>
          </w:tcPr>
          <w:p w:rsidR="00F75A4C" w:rsidRPr="003575F1" w:rsidRDefault="00F75A4C" w:rsidP="00166A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A4C" w:rsidTr="00166A2B">
        <w:tc>
          <w:tcPr>
            <w:tcW w:w="2943" w:type="dxa"/>
          </w:tcPr>
          <w:p w:rsidR="00F75A4C" w:rsidRDefault="00F75A4C" w:rsidP="0016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Форменная обувь</w:t>
            </w:r>
          </w:p>
        </w:tc>
        <w:tc>
          <w:tcPr>
            <w:tcW w:w="6521" w:type="dxa"/>
          </w:tcPr>
          <w:p w:rsidR="00F75A4C" w:rsidRDefault="00F75A4C" w:rsidP="0016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4C" w:rsidTr="00166A2B">
        <w:tc>
          <w:tcPr>
            <w:tcW w:w="2943" w:type="dxa"/>
          </w:tcPr>
          <w:p w:rsidR="00F75A4C" w:rsidRDefault="00F75A4C" w:rsidP="0016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Прическа</w:t>
            </w:r>
          </w:p>
        </w:tc>
        <w:tc>
          <w:tcPr>
            <w:tcW w:w="6521" w:type="dxa"/>
          </w:tcPr>
          <w:p w:rsidR="00F75A4C" w:rsidRDefault="00F75A4C" w:rsidP="0016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4C" w:rsidTr="00166A2B">
        <w:tc>
          <w:tcPr>
            <w:tcW w:w="2943" w:type="dxa"/>
          </w:tcPr>
          <w:p w:rsidR="00F75A4C" w:rsidRDefault="00F75A4C" w:rsidP="0016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Косметика </w:t>
            </w:r>
          </w:p>
        </w:tc>
        <w:tc>
          <w:tcPr>
            <w:tcW w:w="6521" w:type="dxa"/>
          </w:tcPr>
          <w:p w:rsidR="00F75A4C" w:rsidRDefault="00F75A4C" w:rsidP="0016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4C" w:rsidTr="00166A2B">
        <w:tc>
          <w:tcPr>
            <w:tcW w:w="2943" w:type="dxa"/>
          </w:tcPr>
          <w:p w:rsidR="00F75A4C" w:rsidRDefault="00F75A4C" w:rsidP="0016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Парфюмерия </w:t>
            </w:r>
          </w:p>
        </w:tc>
        <w:tc>
          <w:tcPr>
            <w:tcW w:w="6521" w:type="dxa"/>
          </w:tcPr>
          <w:p w:rsidR="00F75A4C" w:rsidRDefault="00F75A4C" w:rsidP="0016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4C" w:rsidTr="00166A2B">
        <w:tc>
          <w:tcPr>
            <w:tcW w:w="2943" w:type="dxa"/>
          </w:tcPr>
          <w:p w:rsidR="00F75A4C" w:rsidRDefault="00F75A4C" w:rsidP="0016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Украшения </w:t>
            </w:r>
          </w:p>
        </w:tc>
        <w:tc>
          <w:tcPr>
            <w:tcW w:w="6521" w:type="dxa"/>
          </w:tcPr>
          <w:p w:rsidR="00F75A4C" w:rsidRDefault="00F75A4C" w:rsidP="0016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4C" w:rsidTr="00166A2B">
        <w:tc>
          <w:tcPr>
            <w:tcW w:w="2943" w:type="dxa"/>
          </w:tcPr>
          <w:p w:rsidR="00F75A4C" w:rsidRDefault="00F75A4C" w:rsidP="0016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требования</w:t>
            </w:r>
          </w:p>
        </w:tc>
        <w:tc>
          <w:tcPr>
            <w:tcW w:w="6521" w:type="dxa"/>
          </w:tcPr>
          <w:p w:rsidR="00F75A4C" w:rsidRDefault="00F75A4C" w:rsidP="0016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4C" w:rsidTr="00166A2B">
        <w:tc>
          <w:tcPr>
            <w:tcW w:w="2943" w:type="dxa"/>
          </w:tcPr>
          <w:p w:rsidR="00F75A4C" w:rsidRDefault="00F75A4C" w:rsidP="0016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75A4C" w:rsidRDefault="00F75A4C" w:rsidP="0016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4C" w:rsidTr="00166A2B">
        <w:tc>
          <w:tcPr>
            <w:tcW w:w="2943" w:type="dxa"/>
          </w:tcPr>
          <w:p w:rsidR="00F75A4C" w:rsidRDefault="00F75A4C" w:rsidP="0016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75A4C" w:rsidRDefault="00F75A4C" w:rsidP="00166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A4C" w:rsidRPr="005E2ADA" w:rsidRDefault="00F75A4C" w:rsidP="00F7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A4C" w:rsidRDefault="00F75A4C" w:rsidP="00F75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A4C" w:rsidRDefault="00F75A4C" w:rsidP="00F7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Подберите иллюстрации по данной работе, например, фотографии официантов и барменов в форменной одежде. Рисунки должны быть оформлены в соответствии с основными требованиями: ссылка на рисунок должна даваться по тексту, каждый рисунок должен быть пронумерован и иметь название, либо рисунки оформляются в приложении.</w:t>
      </w:r>
    </w:p>
    <w:p w:rsidR="00F75A4C" w:rsidRDefault="00F75A4C" w:rsidP="00F75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5A4C" w:rsidRDefault="00F75A4C" w:rsidP="00F75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Образец:</w:t>
      </w:r>
    </w:p>
    <w:p w:rsidR="00F75A4C" w:rsidRDefault="00F75A4C" w:rsidP="00F75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802C0E3" wp14:editId="1CAEAF8A">
            <wp:extent cx="4191000" cy="2368009"/>
            <wp:effectExtent l="0" t="0" r="0" b="0"/>
            <wp:docPr id="4" name="Рисунок 4" descr="https://color-kostroma.ru/wp-content/uploads/2015/02/%D0%BA%D0%BE%D0%BD%D1%82%D1%80%D0%BE%D0%BB%D1%8C_%D0%BA%D0%B0%D1%87%D0%B5%D1%81%D1%82%D0%B2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lor-kostroma.ru/wp-content/uploads/2015/02/%D0%BA%D0%BE%D0%BD%D1%82%D1%80%D0%BE%D0%BB%D1%8C_%D0%BA%D0%B0%D1%87%D0%B5%D1%81%D1%82%D0%B2%D0%B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320" cy="237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A4C" w:rsidRDefault="00F75A4C" w:rsidP="00F75A4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75A4C" w:rsidRDefault="00F75A4C" w:rsidP="00F75A4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75A4C" w:rsidRDefault="00F75A4C" w:rsidP="00F75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B85" w:rsidRDefault="00F75A4C" w:rsidP="00F75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 – Контроль качества</w:t>
      </w:r>
    </w:p>
    <w:p w:rsidR="00335B85" w:rsidRPr="00335B85" w:rsidRDefault="00335B85" w:rsidP="00335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B85" w:rsidRDefault="00335B85" w:rsidP="00335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№2</w:t>
      </w:r>
    </w:p>
    <w:p w:rsidR="00335B85" w:rsidRDefault="00335B85" w:rsidP="00335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B85">
        <w:rPr>
          <w:rFonts w:ascii="Times New Roman" w:hAnsi="Times New Roman" w:cs="Times New Roman"/>
          <w:b/>
          <w:sz w:val="24"/>
          <w:szCs w:val="24"/>
        </w:rPr>
        <w:t>Подготовка презентаций по теме: «Классификация контроля качества. Виды, формы, признаки и характеристика контроля»</w:t>
      </w:r>
    </w:p>
    <w:p w:rsidR="00516D92" w:rsidRDefault="00516D92" w:rsidP="00516D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выполнения работы</w:t>
      </w:r>
    </w:p>
    <w:p w:rsidR="00516D92" w:rsidRDefault="00516D92" w:rsidP="00516D9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рисунка 1 сделайте выбор соответствия интерьера залов</w:t>
      </w:r>
      <w:r w:rsidRPr="008F7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стилевому направлению, наиболее подходящих концепции вашего предприятия:</w:t>
      </w:r>
    </w:p>
    <w:p w:rsidR="00516D92" w:rsidRDefault="00516D92" w:rsidP="00516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C035D1" wp14:editId="0DDD7503">
            <wp:extent cx="3339959" cy="2305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959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6D92" w:rsidRDefault="00516D92" w:rsidP="00516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DE9EA7" wp14:editId="0E7926BE">
            <wp:extent cx="3333750" cy="22646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529" cy="226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6D92" w:rsidRDefault="00516D92" w:rsidP="00516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Рисунок 1 – Стили оформления интерьера</w:t>
      </w:r>
    </w:p>
    <w:p w:rsidR="00516D92" w:rsidRDefault="00516D92" w:rsidP="00516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D92" w:rsidRDefault="00516D92" w:rsidP="00516D9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D64">
        <w:rPr>
          <w:rFonts w:ascii="Times New Roman" w:hAnsi="Times New Roman" w:cs="Times New Roman"/>
          <w:sz w:val="24"/>
          <w:szCs w:val="24"/>
        </w:rPr>
        <w:t xml:space="preserve">Подберите иллюстрации по данной работе, например, фотографии </w:t>
      </w:r>
      <w:r>
        <w:rPr>
          <w:rFonts w:ascii="Times New Roman" w:hAnsi="Times New Roman" w:cs="Times New Roman"/>
          <w:sz w:val="24"/>
          <w:szCs w:val="24"/>
        </w:rPr>
        <w:t>интерьера зала ресторана, бара по разным стилевым направлениям</w:t>
      </w:r>
      <w:r w:rsidRPr="008F7D64">
        <w:rPr>
          <w:rFonts w:ascii="Times New Roman" w:hAnsi="Times New Roman" w:cs="Times New Roman"/>
          <w:sz w:val="24"/>
          <w:szCs w:val="24"/>
        </w:rPr>
        <w:t xml:space="preserve">. Рисунки должны быть оформлены в соответствии с основными требованиями: ссылка на рисунок должна даваться по тексту, каждый рисунок должен быть пронумерован и иметь название, либо рисунки оформляются в приложении. </w:t>
      </w:r>
    </w:p>
    <w:p w:rsidR="00516D92" w:rsidRPr="008F7D64" w:rsidRDefault="00516D92" w:rsidP="00516D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D64">
        <w:rPr>
          <w:rFonts w:ascii="Times New Roman" w:hAnsi="Times New Roman" w:cs="Times New Roman"/>
          <w:sz w:val="24"/>
          <w:szCs w:val="24"/>
        </w:rPr>
        <w:t>Образец:</w:t>
      </w:r>
    </w:p>
    <w:p w:rsidR="00516D92" w:rsidRDefault="00516D92" w:rsidP="00516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12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D92" w:rsidRDefault="00516D92" w:rsidP="00516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8CFF1BB" wp14:editId="3C79814E">
            <wp:extent cx="5918200" cy="4438650"/>
            <wp:effectExtent l="0" t="0" r="0" b="0"/>
            <wp:docPr id="9" name="Рисунок 9" descr="http://ra-antakarana.ru/image/anal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-antakarana.ru/image/analiz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Рисунок 2 – Диаграмма</w:t>
      </w:r>
    </w:p>
    <w:p w:rsidR="00516D92" w:rsidRPr="008F7D64" w:rsidRDefault="00516D92" w:rsidP="00516D92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D64">
        <w:rPr>
          <w:rFonts w:ascii="Times New Roman" w:hAnsi="Times New Roman" w:cs="Times New Roman"/>
          <w:sz w:val="24"/>
          <w:szCs w:val="24"/>
        </w:rPr>
        <w:br w:type="page"/>
      </w:r>
    </w:p>
    <w:p w:rsidR="00516D92" w:rsidRDefault="00516D92" w:rsidP="00516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D92" w:rsidRDefault="00516D92" w:rsidP="00516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Г</w:t>
      </w:r>
    </w:p>
    <w:p w:rsidR="00516D92" w:rsidRPr="0028437E" w:rsidRDefault="00516D92" w:rsidP="00516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37E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по созданию презентаций с помощью программы </w:t>
      </w:r>
      <w:r w:rsidRPr="0028437E">
        <w:rPr>
          <w:rFonts w:ascii="Times New Roman" w:eastAsia="Calibri" w:hAnsi="Times New Roman" w:cs="Times New Roman"/>
          <w:b/>
          <w:sz w:val="24"/>
          <w:szCs w:val="24"/>
          <w:lang w:val="en-US"/>
        </w:rPr>
        <w:t>MSOfficePowerPoint</w:t>
      </w:r>
    </w:p>
    <w:p w:rsidR="00516D92" w:rsidRDefault="00516D92" w:rsidP="00516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6D92" w:rsidRPr="004D42B9" w:rsidRDefault="00516D92" w:rsidP="00516D9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2B9">
        <w:rPr>
          <w:rFonts w:ascii="Times New Roman" w:eastAsia="Calibri" w:hAnsi="Times New Roman" w:cs="Times New Roman"/>
          <w:sz w:val="24"/>
          <w:szCs w:val="24"/>
        </w:rPr>
        <w:t>Для основного текста не рекомендуется использовать прописные буквы.</w:t>
      </w:r>
    </w:p>
    <w:p w:rsidR="00516D92" w:rsidRPr="004D42B9" w:rsidRDefault="00516D92" w:rsidP="00516D9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2B9">
        <w:rPr>
          <w:rFonts w:ascii="Times New Roman" w:eastAsia="Calibri" w:hAnsi="Times New Roman" w:cs="Times New Roman"/>
          <w:sz w:val="24"/>
          <w:szCs w:val="24"/>
        </w:rPr>
        <w:t>Тип шрифта для основного текста гладкий без засечек, для заголовка можно использовать декоративный шрифт, если он хорошо читаем.</w:t>
      </w:r>
    </w:p>
    <w:p w:rsidR="00516D92" w:rsidRPr="004D42B9" w:rsidRDefault="00516D92" w:rsidP="00516D9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2B9">
        <w:rPr>
          <w:rFonts w:ascii="Times New Roman" w:eastAsia="Calibri" w:hAnsi="Times New Roman" w:cs="Times New Roman"/>
          <w:sz w:val="24"/>
          <w:szCs w:val="24"/>
        </w:rPr>
        <w:t>Размер шрифта: 24-54 пункта (заголовок), 18-36 пунктов (обычный текст).</w:t>
      </w:r>
    </w:p>
    <w:p w:rsidR="00516D92" w:rsidRPr="004D42B9" w:rsidRDefault="00516D92" w:rsidP="00516D9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2B9">
        <w:rPr>
          <w:rFonts w:ascii="Times New Roman" w:eastAsia="Calibri" w:hAnsi="Times New Roman" w:cs="Times New Roman"/>
          <w:sz w:val="24"/>
          <w:szCs w:val="24"/>
        </w:rPr>
        <w:t>Курсив, подчеркивание, жирный шрифт, прописные буквы рекомендуется использовать только для смыслового выделения фрагмента текста.</w:t>
      </w:r>
    </w:p>
    <w:p w:rsidR="00516D92" w:rsidRPr="004D42B9" w:rsidRDefault="00516D92" w:rsidP="00516D9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2B9">
        <w:rPr>
          <w:rFonts w:ascii="Times New Roman" w:eastAsia="Calibri" w:hAnsi="Times New Roman" w:cs="Times New Roman"/>
          <w:sz w:val="24"/>
          <w:szCs w:val="24"/>
        </w:rPr>
        <w:t>Цветовая гамма должна состоять не более чем из двух – трех цветов.</w:t>
      </w:r>
    </w:p>
    <w:p w:rsidR="00516D92" w:rsidRPr="004D42B9" w:rsidRDefault="00516D92" w:rsidP="00516D9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2B9">
        <w:rPr>
          <w:rFonts w:ascii="Times New Roman" w:eastAsia="Calibri" w:hAnsi="Times New Roman" w:cs="Times New Roman"/>
          <w:sz w:val="24"/>
          <w:szCs w:val="24"/>
        </w:rPr>
        <w:t>Белый текст на черном фоне читается плохо.</w:t>
      </w:r>
    </w:p>
    <w:p w:rsidR="00516D92" w:rsidRPr="004D42B9" w:rsidRDefault="00516D92" w:rsidP="00516D9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2B9">
        <w:rPr>
          <w:rFonts w:ascii="Times New Roman" w:eastAsia="Calibri" w:hAnsi="Times New Roman" w:cs="Times New Roman"/>
          <w:sz w:val="24"/>
          <w:szCs w:val="24"/>
        </w:rPr>
        <w:t>Цвет шрифта и цвет фона должны контрастировать, но  не резать глаза.</w:t>
      </w:r>
    </w:p>
    <w:p w:rsidR="00516D92" w:rsidRPr="004D42B9" w:rsidRDefault="00516D92" w:rsidP="00516D9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2B9">
        <w:rPr>
          <w:rFonts w:ascii="Times New Roman" w:eastAsia="Calibri" w:hAnsi="Times New Roman" w:cs="Times New Roman"/>
          <w:sz w:val="24"/>
          <w:szCs w:val="24"/>
        </w:rPr>
        <w:t>Желательно избегать рисунков не несущих смысловой нагрузки.</w:t>
      </w:r>
    </w:p>
    <w:p w:rsidR="00516D92" w:rsidRPr="004D42B9" w:rsidRDefault="00516D92" w:rsidP="00516D9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2B9">
        <w:rPr>
          <w:rFonts w:ascii="Times New Roman" w:eastAsia="Calibri" w:hAnsi="Times New Roman" w:cs="Times New Roman"/>
          <w:sz w:val="24"/>
          <w:szCs w:val="24"/>
        </w:rPr>
        <w:t>Цвет графических изображений не должен резко контрастировать с общим стилевым оформлением слайда.</w:t>
      </w:r>
    </w:p>
    <w:p w:rsidR="00516D92" w:rsidRPr="004D42B9" w:rsidRDefault="00516D92" w:rsidP="00516D9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2B9">
        <w:rPr>
          <w:rFonts w:ascii="Times New Roman" w:eastAsia="Calibri" w:hAnsi="Times New Roman" w:cs="Times New Roman"/>
          <w:sz w:val="24"/>
          <w:szCs w:val="24"/>
        </w:rPr>
        <w:t>Иллюстрации рекомендуется сопровождать пояснительным текстом.</w:t>
      </w:r>
    </w:p>
    <w:p w:rsidR="00516D92" w:rsidRPr="004D42B9" w:rsidRDefault="00516D92" w:rsidP="00516D9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2B9">
        <w:rPr>
          <w:rFonts w:ascii="Times New Roman" w:eastAsia="Calibri" w:hAnsi="Times New Roman" w:cs="Times New Roman"/>
          <w:sz w:val="24"/>
          <w:szCs w:val="24"/>
        </w:rPr>
        <w:t>Презентация должна содержать титульный слайд с указанием темы сообщения, также можно включить содержание или план и последний слайд со словами «Благодарю за внимание».</w:t>
      </w:r>
    </w:p>
    <w:p w:rsidR="00335B85" w:rsidRDefault="00335B85" w:rsidP="00335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B85" w:rsidRPr="00335B85" w:rsidRDefault="00335B85" w:rsidP="00335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B85" w:rsidRDefault="00335B85" w:rsidP="00335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№3</w:t>
      </w:r>
    </w:p>
    <w:p w:rsidR="00335B85" w:rsidRDefault="00335B85" w:rsidP="00335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B85">
        <w:rPr>
          <w:rFonts w:ascii="Times New Roman" w:hAnsi="Times New Roman" w:cs="Times New Roman"/>
          <w:b/>
          <w:sz w:val="24"/>
          <w:szCs w:val="24"/>
        </w:rPr>
        <w:t>Изучение теоретического материала в соответствии с дидактическими единицами темы и подготовка ответов на вопросы, выданные преподавателем (работа с конс</w:t>
      </w:r>
      <w:r>
        <w:rPr>
          <w:rFonts w:ascii="Times New Roman" w:hAnsi="Times New Roman" w:cs="Times New Roman"/>
          <w:b/>
          <w:sz w:val="24"/>
          <w:szCs w:val="24"/>
        </w:rPr>
        <w:t xml:space="preserve">пектами, учебной и специальной </w:t>
      </w:r>
      <w:r w:rsidRPr="00335B85">
        <w:rPr>
          <w:rFonts w:ascii="Times New Roman" w:hAnsi="Times New Roman" w:cs="Times New Roman"/>
          <w:b/>
          <w:sz w:val="24"/>
          <w:szCs w:val="24"/>
        </w:rPr>
        <w:t>литературой).</w:t>
      </w:r>
    </w:p>
    <w:p w:rsidR="00F75A4C" w:rsidRDefault="00F75A4C" w:rsidP="00335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4C">
        <w:rPr>
          <w:rFonts w:ascii="Times New Roman" w:hAnsi="Times New Roman" w:cs="Times New Roman"/>
          <w:b/>
          <w:sz w:val="24"/>
          <w:szCs w:val="24"/>
        </w:rPr>
        <w:t>Порядок выполнения работы</w:t>
      </w:r>
    </w:p>
    <w:p w:rsidR="00F75A4C" w:rsidRDefault="00F75A4C" w:rsidP="00F75A4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п</w:t>
      </w:r>
      <w:r w:rsidRPr="00F75A4C">
        <w:rPr>
          <w:rFonts w:ascii="Times New Roman" w:hAnsi="Times New Roman" w:cs="Times New Roman"/>
          <w:sz w:val="24"/>
          <w:szCs w:val="24"/>
        </w:rPr>
        <w:t xml:space="preserve">орядок выполнения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самостоятельной </w:t>
      </w:r>
      <w:r w:rsidRPr="00F75A4C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№1.</w:t>
      </w:r>
    </w:p>
    <w:p w:rsidR="00335B85" w:rsidRPr="00F75A4C" w:rsidRDefault="00F75A4C" w:rsidP="00F75A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B85" w:rsidRDefault="00335B85" w:rsidP="00335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№4</w:t>
      </w:r>
    </w:p>
    <w:p w:rsidR="00335B85" w:rsidRDefault="00335B85" w:rsidP="00335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Составить схему </w:t>
      </w:r>
      <w:r w:rsidRPr="00335B85">
        <w:rPr>
          <w:rFonts w:ascii="Times New Roman" w:hAnsi="Times New Roman" w:cs="Times New Roman"/>
          <w:b/>
          <w:sz w:val="24"/>
          <w:szCs w:val="24"/>
        </w:rPr>
        <w:t>виды идентификации</w:t>
      </w:r>
    </w:p>
    <w:p w:rsidR="00AE4322" w:rsidRPr="00AE4322" w:rsidRDefault="00AE4322" w:rsidP="00AE4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322">
        <w:rPr>
          <w:rFonts w:ascii="Times New Roman" w:hAnsi="Times New Roman" w:cs="Times New Roman"/>
          <w:b/>
          <w:sz w:val="24"/>
          <w:szCs w:val="24"/>
        </w:rPr>
        <w:t>Порядок выполнения работы</w:t>
      </w:r>
    </w:p>
    <w:p w:rsidR="00AE4322" w:rsidRPr="00AE4322" w:rsidRDefault="00AE4322" w:rsidP="00C511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4322">
        <w:rPr>
          <w:rFonts w:ascii="Times New Roman" w:hAnsi="Times New Roman" w:cs="Times New Roman"/>
          <w:b/>
          <w:sz w:val="24"/>
          <w:szCs w:val="24"/>
        </w:rPr>
        <w:t>1.</w:t>
      </w:r>
      <w:r w:rsidRPr="00AE4322">
        <w:rPr>
          <w:rFonts w:ascii="Times New Roman" w:hAnsi="Times New Roman" w:cs="Times New Roman"/>
          <w:b/>
          <w:sz w:val="24"/>
          <w:szCs w:val="24"/>
        </w:rPr>
        <w:tab/>
      </w:r>
      <w:r w:rsidRPr="00AE4322">
        <w:rPr>
          <w:rFonts w:ascii="Times New Roman" w:hAnsi="Times New Roman" w:cs="Times New Roman"/>
          <w:sz w:val="24"/>
          <w:szCs w:val="24"/>
        </w:rPr>
        <w:t>Изучите порядок выполнения самостоятельной работы№2.</w:t>
      </w:r>
    </w:p>
    <w:p w:rsidR="00335B85" w:rsidRPr="00335B85" w:rsidRDefault="00335B85" w:rsidP="00335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B85" w:rsidRDefault="00335B85" w:rsidP="00335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№5</w:t>
      </w:r>
    </w:p>
    <w:p w:rsidR="00335B85" w:rsidRDefault="00335B85" w:rsidP="00335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B85">
        <w:rPr>
          <w:rFonts w:ascii="Times New Roman" w:hAnsi="Times New Roman" w:cs="Times New Roman"/>
          <w:b/>
          <w:sz w:val="24"/>
          <w:szCs w:val="24"/>
        </w:rPr>
        <w:t>Подготовка конспекта по теме «Порядок изъятия и уничтожения продукции».</w:t>
      </w:r>
    </w:p>
    <w:p w:rsidR="00F75A4C" w:rsidRPr="00F75A4C" w:rsidRDefault="00F75A4C" w:rsidP="00F75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4C">
        <w:rPr>
          <w:rFonts w:ascii="Times New Roman" w:hAnsi="Times New Roman" w:cs="Times New Roman"/>
          <w:b/>
          <w:sz w:val="24"/>
          <w:szCs w:val="24"/>
        </w:rPr>
        <w:t>Порядок выполнения работы</w:t>
      </w:r>
    </w:p>
    <w:p w:rsidR="00335B85" w:rsidRPr="00F75A4C" w:rsidRDefault="00F75A4C" w:rsidP="00F75A4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A4C">
        <w:rPr>
          <w:rFonts w:ascii="Times New Roman" w:hAnsi="Times New Roman" w:cs="Times New Roman"/>
          <w:sz w:val="24"/>
          <w:szCs w:val="24"/>
        </w:rPr>
        <w:t>Изучите порядок выполнения самостоятельной работы№1.</w:t>
      </w:r>
    </w:p>
    <w:p w:rsidR="00F75A4C" w:rsidRPr="00F75A4C" w:rsidRDefault="00F75A4C" w:rsidP="00F75A4C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B85" w:rsidRDefault="00335B85" w:rsidP="00335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№6</w:t>
      </w:r>
    </w:p>
    <w:p w:rsidR="00335B85" w:rsidRDefault="00335B85" w:rsidP="00335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B85">
        <w:rPr>
          <w:rFonts w:ascii="Times New Roman" w:hAnsi="Times New Roman" w:cs="Times New Roman"/>
          <w:b/>
          <w:sz w:val="24"/>
          <w:szCs w:val="24"/>
        </w:rPr>
        <w:t>Составление терминологического словаря</w:t>
      </w:r>
    </w:p>
    <w:p w:rsidR="00516D92" w:rsidRPr="00516D92" w:rsidRDefault="00516D92" w:rsidP="00516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92">
        <w:rPr>
          <w:rFonts w:ascii="Times New Roman" w:hAnsi="Times New Roman" w:cs="Times New Roman"/>
          <w:b/>
          <w:sz w:val="24"/>
          <w:szCs w:val="24"/>
        </w:rPr>
        <w:t>Порядок выполнения работы</w:t>
      </w:r>
    </w:p>
    <w:p w:rsidR="00335B85" w:rsidRPr="00335B85" w:rsidRDefault="00516D92" w:rsidP="00516D9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D92">
        <w:rPr>
          <w:rFonts w:ascii="Times New Roman" w:hAnsi="Times New Roman" w:cs="Times New Roman"/>
          <w:b/>
          <w:sz w:val="24"/>
          <w:szCs w:val="24"/>
        </w:rPr>
        <w:t>1.</w:t>
      </w:r>
      <w:r w:rsidRPr="00516D92">
        <w:rPr>
          <w:rFonts w:ascii="Times New Roman" w:hAnsi="Times New Roman" w:cs="Times New Roman"/>
          <w:sz w:val="24"/>
          <w:szCs w:val="24"/>
        </w:rPr>
        <w:tab/>
        <w:t>Изучите порядок выполнения самостоятельной работы№1.</w:t>
      </w:r>
    </w:p>
    <w:p w:rsidR="00F921B9" w:rsidRDefault="00F921B9" w:rsidP="00F92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Default="00A33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6D92" w:rsidRDefault="00516D92" w:rsidP="00A339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ПРИЛОЖЕНИЯ</w:t>
      </w:r>
    </w:p>
    <w:p w:rsidR="00A3390E" w:rsidRPr="00A3390E" w:rsidRDefault="00A3390E" w:rsidP="00A339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90E">
        <w:rPr>
          <w:rFonts w:ascii="Times New Roman" w:hAnsi="Times New Roman" w:cs="Times New Roman"/>
          <w:b/>
          <w:sz w:val="24"/>
          <w:szCs w:val="24"/>
        </w:rPr>
        <w:t>Приложение А</w:t>
      </w:r>
    </w:p>
    <w:p w:rsidR="00A3390E" w:rsidRPr="00A3390E" w:rsidRDefault="00A3390E" w:rsidP="00A339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90E">
        <w:rPr>
          <w:rFonts w:ascii="Times New Roman" w:hAnsi="Times New Roman" w:cs="Times New Roman"/>
          <w:b/>
          <w:sz w:val="24"/>
          <w:szCs w:val="24"/>
        </w:rPr>
        <w:t>Оформление титульного листа</w:t>
      </w:r>
    </w:p>
    <w:p w:rsidR="00A3390E" w:rsidRPr="00A3390E" w:rsidRDefault="00A3390E" w:rsidP="00A339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CBE" w:rsidRPr="001D6CBE" w:rsidRDefault="001D6CBE" w:rsidP="001D6CB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D6CBE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Чувашской Республики</w:t>
      </w:r>
    </w:p>
    <w:p w:rsidR="001D6CBE" w:rsidRPr="001D6CBE" w:rsidRDefault="001D6CBE" w:rsidP="001D6CB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D6CBE">
        <w:rPr>
          <w:rFonts w:ascii="Times New Roman" w:hAnsi="Times New Roman" w:cs="Times New Roman"/>
          <w:sz w:val="24"/>
          <w:szCs w:val="24"/>
        </w:rPr>
        <w:t>«Чебоксарский экономико-технологический колледж»</w:t>
      </w:r>
    </w:p>
    <w:p w:rsidR="00A3390E" w:rsidRPr="001D6CBE" w:rsidRDefault="001D6CBE" w:rsidP="001D6CB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D6CBE">
        <w:rPr>
          <w:rFonts w:ascii="Times New Roman" w:hAnsi="Times New Roman" w:cs="Times New Roman"/>
          <w:sz w:val="24"/>
          <w:szCs w:val="24"/>
        </w:rPr>
        <w:t>Министерства образования  и молодежной политики Чувашской Республики</w:t>
      </w: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90E">
        <w:rPr>
          <w:rFonts w:ascii="Times New Roman" w:hAnsi="Times New Roman" w:cs="Times New Roman"/>
          <w:sz w:val="24"/>
          <w:szCs w:val="24"/>
        </w:rPr>
        <w:t>Реферат</w:t>
      </w: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90E">
        <w:rPr>
          <w:rFonts w:ascii="Times New Roman" w:hAnsi="Times New Roman" w:cs="Times New Roman"/>
          <w:sz w:val="24"/>
          <w:szCs w:val="24"/>
        </w:rPr>
        <w:t>на тему:_______________________________________________________</w:t>
      </w: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1F5EF8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3pt;margin-top:5.45pt;width:207pt;height:166.8pt;z-index:251662336" strokecolor="white">
            <v:textbox>
              <w:txbxContent>
                <w:p w:rsidR="00C83663" w:rsidRPr="00A3390E" w:rsidRDefault="00C83663" w:rsidP="00A339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9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Выполнил(а):</w:t>
                  </w:r>
                </w:p>
                <w:p w:rsidR="00C83663" w:rsidRPr="00A3390E" w:rsidRDefault="00C83663" w:rsidP="00A339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Студент(ка) ____</w:t>
                  </w:r>
                  <w:r w:rsidRPr="00A339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курса</w:t>
                  </w:r>
                </w:p>
                <w:p w:rsidR="00C83663" w:rsidRDefault="00C83663" w:rsidP="00A339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9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Специальности: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</w:p>
                <w:p w:rsidR="00C83663" w:rsidRPr="00A3390E" w:rsidRDefault="00C83663" w:rsidP="00A339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</w:p>
                <w:p w:rsidR="00C83663" w:rsidRPr="00A3390E" w:rsidRDefault="00C83663" w:rsidP="00A339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Группы: _______________________</w:t>
                  </w:r>
                </w:p>
                <w:p w:rsidR="00C83663" w:rsidRPr="00A3390E" w:rsidRDefault="00C83663" w:rsidP="00A339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9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  <w:p w:rsidR="00C83663" w:rsidRPr="00A3390E" w:rsidRDefault="00C83663" w:rsidP="00A339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9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Проверил:</w:t>
                  </w:r>
                </w:p>
                <w:p w:rsidR="00C83663" w:rsidRPr="00A3390E" w:rsidRDefault="00C83663" w:rsidP="00A339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9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  <w:p w:rsidR="00C83663" w:rsidRPr="00A3390E" w:rsidRDefault="00C83663" w:rsidP="00A339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9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Дата:_______Оценка:________</w:t>
                  </w:r>
                </w:p>
              </w:txbxContent>
            </v:textbox>
          </v:shape>
        </w:pict>
      </w: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52C" w:rsidRPr="00A3390E" w:rsidRDefault="00FA752C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1D6CB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Чебоксары </w:t>
      </w:r>
      <w:r w:rsidR="00A3390E" w:rsidRPr="00A3390E">
        <w:rPr>
          <w:rFonts w:ascii="Times New Roman" w:hAnsi="Times New Roman" w:cs="Times New Roman"/>
          <w:sz w:val="24"/>
          <w:szCs w:val="24"/>
        </w:rPr>
        <w:t>20</w:t>
      </w:r>
      <w:r w:rsidR="00672400">
        <w:rPr>
          <w:rFonts w:ascii="Times New Roman" w:hAnsi="Times New Roman" w:cs="Times New Roman"/>
          <w:sz w:val="24"/>
          <w:szCs w:val="24"/>
        </w:rPr>
        <w:t>20</w:t>
      </w: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90E">
        <w:rPr>
          <w:rFonts w:ascii="Times New Roman" w:hAnsi="Times New Roman" w:cs="Times New Roman"/>
          <w:b/>
          <w:sz w:val="24"/>
          <w:szCs w:val="24"/>
        </w:rPr>
        <w:t>Приложение Б</w:t>
      </w: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90E">
        <w:rPr>
          <w:rFonts w:ascii="Times New Roman" w:hAnsi="Times New Roman" w:cs="Times New Roman"/>
          <w:b/>
          <w:sz w:val="24"/>
          <w:szCs w:val="24"/>
        </w:rPr>
        <w:t>Обязательные требования к оформлению реферата</w:t>
      </w:r>
    </w:p>
    <w:p w:rsidR="00A3390E" w:rsidRPr="00A3390E" w:rsidRDefault="00A3390E" w:rsidP="00A339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>Перечисленные требования являются обязательными для получения высшей отметки (баллов)</w:t>
      </w:r>
    </w:p>
    <w:p w:rsidR="00A3390E" w:rsidRPr="00A3390E" w:rsidRDefault="00A3390E" w:rsidP="00F75A4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 xml:space="preserve">Абзац включает в себя не менее 3-х предложений. </w:t>
      </w:r>
    </w:p>
    <w:p w:rsidR="00A3390E" w:rsidRPr="00A3390E" w:rsidRDefault="00A3390E" w:rsidP="00F75A4C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 xml:space="preserve">Название каждой главы начинается с новой страницы, объем главы не может быть меньше 5 страниц. </w:t>
      </w:r>
    </w:p>
    <w:p w:rsidR="00A3390E" w:rsidRPr="00A3390E" w:rsidRDefault="00A3390E" w:rsidP="00F75A4C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 xml:space="preserve">В тексте должны отсутствовать сокращения, кроме общепринятых, общепринятые или необходимые сокращения при первоначальном употреблении должны быть расшифрованы. </w:t>
      </w:r>
    </w:p>
    <w:p w:rsidR="00A3390E" w:rsidRPr="00A3390E" w:rsidRDefault="00A3390E" w:rsidP="00F75A4C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 xml:space="preserve">Каждая цитата, каждый рисунок или график, каждая формула, каждый расчет должны иметь сноску. Если рисунок или расчет являются авторскими, тогда это необходимо отразить в тексте сноски. </w:t>
      </w:r>
    </w:p>
    <w:p w:rsidR="00FA752C" w:rsidRDefault="00A3390E" w:rsidP="00F75A4C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>Сноска может быть сделана двумя способами:</w:t>
      </w:r>
    </w:p>
    <w:p w:rsidR="00A3390E" w:rsidRPr="00A3390E" w:rsidRDefault="00A3390E" w:rsidP="00FA75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>— традиционный вариант (через «вставка / сноска»)</w:t>
      </w:r>
      <w:r w:rsidRPr="00A3390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— «построчная» способом [5.210], где первая цифра означает порядковый номер источника из списка литература, а вторая - номер страницы. </w:t>
      </w:r>
    </w:p>
    <w:p w:rsidR="00A3390E" w:rsidRPr="00A3390E" w:rsidRDefault="00A3390E" w:rsidP="00F75A4C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 xml:space="preserve">Работа предоставляется как в рукописном виде (почерк читаемый, т.е. разборчивый), так и в напечатанном виде через 1.5 интервала. Размер шрифта - 12-14 Вся работа должна быть напечатана в одном виде шрифта, если это не смысловое выделение по тексту. </w:t>
      </w:r>
    </w:p>
    <w:p w:rsidR="00A3390E" w:rsidRPr="00A3390E" w:rsidRDefault="00A3390E" w:rsidP="00F75A4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 xml:space="preserve">Сносок должно быть не меньше, чем источников литературы. </w:t>
      </w:r>
    </w:p>
    <w:p w:rsidR="00A3390E" w:rsidRPr="00A3390E" w:rsidRDefault="00A3390E" w:rsidP="00A33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90E">
        <w:rPr>
          <w:rFonts w:ascii="Times New Roman" w:hAnsi="Times New Roman" w:cs="Times New Roman"/>
          <w:sz w:val="24"/>
          <w:szCs w:val="24"/>
        </w:rPr>
        <w:br w:type="page"/>
      </w:r>
      <w:r w:rsidRPr="00A3390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В</w:t>
      </w: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90E">
        <w:rPr>
          <w:rFonts w:ascii="Times New Roman" w:hAnsi="Times New Roman" w:cs="Times New Roman"/>
          <w:b/>
          <w:sz w:val="24"/>
          <w:szCs w:val="24"/>
        </w:rPr>
        <w:t>Оформление списка литературы</w:t>
      </w:r>
    </w:p>
    <w:p w:rsidR="00A3390E" w:rsidRPr="00A3390E" w:rsidRDefault="00A3390E" w:rsidP="00A33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>Список использованной литературы и других источников составляется в следующей последовательности:</w:t>
      </w:r>
    </w:p>
    <w:p w:rsidR="00A3390E" w:rsidRPr="00A3390E" w:rsidRDefault="00A3390E" w:rsidP="00F75A4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 xml:space="preserve">Законы, постановления правительства. </w:t>
      </w:r>
    </w:p>
    <w:p w:rsidR="00A3390E" w:rsidRPr="00A3390E" w:rsidRDefault="00A3390E" w:rsidP="00F75A4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Нормативные акты, инструктивные материалы, официальные справочники. </w:t>
      </w:r>
    </w:p>
    <w:p w:rsidR="00A3390E" w:rsidRPr="00A3390E" w:rsidRDefault="00A3390E" w:rsidP="00F75A4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Специальная литература. </w:t>
      </w:r>
    </w:p>
    <w:p w:rsidR="00A3390E" w:rsidRPr="00A3390E" w:rsidRDefault="00A3390E" w:rsidP="00F75A4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 xml:space="preserve">Периодические издания. </w:t>
      </w:r>
    </w:p>
    <w:p w:rsidR="00A3390E" w:rsidRPr="00A3390E" w:rsidRDefault="00A3390E" w:rsidP="00A33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>При составлении списка использованной литературы указываются все реквизиты книги: фамилия и инициалы автора, название книги, место издания, название издательства и количество страниц. Для статей, опубликованных в периодической печати, следует указывать наименование издания, номер, год, а также занимаемые страницы (от и до). Литературные источники должны быть расположены в алфавитном порядке по фамилиям авторов, в случае, если количество авторов более трех - по названию книги, остальные материалы в хронологическом порядке. Сначала должны быть указаны источники на русском языке, затем на иностранном.</w:t>
      </w:r>
    </w:p>
    <w:p w:rsidR="00A3390E" w:rsidRPr="00A3390E" w:rsidRDefault="00A3390E" w:rsidP="00A3390E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Пример оформления списка использованной литературы:</w:t>
      </w:r>
    </w:p>
    <w:p w:rsidR="00A3390E" w:rsidRPr="00A3390E" w:rsidRDefault="00A3390E" w:rsidP="00A33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>Монографии</w:t>
      </w:r>
      <w:r w:rsidRPr="00A3390E">
        <w:rPr>
          <w:rFonts w:ascii="Times New Roman" w:hAnsi="Times New Roman" w:cs="Times New Roman"/>
          <w:color w:val="000000"/>
          <w:sz w:val="24"/>
          <w:szCs w:val="24"/>
        </w:rPr>
        <w:br/>
        <w:t>Институциональная инфраструктура пенсионной реформы в России. Авт. коллектив А.З.Астапович, У.Бирминхем, Л.М. Григорьев и др. М., Бюро экономического анализа.1998 - 157с.</w:t>
      </w:r>
    </w:p>
    <w:p w:rsidR="00A3390E" w:rsidRPr="00A3390E" w:rsidRDefault="00A3390E" w:rsidP="00A33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>Учебники и учебные пособия Нуреев Р.М. Курс микроэкономики. Учебник для вузов. Москва. НОРМА-ИНФРА.М., 1998 - 560с.</w:t>
      </w:r>
    </w:p>
    <w:p w:rsidR="00A3390E" w:rsidRPr="00A3390E" w:rsidRDefault="00A3390E" w:rsidP="00A33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>Периодические издания Портной М.А. "Сверяя часы" с Европой. Журнал "Бизнес- образование", выпуск 2.1997. С. 30-35.</w:t>
      </w:r>
    </w:p>
    <w:p w:rsidR="00A3390E" w:rsidRPr="00A3390E" w:rsidRDefault="00A3390E" w:rsidP="00A33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>Источники из Интернет</w:t>
      </w:r>
    </w:p>
    <w:p w:rsidR="00A3390E" w:rsidRPr="00A3390E" w:rsidRDefault="00A3390E" w:rsidP="00A33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>Statsoft. Ins. (1999). Электронный учебник по статистике. Москва, Statsoft. Web: http//www.statsoft.ru/home/textbook.</w:t>
      </w:r>
    </w:p>
    <w:p w:rsidR="00312C14" w:rsidRDefault="00312C14" w:rsidP="00312C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809" w:rsidRDefault="0028437E" w:rsidP="00516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0599" w:rsidRPr="00040599" w:rsidRDefault="006F1C0E" w:rsidP="00300935">
      <w:pPr>
        <w:pageBreakBefore/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СПИСОК РЕКОМЕНДОВАННОЙ ЛИТЕРАТУРЫ</w:t>
      </w:r>
    </w:p>
    <w:p w:rsidR="00040599" w:rsidRPr="00040599" w:rsidRDefault="00300935" w:rsidP="000405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40599" w:rsidRPr="00040599" w:rsidRDefault="00040599" w:rsidP="00F75A4C">
      <w:pPr>
        <w:numPr>
          <w:ilvl w:val="0"/>
          <w:numId w:val="14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0599">
        <w:rPr>
          <w:rFonts w:ascii="Times New Roman" w:eastAsia="Calibri" w:hAnsi="Times New Roman" w:cs="Times New Roman"/>
          <w:sz w:val="24"/>
          <w:szCs w:val="24"/>
          <w:lang w:eastAsia="en-US"/>
        </w:rPr>
        <w:t>Правила оказания услуг общественного питания. Постановление Правительства РФ от 21.05.2001г. № 389, от 10.05.2007г. № 276.</w:t>
      </w:r>
    </w:p>
    <w:p w:rsidR="00040599" w:rsidRPr="00040599" w:rsidRDefault="00040599" w:rsidP="00F75A4C">
      <w:pPr>
        <w:numPr>
          <w:ilvl w:val="0"/>
          <w:numId w:val="14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0599">
        <w:rPr>
          <w:rFonts w:ascii="Times New Roman" w:eastAsia="Calibri" w:hAnsi="Times New Roman" w:cs="Times New Roman"/>
          <w:sz w:val="24"/>
          <w:szCs w:val="24"/>
          <w:lang w:eastAsia="en-US"/>
        </w:rPr>
        <w:t>ГОСТ  31984-2012. Услуги общественного питания. Общие требования.</w:t>
      </w:r>
    </w:p>
    <w:p w:rsidR="00040599" w:rsidRPr="00040599" w:rsidRDefault="00040599" w:rsidP="00F75A4C">
      <w:pPr>
        <w:numPr>
          <w:ilvl w:val="0"/>
          <w:numId w:val="14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0599">
        <w:rPr>
          <w:rFonts w:ascii="Times New Roman" w:eastAsia="Calibri" w:hAnsi="Times New Roman" w:cs="Times New Roman"/>
          <w:sz w:val="24"/>
          <w:szCs w:val="24"/>
          <w:lang w:eastAsia="en-US"/>
        </w:rPr>
        <w:t>ГОСТ 30389-2013. Услуги общественного питания. Предприятия общественного питания. Классификация и общие требования.</w:t>
      </w:r>
    </w:p>
    <w:p w:rsidR="00040599" w:rsidRPr="00040599" w:rsidRDefault="00040599" w:rsidP="00F75A4C">
      <w:pPr>
        <w:numPr>
          <w:ilvl w:val="0"/>
          <w:numId w:val="14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0599">
        <w:rPr>
          <w:rFonts w:ascii="Times New Roman" w:eastAsia="Calibri" w:hAnsi="Times New Roman" w:cs="Times New Roman"/>
          <w:sz w:val="24"/>
          <w:szCs w:val="24"/>
          <w:lang w:eastAsia="en-US"/>
        </w:rPr>
        <w:t>ГОСТ 30390-2013. Услуги общественного питания. Продукция общественного питания, реализуемая населению. Общие технические условия.</w:t>
      </w:r>
    </w:p>
    <w:p w:rsidR="00040599" w:rsidRPr="00040599" w:rsidRDefault="00040599" w:rsidP="00F75A4C">
      <w:pPr>
        <w:numPr>
          <w:ilvl w:val="0"/>
          <w:numId w:val="14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0599">
        <w:rPr>
          <w:rFonts w:ascii="Times New Roman" w:eastAsia="Calibri" w:hAnsi="Times New Roman" w:cs="Times New Roman"/>
          <w:sz w:val="24"/>
          <w:szCs w:val="24"/>
          <w:lang w:eastAsia="en-US"/>
        </w:rPr>
        <w:t>ГОСТ 32692-2014. Услуги общественного питания. Общие требования к методам и формам обслуживания на предприятиях общественного питания.</w:t>
      </w:r>
    </w:p>
    <w:p w:rsidR="00040599" w:rsidRPr="00040599" w:rsidRDefault="00040599" w:rsidP="00F75A4C">
      <w:pPr>
        <w:numPr>
          <w:ilvl w:val="0"/>
          <w:numId w:val="14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0599">
        <w:rPr>
          <w:rFonts w:ascii="Times New Roman" w:eastAsia="Calibri" w:hAnsi="Times New Roman" w:cs="Times New Roman"/>
          <w:sz w:val="24"/>
          <w:szCs w:val="24"/>
          <w:lang w:eastAsia="en-US"/>
        </w:rPr>
        <w:t>ГОСТ  30524-2013.  Услуги общественного питания. Требования к персоналу.</w:t>
      </w:r>
    </w:p>
    <w:p w:rsidR="00040599" w:rsidRPr="00040599" w:rsidRDefault="00040599" w:rsidP="00F75A4C">
      <w:pPr>
        <w:numPr>
          <w:ilvl w:val="0"/>
          <w:numId w:val="14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0599">
        <w:rPr>
          <w:rFonts w:ascii="Times New Roman" w:eastAsia="Calibri" w:hAnsi="Times New Roman" w:cs="Times New Roman"/>
          <w:sz w:val="24"/>
          <w:szCs w:val="24"/>
          <w:lang w:eastAsia="en-US"/>
        </w:rPr>
        <w:t>Профессиональный стандарт. Официант\ бармен. 2015.</w:t>
      </w:r>
    </w:p>
    <w:p w:rsidR="00040599" w:rsidRPr="00040599" w:rsidRDefault="00300935" w:rsidP="00040599">
      <w:pPr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EC3ED3" w:rsidRDefault="00EC3ED3" w:rsidP="00EC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ED3" w:rsidRPr="00EC3ED3" w:rsidRDefault="00EC3ED3" w:rsidP="00EC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3ED3" w:rsidRPr="00EC3ED3" w:rsidSect="007E4C4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8BD" w:rsidRDefault="002C48BD" w:rsidP="00FA752C">
      <w:pPr>
        <w:spacing w:after="0" w:line="240" w:lineRule="auto"/>
      </w:pPr>
      <w:r>
        <w:separator/>
      </w:r>
    </w:p>
  </w:endnote>
  <w:endnote w:type="continuationSeparator" w:id="0">
    <w:p w:rsidR="002C48BD" w:rsidRDefault="002C48BD" w:rsidP="00F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9236907"/>
      <w:docPartObj>
        <w:docPartGallery w:val="Page Numbers (Bottom of Page)"/>
        <w:docPartUnique/>
      </w:docPartObj>
    </w:sdtPr>
    <w:sdtEndPr/>
    <w:sdtContent>
      <w:p w:rsidR="00C83663" w:rsidRDefault="00C8366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EF8">
          <w:rPr>
            <w:noProof/>
          </w:rPr>
          <w:t>1</w:t>
        </w:r>
        <w:r>
          <w:fldChar w:fldCharType="end"/>
        </w:r>
      </w:p>
    </w:sdtContent>
  </w:sdt>
  <w:p w:rsidR="00C83663" w:rsidRDefault="00C8366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8BD" w:rsidRDefault="002C48BD" w:rsidP="00FA752C">
      <w:pPr>
        <w:spacing w:after="0" w:line="240" w:lineRule="auto"/>
      </w:pPr>
      <w:r>
        <w:separator/>
      </w:r>
    </w:p>
  </w:footnote>
  <w:footnote w:type="continuationSeparator" w:id="0">
    <w:p w:rsidR="002C48BD" w:rsidRDefault="002C48BD" w:rsidP="00FA7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76FE"/>
    <w:multiLevelType w:val="hybridMultilevel"/>
    <w:tmpl w:val="85CC8BC0"/>
    <w:lvl w:ilvl="0" w:tplc="EFECC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30CB"/>
    <w:multiLevelType w:val="multilevel"/>
    <w:tmpl w:val="443AC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62F5F"/>
    <w:multiLevelType w:val="hybridMultilevel"/>
    <w:tmpl w:val="F67ECA50"/>
    <w:lvl w:ilvl="0" w:tplc="DA5814B8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B55B8"/>
    <w:multiLevelType w:val="hybridMultilevel"/>
    <w:tmpl w:val="8BA8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D468A"/>
    <w:multiLevelType w:val="hybridMultilevel"/>
    <w:tmpl w:val="B316036A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F2C6B"/>
    <w:multiLevelType w:val="multilevel"/>
    <w:tmpl w:val="8B20B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9C41CF"/>
    <w:multiLevelType w:val="hybridMultilevel"/>
    <w:tmpl w:val="569E7C88"/>
    <w:lvl w:ilvl="0" w:tplc="4886B4FA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04837"/>
    <w:multiLevelType w:val="multilevel"/>
    <w:tmpl w:val="460A7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6307F6"/>
    <w:multiLevelType w:val="hybridMultilevel"/>
    <w:tmpl w:val="2BC462CE"/>
    <w:lvl w:ilvl="0" w:tplc="EC949AC4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4D8E15EB"/>
    <w:multiLevelType w:val="hybridMultilevel"/>
    <w:tmpl w:val="8BA8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A2A11"/>
    <w:multiLevelType w:val="hybridMultilevel"/>
    <w:tmpl w:val="F0EE9716"/>
    <w:lvl w:ilvl="0" w:tplc="EFECC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60248"/>
    <w:multiLevelType w:val="hybridMultilevel"/>
    <w:tmpl w:val="6076FFE4"/>
    <w:lvl w:ilvl="0" w:tplc="EFECC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B41F7"/>
    <w:multiLevelType w:val="hybridMultilevel"/>
    <w:tmpl w:val="90302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C573F"/>
    <w:multiLevelType w:val="hybridMultilevel"/>
    <w:tmpl w:val="C7826006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E0189"/>
    <w:multiLevelType w:val="hybridMultilevel"/>
    <w:tmpl w:val="1E24AA32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E6F6D"/>
    <w:multiLevelType w:val="multilevel"/>
    <w:tmpl w:val="D020E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1"/>
  </w:num>
  <w:num w:numId="6">
    <w:abstractNumId w:val="14"/>
  </w:num>
  <w:num w:numId="7">
    <w:abstractNumId w:val="4"/>
  </w:num>
  <w:num w:numId="8">
    <w:abstractNumId w:val="15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1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515E"/>
    <w:rsid w:val="000125C7"/>
    <w:rsid w:val="00040599"/>
    <w:rsid w:val="0006457A"/>
    <w:rsid w:val="0008706D"/>
    <w:rsid w:val="000E01A1"/>
    <w:rsid w:val="000E2A47"/>
    <w:rsid w:val="001459EB"/>
    <w:rsid w:val="00150EA7"/>
    <w:rsid w:val="001D6CBE"/>
    <w:rsid w:val="001F1410"/>
    <w:rsid w:val="001F5EF8"/>
    <w:rsid w:val="0021625D"/>
    <w:rsid w:val="002502D4"/>
    <w:rsid w:val="00273F61"/>
    <w:rsid w:val="0028437E"/>
    <w:rsid w:val="00290D58"/>
    <w:rsid w:val="002A710C"/>
    <w:rsid w:val="002B1864"/>
    <w:rsid w:val="002C48BD"/>
    <w:rsid w:val="002D75CA"/>
    <w:rsid w:val="00300935"/>
    <w:rsid w:val="00312C14"/>
    <w:rsid w:val="00335B85"/>
    <w:rsid w:val="00352F8C"/>
    <w:rsid w:val="003575F1"/>
    <w:rsid w:val="003F6F67"/>
    <w:rsid w:val="004A21E1"/>
    <w:rsid w:val="00511F0A"/>
    <w:rsid w:val="00516D92"/>
    <w:rsid w:val="0055173D"/>
    <w:rsid w:val="005D5022"/>
    <w:rsid w:val="005E2ADA"/>
    <w:rsid w:val="00636501"/>
    <w:rsid w:val="00665474"/>
    <w:rsid w:val="00670889"/>
    <w:rsid w:val="00672400"/>
    <w:rsid w:val="006765EE"/>
    <w:rsid w:val="0069527C"/>
    <w:rsid w:val="006A2236"/>
    <w:rsid w:val="006E2706"/>
    <w:rsid w:val="006E360C"/>
    <w:rsid w:val="006F1C0E"/>
    <w:rsid w:val="00705809"/>
    <w:rsid w:val="00713CED"/>
    <w:rsid w:val="00715CF9"/>
    <w:rsid w:val="00725467"/>
    <w:rsid w:val="0074515E"/>
    <w:rsid w:val="0075136A"/>
    <w:rsid w:val="007651DD"/>
    <w:rsid w:val="007853F8"/>
    <w:rsid w:val="007B2A3A"/>
    <w:rsid w:val="007C2CEE"/>
    <w:rsid w:val="007D208B"/>
    <w:rsid w:val="007E4C42"/>
    <w:rsid w:val="007F1982"/>
    <w:rsid w:val="008511FA"/>
    <w:rsid w:val="0087171D"/>
    <w:rsid w:val="008747C9"/>
    <w:rsid w:val="00883CDF"/>
    <w:rsid w:val="008F3526"/>
    <w:rsid w:val="008F7D64"/>
    <w:rsid w:val="00910A58"/>
    <w:rsid w:val="00916A21"/>
    <w:rsid w:val="009B569E"/>
    <w:rsid w:val="009C2F1D"/>
    <w:rsid w:val="009E166B"/>
    <w:rsid w:val="00A000A4"/>
    <w:rsid w:val="00A3390E"/>
    <w:rsid w:val="00AB2680"/>
    <w:rsid w:val="00AE4322"/>
    <w:rsid w:val="00B12870"/>
    <w:rsid w:val="00B14F88"/>
    <w:rsid w:val="00B22571"/>
    <w:rsid w:val="00BB23D2"/>
    <w:rsid w:val="00BF18D1"/>
    <w:rsid w:val="00C07888"/>
    <w:rsid w:val="00C16956"/>
    <w:rsid w:val="00C511C9"/>
    <w:rsid w:val="00C62B94"/>
    <w:rsid w:val="00C80F61"/>
    <w:rsid w:val="00C83663"/>
    <w:rsid w:val="00CC4000"/>
    <w:rsid w:val="00CF56D3"/>
    <w:rsid w:val="00D23D6B"/>
    <w:rsid w:val="00D31FA8"/>
    <w:rsid w:val="00D32B30"/>
    <w:rsid w:val="00D350DE"/>
    <w:rsid w:val="00D82ED7"/>
    <w:rsid w:val="00E21DE8"/>
    <w:rsid w:val="00E34258"/>
    <w:rsid w:val="00E56BC5"/>
    <w:rsid w:val="00EB2A22"/>
    <w:rsid w:val="00EC3ED3"/>
    <w:rsid w:val="00ED0D33"/>
    <w:rsid w:val="00EF3E93"/>
    <w:rsid w:val="00F12D27"/>
    <w:rsid w:val="00F13638"/>
    <w:rsid w:val="00F15C18"/>
    <w:rsid w:val="00F17E00"/>
    <w:rsid w:val="00F34BFA"/>
    <w:rsid w:val="00F43E92"/>
    <w:rsid w:val="00F75A4C"/>
    <w:rsid w:val="00F7701F"/>
    <w:rsid w:val="00F921B9"/>
    <w:rsid w:val="00FA752C"/>
    <w:rsid w:val="00FB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A8AA6C5"/>
  <w15:docId w15:val="{EB2C9AD0-E93F-42CE-A233-E4D2518F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15E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qFormat/>
    <w:rsid w:val="007D208B"/>
    <w:rPr>
      <w:b/>
      <w:bCs/>
    </w:rPr>
  </w:style>
  <w:style w:type="table" w:styleId="a5">
    <w:name w:val="Table Grid"/>
    <w:basedOn w:val="a1"/>
    <w:uiPriority w:val="59"/>
    <w:rsid w:val="006952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9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21B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169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C16956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D31FA8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31FA8"/>
    <w:rPr>
      <w:rFonts w:ascii="Calibri" w:eastAsia="Calibri" w:hAnsi="Calibri" w:cs="Times New Roman"/>
      <w:lang w:eastAsia="en-US"/>
    </w:rPr>
  </w:style>
  <w:style w:type="character" w:styleId="aa">
    <w:name w:val="Placeholder Text"/>
    <w:basedOn w:val="a0"/>
    <w:uiPriority w:val="99"/>
    <w:semiHidden/>
    <w:rsid w:val="00273F61"/>
    <w:rPr>
      <w:color w:val="808080"/>
    </w:rPr>
  </w:style>
  <w:style w:type="paragraph" w:styleId="ab">
    <w:name w:val="header"/>
    <w:basedOn w:val="a"/>
    <w:link w:val="ac"/>
    <w:uiPriority w:val="99"/>
    <w:unhideWhenUsed/>
    <w:rsid w:val="00FA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A752C"/>
  </w:style>
  <w:style w:type="paragraph" w:styleId="ad">
    <w:name w:val="footer"/>
    <w:basedOn w:val="a"/>
    <w:link w:val="ae"/>
    <w:uiPriority w:val="99"/>
    <w:unhideWhenUsed/>
    <w:rsid w:val="00FA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A752C"/>
  </w:style>
  <w:style w:type="character" w:customStyle="1" w:styleId="FontStyle96">
    <w:name w:val="Font Style96"/>
    <w:basedOn w:val="a0"/>
    <w:rsid w:val="00C836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CE200-3504-4BB1-AB45-7C6A7971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15</Pages>
  <Words>3117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Нттп</Company>
  <LinksUpToDate>false</LinksUpToDate>
  <CharactersWithSpaces>20843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49-1</dc:creator>
  <cp:keywords/>
  <dc:description/>
  <cp:lastModifiedBy>Андреева Марина Владиславовна</cp:lastModifiedBy>
  <cp:revision>61</cp:revision>
  <cp:lastPrinted>2015-11-02T12:25:00Z</cp:lastPrinted>
  <dcterms:created xsi:type="dcterms:W3CDTF">2013-04-15T02:19:00Z</dcterms:created>
  <dcterms:modified xsi:type="dcterms:W3CDTF">2021-04-20T07:53:00Z</dcterms:modified>
</cp:coreProperties>
</file>