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12181D" w:rsidRDefault="00926F3D" w:rsidP="00926F3D">
      <w:pPr>
        <w:jc w:val="center"/>
        <w:rPr>
          <w:b/>
        </w:rPr>
      </w:pPr>
      <w:r w:rsidRPr="0012181D">
        <w:rPr>
          <w:b/>
        </w:rPr>
        <w:t>Аннотации</w:t>
      </w:r>
    </w:p>
    <w:p w:rsidR="00926F3D" w:rsidRPr="0012181D" w:rsidRDefault="00926F3D" w:rsidP="00926F3D">
      <w:pPr>
        <w:jc w:val="center"/>
        <w:rPr>
          <w:b/>
        </w:rPr>
      </w:pPr>
      <w:r w:rsidRPr="0012181D">
        <w:rPr>
          <w:b/>
        </w:rPr>
        <w:t xml:space="preserve">к рабочим программам учебных дисциплин и профессиональных модулей </w:t>
      </w:r>
    </w:p>
    <w:p w:rsidR="00926F3D" w:rsidRPr="0012181D" w:rsidRDefault="00926F3D" w:rsidP="00926F3D">
      <w:pPr>
        <w:jc w:val="center"/>
        <w:rPr>
          <w:b/>
        </w:rPr>
      </w:pPr>
      <w:r w:rsidRPr="0012181D">
        <w:rPr>
          <w:b/>
        </w:rPr>
        <w:t>основной профессиональной образовательной программы</w:t>
      </w:r>
    </w:p>
    <w:p w:rsidR="00926F3D" w:rsidRPr="0012181D" w:rsidRDefault="00926F3D" w:rsidP="00926F3D">
      <w:pPr>
        <w:jc w:val="center"/>
        <w:rPr>
          <w:b/>
        </w:rPr>
      </w:pPr>
      <w:r w:rsidRPr="0012181D">
        <w:rPr>
          <w:b/>
        </w:rPr>
        <w:t xml:space="preserve">по </w:t>
      </w:r>
      <w:r w:rsidR="00646B4E" w:rsidRPr="0012181D">
        <w:rPr>
          <w:b/>
        </w:rPr>
        <w:t>специальности</w:t>
      </w:r>
      <w:r w:rsidR="00DC4578" w:rsidRPr="0012181D">
        <w:rPr>
          <w:b/>
        </w:rPr>
        <w:t xml:space="preserve"> </w:t>
      </w:r>
      <w:r w:rsidR="00471083" w:rsidRPr="0012181D">
        <w:rPr>
          <w:b/>
        </w:rPr>
        <w:t>3</w:t>
      </w:r>
      <w:r w:rsidR="00DC4578" w:rsidRPr="0012181D">
        <w:rPr>
          <w:b/>
        </w:rPr>
        <w:t>8</w:t>
      </w:r>
      <w:r w:rsidRPr="0012181D">
        <w:rPr>
          <w:b/>
        </w:rPr>
        <w:t>.0</w:t>
      </w:r>
      <w:r w:rsidR="00646B4E" w:rsidRPr="0012181D">
        <w:rPr>
          <w:b/>
        </w:rPr>
        <w:t>2</w:t>
      </w:r>
      <w:r w:rsidRPr="0012181D">
        <w:rPr>
          <w:b/>
        </w:rPr>
        <w:t>.</w:t>
      </w:r>
      <w:r w:rsidR="0012181D" w:rsidRPr="0012181D">
        <w:rPr>
          <w:b/>
        </w:rPr>
        <w:t>01 Экономика и бухгалтерский учет (по отраслям)</w:t>
      </w:r>
    </w:p>
    <w:p w:rsidR="00926F3D" w:rsidRDefault="00926F3D" w:rsidP="00926F3D">
      <w:pPr>
        <w:jc w:val="center"/>
        <w:rPr>
          <w:b/>
        </w:rPr>
      </w:pPr>
    </w:p>
    <w:p w:rsidR="0012181D" w:rsidRDefault="0012181D" w:rsidP="00DC4578">
      <w:pPr>
        <w:pStyle w:val="3"/>
      </w:pPr>
    </w:p>
    <w:p w:rsidR="00DC4578" w:rsidRDefault="00DC4578" w:rsidP="00DC4578">
      <w:pPr>
        <w:pStyle w:val="3"/>
      </w:pPr>
      <w:r w:rsidRPr="00471083">
        <w:t>О</w:t>
      </w:r>
      <w:r>
        <w:t>ГСЭ</w:t>
      </w:r>
      <w:r w:rsidRPr="00471083">
        <w:t xml:space="preserve">. 01 </w:t>
      </w:r>
      <w:r>
        <w:t>ОС</w:t>
      </w:r>
      <w:r w:rsidR="00A11EF5">
        <w:t>Н</w:t>
      </w:r>
      <w:r>
        <w:t>ОВЫ ФИЛОСОФИИ</w:t>
      </w:r>
    </w:p>
    <w:p w:rsidR="00DC4578" w:rsidRPr="000302A9" w:rsidRDefault="00A11EF5" w:rsidP="00A11E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>
        <w:rPr>
          <w:b/>
        </w:rPr>
        <w:t>1.1</w:t>
      </w:r>
      <w:r w:rsidR="00DC4578" w:rsidRPr="000302A9">
        <w:rPr>
          <w:b/>
        </w:rPr>
        <w:t>. Область применения программы</w:t>
      </w:r>
    </w:p>
    <w:p w:rsidR="00DC4578" w:rsidRDefault="00DC4578" w:rsidP="00A11EF5">
      <w:pPr>
        <w:ind w:firstLine="567"/>
        <w:jc w:val="both"/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DC4578" w:rsidRPr="009F7C76" w:rsidRDefault="00DC4578" w:rsidP="00A11EF5">
      <w:pPr>
        <w:ind w:firstLine="567"/>
        <w:rPr>
          <w:b/>
          <w:color w:val="000000"/>
        </w:rPr>
      </w:pPr>
    </w:p>
    <w:p w:rsidR="00DC4578" w:rsidRDefault="00DC4578" w:rsidP="00A11EF5">
      <w:pPr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6C14CC" w:rsidRPr="00A11EF5" w:rsidRDefault="006C14CC" w:rsidP="006C14CC">
      <w:pPr>
        <w:ind w:firstLine="567"/>
        <w:rPr>
          <w:b/>
          <w:sz w:val="16"/>
          <w:szCs w:val="16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082"/>
        <w:gridCol w:w="3998"/>
      </w:tblGrid>
      <w:tr w:rsidR="00A11EF5" w:rsidRPr="00A11EF5" w:rsidTr="00FC11A0">
        <w:trPr>
          <w:trHeight w:val="241"/>
        </w:trPr>
        <w:tc>
          <w:tcPr>
            <w:tcW w:w="992" w:type="dxa"/>
            <w:hideMark/>
          </w:tcPr>
          <w:p w:rsidR="00A11EF5" w:rsidRPr="00A11EF5" w:rsidRDefault="00A11EF5" w:rsidP="00FC11A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1EF5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1EF5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4082" w:type="dxa"/>
            <w:vAlign w:val="center"/>
            <w:hideMark/>
          </w:tcPr>
          <w:p w:rsidR="00A11EF5" w:rsidRPr="00A11EF5" w:rsidRDefault="00A11EF5" w:rsidP="00A11EF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1EF5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998" w:type="dxa"/>
            <w:vAlign w:val="center"/>
            <w:hideMark/>
          </w:tcPr>
          <w:p w:rsidR="00A11EF5" w:rsidRPr="00A11EF5" w:rsidRDefault="00A11EF5" w:rsidP="00A11EF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1EF5">
              <w:rPr>
                <w:b/>
                <w:sz w:val="20"/>
                <w:szCs w:val="20"/>
              </w:rPr>
              <w:t>Знания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01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11EF5" w:rsidRPr="00A11EF5" w:rsidRDefault="00A11EF5" w:rsidP="00A11EF5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а</w:t>
            </w:r>
            <w:r w:rsidRPr="00A11EF5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02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03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11EF5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04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A11EF5">
              <w:rPr>
                <w:sz w:val="20"/>
                <w:szCs w:val="20"/>
              </w:rPr>
              <w:t>.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05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 xml:space="preserve">грамотно </w:t>
            </w:r>
            <w:r w:rsidRPr="00A11EF5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11EF5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  <w:r w:rsidRPr="00A11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06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 xml:space="preserve">описывать значимость своей </w:t>
            </w:r>
            <w:r w:rsidRPr="00A11EF5">
              <w:rPr>
                <w:bCs/>
                <w:i/>
                <w:iCs/>
                <w:sz w:val="20"/>
                <w:szCs w:val="20"/>
              </w:rPr>
              <w:t xml:space="preserve">профессии (специальности); </w:t>
            </w:r>
            <w:r w:rsidRPr="00A11EF5">
              <w:rPr>
                <w:bCs/>
                <w:iCs/>
                <w:sz w:val="20"/>
                <w:szCs w:val="20"/>
              </w:rPr>
              <w:t>применять стандарты антикоррупционного поведения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r w:rsidRPr="00A11EF5">
              <w:rPr>
                <w:bCs/>
                <w:iCs/>
                <w:sz w:val="20"/>
                <w:szCs w:val="20"/>
              </w:rPr>
              <w:lastRenderedPageBreak/>
              <w:t>антикоррупционного поведения и последствия его нарушения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11EF5" w:rsidRPr="00A11EF5" w:rsidTr="00FC11A0">
        <w:trPr>
          <w:trHeight w:val="212"/>
        </w:trPr>
        <w:tc>
          <w:tcPr>
            <w:tcW w:w="992" w:type="dxa"/>
          </w:tcPr>
          <w:p w:rsidR="00A11EF5" w:rsidRPr="00A11EF5" w:rsidRDefault="00A11EF5" w:rsidP="00FC11A0">
            <w:pPr>
              <w:suppressAutoHyphens/>
              <w:jc w:val="center"/>
              <w:rPr>
                <w:sz w:val="20"/>
                <w:szCs w:val="20"/>
              </w:rPr>
            </w:pPr>
            <w:r w:rsidRPr="00A11EF5">
              <w:rPr>
                <w:sz w:val="20"/>
                <w:szCs w:val="20"/>
              </w:rPr>
              <w:t>ОК 10</w:t>
            </w:r>
          </w:p>
        </w:tc>
        <w:tc>
          <w:tcPr>
            <w:tcW w:w="4082" w:type="dxa"/>
          </w:tcPr>
          <w:p w:rsidR="00A11EF5" w:rsidRPr="00A11EF5" w:rsidRDefault="00A11EF5" w:rsidP="00A11EF5">
            <w:pPr>
              <w:jc w:val="both"/>
              <w:rPr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98" w:type="dxa"/>
          </w:tcPr>
          <w:p w:rsidR="00A11EF5" w:rsidRPr="00A11EF5" w:rsidRDefault="00A11EF5" w:rsidP="00A11EF5">
            <w:pPr>
              <w:suppressAutoHyphens/>
              <w:jc w:val="both"/>
              <w:rPr>
                <w:sz w:val="20"/>
                <w:szCs w:val="20"/>
              </w:rPr>
            </w:pPr>
            <w:r w:rsidRPr="00A11EF5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A11EF5" w:rsidRDefault="00A11EF5" w:rsidP="00DC4578">
      <w:pPr>
        <w:ind w:firstLine="708"/>
        <w:jc w:val="both"/>
        <w:rPr>
          <w:b/>
          <w:bCs/>
        </w:rPr>
      </w:pPr>
    </w:p>
    <w:p w:rsidR="00DC4578" w:rsidRDefault="00DC4578" w:rsidP="00A11EF5">
      <w:pPr>
        <w:tabs>
          <w:tab w:val="left" w:pos="142"/>
        </w:tabs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DC4578" w:rsidRPr="00DC4578" w:rsidRDefault="00DC4578" w:rsidP="0002787B">
      <w:pPr>
        <w:ind w:left="142" w:firstLine="425"/>
        <w:rPr>
          <w:bCs/>
        </w:rPr>
      </w:pPr>
      <w:r w:rsidRPr="00DC4578">
        <w:rPr>
          <w:bCs/>
        </w:rPr>
        <w:t xml:space="preserve">Раздел 1. Сущность, структура и значение философии </w:t>
      </w:r>
    </w:p>
    <w:p w:rsidR="00DC4578" w:rsidRPr="00DC4578" w:rsidRDefault="00DC4578" w:rsidP="0002787B">
      <w:pPr>
        <w:ind w:left="142" w:firstLine="425"/>
        <w:rPr>
          <w:bCs/>
        </w:rPr>
      </w:pPr>
      <w:r w:rsidRPr="00DC4578">
        <w:rPr>
          <w:bCs/>
        </w:rPr>
        <w:t>Раздел 2. Основные исторические типы философского знания</w:t>
      </w:r>
    </w:p>
    <w:p w:rsidR="00DC4578" w:rsidRPr="00DC4578" w:rsidRDefault="00DC4578" w:rsidP="0002787B">
      <w:pPr>
        <w:ind w:left="142" w:firstLine="425"/>
      </w:pPr>
      <w:r w:rsidRPr="00DC4578">
        <w:rPr>
          <w:bCs/>
        </w:rPr>
        <w:t>Раздел 3. Философское осмысление природы и развития</w:t>
      </w:r>
    </w:p>
    <w:p w:rsidR="00DC4578" w:rsidRPr="00DC4578" w:rsidRDefault="00DC4578" w:rsidP="0002787B">
      <w:pPr>
        <w:ind w:left="142" w:firstLine="425"/>
        <w:rPr>
          <w:bCs/>
        </w:rPr>
      </w:pPr>
      <w:r w:rsidRPr="00DC4578">
        <w:rPr>
          <w:bCs/>
        </w:rPr>
        <w:t>Раздел 4. Проблема человека, сознания и познания в философии.</w:t>
      </w:r>
    </w:p>
    <w:p w:rsidR="00DC4578" w:rsidRPr="00DC4578" w:rsidRDefault="00DC4578" w:rsidP="0002787B">
      <w:pPr>
        <w:ind w:left="142" w:firstLine="425"/>
      </w:pPr>
    </w:p>
    <w:p w:rsidR="00DC4578" w:rsidRDefault="00DC4578" w:rsidP="00DC4578">
      <w:pPr>
        <w:jc w:val="center"/>
      </w:pPr>
    </w:p>
    <w:p w:rsidR="00DC4578" w:rsidRPr="00312C04" w:rsidRDefault="00DC4578" w:rsidP="00DC4578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02</w:t>
      </w:r>
      <w:r w:rsidR="00A97C5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12C04">
        <w:rPr>
          <w:b/>
          <w:bCs/>
        </w:rPr>
        <w:t>ИСТОРИЯ</w:t>
      </w:r>
    </w:p>
    <w:p w:rsidR="00DC4578" w:rsidRPr="0040082D" w:rsidRDefault="00DC4578" w:rsidP="006C14CC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DC4578" w:rsidRDefault="00DC4578" w:rsidP="006C14CC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DC4578" w:rsidRDefault="00DC4578" w:rsidP="006C14CC">
      <w:pPr>
        <w:ind w:firstLine="567"/>
        <w:jc w:val="both"/>
        <w:rPr>
          <w:b/>
          <w:bCs/>
        </w:rPr>
      </w:pPr>
    </w:p>
    <w:p w:rsidR="00DC4578" w:rsidRDefault="00DC4578" w:rsidP="006C14CC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02787B" w:rsidRPr="0002787B" w:rsidRDefault="0002787B" w:rsidP="006C14CC">
      <w:pPr>
        <w:suppressAutoHyphens/>
        <w:ind w:firstLine="567"/>
        <w:rPr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111"/>
        <w:gridCol w:w="3539"/>
      </w:tblGrid>
      <w:tr w:rsidR="0002787B" w:rsidRPr="0002787B" w:rsidTr="0002787B">
        <w:trPr>
          <w:trHeight w:val="375"/>
          <w:jc w:val="center"/>
        </w:trPr>
        <w:tc>
          <w:tcPr>
            <w:tcW w:w="1422" w:type="dxa"/>
            <w:hideMark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r w:rsidRPr="0002787B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4111" w:type="dxa"/>
            <w:hideMark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87B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539" w:type="dxa"/>
            <w:hideMark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2787B">
              <w:rPr>
                <w:b/>
                <w:sz w:val="20"/>
                <w:szCs w:val="20"/>
              </w:rPr>
              <w:t>Знания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1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а</w:t>
            </w:r>
            <w:r w:rsidRPr="0002787B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lastRenderedPageBreak/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3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2787B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02787B">
              <w:rPr>
                <w:sz w:val="20"/>
                <w:szCs w:val="20"/>
              </w:rPr>
              <w:t xml:space="preserve"> 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4</w:t>
            </w:r>
          </w:p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 xml:space="preserve">грамотно </w:t>
            </w:r>
            <w:r w:rsidRPr="0002787B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2787B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>описывать значимость своей профессии (специальности);</w:t>
            </w:r>
            <w:r w:rsidRPr="00027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02787B">
              <w:rPr>
                <w:bCs/>
                <w:iCs/>
                <w:sz w:val="20"/>
                <w:szCs w:val="20"/>
              </w:rPr>
              <w:t>применять стандарты антикоррупционного поведения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 xml:space="preserve">ОК </w:t>
            </w:r>
            <w:r w:rsidRPr="0002787B">
              <w:rPr>
                <w:sz w:val="20"/>
                <w:szCs w:val="20"/>
              </w:rPr>
              <w:t>0</w:t>
            </w:r>
            <w:r w:rsidRPr="0002787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2787B" w:rsidRPr="0002787B" w:rsidTr="0002787B">
        <w:trPr>
          <w:trHeight w:val="212"/>
          <w:jc w:val="center"/>
        </w:trPr>
        <w:tc>
          <w:tcPr>
            <w:tcW w:w="1422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 w:rsidRPr="0002787B">
              <w:rPr>
                <w:sz w:val="20"/>
                <w:szCs w:val="20"/>
                <w:lang w:val="en-US"/>
              </w:rPr>
              <w:t>ОК 10</w:t>
            </w:r>
          </w:p>
        </w:tc>
        <w:tc>
          <w:tcPr>
            <w:tcW w:w="4111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39" w:type="dxa"/>
          </w:tcPr>
          <w:p w:rsidR="0002787B" w:rsidRPr="0002787B" w:rsidRDefault="0002787B" w:rsidP="0002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2787B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DC4578" w:rsidRDefault="00DC4578" w:rsidP="00DC4578">
      <w:pPr>
        <w:jc w:val="both"/>
        <w:rPr>
          <w:b/>
          <w:bCs/>
        </w:rPr>
      </w:pPr>
    </w:p>
    <w:p w:rsidR="00DC4578" w:rsidRPr="00312C04" w:rsidRDefault="00DC4578" w:rsidP="00DC4578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DC4578" w:rsidRPr="0002787B" w:rsidRDefault="00DC4578" w:rsidP="0002787B">
      <w:pPr>
        <w:ind w:left="142" w:firstLine="425"/>
        <w:jc w:val="both"/>
        <w:rPr>
          <w:bCs/>
        </w:rPr>
      </w:pPr>
      <w:r w:rsidRPr="0002787B">
        <w:rPr>
          <w:bCs/>
        </w:rPr>
        <w:t xml:space="preserve">Раздел 1. </w:t>
      </w:r>
      <w:r w:rsidR="0002787B" w:rsidRPr="0002787B">
        <w:rPr>
          <w:bCs/>
        </w:rPr>
        <w:t>Послевоенное мирное урегулирование. Начало холодной войны.</w:t>
      </w:r>
    </w:p>
    <w:p w:rsidR="00DC4578" w:rsidRPr="0002787B" w:rsidRDefault="00DC4578" w:rsidP="0002787B">
      <w:pPr>
        <w:ind w:left="142" w:firstLine="425"/>
        <w:jc w:val="both"/>
        <w:rPr>
          <w:bCs/>
        </w:rPr>
      </w:pPr>
      <w:r w:rsidRPr="0002787B">
        <w:rPr>
          <w:bCs/>
        </w:rPr>
        <w:t xml:space="preserve">Раздел 2. </w:t>
      </w:r>
      <w:r w:rsidR="0002787B" w:rsidRPr="0002787B">
        <w:rPr>
          <w:bCs/>
        </w:rPr>
        <w:t xml:space="preserve">Основные социально-экономические и политические тенденции развития стран во второй половине </w:t>
      </w:r>
      <w:r w:rsidR="0002787B" w:rsidRPr="0002787B">
        <w:rPr>
          <w:bCs/>
          <w:lang w:val="en-US"/>
        </w:rPr>
        <w:t>XX</w:t>
      </w:r>
      <w:r w:rsidR="0002787B" w:rsidRPr="0002787B">
        <w:rPr>
          <w:bCs/>
        </w:rPr>
        <w:t xml:space="preserve"> века</w:t>
      </w:r>
      <w:r w:rsidRPr="0002787B">
        <w:rPr>
          <w:bCs/>
        </w:rPr>
        <w:t>.</w:t>
      </w:r>
    </w:p>
    <w:p w:rsidR="00DC4578" w:rsidRPr="0002787B" w:rsidRDefault="0002787B" w:rsidP="0002787B">
      <w:pPr>
        <w:ind w:left="142" w:firstLine="425"/>
      </w:pPr>
      <w:r w:rsidRPr="0002787B">
        <w:t>Раздел 3. Новая эпоха в развитии науки и культуры. Духовное развитие во второй половине XX- начале XXI века.</w:t>
      </w:r>
    </w:p>
    <w:p w:rsidR="0002787B" w:rsidRPr="0002787B" w:rsidRDefault="0002787B" w:rsidP="0002787B">
      <w:pPr>
        <w:ind w:left="142" w:firstLine="425"/>
      </w:pPr>
      <w:r w:rsidRPr="0002787B">
        <w:rPr>
          <w:bCs/>
        </w:rPr>
        <w:t>Раздел 4. Мир в начале XXI века. Глобальные проблемы человечества.</w:t>
      </w:r>
    </w:p>
    <w:p w:rsidR="00DC4578" w:rsidRDefault="00DC4578" w:rsidP="00DC4578">
      <w:pPr>
        <w:jc w:val="center"/>
        <w:rPr>
          <w:b/>
        </w:rPr>
      </w:pPr>
    </w:p>
    <w:p w:rsidR="007E02A3" w:rsidRDefault="007E02A3" w:rsidP="007720FB">
      <w:pPr>
        <w:jc w:val="center"/>
        <w:rPr>
          <w:b/>
          <w:bCs/>
        </w:rPr>
      </w:pPr>
    </w:p>
    <w:p w:rsidR="00DC4578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 xml:space="preserve">3 </w:t>
      </w:r>
      <w:r w:rsidRPr="00543F6A">
        <w:rPr>
          <w:b/>
        </w:rPr>
        <w:t>ИНОСТРАННЫЙ ЯЗЫК В ПРОФЕССИОНАЛЬНОЙ ДЕЯТЕЛЬНОСТИ</w:t>
      </w:r>
      <w:r w:rsidRPr="0040082D">
        <w:rPr>
          <w:b/>
          <w:bCs/>
        </w:rPr>
        <w:t xml:space="preserve"> </w:t>
      </w:r>
    </w:p>
    <w:p w:rsidR="007720FB" w:rsidRPr="0040082D" w:rsidRDefault="007720FB" w:rsidP="007E02A3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DC4578" w:rsidP="007E02A3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 w:rsidR="007720FB">
        <w:t>.</w:t>
      </w:r>
    </w:p>
    <w:p w:rsidR="007720FB" w:rsidRDefault="007720FB" w:rsidP="00DC4578">
      <w:pPr>
        <w:ind w:firstLine="658"/>
        <w:jc w:val="both"/>
        <w:rPr>
          <w:b/>
          <w:bCs/>
        </w:rPr>
      </w:pPr>
    </w:p>
    <w:p w:rsidR="007E02A3" w:rsidRDefault="007E02A3" w:rsidP="00DC4578">
      <w:pPr>
        <w:ind w:firstLine="658"/>
        <w:jc w:val="both"/>
        <w:rPr>
          <w:b/>
          <w:bCs/>
        </w:rPr>
      </w:pPr>
    </w:p>
    <w:p w:rsidR="007E02A3" w:rsidRDefault="007E02A3" w:rsidP="00DC4578">
      <w:pPr>
        <w:ind w:firstLine="658"/>
        <w:jc w:val="both"/>
        <w:rPr>
          <w:b/>
          <w:bCs/>
        </w:rPr>
      </w:pPr>
    </w:p>
    <w:p w:rsidR="007E02A3" w:rsidRDefault="007E02A3" w:rsidP="00DC4578">
      <w:pPr>
        <w:ind w:firstLine="658"/>
        <w:jc w:val="both"/>
        <w:rPr>
          <w:b/>
          <w:bCs/>
        </w:rPr>
      </w:pPr>
    </w:p>
    <w:p w:rsidR="00DC4578" w:rsidRDefault="00DC4578" w:rsidP="007E02A3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lastRenderedPageBreak/>
        <w:t>1.2. Цель и планируемые результаты освоения дисциплины:</w:t>
      </w:r>
    </w:p>
    <w:p w:rsidR="007E02A3" w:rsidRPr="007E02A3" w:rsidRDefault="007E02A3" w:rsidP="007E02A3">
      <w:pPr>
        <w:suppressAutoHyphens/>
        <w:ind w:firstLine="567"/>
        <w:rPr>
          <w:b/>
          <w:bCs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82"/>
        <w:gridCol w:w="3724"/>
      </w:tblGrid>
      <w:tr w:rsidR="007E02A3" w:rsidRPr="00715988" w:rsidTr="007E02A3">
        <w:trPr>
          <w:trHeight w:val="392"/>
        </w:trPr>
        <w:tc>
          <w:tcPr>
            <w:tcW w:w="1242" w:type="dxa"/>
          </w:tcPr>
          <w:p w:rsidR="007E02A3" w:rsidRPr="007E02A3" w:rsidRDefault="007E02A3" w:rsidP="007E02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02A3">
              <w:rPr>
                <w:b/>
                <w:sz w:val="20"/>
                <w:szCs w:val="20"/>
              </w:rPr>
              <w:t>Код ОК</w:t>
            </w:r>
          </w:p>
        </w:tc>
        <w:tc>
          <w:tcPr>
            <w:tcW w:w="4282" w:type="dxa"/>
          </w:tcPr>
          <w:p w:rsidR="007E02A3" w:rsidRPr="007E02A3" w:rsidRDefault="007E02A3" w:rsidP="007E02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02A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724" w:type="dxa"/>
          </w:tcPr>
          <w:p w:rsidR="007E02A3" w:rsidRPr="007E02A3" w:rsidRDefault="007E02A3" w:rsidP="007E02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E02A3">
              <w:rPr>
                <w:b/>
                <w:sz w:val="20"/>
                <w:szCs w:val="20"/>
              </w:rPr>
              <w:t>Знания</w:t>
            </w:r>
          </w:p>
        </w:tc>
      </w:tr>
      <w:tr w:rsidR="007E02A3" w:rsidRPr="00715988" w:rsidTr="007E02A3">
        <w:trPr>
          <w:trHeight w:val="416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01</w:t>
            </w:r>
          </w:p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  <w:p w:rsidR="007E02A3" w:rsidRPr="00715988" w:rsidRDefault="007E02A3" w:rsidP="007E02A3">
            <w:pPr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E02A3" w:rsidRPr="00715988" w:rsidRDefault="007E02A3" w:rsidP="007E02A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а</w:t>
            </w:r>
            <w:r w:rsidRPr="00715988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E02A3" w:rsidRPr="00715988" w:rsidRDefault="007E02A3" w:rsidP="007E02A3">
            <w:pPr>
              <w:suppressAutoHyphens/>
              <w:jc w:val="both"/>
              <w:rPr>
                <w:sz w:val="20"/>
                <w:szCs w:val="20"/>
              </w:rPr>
            </w:pPr>
            <w:r w:rsidRPr="00715988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E02A3" w:rsidRPr="00715988" w:rsidTr="007E02A3">
        <w:trPr>
          <w:trHeight w:val="1076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02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E02A3" w:rsidRPr="00715988" w:rsidTr="007E02A3">
        <w:trPr>
          <w:trHeight w:val="1039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03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15988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15988">
              <w:rPr>
                <w:sz w:val="20"/>
                <w:szCs w:val="20"/>
              </w:rPr>
              <w:t xml:space="preserve"> </w:t>
            </w:r>
          </w:p>
        </w:tc>
      </w:tr>
      <w:tr w:rsidR="007E02A3" w:rsidRPr="00715988" w:rsidTr="007E02A3">
        <w:trPr>
          <w:trHeight w:val="947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04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E02A3" w:rsidRPr="00715988" w:rsidTr="007E02A3">
        <w:trPr>
          <w:trHeight w:val="975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05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 xml:space="preserve">грамотно </w:t>
            </w:r>
            <w:r w:rsidRPr="00715988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15988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E02A3" w:rsidRPr="00715988" w:rsidTr="007E02A3">
        <w:trPr>
          <w:trHeight w:val="1026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06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7E02A3" w:rsidRPr="00715988" w:rsidTr="007E02A3">
        <w:trPr>
          <w:trHeight w:val="1054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09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15988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E02A3" w:rsidRPr="00715988" w:rsidTr="007E02A3">
        <w:trPr>
          <w:trHeight w:val="557"/>
        </w:trPr>
        <w:tc>
          <w:tcPr>
            <w:tcW w:w="1242" w:type="dxa"/>
          </w:tcPr>
          <w:p w:rsidR="007E02A3" w:rsidRPr="00715988" w:rsidRDefault="007E02A3" w:rsidP="007E02A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5988">
              <w:rPr>
                <w:sz w:val="20"/>
                <w:szCs w:val="20"/>
              </w:rPr>
              <w:t>ОК 10</w:t>
            </w:r>
          </w:p>
        </w:tc>
        <w:tc>
          <w:tcPr>
            <w:tcW w:w="4282" w:type="dxa"/>
          </w:tcPr>
          <w:p w:rsidR="007E02A3" w:rsidRPr="00715988" w:rsidRDefault="007E02A3" w:rsidP="007E02A3">
            <w:pPr>
              <w:suppressAutoHyphens/>
              <w:jc w:val="both"/>
              <w:rPr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</w:t>
            </w:r>
            <w:r w:rsidRPr="00715988">
              <w:rPr>
                <w:iCs/>
                <w:sz w:val="20"/>
                <w:szCs w:val="20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3724" w:type="dxa"/>
          </w:tcPr>
          <w:p w:rsidR="007E02A3" w:rsidRPr="00715988" w:rsidRDefault="007E02A3" w:rsidP="007E02A3">
            <w:pPr>
              <w:suppressAutoHyphens/>
              <w:jc w:val="both"/>
              <w:rPr>
                <w:sz w:val="20"/>
                <w:szCs w:val="20"/>
              </w:rPr>
            </w:pPr>
            <w:r w:rsidRPr="00715988">
              <w:rPr>
                <w:iCs/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7E02A3" w:rsidRPr="0040082D" w:rsidRDefault="007E02A3" w:rsidP="00DC4578">
      <w:pPr>
        <w:suppressAutoHyphens/>
        <w:ind w:firstLine="658"/>
      </w:pPr>
    </w:p>
    <w:p w:rsidR="00DC4578" w:rsidRDefault="00DC4578" w:rsidP="00DC4578">
      <w:pPr>
        <w:jc w:val="both"/>
        <w:rPr>
          <w:b/>
          <w:bCs/>
        </w:rPr>
      </w:pPr>
    </w:p>
    <w:p w:rsidR="00DC4578" w:rsidRPr="00312C04" w:rsidRDefault="00DC4578" w:rsidP="007E02A3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7720FB" w:rsidRPr="007E02A3" w:rsidRDefault="007E02A3" w:rsidP="007E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Cs/>
          <w:sz w:val="32"/>
        </w:rPr>
      </w:pPr>
      <w:r>
        <w:rPr>
          <w:rFonts w:eastAsia="Calibri"/>
          <w:bCs/>
        </w:rPr>
        <w:t xml:space="preserve">Раздел </w:t>
      </w:r>
      <w:r w:rsidR="007720FB" w:rsidRPr="007720FB">
        <w:rPr>
          <w:rFonts w:eastAsia="Calibri"/>
          <w:bCs/>
        </w:rPr>
        <w:t xml:space="preserve">1. </w:t>
      </w:r>
      <w:r w:rsidRPr="007E02A3">
        <w:rPr>
          <w:rFonts w:eastAsia="Calibri"/>
          <w:bCs/>
          <w:szCs w:val="20"/>
        </w:rPr>
        <w:t xml:space="preserve">Использование иностранного языка в повседневной жизни </w:t>
      </w:r>
      <w:r w:rsidR="00F11E60" w:rsidRPr="007E02A3">
        <w:rPr>
          <w:rFonts w:eastAsia="Calibri"/>
          <w:bCs/>
          <w:szCs w:val="20"/>
        </w:rPr>
        <w:t>и профессиональной</w:t>
      </w:r>
      <w:r w:rsidRPr="007E02A3">
        <w:rPr>
          <w:rFonts w:eastAsia="Calibri"/>
          <w:bCs/>
          <w:szCs w:val="20"/>
        </w:rPr>
        <w:t xml:space="preserve"> деятельности.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Cs/>
        </w:rPr>
      </w:pPr>
      <w:r w:rsidRPr="007720FB">
        <w:rPr>
          <w:rFonts w:eastAsia="Calibri"/>
          <w:bCs/>
        </w:rPr>
        <w:t>Тема 1. Великобритания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Cs/>
        </w:rPr>
      </w:pPr>
      <w:r w:rsidRPr="007720FB">
        <w:rPr>
          <w:rFonts w:eastAsia="Calibri"/>
          <w:bCs/>
        </w:rPr>
        <w:t>Тема 2. Компьютеры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Cs/>
        </w:rPr>
      </w:pPr>
      <w:r w:rsidRPr="007720FB">
        <w:rPr>
          <w:rFonts w:eastAsia="Calibri"/>
          <w:bCs/>
        </w:rPr>
        <w:t>Тема 3. Образование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Cs/>
        </w:rPr>
      </w:pPr>
      <w:r w:rsidRPr="007720FB">
        <w:rPr>
          <w:rFonts w:eastAsia="Calibri"/>
          <w:bCs/>
        </w:rPr>
        <w:t>Тема 4. Моя будущая профессия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bCs/>
        </w:rPr>
      </w:pPr>
      <w:r w:rsidRPr="007720FB">
        <w:rPr>
          <w:rFonts w:eastAsia="Calibri"/>
          <w:bCs/>
        </w:rPr>
        <w:t>Тема 5. Устройство на работу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720FB">
        <w:rPr>
          <w:bCs/>
        </w:rPr>
        <w:t>Тема 6. Деловое общение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720FB">
        <w:rPr>
          <w:bCs/>
        </w:rPr>
        <w:t xml:space="preserve">Тема 7. Экономика 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720FB">
        <w:rPr>
          <w:bCs/>
        </w:rPr>
        <w:t xml:space="preserve">Тема 8. </w:t>
      </w:r>
      <w:r>
        <w:rPr>
          <w:bCs/>
        </w:rPr>
        <w:t>Менеджмент</w:t>
      </w:r>
    </w:p>
    <w:p w:rsidR="00F11E60" w:rsidRPr="007720FB" w:rsidRDefault="00F11E60" w:rsidP="00F11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7720FB">
        <w:rPr>
          <w:bCs/>
        </w:rPr>
        <w:t xml:space="preserve">Тема 9. </w:t>
      </w:r>
      <w:r>
        <w:rPr>
          <w:lang w:eastAsia="en-US"/>
        </w:rPr>
        <w:t>Бухгалтерский учет</w:t>
      </w: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4 ФИЗИЧЕСКАЯ КУЛЬТУРА</w:t>
      </w:r>
      <w:r w:rsidRPr="0040082D">
        <w:rPr>
          <w:b/>
          <w:bCs/>
        </w:rPr>
        <w:t xml:space="preserve"> </w:t>
      </w:r>
    </w:p>
    <w:p w:rsidR="007720FB" w:rsidRPr="0040082D" w:rsidRDefault="007720FB" w:rsidP="00CE6A93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7720FB" w:rsidP="00CE6A93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7720FB" w:rsidRDefault="007720FB" w:rsidP="00CE6A93">
      <w:pPr>
        <w:ind w:firstLine="567"/>
        <w:jc w:val="both"/>
        <w:rPr>
          <w:b/>
          <w:bCs/>
        </w:rPr>
      </w:pPr>
    </w:p>
    <w:p w:rsidR="007720FB" w:rsidRPr="0040082D" w:rsidRDefault="007720FB" w:rsidP="00CE6A93">
      <w:pPr>
        <w:suppressAutoHyphens/>
        <w:ind w:firstLine="567"/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7720FB" w:rsidRPr="00CE6A93" w:rsidRDefault="007720FB" w:rsidP="007720FB">
      <w:pPr>
        <w:jc w:val="both"/>
        <w:rPr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714"/>
      </w:tblGrid>
      <w:tr w:rsidR="00CE6A93" w:rsidRPr="00CE6A93" w:rsidTr="00CE6A93">
        <w:trPr>
          <w:trHeight w:val="303"/>
        </w:trPr>
        <w:tc>
          <w:tcPr>
            <w:tcW w:w="1101" w:type="dxa"/>
            <w:hideMark/>
          </w:tcPr>
          <w:p w:rsidR="00CE6A93" w:rsidRPr="00CE6A93" w:rsidRDefault="00CE6A93" w:rsidP="00CE6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r w:rsidRPr="00CE6A93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4394" w:type="dxa"/>
            <w:hideMark/>
          </w:tcPr>
          <w:p w:rsidR="00CE6A93" w:rsidRPr="00CE6A93" w:rsidRDefault="00CE6A93" w:rsidP="00CE6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6A9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714" w:type="dxa"/>
            <w:hideMark/>
          </w:tcPr>
          <w:p w:rsidR="00CE6A93" w:rsidRPr="00CE6A93" w:rsidRDefault="00CE6A93" w:rsidP="00CE6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E6A93">
              <w:rPr>
                <w:b/>
                <w:sz w:val="20"/>
                <w:szCs w:val="20"/>
              </w:rPr>
              <w:t>Знания</w:t>
            </w:r>
          </w:p>
        </w:tc>
      </w:tr>
      <w:tr w:rsidR="00CE6A93" w:rsidRPr="00CE6A93" w:rsidTr="00CE6A93">
        <w:trPr>
          <w:trHeight w:val="212"/>
        </w:trPr>
        <w:tc>
          <w:tcPr>
            <w:tcW w:w="1101" w:type="dxa"/>
          </w:tcPr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CE6A93">
              <w:rPr>
                <w:sz w:val="20"/>
                <w:szCs w:val="20"/>
              </w:rPr>
              <w:t>ОК 01</w:t>
            </w:r>
          </w:p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  <w:p w:rsidR="00CE6A93" w:rsidRPr="00CE6A93" w:rsidRDefault="00CE6A93" w:rsidP="00CE6A93">
            <w:pPr>
              <w:suppressAutoHyphens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6A93" w:rsidRPr="00CE6A93" w:rsidRDefault="00CE6A93" w:rsidP="00CE6A9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6A93" w:rsidRPr="00CE6A93" w:rsidRDefault="00CE6A93" w:rsidP="00CE6A9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714" w:type="dxa"/>
          </w:tcPr>
          <w:p w:rsidR="00CE6A93" w:rsidRPr="00CE6A93" w:rsidRDefault="00CE6A93" w:rsidP="00CE6A9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а</w:t>
            </w:r>
            <w:r w:rsidRPr="00CE6A93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E6A93" w:rsidRPr="00CE6A93" w:rsidRDefault="00CE6A93" w:rsidP="00CE6A93">
            <w:pPr>
              <w:suppressAutoHyphens/>
              <w:jc w:val="both"/>
              <w:rPr>
                <w:sz w:val="20"/>
                <w:szCs w:val="20"/>
              </w:rPr>
            </w:pPr>
            <w:r w:rsidRPr="00CE6A93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E6A93" w:rsidRPr="00CE6A93" w:rsidTr="00CE6A93">
        <w:trPr>
          <w:trHeight w:val="212"/>
        </w:trPr>
        <w:tc>
          <w:tcPr>
            <w:tcW w:w="1101" w:type="dxa"/>
          </w:tcPr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6A93">
              <w:rPr>
                <w:sz w:val="20"/>
                <w:szCs w:val="20"/>
              </w:rPr>
              <w:t>ОК 02</w:t>
            </w:r>
          </w:p>
        </w:tc>
        <w:tc>
          <w:tcPr>
            <w:tcW w:w="439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71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E6A93" w:rsidRPr="00CE6A93" w:rsidTr="00CE6A93">
        <w:trPr>
          <w:trHeight w:val="212"/>
        </w:trPr>
        <w:tc>
          <w:tcPr>
            <w:tcW w:w="1101" w:type="dxa"/>
          </w:tcPr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6A93">
              <w:rPr>
                <w:sz w:val="20"/>
                <w:szCs w:val="20"/>
              </w:rPr>
              <w:t>ОК 03</w:t>
            </w:r>
          </w:p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E6A93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71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CE6A93">
              <w:rPr>
                <w:sz w:val="20"/>
                <w:szCs w:val="20"/>
              </w:rPr>
              <w:t xml:space="preserve"> </w:t>
            </w:r>
          </w:p>
        </w:tc>
      </w:tr>
      <w:tr w:rsidR="00CE6A93" w:rsidRPr="00CE6A93" w:rsidTr="00CE6A93">
        <w:trPr>
          <w:trHeight w:val="212"/>
        </w:trPr>
        <w:tc>
          <w:tcPr>
            <w:tcW w:w="1101" w:type="dxa"/>
          </w:tcPr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6A93">
              <w:rPr>
                <w:sz w:val="20"/>
                <w:szCs w:val="20"/>
              </w:rPr>
              <w:t>ОК 04</w:t>
            </w:r>
          </w:p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bCs/>
                <w:sz w:val="20"/>
                <w:szCs w:val="20"/>
              </w:rPr>
              <w:t xml:space="preserve">организовывать работу коллектива и команды; взаимодействовать с коллегами, руководством, </w:t>
            </w:r>
            <w:r w:rsidRPr="00CE6A93">
              <w:rPr>
                <w:bCs/>
                <w:sz w:val="20"/>
                <w:szCs w:val="20"/>
              </w:rPr>
              <w:lastRenderedPageBreak/>
              <w:t>клиентами в ходе профессиональной деятельности</w:t>
            </w:r>
          </w:p>
        </w:tc>
        <w:tc>
          <w:tcPr>
            <w:tcW w:w="371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bCs/>
                <w:sz w:val="20"/>
                <w:szCs w:val="20"/>
              </w:rPr>
              <w:lastRenderedPageBreak/>
              <w:t xml:space="preserve">психологические основы деятельности  коллектива, психологические </w:t>
            </w:r>
            <w:r w:rsidRPr="00CE6A93">
              <w:rPr>
                <w:bCs/>
                <w:sz w:val="20"/>
                <w:szCs w:val="20"/>
              </w:rPr>
              <w:lastRenderedPageBreak/>
              <w:t>особенности личности; основы проектной деятельности</w:t>
            </w:r>
          </w:p>
        </w:tc>
      </w:tr>
      <w:tr w:rsidR="00CE6A93" w:rsidRPr="00CE6A93" w:rsidTr="00CE6A93">
        <w:trPr>
          <w:trHeight w:val="212"/>
        </w:trPr>
        <w:tc>
          <w:tcPr>
            <w:tcW w:w="1101" w:type="dxa"/>
          </w:tcPr>
          <w:p w:rsidR="00CE6A93" w:rsidRPr="00CE6A93" w:rsidRDefault="00CE6A93" w:rsidP="00CE6A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6A93">
              <w:rPr>
                <w:sz w:val="20"/>
                <w:szCs w:val="20"/>
              </w:rPr>
              <w:lastRenderedPageBreak/>
              <w:t>ОК 08</w:t>
            </w:r>
          </w:p>
        </w:tc>
        <w:tc>
          <w:tcPr>
            <w:tcW w:w="439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CE6A93">
              <w:rPr>
                <w:bCs/>
                <w:iCs/>
                <w:sz w:val="20"/>
                <w:szCs w:val="20"/>
              </w:rPr>
              <w:t>специальности</w:t>
            </w:r>
          </w:p>
        </w:tc>
        <w:tc>
          <w:tcPr>
            <w:tcW w:w="3714" w:type="dxa"/>
          </w:tcPr>
          <w:p w:rsidR="00CE6A93" w:rsidRPr="00CE6A93" w:rsidRDefault="00CE6A93" w:rsidP="00CE6A9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CE6A93">
              <w:rPr>
                <w:iCs/>
                <w:sz w:val="20"/>
                <w:szCs w:val="20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CE6A93">
              <w:rPr>
                <w:bCs/>
                <w:iCs/>
                <w:sz w:val="20"/>
                <w:szCs w:val="20"/>
              </w:rPr>
              <w:t xml:space="preserve">специальности, </w:t>
            </w:r>
            <w:r w:rsidRPr="00CE6A93">
              <w:rPr>
                <w:iCs/>
                <w:sz w:val="20"/>
                <w:szCs w:val="20"/>
              </w:rPr>
              <w:t>средства профилактики перенапряжения</w:t>
            </w:r>
          </w:p>
        </w:tc>
      </w:tr>
    </w:tbl>
    <w:p w:rsidR="00CE6A93" w:rsidRDefault="00CE6A93" w:rsidP="007720FB">
      <w:pPr>
        <w:jc w:val="both"/>
        <w:rPr>
          <w:b/>
          <w:bCs/>
        </w:rPr>
      </w:pPr>
    </w:p>
    <w:p w:rsidR="007720FB" w:rsidRPr="00312C04" w:rsidRDefault="007720FB" w:rsidP="000C434F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7720FB" w:rsidRPr="007720FB" w:rsidRDefault="007720FB" w:rsidP="00CE6A93">
      <w:pPr>
        <w:ind w:firstLine="567"/>
        <w:rPr>
          <w:bCs/>
        </w:rPr>
      </w:pPr>
      <w:r w:rsidRPr="007720FB">
        <w:rPr>
          <w:bCs/>
        </w:rPr>
        <w:t>Тема 1. Легкая атлетика.</w:t>
      </w:r>
    </w:p>
    <w:p w:rsidR="007720FB" w:rsidRPr="007720FB" w:rsidRDefault="007720FB" w:rsidP="00CE6A93">
      <w:pPr>
        <w:ind w:firstLine="567"/>
        <w:jc w:val="both"/>
        <w:rPr>
          <w:bCs/>
        </w:rPr>
      </w:pPr>
      <w:r w:rsidRPr="007720FB">
        <w:rPr>
          <w:bCs/>
        </w:rPr>
        <w:t>Тема 2. Гимнастика с использованием гимнастических упражнений и гимнастических снарядов</w:t>
      </w:r>
      <w:r w:rsidR="00CE6A93">
        <w:rPr>
          <w:bCs/>
        </w:rPr>
        <w:t>.</w:t>
      </w:r>
    </w:p>
    <w:p w:rsidR="007720FB" w:rsidRPr="007720FB" w:rsidRDefault="007720FB" w:rsidP="00CE6A93">
      <w:pPr>
        <w:ind w:firstLine="567"/>
        <w:rPr>
          <w:bCs/>
        </w:rPr>
      </w:pPr>
      <w:r w:rsidRPr="007720FB">
        <w:rPr>
          <w:bCs/>
        </w:rPr>
        <w:t>Тема 3. Спортивные игры.</w:t>
      </w:r>
    </w:p>
    <w:p w:rsidR="007720FB" w:rsidRPr="007720FB" w:rsidRDefault="007720FB" w:rsidP="00CE6A93">
      <w:pPr>
        <w:ind w:firstLine="567"/>
        <w:rPr>
          <w:bCs/>
        </w:rPr>
      </w:pPr>
      <w:r w:rsidRPr="007720FB">
        <w:rPr>
          <w:bCs/>
        </w:rPr>
        <w:t>Тема 4. Виды спорта (по выбору).</w:t>
      </w:r>
    </w:p>
    <w:p w:rsidR="007720FB" w:rsidRPr="007720FB" w:rsidRDefault="007720FB" w:rsidP="00CE6A93">
      <w:pPr>
        <w:ind w:firstLine="567"/>
        <w:rPr>
          <w:bCs/>
        </w:rPr>
      </w:pPr>
      <w:r w:rsidRPr="007720FB">
        <w:rPr>
          <w:bCs/>
        </w:rPr>
        <w:t>Тема 5. Силовая подготовка.</w:t>
      </w:r>
    </w:p>
    <w:p w:rsidR="007720FB" w:rsidRPr="002713BE" w:rsidRDefault="007720FB" w:rsidP="00195662">
      <w:pPr>
        <w:rPr>
          <w:b/>
          <w:bCs/>
        </w:rPr>
      </w:pPr>
    </w:p>
    <w:p w:rsidR="007720FB" w:rsidRPr="002713BE" w:rsidRDefault="007720FB" w:rsidP="00195662">
      <w:pPr>
        <w:rPr>
          <w:b/>
          <w:bCs/>
        </w:rPr>
      </w:pPr>
    </w:p>
    <w:p w:rsidR="007720FB" w:rsidRPr="0040082D" w:rsidRDefault="007720FB" w:rsidP="007720FB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 w:rsidR="001F5744">
        <w:rPr>
          <w:b/>
          <w:bCs/>
        </w:rPr>
        <w:t>5</w:t>
      </w:r>
      <w:r>
        <w:rPr>
          <w:b/>
          <w:bCs/>
        </w:rPr>
        <w:t xml:space="preserve"> ПСИХОЛОГИЯ ОБЩЕНИЯ</w:t>
      </w:r>
      <w:r w:rsidRPr="0040082D">
        <w:rPr>
          <w:b/>
          <w:bCs/>
        </w:rPr>
        <w:t xml:space="preserve"> </w:t>
      </w:r>
    </w:p>
    <w:p w:rsidR="007720FB" w:rsidRPr="0040082D" w:rsidRDefault="007720FB" w:rsidP="00B940B0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7720FB" w:rsidRDefault="007720FB" w:rsidP="00B940B0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7720FB" w:rsidRDefault="007720FB" w:rsidP="00B940B0">
      <w:pPr>
        <w:ind w:firstLine="567"/>
        <w:jc w:val="both"/>
        <w:rPr>
          <w:b/>
          <w:bCs/>
        </w:rPr>
      </w:pPr>
    </w:p>
    <w:p w:rsidR="007720FB" w:rsidRDefault="007720FB" w:rsidP="00B940B0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B940B0" w:rsidRPr="004103D3" w:rsidRDefault="00B940B0" w:rsidP="004103D3">
      <w:pPr>
        <w:suppressAutoHyphens/>
        <w:ind w:firstLine="567"/>
        <w:jc w:val="center"/>
        <w:rPr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78"/>
        <w:gridCol w:w="3582"/>
      </w:tblGrid>
      <w:tr w:rsidR="004103D3" w:rsidRPr="004103D3" w:rsidTr="0056415A">
        <w:trPr>
          <w:trHeight w:val="303"/>
        </w:trPr>
        <w:tc>
          <w:tcPr>
            <w:tcW w:w="1129" w:type="dxa"/>
            <w:hideMark/>
          </w:tcPr>
          <w:p w:rsidR="004103D3" w:rsidRPr="004103D3" w:rsidRDefault="004103D3" w:rsidP="004103D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3D3">
              <w:rPr>
                <w:b/>
                <w:sz w:val="20"/>
                <w:szCs w:val="20"/>
              </w:rPr>
              <w:t>Код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3D3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4678" w:type="dxa"/>
            <w:hideMark/>
          </w:tcPr>
          <w:p w:rsidR="004103D3" w:rsidRPr="004103D3" w:rsidRDefault="004103D3" w:rsidP="004103D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3D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582" w:type="dxa"/>
            <w:hideMark/>
          </w:tcPr>
          <w:p w:rsidR="004103D3" w:rsidRPr="004103D3" w:rsidRDefault="004103D3" w:rsidP="004103D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3D3">
              <w:rPr>
                <w:b/>
                <w:sz w:val="20"/>
                <w:szCs w:val="20"/>
              </w:rPr>
              <w:t>Знания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01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103D3" w:rsidRPr="004103D3" w:rsidRDefault="004103D3" w:rsidP="004103D3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а</w:t>
            </w:r>
            <w:r w:rsidRPr="004103D3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02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03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103D3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4103D3">
              <w:rPr>
                <w:sz w:val="20"/>
                <w:szCs w:val="20"/>
              </w:rPr>
              <w:t>.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05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 xml:space="preserve">грамотно </w:t>
            </w:r>
            <w:r w:rsidRPr="004103D3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103D3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  <w:r w:rsidRPr="004103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06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09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103D3" w:rsidRPr="004103D3" w:rsidTr="0056415A">
        <w:trPr>
          <w:trHeight w:val="212"/>
        </w:trPr>
        <w:tc>
          <w:tcPr>
            <w:tcW w:w="1129" w:type="dxa"/>
          </w:tcPr>
          <w:p w:rsidR="004103D3" w:rsidRPr="004103D3" w:rsidRDefault="004103D3" w:rsidP="004103D3">
            <w:pPr>
              <w:suppressAutoHyphens/>
              <w:jc w:val="center"/>
              <w:rPr>
                <w:sz w:val="20"/>
                <w:szCs w:val="20"/>
              </w:rPr>
            </w:pPr>
            <w:r w:rsidRPr="004103D3">
              <w:rPr>
                <w:sz w:val="20"/>
                <w:szCs w:val="20"/>
              </w:rPr>
              <w:t>ОК 10</w:t>
            </w:r>
          </w:p>
        </w:tc>
        <w:tc>
          <w:tcPr>
            <w:tcW w:w="4678" w:type="dxa"/>
          </w:tcPr>
          <w:p w:rsidR="004103D3" w:rsidRPr="004103D3" w:rsidRDefault="004103D3" w:rsidP="004103D3">
            <w:pPr>
              <w:jc w:val="both"/>
              <w:rPr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82" w:type="dxa"/>
          </w:tcPr>
          <w:p w:rsidR="004103D3" w:rsidRPr="004103D3" w:rsidRDefault="004103D3" w:rsidP="004103D3">
            <w:pPr>
              <w:suppressAutoHyphens/>
              <w:jc w:val="both"/>
              <w:rPr>
                <w:sz w:val="20"/>
                <w:szCs w:val="20"/>
              </w:rPr>
            </w:pPr>
            <w:r w:rsidRPr="004103D3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7720FB" w:rsidRDefault="007720FB" w:rsidP="007720FB">
      <w:pPr>
        <w:jc w:val="both"/>
        <w:rPr>
          <w:b/>
          <w:bCs/>
        </w:rPr>
      </w:pPr>
    </w:p>
    <w:p w:rsidR="007720FB" w:rsidRPr="00312C04" w:rsidRDefault="007720FB" w:rsidP="007720FB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1. Введение в предмет</w:t>
      </w:r>
      <w:r w:rsidR="0056415A">
        <w:rPr>
          <w:bCs/>
        </w:rPr>
        <w:t>.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2. Общение как коммуникация.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3. Общение как восприятие людьми друг друга</w:t>
      </w:r>
      <w:r w:rsidR="0056415A">
        <w:rPr>
          <w:bCs/>
        </w:rPr>
        <w:t>.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4. Общение как взаимодействие</w:t>
      </w:r>
      <w:r w:rsidR="0056415A">
        <w:rPr>
          <w:bCs/>
        </w:rPr>
        <w:t>.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5. Воздействие в общении</w:t>
      </w:r>
      <w:r w:rsidR="0056415A">
        <w:rPr>
          <w:bCs/>
        </w:rPr>
        <w:t>.</w:t>
      </w:r>
      <w:r w:rsidRPr="001F5744">
        <w:rPr>
          <w:bCs/>
        </w:rPr>
        <w:t xml:space="preserve"> </w:t>
      </w:r>
    </w:p>
    <w:p w:rsidR="001F5744" w:rsidRPr="001F5744" w:rsidRDefault="001F5744" w:rsidP="00B94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1F5744">
        <w:rPr>
          <w:bCs/>
        </w:rPr>
        <w:t>Тема 6. Психология делового общения</w:t>
      </w:r>
      <w:r w:rsidR="0056415A">
        <w:rPr>
          <w:bCs/>
        </w:rPr>
        <w:t>.</w:t>
      </w:r>
    </w:p>
    <w:p w:rsidR="001F5744" w:rsidRPr="001F5744" w:rsidRDefault="001F5744" w:rsidP="001F5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</w:p>
    <w:p w:rsidR="007720FB" w:rsidRPr="001F5744" w:rsidRDefault="007720FB" w:rsidP="001F5744">
      <w:pPr>
        <w:rPr>
          <w:bCs/>
        </w:rPr>
      </w:pPr>
    </w:p>
    <w:p w:rsidR="00626A64" w:rsidRPr="006E6A37" w:rsidRDefault="00626A64" w:rsidP="00626A64">
      <w:pPr>
        <w:spacing w:line="360" w:lineRule="auto"/>
        <w:jc w:val="center"/>
        <w:rPr>
          <w:b/>
        </w:rPr>
      </w:pPr>
      <w:r w:rsidRPr="006E6A37">
        <w:rPr>
          <w:b/>
        </w:rPr>
        <w:t>ЕН.01. МАТЕМАТИК</w:t>
      </w:r>
      <w:r w:rsidR="003E03E0">
        <w:rPr>
          <w:b/>
        </w:rPr>
        <w:t>А</w:t>
      </w:r>
    </w:p>
    <w:p w:rsidR="00626A64" w:rsidRPr="0040082D" w:rsidRDefault="00626A64" w:rsidP="003E03E0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3E03E0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Default="00626A64" w:rsidP="003E03E0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3E03E0" w:rsidRPr="003E03E0" w:rsidRDefault="003E03E0" w:rsidP="003E03E0">
      <w:pPr>
        <w:suppressAutoHyphens/>
        <w:ind w:firstLine="567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23"/>
        <w:gridCol w:w="3969"/>
      </w:tblGrid>
      <w:tr w:rsidR="003E03E0" w:rsidRPr="003E03E0" w:rsidTr="005D1CE0">
        <w:trPr>
          <w:trHeight w:val="335"/>
        </w:trPr>
        <w:tc>
          <w:tcPr>
            <w:tcW w:w="959" w:type="dxa"/>
            <w:hideMark/>
          </w:tcPr>
          <w:p w:rsidR="003E03E0" w:rsidRPr="003E03E0" w:rsidRDefault="003E03E0" w:rsidP="005D1CE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03E0">
              <w:rPr>
                <w:b/>
                <w:sz w:val="20"/>
                <w:szCs w:val="20"/>
              </w:rPr>
              <w:t>Код ОК</w:t>
            </w:r>
          </w:p>
        </w:tc>
        <w:tc>
          <w:tcPr>
            <w:tcW w:w="4423" w:type="dxa"/>
            <w:hideMark/>
          </w:tcPr>
          <w:p w:rsidR="003E03E0" w:rsidRPr="003E03E0" w:rsidRDefault="003E03E0" w:rsidP="003E03E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03E0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hideMark/>
          </w:tcPr>
          <w:p w:rsidR="003E03E0" w:rsidRPr="003E03E0" w:rsidRDefault="003E03E0" w:rsidP="003E03E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03E0">
              <w:rPr>
                <w:b/>
                <w:sz w:val="20"/>
                <w:szCs w:val="20"/>
              </w:rPr>
              <w:t>Знания</w:t>
            </w:r>
          </w:p>
        </w:tc>
      </w:tr>
      <w:tr w:rsidR="003E03E0" w:rsidRPr="003E03E0" w:rsidTr="005D1CE0">
        <w:trPr>
          <w:trHeight w:val="212"/>
        </w:trPr>
        <w:tc>
          <w:tcPr>
            <w:tcW w:w="959" w:type="dxa"/>
          </w:tcPr>
          <w:p w:rsidR="003E03E0" w:rsidRPr="003E03E0" w:rsidRDefault="003E03E0" w:rsidP="005D1CE0">
            <w:pPr>
              <w:suppressAutoHyphens/>
              <w:jc w:val="center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ОК 01</w:t>
            </w:r>
          </w:p>
        </w:tc>
        <w:tc>
          <w:tcPr>
            <w:tcW w:w="4423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3969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3E03E0" w:rsidRPr="003E03E0" w:rsidTr="005D1CE0">
        <w:trPr>
          <w:trHeight w:val="212"/>
        </w:trPr>
        <w:tc>
          <w:tcPr>
            <w:tcW w:w="959" w:type="dxa"/>
          </w:tcPr>
          <w:p w:rsidR="003E03E0" w:rsidRPr="003E03E0" w:rsidRDefault="003E03E0" w:rsidP="005D1CE0">
            <w:pPr>
              <w:suppressAutoHyphens/>
              <w:jc w:val="center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ОК 02</w:t>
            </w:r>
          </w:p>
        </w:tc>
        <w:tc>
          <w:tcPr>
            <w:tcW w:w="4423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3969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3E03E0" w:rsidRPr="003E03E0" w:rsidTr="005D1CE0">
        <w:trPr>
          <w:trHeight w:val="212"/>
        </w:trPr>
        <w:tc>
          <w:tcPr>
            <w:tcW w:w="959" w:type="dxa"/>
          </w:tcPr>
          <w:p w:rsidR="003E03E0" w:rsidRPr="003E03E0" w:rsidRDefault="003E03E0" w:rsidP="005D1CE0">
            <w:pPr>
              <w:suppressAutoHyphens/>
              <w:jc w:val="center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4423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3969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значение математики в профессиональной деятельности и при освоении ППССЗ</w:t>
            </w:r>
          </w:p>
        </w:tc>
      </w:tr>
      <w:tr w:rsidR="003E03E0" w:rsidRPr="003E03E0" w:rsidTr="005D1CE0">
        <w:trPr>
          <w:trHeight w:val="212"/>
        </w:trPr>
        <w:tc>
          <w:tcPr>
            <w:tcW w:w="959" w:type="dxa"/>
          </w:tcPr>
          <w:p w:rsidR="003E03E0" w:rsidRPr="003E03E0" w:rsidRDefault="003E03E0" w:rsidP="005D1CE0">
            <w:pPr>
              <w:suppressAutoHyphens/>
              <w:jc w:val="center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ОК 04</w:t>
            </w:r>
          </w:p>
        </w:tc>
        <w:tc>
          <w:tcPr>
            <w:tcW w:w="4423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bCs/>
                <w:sz w:val="20"/>
                <w:szCs w:val="20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3969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3E03E0" w:rsidRPr="003E03E0" w:rsidTr="005D1CE0">
        <w:trPr>
          <w:trHeight w:val="212"/>
        </w:trPr>
        <w:tc>
          <w:tcPr>
            <w:tcW w:w="959" w:type="dxa"/>
          </w:tcPr>
          <w:p w:rsidR="003E03E0" w:rsidRPr="003E03E0" w:rsidRDefault="003E03E0" w:rsidP="005D1CE0">
            <w:pPr>
              <w:suppressAutoHyphens/>
              <w:jc w:val="center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ОК 09</w:t>
            </w:r>
          </w:p>
        </w:tc>
        <w:tc>
          <w:tcPr>
            <w:tcW w:w="4423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3969" w:type="dxa"/>
          </w:tcPr>
          <w:p w:rsidR="003E03E0" w:rsidRPr="003E03E0" w:rsidRDefault="003E03E0" w:rsidP="003E03E0">
            <w:pPr>
              <w:suppressAutoHyphens/>
              <w:jc w:val="both"/>
              <w:rPr>
                <w:sz w:val="20"/>
                <w:szCs w:val="20"/>
              </w:rPr>
            </w:pPr>
            <w:r w:rsidRPr="003E03E0">
              <w:rPr>
                <w:sz w:val="20"/>
                <w:szCs w:val="20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:rsidR="00626A64" w:rsidRDefault="00626A64" w:rsidP="003E03E0">
      <w:pPr>
        <w:ind w:firstLine="567"/>
        <w:jc w:val="both"/>
        <w:rPr>
          <w:b/>
          <w:bCs/>
        </w:rPr>
      </w:pPr>
    </w:p>
    <w:p w:rsidR="00626A64" w:rsidRPr="00312C04" w:rsidRDefault="00626A64" w:rsidP="003E03E0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626A64" w:rsidRDefault="00626A64" w:rsidP="003E03E0">
      <w:pPr>
        <w:ind w:firstLine="567"/>
        <w:rPr>
          <w:bCs/>
          <w:i/>
        </w:rPr>
      </w:pPr>
      <w:r w:rsidRPr="00626A64">
        <w:rPr>
          <w:bCs/>
        </w:rPr>
        <w:t xml:space="preserve">Раздел 1. </w:t>
      </w:r>
      <w:r w:rsidR="00F95D63">
        <w:rPr>
          <w:bCs/>
        </w:rPr>
        <w:t>Введении в анализ.</w:t>
      </w:r>
    </w:p>
    <w:p w:rsidR="00F95D63" w:rsidRDefault="00626A64" w:rsidP="003E03E0">
      <w:pPr>
        <w:ind w:firstLine="567"/>
        <w:rPr>
          <w:bCs/>
        </w:rPr>
      </w:pPr>
      <w:r w:rsidRPr="00626A64">
        <w:rPr>
          <w:bCs/>
        </w:rPr>
        <w:t xml:space="preserve">Раздел 2. </w:t>
      </w:r>
      <w:r w:rsidR="00F95D63" w:rsidRPr="00626A64">
        <w:rPr>
          <w:bCs/>
        </w:rPr>
        <w:t>Дифференциальн</w:t>
      </w:r>
      <w:r w:rsidR="00F95D63">
        <w:rPr>
          <w:bCs/>
        </w:rPr>
        <w:t>ое исчисление.</w:t>
      </w:r>
    </w:p>
    <w:p w:rsidR="00626A64" w:rsidRDefault="00626A64" w:rsidP="00F95D63">
      <w:pPr>
        <w:ind w:firstLine="567"/>
        <w:rPr>
          <w:bCs/>
        </w:rPr>
      </w:pPr>
      <w:r w:rsidRPr="00626A64">
        <w:rPr>
          <w:bCs/>
        </w:rPr>
        <w:t xml:space="preserve">Раздел 3. </w:t>
      </w:r>
      <w:r w:rsidR="00F95D63" w:rsidRPr="00626A64">
        <w:rPr>
          <w:bCs/>
        </w:rPr>
        <w:t>Интегральное</w:t>
      </w:r>
      <w:r w:rsidR="00F95D63">
        <w:rPr>
          <w:bCs/>
        </w:rPr>
        <w:t xml:space="preserve"> </w:t>
      </w:r>
      <w:r w:rsidRPr="00626A64">
        <w:rPr>
          <w:bCs/>
        </w:rPr>
        <w:t>исчисление и дифференциальные уравнения</w:t>
      </w:r>
      <w:r w:rsidR="00F95D63">
        <w:rPr>
          <w:bCs/>
        </w:rPr>
        <w:t>.</w:t>
      </w:r>
    </w:p>
    <w:p w:rsidR="00F95D63" w:rsidRPr="00626A64" w:rsidRDefault="00F95D63" w:rsidP="00F95D63">
      <w:pPr>
        <w:ind w:firstLine="567"/>
        <w:rPr>
          <w:bCs/>
        </w:rPr>
      </w:pPr>
      <w:r>
        <w:rPr>
          <w:bCs/>
        </w:rPr>
        <w:t>Раздел 4. Элементы линейной алгебры.</w:t>
      </w:r>
    </w:p>
    <w:p w:rsidR="007720FB" w:rsidRPr="00626A64" w:rsidRDefault="007720FB" w:rsidP="00195662">
      <w:pPr>
        <w:rPr>
          <w:bCs/>
        </w:rPr>
      </w:pPr>
    </w:p>
    <w:p w:rsidR="007720FB" w:rsidRPr="00626A64" w:rsidRDefault="007720FB" w:rsidP="00195662">
      <w:pPr>
        <w:rPr>
          <w:bCs/>
        </w:rPr>
      </w:pPr>
    </w:p>
    <w:p w:rsidR="00626A64" w:rsidRPr="006E6A37" w:rsidRDefault="00626A64" w:rsidP="00626A64">
      <w:pPr>
        <w:spacing w:line="360" w:lineRule="auto"/>
        <w:jc w:val="center"/>
        <w:rPr>
          <w:b/>
        </w:rPr>
      </w:pPr>
      <w:r>
        <w:rPr>
          <w:b/>
        </w:rPr>
        <w:t>ЕН.02. ЭКОЛОГИЧЕСКИЕ ОСНОВЫ ПРИРОДОПОЛЬЗОВАНИЯ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Default="00626A64" w:rsidP="00626A64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F21A0B" w:rsidRPr="00F21A0B" w:rsidRDefault="00F21A0B" w:rsidP="00626A64">
      <w:pPr>
        <w:suppressAutoHyphens/>
        <w:ind w:firstLine="658"/>
        <w:rPr>
          <w:sz w:val="16"/>
          <w:szCs w:val="16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1"/>
        <w:gridCol w:w="3941"/>
      </w:tblGrid>
      <w:tr w:rsidR="00F21A0B" w:rsidRPr="00F21A0B" w:rsidTr="00F21A0B">
        <w:trPr>
          <w:trHeight w:val="228"/>
        </w:trPr>
        <w:tc>
          <w:tcPr>
            <w:tcW w:w="1101" w:type="dxa"/>
            <w:hideMark/>
          </w:tcPr>
          <w:p w:rsidR="00F21A0B" w:rsidRPr="00F21A0B" w:rsidRDefault="00F21A0B" w:rsidP="00F21A0B">
            <w:pPr>
              <w:suppressAutoHyphens/>
              <w:jc w:val="center"/>
              <w:rPr>
                <w:b/>
                <w:sz w:val="20"/>
              </w:rPr>
            </w:pPr>
            <w:r w:rsidRPr="00F21A0B">
              <w:rPr>
                <w:b/>
                <w:sz w:val="20"/>
              </w:rPr>
              <w:t>Код ОК</w:t>
            </w:r>
          </w:p>
        </w:tc>
        <w:tc>
          <w:tcPr>
            <w:tcW w:w="4281" w:type="dxa"/>
            <w:hideMark/>
          </w:tcPr>
          <w:p w:rsidR="00F21A0B" w:rsidRPr="00F21A0B" w:rsidRDefault="00F21A0B" w:rsidP="00F21A0B">
            <w:pPr>
              <w:suppressAutoHyphens/>
              <w:jc w:val="center"/>
              <w:rPr>
                <w:b/>
                <w:sz w:val="20"/>
              </w:rPr>
            </w:pPr>
            <w:r w:rsidRPr="00F21A0B">
              <w:rPr>
                <w:b/>
                <w:sz w:val="20"/>
              </w:rPr>
              <w:t>Умения</w:t>
            </w:r>
          </w:p>
        </w:tc>
        <w:tc>
          <w:tcPr>
            <w:tcW w:w="3941" w:type="dxa"/>
            <w:hideMark/>
          </w:tcPr>
          <w:p w:rsidR="00F21A0B" w:rsidRPr="00F21A0B" w:rsidRDefault="00F21A0B" w:rsidP="00F21A0B">
            <w:pPr>
              <w:suppressAutoHyphens/>
              <w:jc w:val="center"/>
              <w:rPr>
                <w:b/>
                <w:sz w:val="20"/>
              </w:rPr>
            </w:pPr>
            <w:r w:rsidRPr="00F21A0B">
              <w:rPr>
                <w:b/>
                <w:sz w:val="20"/>
              </w:rPr>
              <w:t>Знания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b/>
                <w:sz w:val="20"/>
              </w:rPr>
            </w:pPr>
            <w:r w:rsidRPr="00F21A0B">
              <w:rPr>
                <w:iCs/>
                <w:sz w:val="20"/>
              </w:rPr>
              <w:t>ОК 01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составить план действия; определить необходимые ресурсы;</w:t>
            </w:r>
          </w:p>
          <w:p w:rsidR="00F21A0B" w:rsidRPr="00F21A0B" w:rsidRDefault="00F21A0B" w:rsidP="00F21A0B">
            <w:pPr>
              <w:suppressAutoHyphens/>
              <w:jc w:val="both"/>
              <w:rPr>
                <w:b/>
                <w:iCs/>
                <w:sz w:val="20"/>
              </w:rPr>
            </w:pPr>
            <w:r w:rsidRPr="00F21A0B">
              <w:rPr>
                <w:iCs/>
                <w:sz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bCs/>
                <w:sz w:val="20"/>
              </w:rPr>
            </w:pPr>
            <w:r w:rsidRPr="00F21A0B">
              <w:rPr>
                <w:iCs/>
                <w:sz w:val="20"/>
              </w:rPr>
              <w:t>а</w:t>
            </w:r>
            <w:r w:rsidRPr="00F21A0B">
              <w:rPr>
                <w:bCs/>
                <w:sz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21A0B" w:rsidRPr="00F21A0B" w:rsidRDefault="00F21A0B" w:rsidP="00F21A0B">
            <w:pPr>
              <w:suppressAutoHyphens/>
              <w:jc w:val="both"/>
              <w:rPr>
                <w:b/>
                <w:iCs/>
                <w:sz w:val="20"/>
              </w:rPr>
            </w:pPr>
            <w:r w:rsidRPr="00F21A0B">
              <w:rPr>
                <w:bCs/>
                <w:sz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ОК 02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н</w:t>
            </w:r>
            <w:r w:rsidRPr="00F21A0B">
              <w:rPr>
                <w:iCs/>
                <w:sz w:val="20"/>
              </w:rPr>
              <w:t>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ОК 03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sz w:val="20"/>
              </w:rPr>
            </w:pPr>
            <w:r w:rsidRPr="00F21A0B">
              <w:rPr>
                <w:bCs/>
                <w:iCs/>
                <w:sz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1A0B">
              <w:rPr>
                <w:sz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bCs/>
                <w:iCs/>
                <w:sz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lastRenderedPageBreak/>
              <w:t>ОК 04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sz w:val="20"/>
              </w:rPr>
            </w:pPr>
            <w:r w:rsidRPr="00F21A0B">
              <w:rPr>
                <w:bCs/>
                <w:sz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bCs/>
                <w:sz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ОК 07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sz w:val="20"/>
              </w:rPr>
            </w:pPr>
            <w:r w:rsidRPr="00F21A0B">
              <w:rPr>
                <w:bCs/>
                <w:iCs/>
                <w:sz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bCs/>
                <w:iCs/>
                <w:sz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1A0B" w:rsidRPr="00F21A0B" w:rsidTr="00F21A0B">
        <w:trPr>
          <w:trHeight w:val="212"/>
        </w:trPr>
        <w:tc>
          <w:tcPr>
            <w:tcW w:w="1101" w:type="dxa"/>
          </w:tcPr>
          <w:p w:rsidR="00F21A0B" w:rsidRPr="00F21A0B" w:rsidRDefault="00F21A0B" w:rsidP="00F21A0B">
            <w:pPr>
              <w:ind w:left="113" w:right="113"/>
              <w:jc w:val="both"/>
              <w:rPr>
                <w:iCs/>
                <w:sz w:val="20"/>
              </w:rPr>
            </w:pPr>
            <w:r w:rsidRPr="00F21A0B">
              <w:rPr>
                <w:iCs/>
                <w:sz w:val="20"/>
              </w:rPr>
              <w:t>ОК 09</w:t>
            </w:r>
            <w:r w:rsidRPr="00F21A0B">
              <w:rPr>
                <w:sz w:val="20"/>
              </w:rPr>
              <w:t xml:space="preserve"> </w:t>
            </w:r>
          </w:p>
        </w:tc>
        <w:tc>
          <w:tcPr>
            <w:tcW w:w="4281" w:type="dxa"/>
          </w:tcPr>
          <w:p w:rsidR="00F21A0B" w:rsidRPr="00F21A0B" w:rsidRDefault="00F21A0B" w:rsidP="00F21A0B">
            <w:pPr>
              <w:suppressAutoHyphens/>
              <w:jc w:val="both"/>
              <w:rPr>
                <w:sz w:val="20"/>
              </w:rPr>
            </w:pPr>
            <w:r w:rsidRPr="00F21A0B">
              <w:rPr>
                <w:bCs/>
                <w:iCs/>
                <w:sz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41" w:type="dxa"/>
          </w:tcPr>
          <w:p w:rsidR="00F21A0B" w:rsidRPr="00F21A0B" w:rsidRDefault="00F21A0B" w:rsidP="00F21A0B">
            <w:pPr>
              <w:suppressAutoHyphens/>
              <w:jc w:val="both"/>
              <w:rPr>
                <w:iCs/>
                <w:sz w:val="20"/>
              </w:rPr>
            </w:pPr>
            <w:r w:rsidRPr="00F21A0B">
              <w:rPr>
                <w:bCs/>
                <w:iCs/>
                <w:sz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05447D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626A64" w:rsidRDefault="00626A64" w:rsidP="0005447D">
      <w:pPr>
        <w:ind w:firstLine="567"/>
      </w:pPr>
      <w:r w:rsidRPr="00626A64">
        <w:rPr>
          <w:lang w:bidi="ru-RU"/>
        </w:rPr>
        <w:t xml:space="preserve">Раздел 1. Особенности взаимодействия общества и природы. </w:t>
      </w:r>
    </w:p>
    <w:p w:rsidR="0005447D" w:rsidRDefault="00626A64" w:rsidP="0005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bidi="ru-RU"/>
        </w:rPr>
      </w:pPr>
      <w:r w:rsidRPr="00626A64">
        <w:rPr>
          <w:lang w:bidi="ru-RU"/>
        </w:rPr>
        <w:t xml:space="preserve">Раздел 2. </w:t>
      </w:r>
      <w:r w:rsidR="0005447D" w:rsidRPr="00626A64">
        <w:rPr>
          <w:color w:val="000000"/>
          <w:lang w:bidi="ru-RU"/>
        </w:rPr>
        <w:t>Правовые и социальные вопросы природопользования</w:t>
      </w:r>
      <w:r w:rsidR="0005447D">
        <w:rPr>
          <w:color w:val="000000"/>
          <w:lang w:bidi="ru-RU"/>
        </w:rPr>
        <w:t>.</w:t>
      </w: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20FB" w:rsidRPr="00853F51" w:rsidRDefault="007720FB" w:rsidP="001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26A64" w:rsidRPr="00C15571" w:rsidRDefault="00626A64" w:rsidP="00626A64">
      <w:pPr>
        <w:spacing w:line="360" w:lineRule="auto"/>
        <w:jc w:val="center"/>
        <w:rPr>
          <w:b/>
        </w:rPr>
      </w:pPr>
      <w:r w:rsidRPr="00C15571">
        <w:rPr>
          <w:b/>
        </w:rPr>
        <w:t>ОП.0</w:t>
      </w:r>
      <w:r>
        <w:rPr>
          <w:b/>
        </w:rPr>
        <w:t>1 ЭКОНОМИКА ОРГАНИЗАЦИИ</w:t>
      </w:r>
      <w:r w:rsidRPr="00C15571">
        <w:rPr>
          <w:b/>
        </w:rPr>
        <w:t xml:space="preserve"> </w:t>
      </w:r>
    </w:p>
    <w:p w:rsidR="00626A64" w:rsidRPr="0040082D" w:rsidRDefault="00626A64" w:rsidP="00D202FD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D202FD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Default="00626A64" w:rsidP="00626A64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80154B" w:rsidRPr="0080154B" w:rsidRDefault="0080154B" w:rsidP="00626A64">
      <w:pPr>
        <w:suppressAutoHyphens/>
        <w:ind w:firstLine="658"/>
        <w:rPr>
          <w:b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3998"/>
      </w:tblGrid>
      <w:tr w:rsidR="0080154B" w:rsidRPr="0080154B" w:rsidTr="00E24238">
        <w:trPr>
          <w:trHeight w:val="649"/>
        </w:trPr>
        <w:tc>
          <w:tcPr>
            <w:tcW w:w="959" w:type="dxa"/>
            <w:hideMark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</w:rPr>
            </w:pPr>
            <w:r w:rsidRPr="0080154B">
              <w:rPr>
                <w:b/>
                <w:sz w:val="20"/>
              </w:rPr>
              <w:t>Код</w:t>
            </w:r>
          </w:p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</w:rPr>
            </w:pPr>
            <w:r w:rsidRPr="0080154B">
              <w:rPr>
                <w:b/>
                <w:sz w:val="20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</w:rPr>
            </w:pPr>
            <w:r w:rsidRPr="0080154B">
              <w:rPr>
                <w:b/>
                <w:sz w:val="20"/>
              </w:rPr>
              <w:t>Умения</w:t>
            </w:r>
          </w:p>
        </w:tc>
        <w:tc>
          <w:tcPr>
            <w:tcW w:w="3998" w:type="dxa"/>
            <w:vAlign w:val="center"/>
            <w:hideMark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</w:rPr>
            </w:pPr>
            <w:r w:rsidRPr="0080154B">
              <w:rPr>
                <w:b/>
                <w:sz w:val="20"/>
              </w:rPr>
              <w:t>Знания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</w:rPr>
            </w:pPr>
            <w:r w:rsidRPr="0080154B">
              <w:rPr>
                <w:sz w:val="20"/>
              </w:rPr>
              <w:t>ОК 01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154B" w:rsidRPr="0080154B" w:rsidRDefault="0080154B" w:rsidP="0080154B">
            <w:pPr>
              <w:suppressAutoHyphens/>
              <w:jc w:val="both"/>
              <w:rPr>
                <w:b/>
                <w:sz w:val="20"/>
              </w:rPr>
            </w:pPr>
            <w:r w:rsidRPr="0080154B">
              <w:rPr>
                <w:iCs/>
                <w:sz w:val="20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b/>
                <w:sz w:val="20"/>
              </w:rPr>
            </w:pPr>
            <w:r w:rsidRPr="0080154B">
              <w:rPr>
                <w:iCs/>
                <w:sz w:val="20"/>
              </w:rPr>
              <w:t>А</w:t>
            </w:r>
            <w:r w:rsidRPr="0080154B">
              <w:rPr>
                <w:bCs/>
                <w:sz w:val="20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02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03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04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lastRenderedPageBreak/>
              <w:t>ОК 05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09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10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sz w:val="20"/>
              </w:rPr>
            </w:pPr>
            <w:r w:rsidRPr="0080154B">
              <w:rPr>
                <w:sz w:val="20"/>
              </w:rPr>
              <w:t>ОК 11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  <w:r w:rsidRPr="0080154B">
              <w:rPr>
                <w:iCs/>
                <w:sz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  <w:highlight w:val="yellow"/>
              </w:rPr>
            </w:pPr>
            <w:r w:rsidRPr="0080154B">
              <w:rPr>
                <w:sz w:val="20"/>
              </w:rPr>
              <w:t>ПК 2.2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Определять цели и периодичность проведения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основные понятия инвентаризации активов;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характеристику объектов, подлежащих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цели и периодичность проведения инвентаризации имущества;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задачи и состав инвентаризационной комиссии;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выполнения работ по инвентаризации активов и обязательств;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недостач и потерь от порчи ценностей;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80154B" w:rsidRPr="0080154B" w:rsidRDefault="0080154B" w:rsidP="0080154B">
            <w:pPr>
              <w:suppressAutoHyphens/>
              <w:jc w:val="both"/>
              <w:rPr>
                <w:iCs/>
                <w:sz w:val="20"/>
              </w:rPr>
            </w:pPr>
          </w:p>
        </w:tc>
      </w:tr>
      <w:tr w:rsidR="0080154B" w:rsidRPr="0080154B" w:rsidTr="00E24238">
        <w:trPr>
          <w:trHeight w:val="212"/>
        </w:trPr>
        <w:tc>
          <w:tcPr>
            <w:tcW w:w="959" w:type="dxa"/>
          </w:tcPr>
          <w:p w:rsidR="0080154B" w:rsidRPr="0080154B" w:rsidRDefault="0080154B" w:rsidP="0080154B">
            <w:pPr>
              <w:suppressAutoHyphens/>
              <w:jc w:val="center"/>
              <w:rPr>
                <w:b/>
                <w:sz w:val="20"/>
                <w:highlight w:val="yellow"/>
              </w:rPr>
            </w:pPr>
            <w:r w:rsidRPr="0080154B">
              <w:rPr>
                <w:sz w:val="20"/>
              </w:rPr>
              <w:t>ПК 2.5</w:t>
            </w:r>
          </w:p>
        </w:tc>
        <w:tc>
          <w:tcPr>
            <w:tcW w:w="4394" w:type="dxa"/>
          </w:tcPr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Пользоваться специальной терминологией при проведении инвентаризации активов;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давать характеристику активов организации;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составлять инвентаризационные описи;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проводить физический подсчет активов;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составлять акт по результатам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проводить выверку финансовых обязательств;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проводить инвентаризацию расчетов;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lastRenderedPageBreak/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998" w:type="dxa"/>
          </w:tcPr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lastRenderedPageBreak/>
              <w:t>Приемы физического подсчета активов;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составления инвентаризационных описей и сроки передачи их в бухгалтерию;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 xml:space="preserve">формирование бухгалтерских проводок по отражению недостачи ценностей, </w:t>
            </w:r>
            <w:r w:rsidRPr="0080154B">
              <w:rPr>
                <w:sz w:val="20"/>
              </w:rPr>
              <w:lastRenderedPageBreak/>
              <w:t>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процедуру составления акта по результатам инвентаризации;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дебиторской и кредиторской задолженности организации;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инвентаризации расчетов;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  <w:r w:rsidRPr="0080154B">
              <w:rPr>
                <w:sz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80154B" w:rsidRPr="0080154B" w:rsidRDefault="0080154B" w:rsidP="0080154B">
            <w:pPr>
              <w:jc w:val="both"/>
              <w:rPr>
                <w:sz w:val="20"/>
              </w:rPr>
            </w:pPr>
          </w:p>
        </w:tc>
      </w:tr>
    </w:tbl>
    <w:p w:rsidR="0080154B" w:rsidRDefault="0080154B" w:rsidP="00626A64">
      <w:pPr>
        <w:ind w:firstLine="708"/>
        <w:jc w:val="both"/>
        <w:rPr>
          <w:b/>
          <w:bCs/>
        </w:rPr>
      </w:pPr>
    </w:p>
    <w:p w:rsidR="0080154B" w:rsidRDefault="0080154B" w:rsidP="00626A64">
      <w:pPr>
        <w:ind w:firstLine="708"/>
        <w:jc w:val="both"/>
        <w:rPr>
          <w:b/>
          <w:bCs/>
        </w:rPr>
      </w:pPr>
    </w:p>
    <w:p w:rsidR="00626A64" w:rsidRPr="00312C04" w:rsidRDefault="00626A64" w:rsidP="0080154B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DC4578" w:rsidRPr="00626A64" w:rsidRDefault="00626A64" w:rsidP="0080154B">
      <w:pPr>
        <w:ind w:firstLine="567"/>
      </w:pPr>
      <w:r w:rsidRPr="00626A64">
        <w:t>Раздел 1. Организация в условиях рынка</w:t>
      </w:r>
      <w:r w:rsidR="0080154B">
        <w:t>.</w:t>
      </w:r>
    </w:p>
    <w:p w:rsidR="00626A64" w:rsidRPr="00626A64" w:rsidRDefault="00626A64" w:rsidP="0080154B">
      <w:pPr>
        <w:ind w:firstLine="567"/>
        <w:jc w:val="both"/>
      </w:pPr>
      <w:r w:rsidRPr="00626A64">
        <w:t>Раздел 2. Материально-техническая база организации</w:t>
      </w:r>
      <w:r w:rsidR="0080154B">
        <w:t>.</w:t>
      </w:r>
    </w:p>
    <w:p w:rsidR="000009D3" w:rsidRPr="00626A64" w:rsidRDefault="00626A64" w:rsidP="0080154B">
      <w:pPr>
        <w:ind w:firstLine="567"/>
        <w:jc w:val="both"/>
      </w:pPr>
      <w:r w:rsidRPr="00626A64">
        <w:t>Раздел 3. Кадры и оплата труда в организации</w:t>
      </w:r>
      <w:r w:rsidR="0080154B">
        <w:t>.</w:t>
      </w:r>
    </w:p>
    <w:p w:rsidR="00626A64" w:rsidRDefault="00626A64" w:rsidP="0080154B">
      <w:pPr>
        <w:ind w:firstLine="567"/>
        <w:jc w:val="both"/>
      </w:pPr>
      <w:r w:rsidRPr="00626A64">
        <w:t>Раздел 4. Издержки, цена, прибыль и рентабельность - основные показатели деятельности экономического субъекта</w:t>
      </w:r>
      <w:r w:rsidR="0080154B">
        <w:t>.</w:t>
      </w:r>
    </w:p>
    <w:p w:rsidR="0080154B" w:rsidRPr="00626A64" w:rsidRDefault="0080154B" w:rsidP="0080154B">
      <w:pPr>
        <w:ind w:firstLine="567"/>
        <w:jc w:val="both"/>
      </w:pPr>
      <w:r>
        <w:t>Раздел 5. Внешнеэкономическая деятельность экономического субъекта.</w:t>
      </w:r>
    </w:p>
    <w:p w:rsidR="00626A64" w:rsidRDefault="00626A64" w:rsidP="00471083">
      <w:pPr>
        <w:ind w:firstLine="708"/>
        <w:jc w:val="both"/>
        <w:rPr>
          <w:b/>
          <w:sz w:val="20"/>
          <w:szCs w:val="20"/>
        </w:rPr>
      </w:pPr>
    </w:p>
    <w:p w:rsidR="00626A64" w:rsidRDefault="00626A64" w:rsidP="00471083">
      <w:pPr>
        <w:ind w:firstLine="708"/>
        <w:jc w:val="both"/>
        <w:rPr>
          <w:b/>
          <w:sz w:val="20"/>
          <w:szCs w:val="20"/>
        </w:rPr>
      </w:pPr>
    </w:p>
    <w:p w:rsidR="00BD6F9D" w:rsidRPr="0040574E" w:rsidRDefault="00BD6F9D" w:rsidP="00BD6F9D">
      <w:pPr>
        <w:spacing w:line="360" w:lineRule="auto"/>
        <w:jc w:val="center"/>
        <w:rPr>
          <w:b/>
        </w:rPr>
      </w:pPr>
      <w:r w:rsidRPr="0040574E">
        <w:rPr>
          <w:b/>
        </w:rPr>
        <w:t>ОП.</w:t>
      </w:r>
      <w:r>
        <w:rPr>
          <w:b/>
        </w:rPr>
        <w:t>02</w:t>
      </w:r>
      <w:r w:rsidRPr="0040574E">
        <w:rPr>
          <w:b/>
        </w:rPr>
        <w:t xml:space="preserve"> </w:t>
      </w:r>
      <w:r w:rsidR="0080154B">
        <w:rPr>
          <w:b/>
        </w:rPr>
        <w:t>ФИНАНСЫ, ДЕНЕЖНОЕ ОБРАЩЕНИЕМ КРЕДИТ</w:t>
      </w:r>
    </w:p>
    <w:p w:rsidR="00626A64" w:rsidRPr="0040082D" w:rsidRDefault="00626A64" w:rsidP="00626A64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626A64">
      <w:pPr>
        <w:ind w:firstLine="658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626A64">
      <w:pPr>
        <w:ind w:firstLine="658"/>
        <w:jc w:val="both"/>
        <w:rPr>
          <w:b/>
          <w:bCs/>
        </w:rPr>
      </w:pPr>
    </w:p>
    <w:p w:rsidR="00626A64" w:rsidRDefault="00626A64" w:rsidP="00626A64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80154B" w:rsidRPr="00E24238" w:rsidRDefault="0080154B" w:rsidP="00626A64">
      <w:pPr>
        <w:suppressAutoHyphens/>
        <w:ind w:firstLine="658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97"/>
        <w:gridCol w:w="4253"/>
      </w:tblGrid>
      <w:tr w:rsidR="0080154B" w:rsidRPr="00E24238" w:rsidTr="00E24238">
        <w:trPr>
          <w:trHeight w:val="649"/>
        </w:trPr>
        <w:tc>
          <w:tcPr>
            <w:tcW w:w="1101" w:type="dxa"/>
            <w:hideMark/>
          </w:tcPr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Код</w:t>
            </w:r>
          </w:p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3997" w:type="dxa"/>
            <w:hideMark/>
          </w:tcPr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53" w:type="dxa"/>
            <w:hideMark/>
          </w:tcPr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Знания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01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154B" w:rsidRPr="00E24238" w:rsidRDefault="0080154B" w:rsidP="00E2423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А</w:t>
            </w:r>
            <w:r w:rsidRPr="00E24238">
              <w:rPr>
                <w:bCs/>
                <w:sz w:val="20"/>
                <w:szCs w:val="20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02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03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 xml:space="preserve">Определять актуальность нормативно-правовой документации в </w:t>
            </w:r>
            <w:r w:rsidRPr="00E24238">
              <w:rPr>
                <w:iCs/>
                <w:sz w:val="20"/>
                <w:szCs w:val="20"/>
              </w:rPr>
              <w:lastRenderedPageBreak/>
              <w:t>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lastRenderedPageBreak/>
              <w:t xml:space="preserve">Содержание актуальной нормативно-правовой документации; современная научная и </w:t>
            </w:r>
            <w:r w:rsidRPr="00E24238">
              <w:rPr>
                <w:iCs/>
                <w:sz w:val="20"/>
                <w:szCs w:val="20"/>
              </w:rPr>
              <w:lastRenderedPageBreak/>
              <w:t>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05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09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10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11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ПК 1.3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Организовывать документооборот;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разбираться в номенклатуре дел;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80154B" w:rsidRPr="00E24238" w:rsidRDefault="0080154B" w:rsidP="00E24238">
            <w:pPr>
              <w:suppressAutoHyphens/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учет собственного капитала;</w:t>
            </w:r>
          </w:p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  <w:highlight w:val="yellow"/>
              </w:rPr>
            </w:pPr>
            <w:r w:rsidRPr="00E24238">
              <w:rPr>
                <w:sz w:val="20"/>
                <w:szCs w:val="20"/>
              </w:rPr>
              <w:t>проводить учет кредитов и займов.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учет долгосрочных инвестиций;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учет финансовых вложений и ценных бумаг.</w:t>
            </w:r>
          </w:p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E24238">
              <w:rPr>
                <w:sz w:val="20"/>
                <w:szCs w:val="20"/>
              </w:rPr>
              <w:t>ПК 2.5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составлять инвентаризационные описи;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физический подсчет активов;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выверку финансовых обязательств;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80154B" w:rsidRPr="00E24238" w:rsidRDefault="0080154B" w:rsidP="00E24238">
            <w:pPr>
              <w:suppressAutoHyphens/>
              <w:jc w:val="both"/>
              <w:rPr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Основные понятия инвентаризации активов;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процедуру составления акта по результатам инвентаризации.</w:t>
            </w:r>
          </w:p>
        </w:tc>
      </w:tr>
      <w:tr w:rsidR="0080154B" w:rsidRPr="00E24238" w:rsidTr="00E24238">
        <w:trPr>
          <w:trHeight w:val="212"/>
        </w:trPr>
        <w:tc>
          <w:tcPr>
            <w:tcW w:w="1101" w:type="dxa"/>
          </w:tcPr>
          <w:p w:rsidR="0080154B" w:rsidRPr="00E24238" w:rsidRDefault="0080154B" w:rsidP="00E24238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E24238">
              <w:rPr>
                <w:sz w:val="20"/>
                <w:szCs w:val="20"/>
              </w:rPr>
              <w:lastRenderedPageBreak/>
              <w:t>ПК 4.4</w:t>
            </w:r>
          </w:p>
        </w:tc>
        <w:tc>
          <w:tcPr>
            <w:tcW w:w="3997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253" w:type="dxa"/>
          </w:tcPr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методы финансового анализа;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виды и приемы финансового анализа;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80154B" w:rsidRPr="00E24238" w:rsidRDefault="0080154B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E24238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BD6F9D" w:rsidRPr="00E24238" w:rsidRDefault="00E24238" w:rsidP="00E24238">
      <w:pPr>
        <w:ind w:firstLine="567"/>
        <w:contextualSpacing/>
      </w:pPr>
      <w:r>
        <w:t>Раздел</w:t>
      </w:r>
      <w:r w:rsidR="00BD6F9D" w:rsidRPr="00E24238">
        <w:t xml:space="preserve"> 1.</w:t>
      </w:r>
      <w:r w:rsidR="0080154B" w:rsidRPr="00E24238">
        <w:t xml:space="preserve"> </w:t>
      </w:r>
      <w:r w:rsidRPr="00E24238">
        <w:rPr>
          <w:bCs/>
          <w:color w:val="000000"/>
        </w:rPr>
        <w:t>Понятие о финансах и финансовой системе, управлении финансами.</w:t>
      </w:r>
    </w:p>
    <w:p w:rsidR="00BD6F9D" w:rsidRPr="00E24238" w:rsidRDefault="00E24238" w:rsidP="00E24238">
      <w:pPr>
        <w:ind w:firstLine="567"/>
        <w:contextualSpacing/>
      </w:pPr>
      <w:r>
        <w:t>Раздел</w:t>
      </w:r>
      <w:r w:rsidR="00BD6F9D" w:rsidRPr="00E24238">
        <w:t xml:space="preserve"> 2. </w:t>
      </w:r>
      <w:r w:rsidRPr="00E24238">
        <w:rPr>
          <w:bCs/>
          <w:color w:val="000000"/>
        </w:rPr>
        <w:t>Структура кредитной и банковская системы.</w:t>
      </w:r>
    </w:p>
    <w:p w:rsidR="00E24238" w:rsidRPr="00E24238" w:rsidRDefault="00E24238" w:rsidP="00E24238">
      <w:pPr>
        <w:ind w:firstLine="567"/>
        <w:contextualSpacing/>
      </w:pPr>
      <w:r>
        <w:t>Раздел</w:t>
      </w:r>
      <w:r w:rsidR="00BD6F9D" w:rsidRPr="00E24238">
        <w:t xml:space="preserve"> 3. </w:t>
      </w:r>
      <w:r w:rsidRPr="00E24238">
        <w:rPr>
          <w:bCs/>
          <w:color w:val="000000"/>
        </w:rPr>
        <w:t>Международные валютно-финансовые и кредитные отношения.</w:t>
      </w:r>
      <w:r w:rsidRPr="00E24238">
        <w:t xml:space="preserve"> </w:t>
      </w:r>
    </w:p>
    <w:p w:rsidR="00BD6F9D" w:rsidRPr="00E24238" w:rsidRDefault="00BD6F9D" w:rsidP="00195662">
      <w:pPr>
        <w:contextualSpacing/>
        <w:jc w:val="center"/>
        <w:rPr>
          <w:sz w:val="20"/>
          <w:szCs w:val="20"/>
        </w:rPr>
      </w:pPr>
    </w:p>
    <w:p w:rsidR="00BD6F9D" w:rsidRPr="00CE46C8" w:rsidRDefault="00BD6F9D" w:rsidP="00195662">
      <w:pPr>
        <w:contextualSpacing/>
        <w:jc w:val="center"/>
        <w:rPr>
          <w:b/>
          <w:sz w:val="20"/>
          <w:szCs w:val="20"/>
        </w:rPr>
      </w:pPr>
    </w:p>
    <w:p w:rsidR="00195662" w:rsidRPr="001C14A3" w:rsidRDefault="00195662" w:rsidP="0019566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ОП.03. </w:t>
      </w:r>
      <w:r w:rsidR="00E24238">
        <w:rPr>
          <w:rFonts w:eastAsia="Calibri"/>
          <w:b/>
        </w:rPr>
        <w:t>НАЛОГИ И НАЛОГООБЛОЖЕНИЕ</w:t>
      </w:r>
    </w:p>
    <w:p w:rsidR="00626A64" w:rsidRPr="0040082D" w:rsidRDefault="00626A64" w:rsidP="00E24238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E24238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E24238">
      <w:pPr>
        <w:ind w:firstLine="567"/>
        <w:jc w:val="both"/>
        <w:rPr>
          <w:b/>
          <w:bCs/>
        </w:rPr>
      </w:pPr>
    </w:p>
    <w:p w:rsidR="00626A64" w:rsidRDefault="00626A64" w:rsidP="00E24238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E24238" w:rsidRPr="00E24238" w:rsidRDefault="00E24238" w:rsidP="00E24238">
      <w:pPr>
        <w:suppressAutoHyphens/>
        <w:ind w:firstLine="567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56"/>
        <w:gridCol w:w="4394"/>
      </w:tblGrid>
      <w:tr w:rsidR="00E24238" w:rsidRPr="00E24238" w:rsidTr="00E24238">
        <w:trPr>
          <w:trHeight w:val="649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Код</w:t>
            </w:r>
          </w:p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Знания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01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 и реализовывать его; определить необходимые ресурсы.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А</w:t>
            </w:r>
            <w:r w:rsidRPr="00E24238">
              <w:rPr>
                <w:bCs/>
                <w:sz w:val="20"/>
                <w:szCs w:val="20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03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04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05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09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ОК 10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E24238">
              <w:rPr>
                <w:iCs/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ПК 3.1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выделять элементы налогообложения;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виды и порядок налогообложения;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систему налогов Российской Федерации;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элементы налогообложения;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ПК 3.2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использование средств внебюджетных фондов;</w:t>
            </w:r>
          </w:p>
        </w:tc>
      </w:tr>
      <w:tr w:rsidR="00E24238" w:rsidRPr="00E24238" w:rsidTr="00E24238">
        <w:trPr>
          <w:trHeight w:val="212"/>
        </w:trPr>
        <w:tc>
          <w:tcPr>
            <w:tcW w:w="1101" w:type="dxa"/>
          </w:tcPr>
          <w:p w:rsidR="00E24238" w:rsidRPr="00E24238" w:rsidRDefault="00E24238" w:rsidP="00E24238">
            <w:pPr>
              <w:suppressAutoHyphens/>
              <w:jc w:val="center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ПК 3.4</w:t>
            </w:r>
          </w:p>
        </w:tc>
        <w:tc>
          <w:tcPr>
            <w:tcW w:w="3856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4394" w:type="dxa"/>
          </w:tcPr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24238" w:rsidRPr="00E24238" w:rsidRDefault="00E24238" w:rsidP="00E24238">
            <w:pPr>
              <w:jc w:val="both"/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:rsidR="00626A64" w:rsidRDefault="00626A64" w:rsidP="00E24238">
      <w:pPr>
        <w:ind w:firstLine="567"/>
        <w:jc w:val="both"/>
        <w:rPr>
          <w:b/>
          <w:bCs/>
        </w:rPr>
      </w:pPr>
    </w:p>
    <w:p w:rsidR="00626A64" w:rsidRPr="00312C04" w:rsidRDefault="00626A64" w:rsidP="00E24238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626A64" w:rsidRPr="00195662" w:rsidRDefault="00195662" w:rsidP="00E24238">
      <w:pPr>
        <w:ind w:firstLine="567"/>
        <w:jc w:val="both"/>
        <w:rPr>
          <w:bCs/>
        </w:rPr>
      </w:pPr>
      <w:r w:rsidRPr="00195662">
        <w:rPr>
          <w:bCs/>
        </w:rPr>
        <w:t xml:space="preserve">Раздел 1. Основы </w:t>
      </w:r>
      <w:r w:rsidR="00E24238">
        <w:rPr>
          <w:bCs/>
        </w:rPr>
        <w:t>налогообложения.</w:t>
      </w:r>
    </w:p>
    <w:p w:rsidR="00626A64" w:rsidRPr="00E24238" w:rsidRDefault="00195662" w:rsidP="00E24238">
      <w:pPr>
        <w:ind w:firstLine="567"/>
        <w:jc w:val="both"/>
        <w:rPr>
          <w:bCs/>
          <w:sz w:val="32"/>
        </w:rPr>
      </w:pPr>
      <w:r w:rsidRPr="00195662">
        <w:rPr>
          <w:bCs/>
        </w:rPr>
        <w:t xml:space="preserve">Раздел 2. </w:t>
      </w:r>
      <w:r w:rsidR="00E24238" w:rsidRPr="00E24238">
        <w:rPr>
          <w:bCs/>
          <w:szCs w:val="20"/>
        </w:rPr>
        <w:t>Экономическая сущность налогов, сборов и страховых взносов, взимаемых в Российской Федерации</w:t>
      </w:r>
      <w:r w:rsidR="00E24238">
        <w:rPr>
          <w:bCs/>
          <w:szCs w:val="20"/>
        </w:rPr>
        <w:t>.</w:t>
      </w:r>
    </w:p>
    <w:p w:rsidR="00195662" w:rsidRPr="00E24238" w:rsidRDefault="00E24238" w:rsidP="00E24238">
      <w:pPr>
        <w:ind w:firstLine="567"/>
        <w:jc w:val="both"/>
        <w:rPr>
          <w:bCs/>
          <w:sz w:val="32"/>
        </w:rPr>
      </w:pPr>
      <w:r w:rsidRPr="00E24238">
        <w:rPr>
          <w:bCs/>
          <w:szCs w:val="20"/>
        </w:rPr>
        <w:t>Раздел 3. Государственное регулирование налоговых правоотношений</w:t>
      </w:r>
      <w:r>
        <w:rPr>
          <w:bCs/>
          <w:szCs w:val="20"/>
        </w:rPr>
        <w:t>.</w:t>
      </w:r>
    </w:p>
    <w:p w:rsidR="00195662" w:rsidRPr="000A05DB" w:rsidRDefault="00E24238" w:rsidP="000A05DB">
      <w:pPr>
        <w:ind w:firstLine="567"/>
        <w:jc w:val="both"/>
        <w:rPr>
          <w:bCs/>
          <w:szCs w:val="20"/>
        </w:rPr>
      </w:pPr>
      <w:r w:rsidRPr="000A05DB">
        <w:rPr>
          <w:bCs/>
          <w:szCs w:val="20"/>
        </w:rPr>
        <w:t>Раздел 4. Способы обеспечения исполнения обязанности по уплате налогов и сборов в соответствии с нормами налогового законодательства.</w:t>
      </w:r>
    </w:p>
    <w:p w:rsidR="00E24238" w:rsidRPr="000A05DB" w:rsidRDefault="000A05DB" w:rsidP="000A05DB">
      <w:pPr>
        <w:ind w:firstLine="567"/>
        <w:jc w:val="both"/>
        <w:rPr>
          <w:bCs/>
          <w:szCs w:val="20"/>
        </w:rPr>
      </w:pPr>
      <w:r w:rsidRPr="000A05DB">
        <w:rPr>
          <w:bCs/>
          <w:szCs w:val="20"/>
        </w:rPr>
        <w:t>Раздел 5. Налоговый контроль.</w:t>
      </w:r>
    </w:p>
    <w:p w:rsidR="000A05DB" w:rsidRPr="000A05DB" w:rsidRDefault="000A05DB" w:rsidP="000A05DB">
      <w:pPr>
        <w:ind w:firstLine="567"/>
        <w:jc w:val="both"/>
        <w:rPr>
          <w:bCs/>
          <w:szCs w:val="20"/>
        </w:rPr>
      </w:pPr>
      <w:r w:rsidRPr="000A05DB">
        <w:rPr>
          <w:bCs/>
          <w:szCs w:val="20"/>
        </w:rPr>
        <w:t>Раздел 6. Порядок принудительного исполнения обязанности по уплате налогов и сборов.</w:t>
      </w:r>
    </w:p>
    <w:p w:rsidR="000A05DB" w:rsidRPr="000A05DB" w:rsidRDefault="000A05DB" w:rsidP="000A05DB">
      <w:pPr>
        <w:ind w:firstLine="567"/>
        <w:jc w:val="both"/>
        <w:rPr>
          <w:bCs/>
          <w:sz w:val="40"/>
        </w:rPr>
      </w:pPr>
    </w:p>
    <w:p w:rsidR="00195662" w:rsidRPr="00666CA0" w:rsidRDefault="00195662" w:rsidP="0019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66CA0">
        <w:rPr>
          <w:b/>
          <w:bCs/>
        </w:rPr>
        <w:t>ОП.0</w:t>
      </w:r>
      <w:r>
        <w:rPr>
          <w:b/>
          <w:bCs/>
        </w:rPr>
        <w:t>4</w:t>
      </w:r>
      <w:r w:rsidRPr="00666CA0">
        <w:rPr>
          <w:b/>
          <w:bCs/>
        </w:rPr>
        <w:t xml:space="preserve"> </w:t>
      </w:r>
      <w:r w:rsidR="008D64C3">
        <w:rPr>
          <w:b/>
          <w:bCs/>
        </w:rPr>
        <w:t xml:space="preserve">ОСНОВЫ </w:t>
      </w:r>
      <w:r>
        <w:rPr>
          <w:b/>
          <w:bCs/>
        </w:rPr>
        <w:t xml:space="preserve">БУХГАЛТЕРСКОГО УЧЕТА </w:t>
      </w:r>
    </w:p>
    <w:p w:rsidR="00626A64" w:rsidRPr="0040082D" w:rsidRDefault="00626A64" w:rsidP="003522C6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3522C6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3522C6">
      <w:pPr>
        <w:ind w:firstLine="567"/>
        <w:jc w:val="both"/>
        <w:rPr>
          <w:b/>
          <w:bCs/>
        </w:rPr>
      </w:pPr>
    </w:p>
    <w:p w:rsidR="00626A64" w:rsidRDefault="00626A64" w:rsidP="003522C6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3522C6" w:rsidRPr="003522C6" w:rsidRDefault="003522C6" w:rsidP="00626A64">
      <w:pPr>
        <w:suppressAutoHyphens/>
        <w:ind w:firstLine="658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404"/>
      </w:tblGrid>
      <w:tr w:rsidR="003522C6" w:rsidRPr="003522C6" w:rsidTr="003522C6">
        <w:trPr>
          <w:trHeight w:val="649"/>
        </w:trPr>
        <w:tc>
          <w:tcPr>
            <w:tcW w:w="1101" w:type="dxa"/>
            <w:hideMark/>
          </w:tcPr>
          <w:p w:rsidR="003522C6" w:rsidRPr="003522C6" w:rsidRDefault="003522C6" w:rsidP="003522C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522C6">
              <w:rPr>
                <w:b/>
                <w:sz w:val="20"/>
                <w:szCs w:val="20"/>
              </w:rPr>
              <w:t>Код</w:t>
            </w:r>
          </w:p>
          <w:p w:rsidR="003522C6" w:rsidRPr="003522C6" w:rsidRDefault="003522C6" w:rsidP="003522C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522C6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3846" w:type="dxa"/>
            <w:vAlign w:val="center"/>
            <w:hideMark/>
          </w:tcPr>
          <w:p w:rsidR="003522C6" w:rsidRPr="003522C6" w:rsidRDefault="003522C6" w:rsidP="003522C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522C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404" w:type="dxa"/>
            <w:vAlign w:val="center"/>
            <w:hideMark/>
          </w:tcPr>
          <w:p w:rsidR="003522C6" w:rsidRPr="003522C6" w:rsidRDefault="003522C6" w:rsidP="003522C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3522C6">
              <w:rPr>
                <w:b/>
                <w:sz w:val="20"/>
                <w:szCs w:val="20"/>
              </w:rPr>
              <w:t>Знания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ОК 01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анализировать задачу или проблему и выделять её составные части; 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определять этапы решения задачи; 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3522C6" w:rsidRPr="003522C6" w:rsidRDefault="003522C6" w:rsidP="003522C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реализовать составленный план; оценивать результат и последствия своих </w:t>
            </w:r>
            <w:r w:rsidRPr="003522C6">
              <w:rPr>
                <w:iCs/>
                <w:sz w:val="20"/>
                <w:szCs w:val="20"/>
              </w:rPr>
              <w:lastRenderedPageBreak/>
              <w:t>действий (самостоятельно или с помощью наставника).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lastRenderedPageBreak/>
              <w:t>а</w:t>
            </w:r>
            <w:r w:rsidRPr="003522C6">
              <w:rPr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структуру плана для решения задач;</w:t>
            </w:r>
          </w:p>
          <w:p w:rsidR="003522C6" w:rsidRPr="003522C6" w:rsidRDefault="003522C6" w:rsidP="003522C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/>
                <w:iCs/>
                <w:sz w:val="20"/>
                <w:szCs w:val="20"/>
              </w:rPr>
              <w:t xml:space="preserve"> </w:t>
            </w:r>
            <w:r w:rsidRPr="003522C6">
              <w:rPr>
                <w:iCs/>
                <w:sz w:val="20"/>
                <w:szCs w:val="20"/>
              </w:rPr>
              <w:t>определять задачи для поиска информации;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 определять необходимые источники информации;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планировать процесс поиска; структурировать получаемую информацию;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 выделять наиболее значимое в перечне информации;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основные методы и средства сбора, обработки, хранения, передачи и накопления информации;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технологию поиска информации в сети Интернет;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формат оформления результатов поиска информации.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iCs/>
                <w:sz w:val="20"/>
                <w:szCs w:val="20"/>
              </w:rPr>
              <w:t xml:space="preserve"> </w:t>
            </w:r>
            <w:r w:rsidRPr="003522C6">
              <w:rPr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психологические основы деятельности коллектива, психологические особенности личности;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 основы проектной деятельности.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ОК 05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 грамотно </w:t>
            </w:r>
            <w:r w:rsidRPr="003522C6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522C6">
              <w:rPr>
                <w:iCs/>
                <w:sz w:val="20"/>
                <w:szCs w:val="20"/>
              </w:rPr>
              <w:t>проявлять толерантность в рабочем коллективе.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ОК 09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обрабатывать  текстовую  табличную информацию;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использовать  деловую графику и мультимедиа информацию;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создавать презентации;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применять антивирусные  средства  защиты;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пользоваться автоматизированными системами  делопроизводства;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применять методы и средства  защиты бухгалтерской информации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назначение, состав, основные характеристики организационной и компьютерной техники;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назначение и принципы использования системного и прикладного программного обеспечения;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принципы защиты информации от несанкционированного доступа;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правовые аспекты использования информационных технологий и программного обеспечения;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направления автоматизации бухгалтерской деятельности;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- назначение, принципы организации и эксплуатации бухгалтерских информационных систем;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sz w:val="20"/>
                <w:szCs w:val="20"/>
              </w:rPr>
              <w:t>- основные угрозы и методы обеспечения информационной безопасности.</w:t>
            </w:r>
          </w:p>
          <w:p w:rsidR="003522C6" w:rsidRPr="003522C6" w:rsidRDefault="003522C6" w:rsidP="003522C6">
            <w:pPr>
              <w:tabs>
                <w:tab w:val="left" w:pos="271"/>
                <w:tab w:val="left" w:pos="5529"/>
              </w:tabs>
              <w:suppressAutoHyphens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ОК 10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lastRenderedPageBreak/>
              <w:t>участвовать в диалогах на знакомые общие и профессиональные темы;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основные общеупотребительные глаголы (бытовая и профессиональная лексика);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 лексический минимум, относящийся к описанию предметов, средств и процессов </w:t>
            </w:r>
            <w:r w:rsidRPr="003522C6">
              <w:rPr>
                <w:iCs/>
                <w:sz w:val="20"/>
                <w:szCs w:val="20"/>
              </w:rPr>
              <w:lastRenderedPageBreak/>
              <w:t xml:space="preserve">профессиональной деятельности; особенности произношения; </w:t>
            </w:r>
          </w:p>
          <w:p w:rsidR="003522C6" w:rsidRPr="003522C6" w:rsidRDefault="003522C6" w:rsidP="003522C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выявлять достоинства и недостатки коммерческой идеи;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3522C6">
              <w:rPr>
                <w:iCs/>
                <w:sz w:val="20"/>
                <w:szCs w:val="20"/>
              </w:rPr>
              <w:t>определять источники финансирования.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основы предпринимательской деятельности; </w:t>
            </w:r>
          </w:p>
          <w:p w:rsidR="003522C6" w:rsidRPr="003522C6" w:rsidRDefault="003522C6" w:rsidP="003522C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основы финансовой грамотности; </w:t>
            </w:r>
          </w:p>
          <w:p w:rsidR="003522C6" w:rsidRPr="003522C6" w:rsidRDefault="003522C6" w:rsidP="003522C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правила разработки бизнес-планов; </w:t>
            </w:r>
          </w:p>
          <w:p w:rsidR="003522C6" w:rsidRPr="003522C6" w:rsidRDefault="003522C6" w:rsidP="003522C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 xml:space="preserve">порядок выстраивания презентации; </w:t>
            </w:r>
          </w:p>
          <w:p w:rsidR="003522C6" w:rsidRPr="003522C6" w:rsidRDefault="003522C6" w:rsidP="003522C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3522C6">
              <w:rPr>
                <w:bCs/>
                <w:sz w:val="20"/>
                <w:szCs w:val="20"/>
              </w:rPr>
              <w:t>кредитные банковские продукты.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5529"/>
              </w:tabs>
              <w:suppressAutoHyphens/>
              <w:jc w:val="center"/>
              <w:rPr>
                <w:i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ПК 1.1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625"/>
                <w:tab w:val="left" w:pos="5529"/>
              </w:tabs>
              <w:ind w:left="100" w:right="67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понимать и анализировать план счетов бухгалтерского учета финансово-</w:t>
            </w:r>
            <w:r w:rsidRPr="003522C6">
              <w:rPr>
                <w:color w:val="000000"/>
                <w:sz w:val="20"/>
                <w:szCs w:val="20"/>
              </w:rPr>
              <w:lastRenderedPageBreak/>
              <w:t>хозяйственной деятельности организаций.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0" w:name="_Hlk26827399"/>
            <w:r w:rsidRPr="003522C6">
              <w:rPr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bookmarkEnd w:id="0"/>
          <w:p w:rsidR="003522C6" w:rsidRPr="003522C6" w:rsidRDefault="003522C6" w:rsidP="003522C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правила и сроки хранения первичной бухгалтерской документации.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lastRenderedPageBreak/>
              <w:t>ПК 1.2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bookmarkStart w:id="1" w:name="_Hlk26827466"/>
            <w:r w:rsidRPr="003522C6">
              <w:rPr>
                <w:color w:val="000000"/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bookmarkEnd w:id="1"/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522C6" w:rsidRPr="003522C6" w:rsidRDefault="003522C6" w:rsidP="003522C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ПК 1.3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оформлять денежные и кассовые документы;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заполнять кассовую книгу и отчет кассира в бухгалтерию.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правила заполнения отчета кассира в бухгалтерию.</w:t>
            </w:r>
          </w:p>
        </w:tc>
      </w:tr>
      <w:tr w:rsidR="003522C6" w:rsidRPr="003522C6" w:rsidTr="003522C6">
        <w:trPr>
          <w:trHeight w:val="649"/>
        </w:trPr>
        <w:tc>
          <w:tcPr>
            <w:tcW w:w="1101" w:type="dxa"/>
          </w:tcPr>
          <w:p w:rsidR="003522C6" w:rsidRPr="003522C6" w:rsidRDefault="003522C6" w:rsidP="003522C6">
            <w:pPr>
              <w:tabs>
                <w:tab w:val="left" w:pos="5529"/>
              </w:tabs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ПК 1.4</w:t>
            </w:r>
          </w:p>
        </w:tc>
        <w:tc>
          <w:tcPr>
            <w:tcW w:w="3846" w:type="dxa"/>
          </w:tcPr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нематериальных активов;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долгосрочных инвестиций;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финансовых вложений и ценных бумаг;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материально-производственных запасов;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готовой продукции и ее реализации;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текущих операций и расчетов;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труда и заработной платы;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проводить учет кредитов и займов;</w:t>
            </w:r>
          </w:p>
          <w:p w:rsidR="003522C6" w:rsidRPr="003522C6" w:rsidRDefault="003522C6" w:rsidP="003522C6">
            <w:pPr>
              <w:pStyle w:val="a4"/>
              <w:numPr>
                <w:ilvl w:val="0"/>
                <w:numId w:val="2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404" w:type="dxa"/>
          </w:tcPr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понятие и классификацию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 xml:space="preserve">оценку и переоценку основных средств; 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поступления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выбытия и аренды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амортизации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понятие и классификацию нематериальных активов;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поступления и выбытия нематериальных активов;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амортизацию нематериальных активов;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долгосрочных инвестиций;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финансовых вложений и ценных бумаг;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материально-производственных запасов: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документальное оформление поступления и расхода материально-производственных запасов;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материалов на складе и в бухгалтерии;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синтетический учет движения материалов;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транспортно-заготовительных расходов.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lastRenderedPageBreak/>
              <w:t>сводный учет затрат на производство, обслуживание производства и управление;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потерь и непроизводственных расходов;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и оценку незавершенного производства;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калькуляцию себестоимости продукции;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выручки от реализации продукции (работ, услуг);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3522C6" w:rsidRPr="003522C6" w:rsidRDefault="003522C6" w:rsidP="003522C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3522C6">
              <w:rPr>
                <w:color w:val="000000"/>
                <w:sz w:val="20"/>
                <w:szCs w:val="20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3522C6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3522C6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>Раздел</w:t>
      </w:r>
      <w:r w:rsidR="00195662" w:rsidRPr="003522C6">
        <w:rPr>
          <w:bCs/>
        </w:rPr>
        <w:t xml:space="preserve"> 1.  </w:t>
      </w:r>
      <w:r w:rsidRPr="003522C6">
        <w:rPr>
          <w:bCs/>
        </w:rPr>
        <w:t xml:space="preserve">Бухгалтерский учет, его объекты и задачи. </w:t>
      </w:r>
    </w:p>
    <w:p w:rsidR="003522C6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 xml:space="preserve">Раздел </w:t>
      </w:r>
      <w:r w:rsidR="00195662" w:rsidRPr="003522C6">
        <w:rPr>
          <w:bCs/>
        </w:rPr>
        <w:t xml:space="preserve">2. </w:t>
      </w:r>
      <w:r w:rsidRPr="003522C6">
        <w:rPr>
          <w:bCs/>
        </w:rPr>
        <w:t xml:space="preserve">Предмет и метод бухгалтерского учета. </w:t>
      </w:r>
    </w:p>
    <w:p w:rsidR="003522C6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>Раздел 3. Бухгалтерский баланс.</w:t>
      </w:r>
    </w:p>
    <w:p w:rsidR="00195662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>Раздел 4. Система счетов бухгалтерского учета.</w:t>
      </w:r>
    </w:p>
    <w:p w:rsidR="003522C6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 xml:space="preserve">Раздел 5. Принципы учета основных хозяйственных процессов. </w:t>
      </w:r>
    </w:p>
    <w:p w:rsidR="00626A64" w:rsidRPr="003522C6" w:rsidRDefault="003522C6" w:rsidP="003522C6">
      <w:pPr>
        <w:ind w:firstLine="567"/>
        <w:jc w:val="both"/>
        <w:rPr>
          <w:bCs/>
        </w:rPr>
      </w:pPr>
      <w:r w:rsidRPr="003522C6">
        <w:rPr>
          <w:bCs/>
        </w:rPr>
        <w:t>Раздел 6. Бухгалтерская отчетность организации.</w:t>
      </w: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22395E" w:rsidRDefault="0022395E" w:rsidP="00471083">
      <w:pPr>
        <w:ind w:firstLine="708"/>
        <w:jc w:val="both"/>
        <w:rPr>
          <w:b/>
          <w:bCs/>
        </w:rPr>
      </w:pPr>
    </w:p>
    <w:p w:rsidR="00195662" w:rsidRPr="00195662" w:rsidRDefault="00195662" w:rsidP="0022395E">
      <w:pPr>
        <w:ind w:firstLine="658"/>
        <w:jc w:val="center"/>
        <w:rPr>
          <w:b/>
          <w:bCs/>
        </w:rPr>
      </w:pPr>
      <w:r w:rsidRPr="00195662">
        <w:rPr>
          <w:b/>
        </w:rPr>
        <w:t>ОП.05</w:t>
      </w:r>
      <w:r>
        <w:rPr>
          <w:b/>
        </w:rPr>
        <w:t xml:space="preserve"> </w:t>
      </w:r>
      <w:r w:rsidR="0022395E">
        <w:rPr>
          <w:b/>
        </w:rPr>
        <w:t>АУДИТ</w:t>
      </w:r>
    </w:p>
    <w:p w:rsidR="00626A64" w:rsidRPr="0040082D" w:rsidRDefault="00626A64" w:rsidP="0022395E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22395E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22395E">
      <w:pPr>
        <w:ind w:firstLine="567"/>
        <w:jc w:val="both"/>
        <w:rPr>
          <w:b/>
          <w:bCs/>
        </w:rPr>
      </w:pPr>
    </w:p>
    <w:p w:rsidR="00626A64" w:rsidRDefault="00626A64" w:rsidP="0022395E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22395E" w:rsidRPr="0022395E" w:rsidRDefault="0022395E" w:rsidP="0022395E">
      <w:pPr>
        <w:suppressAutoHyphens/>
        <w:ind w:firstLine="567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3617"/>
        <w:gridCol w:w="4673"/>
      </w:tblGrid>
      <w:tr w:rsidR="0022395E" w:rsidRPr="00075DBD" w:rsidTr="0022395E">
        <w:trPr>
          <w:trHeight w:val="649"/>
        </w:trPr>
        <w:tc>
          <w:tcPr>
            <w:tcW w:w="565" w:type="pct"/>
            <w:hideMark/>
          </w:tcPr>
          <w:p w:rsidR="0022395E" w:rsidRPr="0022395E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2395E">
              <w:rPr>
                <w:b/>
                <w:sz w:val="20"/>
                <w:szCs w:val="20"/>
              </w:rPr>
              <w:t>Код</w:t>
            </w:r>
          </w:p>
          <w:p w:rsidR="0022395E" w:rsidRPr="0022395E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2395E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1935" w:type="pct"/>
            <w:vAlign w:val="center"/>
            <w:hideMark/>
          </w:tcPr>
          <w:p w:rsidR="0022395E" w:rsidRPr="0022395E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2395E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2500" w:type="pct"/>
            <w:vAlign w:val="center"/>
            <w:hideMark/>
          </w:tcPr>
          <w:p w:rsidR="0022395E" w:rsidRPr="0022395E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2395E">
              <w:rPr>
                <w:b/>
                <w:sz w:val="20"/>
                <w:szCs w:val="20"/>
              </w:rPr>
              <w:t>Знания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01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А</w:t>
            </w:r>
            <w:r w:rsidRPr="00075DBD">
              <w:rPr>
                <w:bCs/>
                <w:sz w:val="20"/>
                <w:szCs w:val="20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02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04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05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09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10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ОК 11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1.1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организовывать документооборот;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разбираться в номенклатуре дел;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  <w:highlight w:val="yellow"/>
              </w:rPr>
            </w:pPr>
            <w:r w:rsidRPr="00075DBD">
              <w:rPr>
                <w:sz w:val="20"/>
                <w:szCs w:val="20"/>
              </w:rPr>
              <w:lastRenderedPageBreak/>
              <w:t>исправлять ошибки в первичных бухгалтерских документах;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понятие первичной бухгалтерской документации;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определение первичных бухгалтерских документов;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правила и сроки хранения первичной бухгалтерской документации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1.2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конструировать поэтапно рабочий план счетов бухгалтерского учета организации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1.3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заполнять кассовую книгу и отчет кассира в бухгалтерию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денежных средств на расчетных и специальных счетах;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1.4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нематериальных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долгосрочных инвестиций;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финансовых вложений и ценных бумаг;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материально-производственных запасов;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готовой продукции и ее реализации;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текущих операций и расчетов;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труда и заработной платы;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собственного капитала;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кредитов и займов;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понятие и классификацию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оценку и переоценку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поступления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выбытия и аренды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амортизации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особенности учета арендованных и сданных в аренду основных средств;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понятие и классификацию нематериальных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поступления и выбытия нематериальных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амортизацию нематериальных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долгосрочных инвестиций;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финансовых вложений и ценных бумаг;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материально-производственных запасов: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документальное оформление поступления и расхода материально-производственных запасов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материалов на складе и в бухгалтерии;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синтетический учет движения материалов;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транспортно-заготовительных расходов;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потерь и непроизводственных расходов;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и оценку незавершенного производства;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калькуляцию себестоимости продукции;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характеристику готовой продукции, оценку и синтетический учет;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выручки от реализации продукции (работ, услуг);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2.1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рассчитывать заработную плату сотрудников;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нераспределенной прибыли;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собственного капитала;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уставного капитала;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резервного капитала и целевого финансирования;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кредитов и займов;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удержаний из заработной платы работников;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нераспределенной прибыли;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собственного капитала: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уставного капитала;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кредитов и займов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2.2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задачи и состав инвентаризационной комиссии;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2.3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давать характеристику активов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составлять инвентаризационные описи;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физический подсчет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приемы физического подсчета активов;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2.4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2.5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проводить выверку финансовых обязательств;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проводить инвентаризацию расчетов;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75DBD">
              <w:rPr>
                <w:iCs/>
                <w:sz w:val="20"/>
                <w:szCs w:val="20"/>
              </w:rPr>
              <w:t>определять реальное состояние расчетов;</w:t>
            </w:r>
          </w:p>
          <w:p w:rsidR="0022395E" w:rsidRPr="00075DBD" w:rsidRDefault="0022395E" w:rsidP="0041039F">
            <w:pPr>
              <w:suppressAutoHyphens/>
              <w:jc w:val="both"/>
              <w:rPr>
                <w:iCs/>
                <w:sz w:val="20"/>
                <w:szCs w:val="20"/>
                <w:highlight w:val="yellow"/>
              </w:rPr>
            </w:pPr>
            <w:r w:rsidRPr="00075DBD">
              <w:rPr>
                <w:iCs/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расчетов;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инвентаризации недостач и потерь от порчи ценностей;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2.6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2.7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составлять акт по результатам инвентаризации;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3.1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выделять элементы налогообложения;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виды и порядок налогообложения;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систему налогов Российской Федерации;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элементы налогообложения;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3.2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выбирать для платежных поручений по видам налогов соответствующие реквизиты;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использование средств внебюджетных фондов;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3.4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осуществлять контроль прохождения платежных поручений по расчетно-</w:t>
            </w:r>
            <w:r w:rsidRPr="00075DBD">
              <w:rPr>
                <w:sz w:val="20"/>
                <w:szCs w:val="20"/>
              </w:rPr>
              <w:lastRenderedPageBreak/>
              <w:t>кассовым банковским операциям с использованием выписок банка;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4.1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составления шахматной таблицы и оборотно-сальдовой ведомости;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4.2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осваивать новые формы бухгалтерской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требования к бухгалтерской отчетности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 и содержание форм бухгалтерской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процедуру составления приложений к бухгалтерскому балансу и отчету о финансовых результатах;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сроки представления бухгалтерской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4.3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4.4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формировать аналитические отчеты и представлять их заинтересованным пользователям;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инвестиционную привлекательность экономического субъекта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методы финансового анализа;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виды и приемы финансового анализа;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процедуры анализа бухгалтерского баланса: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ПК 4.5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4.6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процедуры анализа отчета о финансовых результатах;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22395E" w:rsidRPr="00075DBD" w:rsidTr="0022395E">
        <w:trPr>
          <w:trHeight w:val="212"/>
        </w:trPr>
        <w:tc>
          <w:tcPr>
            <w:tcW w:w="565" w:type="pct"/>
          </w:tcPr>
          <w:p w:rsidR="0022395E" w:rsidRPr="00075DBD" w:rsidRDefault="0022395E" w:rsidP="0022395E">
            <w:pPr>
              <w:suppressAutoHyphens/>
              <w:jc w:val="center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ПК 4.7</w:t>
            </w:r>
          </w:p>
        </w:tc>
        <w:tc>
          <w:tcPr>
            <w:tcW w:w="1935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 xml:space="preserve">формировать информационную базу, отражающую ход устранения </w:t>
            </w:r>
            <w:r w:rsidRPr="00075DBD">
              <w:rPr>
                <w:sz w:val="20"/>
                <w:szCs w:val="20"/>
              </w:rPr>
              <w:lastRenderedPageBreak/>
              <w:t>выявленных контрольными процедурами недостатков</w:t>
            </w:r>
          </w:p>
        </w:tc>
        <w:tc>
          <w:tcPr>
            <w:tcW w:w="2500" w:type="pct"/>
          </w:tcPr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lastRenderedPageBreak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2395E" w:rsidRPr="00075DBD" w:rsidRDefault="0022395E" w:rsidP="0041039F">
            <w:pPr>
              <w:jc w:val="both"/>
              <w:rPr>
                <w:sz w:val="20"/>
                <w:szCs w:val="20"/>
              </w:rPr>
            </w:pPr>
            <w:r w:rsidRPr="00075DBD">
              <w:rPr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:rsidR="00626A64" w:rsidRDefault="00626A64" w:rsidP="00626A64">
      <w:pPr>
        <w:jc w:val="both"/>
        <w:rPr>
          <w:b/>
          <w:bCs/>
        </w:rPr>
      </w:pPr>
    </w:p>
    <w:p w:rsidR="00626A64" w:rsidRPr="00312C04" w:rsidRDefault="00626A64" w:rsidP="0022395E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76FC0" w:rsidRPr="0022395E" w:rsidRDefault="0022395E" w:rsidP="0022395E">
      <w:pPr>
        <w:ind w:firstLine="567"/>
        <w:jc w:val="both"/>
        <w:rPr>
          <w:bCs/>
        </w:rPr>
      </w:pPr>
      <w:r w:rsidRPr="0022395E">
        <w:rPr>
          <w:rStyle w:val="FontStyle95"/>
          <w:b w:val="0"/>
          <w:sz w:val="24"/>
          <w:szCs w:val="24"/>
        </w:rPr>
        <w:t xml:space="preserve">Раздел </w:t>
      </w:r>
      <w:r w:rsidRPr="0022395E">
        <w:rPr>
          <w:rStyle w:val="FontStyle90"/>
          <w:b w:val="0"/>
          <w:sz w:val="24"/>
          <w:szCs w:val="24"/>
        </w:rPr>
        <w:t xml:space="preserve">1. </w:t>
      </w:r>
      <w:r w:rsidRPr="0022395E">
        <w:rPr>
          <w:rStyle w:val="FontStyle95"/>
          <w:b w:val="0"/>
          <w:sz w:val="24"/>
          <w:szCs w:val="24"/>
        </w:rPr>
        <w:t>Основные принципы аудиторской деятельности</w:t>
      </w:r>
      <w:r w:rsidRPr="0022395E">
        <w:rPr>
          <w:bCs/>
        </w:rPr>
        <w:t>.</w:t>
      </w:r>
    </w:p>
    <w:p w:rsidR="00876FC0" w:rsidRPr="0022395E" w:rsidRDefault="0022395E" w:rsidP="0022395E">
      <w:pPr>
        <w:ind w:firstLine="567"/>
        <w:jc w:val="both"/>
        <w:rPr>
          <w:bCs/>
        </w:rPr>
      </w:pPr>
      <w:r w:rsidRPr="0022395E">
        <w:rPr>
          <w:rStyle w:val="FontStyle95"/>
          <w:b w:val="0"/>
          <w:sz w:val="24"/>
          <w:szCs w:val="24"/>
        </w:rPr>
        <w:t>Раздел 2. Методология аудита.</w:t>
      </w:r>
    </w:p>
    <w:p w:rsidR="0022395E" w:rsidRPr="0022395E" w:rsidRDefault="0022395E" w:rsidP="0022395E">
      <w:pPr>
        <w:ind w:firstLine="567"/>
        <w:jc w:val="both"/>
        <w:rPr>
          <w:bCs/>
        </w:rPr>
      </w:pPr>
      <w:r w:rsidRPr="0022395E">
        <w:rPr>
          <w:color w:val="000000"/>
        </w:rPr>
        <w:t>Раздел 3. Аудит организации</w:t>
      </w:r>
      <w:r w:rsidRPr="0022395E">
        <w:rPr>
          <w:bCs/>
        </w:rPr>
        <w:t>.</w:t>
      </w:r>
    </w:p>
    <w:p w:rsidR="00626A64" w:rsidRDefault="00626A64" w:rsidP="0022395E">
      <w:pPr>
        <w:ind w:firstLine="567"/>
        <w:jc w:val="both"/>
        <w:rPr>
          <w:b/>
          <w:bCs/>
        </w:rPr>
      </w:pPr>
    </w:p>
    <w:p w:rsidR="00626A64" w:rsidRDefault="00626A64" w:rsidP="00471083">
      <w:pPr>
        <w:ind w:firstLine="708"/>
        <w:jc w:val="both"/>
        <w:rPr>
          <w:b/>
          <w:bCs/>
        </w:rPr>
      </w:pPr>
    </w:p>
    <w:p w:rsidR="00CC2207" w:rsidRPr="00CC2207" w:rsidRDefault="00CC2207" w:rsidP="0041039F">
      <w:pPr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 w:rsidR="007E29B7">
        <w:rPr>
          <w:rFonts w:eastAsia="Calibri"/>
          <w:b/>
          <w:color w:val="000000"/>
          <w:lang w:eastAsia="en-US"/>
        </w:rPr>
        <w:t>6</w:t>
      </w:r>
      <w:r w:rsidR="00A97C58">
        <w:rPr>
          <w:rFonts w:eastAsia="Calibri"/>
          <w:b/>
          <w:color w:val="000000"/>
          <w:lang w:eastAsia="en-US"/>
        </w:rPr>
        <w:t xml:space="preserve"> </w:t>
      </w:r>
      <w:r w:rsidRPr="00CC2207">
        <w:rPr>
          <w:rFonts w:eastAsia="Calibri"/>
          <w:b/>
          <w:color w:val="000000"/>
          <w:lang w:eastAsia="en-US"/>
        </w:rPr>
        <w:t xml:space="preserve"> </w:t>
      </w:r>
      <w:r w:rsidR="0041039F">
        <w:rPr>
          <w:rFonts w:eastAsia="Calibri"/>
          <w:b/>
          <w:color w:val="000000"/>
          <w:lang w:eastAsia="en-US"/>
        </w:rPr>
        <w:t>ДОКУМЕНТАЦИОННОЕ ОБЕСПЕЧЕНИЕ УПРАВЛЕНИЯ</w:t>
      </w:r>
    </w:p>
    <w:p w:rsidR="00626A64" w:rsidRPr="0040082D" w:rsidRDefault="00626A64" w:rsidP="0011743F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626A64" w:rsidRDefault="00626A64" w:rsidP="0011743F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11743F">
      <w:pPr>
        <w:ind w:firstLine="567"/>
        <w:jc w:val="both"/>
        <w:rPr>
          <w:b/>
          <w:bCs/>
        </w:rPr>
      </w:pPr>
    </w:p>
    <w:p w:rsidR="00626A64" w:rsidRDefault="00626A64" w:rsidP="0011743F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7D6D7B" w:rsidRPr="007D6D7B" w:rsidRDefault="007D6D7B" w:rsidP="0011743F">
      <w:pPr>
        <w:suppressAutoHyphens/>
        <w:ind w:firstLine="567"/>
        <w:rPr>
          <w:b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281"/>
      </w:tblGrid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D6D7B">
              <w:rPr>
                <w:b/>
                <w:sz w:val="20"/>
                <w:szCs w:val="20"/>
              </w:rPr>
              <w:t>Код</w:t>
            </w:r>
          </w:p>
          <w:p w:rsidR="007D6D7B" w:rsidRPr="007D6D7B" w:rsidRDefault="007D6D7B" w:rsidP="007D6D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D6D7B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3969" w:type="dxa"/>
          </w:tcPr>
          <w:p w:rsidR="007D6D7B" w:rsidRPr="007D6D7B" w:rsidRDefault="007D6D7B" w:rsidP="007D6D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D6D7B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81" w:type="dxa"/>
          </w:tcPr>
          <w:p w:rsidR="007D6D7B" w:rsidRPr="007D6D7B" w:rsidRDefault="007D6D7B" w:rsidP="007D6D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D6D7B">
              <w:rPr>
                <w:b/>
                <w:sz w:val="20"/>
                <w:szCs w:val="20"/>
              </w:rPr>
              <w:t>Знания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D6D7B" w:rsidRPr="007D6D7B" w:rsidRDefault="007D6D7B" w:rsidP="00E55868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а</w:t>
            </w:r>
            <w:r w:rsidRPr="007D6D7B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D6D7B" w:rsidRPr="007D6D7B" w:rsidRDefault="007D6D7B" w:rsidP="00E55868">
            <w:pPr>
              <w:suppressAutoHyphens/>
              <w:jc w:val="both"/>
              <w:rPr>
                <w:sz w:val="20"/>
                <w:szCs w:val="20"/>
              </w:rPr>
            </w:pPr>
            <w:r w:rsidRPr="007D6D7B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D6D7B">
              <w:rPr>
                <w:sz w:val="20"/>
                <w:szCs w:val="20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7D6D7B">
              <w:rPr>
                <w:sz w:val="20"/>
                <w:szCs w:val="20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iCs/>
                <w:sz w:val="20"/>
                <w:szCs w:val="20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7D6D7B">
              <w:rPr>
                <w:sz w:val="20"/>
                <w:szCs w:val="20"/>
              </w:rPr>
              <w:t xml:space="preserve"> 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 xml:space="preserve">грамотно </w:t>
            </w:r>
            <w:r w:rsidRPr="007D6D7B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D6D7B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7D6D7B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ОК 10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suppressAutoHyphens/>
              <w:jc w:val="both"/>
              <w:rPr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281" w:type="dxa"/>
          </w:tcPr>
          <w:p w:rsidR="007D6D7B" w:rsidRPr="007D6D7B" w:rsidRDefault="007D6D7B" w:rsidP="00E55868">
            <w:pPr>
              <w:suppressAutoHyphens/>
              <w:jc w:val="both"/>
              <w:rPr>
                <w:sz w:val="20"/>
                <w:szCs w:val="20"/>
              </w:rPr>
            </w:pPr>
            <w:r w:rsidRPr="007D6D7B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D6D7B" w:rsidRPr="007D6D7B" w:rsidTr="007D6D7B">
        <w:trPr>
          <w:trHeight w:val="212"/>
        </w:trPr>
        <w:tc>
          <w:tcPr>
            <w:tcW w:w="1101" w:type="dxa"/>
          </w:tcPr>
          <w:p w:rsidR="007D6D7B" w:rsidRPr="007D6D7B" w:rsidRDefault="007D6D7B" w:rsidP="007D6D7B">
            <w:pPr>
              <w:suppressAutoHyphens/>
              <w:jc w:val="center"/>
              <w:rPr>
                <w:sz w:val="20"/>
                <w:szCs w:val="20"/>
              </w:rPr>
            </w:pPr>
            <w:r w:rsidRPr="007D6D7B">
              <w:rPr>
                <w:sz w:val="20"/>
                <w:szCs w:val="20"/>
              </w:rPr>
              <w:t>ПК 1.1</w:t>
            </w:r>
          </w:p>
        </w:tc>
        <w:tc>
          <w:tcPr>
            <w:tcW w:w="3969" w:type="dxa"/>
          </w:tcPr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-проводить группировку первичных бухгалтерских документов по ряду признаков;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-проводить таксировку и контировку первичных бухгалтерских документов;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-организовывать документооборот;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-передавать первичные бухгалтерские документы в текущий бухгалтерский архив;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-исправлять ошибки в первичных бухгалтерских документах;</w:t>
            </w:r>
          </w:p>
          <w:p w:rsidR="007D6D7B" w:rsidRPr="007D6D7B" w:rsidRDefault="007D6D7B" w:rsidP="00E55868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81" w:type="dxa"/>
          </w:tcPr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понятие первичной бухгалтерской документации;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принципы и признаки группировки первичных бухгалтерских документов;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порядок проведения таксировки и контировки первичных бухгалтерских документов;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- порядок составления регистров бухгалтерского учета;</w:t>
            </w:r>
          </w:p>
          <w:p w:rsidR="007D6D7B" w:rsidRPr="007D6D7B" w:rsidRDefault="007D6D7B" w:rsidP="00E55868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7D6D7B">
              <w:rPr>
                <w:color w:val="000000"/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7D6D7B" w:rsidRPr="007D6D7B" w:rsidRDefault="007D6D7B" w:rsidP="00E55868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  <w:sz w:val="20"/>
                <w:szCs w:val="20"/>
              </w:rPr>
            </w:pPr>
          </w:p>
        </w:tc>
      </w:tr>
    </w:tbl>
    <w:p w:rsidR="00A97C58" w:rsidRDefault="00A97C58" w:rsidP="0011743F">
      <w:pPr>
        <w:ind w:firstLine="567"/>
        <w:jc w:val="both"/>
        <w:rPr>
          <w:b/>
          <w:bCs/>
        </w:rPr>
      </w:pPr>
    </w:p>
    <w:p w:rsidR="00626A64" w:rsidRPr="00312C04" w:rsidRDefault="00626A64" w:rsidP="0011743F">
      <w:pPr>
        <w:ind w:firstLine="567"/>
        <w:jc w:val="both"/>
        <w:rPr>
          <w:b/>
          <w:bCs/>
        </w:rPr>
      </w:pPr>
      <w:r w:rsidRPr="00312C04">
        <w:rPr>
          <w:b/>
          <w:bCs/>
        </w:rPr>
        <w:lastRenderedPageBreak/>
        <w:t>1.3. Содержание дисциплины:</w:t>
      </w:r>
    </w:p>
    <w:p w:rsidR="00626A64" w:rsidRPr="00D11A17" w:rsidRDefault="007D6D7B" w:rsidP="00D11A17">
      <w:pPr>
        <w:ind w:firstLine="567"/>
        <w:jc w:val="both"/>
        <w:rPr>
          <w:bCs/>
        </w:rPr>
      </w:pPr>
      <w:r w:rsidRPr="00D11A17">
        <w:rPr>
          <w:bCs/>
        </w:rPr>
        <w:t>Тема</w:t>
      </w:r>
      <w:r w:rsidR="00CC2207" w:rsidRPr="00D11A17">
        <w:rPr>
          <w:bCs/>
        </w:rPr>
        <w:t xml:space="preserve"> 1. </w:t>
      </w:r>
      <w:r w:rsidRPr="00D11A17">
        <w:rPr>
          <w:bCs/>
        </w:rPr>
        <w:t>Введение. Документ и система документации.</w:t>
      </w:r>
    </w:p>
    <w:p w:rsidR="007E29B7" w:rsidRPr="00D11A17" w:rsidRDefault="007D6D7B" w:rsidP="00D1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11A17">
        <w:rPr>
          <w:bCs/>
        </w:rPr>
        <w:t>Тема 2. Организационно-распорядительные документы</w:t>
      </w:r>
      <w:r w:rsidR="00D11A17" w:rsidRPr="00D11A17">
        <w:rPr>
          <w:bCs/>
        </w:rPr>
        <w:t>.</w:t>
      </w:r>
    </w:p>
    <w:p w:rsidR="00D11A17" w:rsidRPr="00D11A17" w:rsidRDefault="00D11A17" w:rsidP="00D1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11A17">
        <w:rPr>
          <w:bCs/>
        </w:rPr>
        <w:t>Тема 3. Кадровая документация.</w:t>
      </w:r>
    </w:p>
    <w:p w:rsidR="00D11A17" w:rsidRPr="00D11A17" w:rsidRDefault="00D11A17" w:rsidP="00D11A17">
      <w:pPr>
        <w:ind w:firstLine="567"/>
        <w:jc w:val="both"/>
        <w:rPr>
          <w:bCs/>
        </w:rPr>
      </w:pPr>
      <w:r w:rsidRPr="00D11A17">
        <w:rPr>
          <w:bCs/>
        </w:rPr>
        <w:t>Тема 4. Договорно-правовая документация.</w:t>
      </w:r>
    </w:p>
    <w:p w:rsidR="00D11A17" w:rsidRPr="00D11A17" w:rsidRDefault="00D11A17" w:rsidP="00D1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D11A17">
        <w:rPr>
          <w:bCs/>
        </w:rPr>
        <w:t>Тема 5. Понятие документооборота, регистрация документов.</w:t>
      </w:r>
    </w:p>
    <w:p w:rsidR="00D11A17" w:rsidRPr="00D11A17" w:rsidRDefault="00D11A17" w:rsidP="00D11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11A17">
        <w:rPr>
          <w:bCs/>
        </w:rPr>
        <w:t>Тема 6. Организация оперативного и архивного хранения документов.</w:t>
      </w:r>
    </w:p>
    <w:p w:rsidR="007E29B7" w:rsidRDefault="007E29B7" w:rsidP="00626A64">
      <w:pPr>
        <w:spacing w:line="360" w:lineRule="auto"/>
        <w:jc w:val="center"/>
        <w:rPr>
          <w:b/>
        </w:rPr>
      </w:pPr>
    </w:p>
    <w:p w:rsidR="00E55868" w:rsidRPr="00CC2207" w:rsidRDefault="00E55868" w:rsidP="00E55868">
      <w:pPr>
        <w:ind w:firstLine="658"/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>
        <w:rPr>
          <w:rFonts w:eastAsia="Calibri"/>
          <w:b/>
          <w:color w:val="000000"/>
          <w:lang w:eastAsia="en-US"/>
        </w:rPr>
        <w:t>7</w:t>
      </w:r>
      <w:r w:rsidRPr="00CC2207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ОСНОВЫ ПРЕДПРИНИМАТЕЛЬСКОЙ ДЕЯТЕЛЬНОСТИ</w:t>
      </w:r>
    </w:p>
    <w:p w:rsidR="00E55868" w:rsidRPr="0040082D" w:rsidRDefault="00E55868" w:rsidP="00E55868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E55868" w:rsidRDefault="00E55868" w:rsidP="00E55868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38.02.01 Экономика и бухгалтерский учет (по отраслям).</w:t>
      </w:r>
    </w:p>
    <w:p w:rsidR="00E55868" w:rsidRDefault="00E55868" w:rsidP="00E55868">
      <w:pPr>
        <w:ind w:firstLine="567"/>
        <w:jc w:val="both"/>
        <w:rPr>
          <w:b/>
          <w:bCs/>
        </w:rPr>
      </w:pPr>
    </w:p>
    <w:p w:rsidR="00E55868" w:rsidRDefault="00E55868" w:rsidP="00E55868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3A4BD0" w:rsidRPr="003A4BD0" w:rsidRDefault="003A4BD0" w:rsidP="00E55868">
      <w:pPr>
        <w:suppressAutoHyphens/>
        <w:ind w:firstLine="567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75"/>
        <w:gridCol w:w="3955"/>
      </w:tblGrid>
      <w:tr w:rsidR="003A4BD0" w:rsidRPr="003A4BD0" w:rsidTr="005C7C26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ind w:firstLine="567"/>
              <w:jc w:val="center"/>
              <w:rPr>
                <w:b/>
                <w:sz w:val="20"/>
                <w:szCs w:val="20"/>
              </w:rPr>
            </w:pPr>
            <w:r w:rsidRPr="003A4BD0">
              <w:rPr>
                <w:b/>
                <w:sz w:val="20"/>
                <w:szCs w:val="20"/>
              </w:rPr>
              <w:t xml:space="preserve">Код </w:t>
            </w:r>
          </w:p>
          <w:p w:rsidR="003A4BD0" w:rsidRPr="003A4BD0" w:rsidRDefault="003A4BD0" w:rsidP="003A4BD0">
            <w:pPr>
              <w:suppressAutoHyphens/>
              <w:ind w:firstLine="567"/>
              <w:jc w:val="center"/>
              <w:rPr>
                <w:b/>
                <w:sz w:val="20"/>
                <w:szCs w:val="20"/>
              </w:rPr>
            </w:pPr>
            <w:r w:rsidRPr="003A4BD0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ind w:firstLine="567"/>
              <w:jc w:val="center"/>
              <w:rPr>
                <w:b/>
                <w:sz w:val="20"/>
                <w:szCs w:val="20"/>
              </w:rPr>
            </w:pPr>
            <w:r w:rsidRPr="003A4BD0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ind w:firstLine="567"/>
              <w:jc w:val="center"/>
              <w:rPr>
                <w:b/>
                <w:sz w:val="20"/>
                <w:szCs w:val="20"/>
              </w:rPr>
            </w:pPr>
            <w:r w:rsidRPr="003A4BD0">
              <w:rPr>
                <w:b/>
                <w:sz w:val="20"/>
                <w:szCs w:val="20"/>
              </w:rPr>
              <w:t>Знания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A4BD0" w:rsidRPr="003A4BD0" w:rsidRDefault="003A4BD0" w:rsidP="003A4BD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а</w:t>
            </w:r>
            <w:r w:rsidRPr="003A4BD0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A4BD0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 xml:space="preserve">грамотно </w:t>
            </w:r>
            <w:r w:rsidRPr="003A4BD0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A4BD0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ОК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A4BD0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3A4BD0" w:rsidRPr="003A4BD0" w:rsidTr="005C7C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suppressAutoHyphens/>
              <w:jc w:val="center"/>
              <w:rPr>
                <w:sz w:val="20"/>
                <w:szCs w:val="20"/>
              </w:rPr>
            </w:pPr>
            <w:r w:rsidRPr="003A4BD0">
              <w:rPr>
                <w:sz w:val="20"/>
                <w:szCs w:val="20"/>
              </w:rPr>
              <w:t>ПК 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исправлять ошибки в первичных бухгалтерских документах.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3A4BD0" w:rsidRPr="003A4BD0" w:rsidRDefault="003A4BD0" w:rsidP="003A4BD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3A4BD0" w:rsidRPr="003A4BD0" w:rsidRDefault="003A4BD0" w:rsidP="003A4BD0">
            <w:pPr>
              <w:suppressAutoHyphens/>
              <w:jc w:val="both"/>
              <w:rPr>
                <w:sz w:val="20"/>
                <w:szCs w:val="20"/>
              </w:rPr>
            </w:pPr>
            <w:r w:rsidRPr="003A4BD0">
              <w:rPr>
                <w:color w:val="000000"/>
                <w:sz w:val="20"/>
                <w:szCs w:val="20"/>
              </w:rPr>
              <w:t>правила и сроки хранения первичной бухгалтерской документации.</w:t>
            </w:r>
          </w:p>
        </w:tc>
      </w:tr>
    </w:tbl>
    <w:p w:rsidR="00E55868" w:rsidRDefault="00E55868" w:rsidP="00E55868">
      <w:pPr>
        <w:jc w:val="both"/>
        <w:rPr>
          <w:b/>
          <w:bCs/>
        </w:rPr>
      </w:pPr>
    </w:p>
    <w:p w:rsidR="003A4BD0" w:rsidRDefault="003A4BD0" w:rsidP="003A4BD0">
      <w:pPr>
        <w:ind w:firstLine="567"/>
        <w:jc w:val="both"/>
        <w:rPr>
          <w:b/>
          <w:bCs/>
        </w:rPr>
      </w:pPr>
      <w:r>
        <w:rPr>
          <w:b/>
          <w:bCs/>
        </w:rPr>
        <w:t>1.3. Содержание дисциплины:</w:t>
      </w:r>
    </w:p>
    <w:p w:rsidR="003A4BD0" w:rsidRPr="00E44F4F" w:rsidRDefault="003A4BD0" w:rsidP="00E44F4F">
      <w:pPr>
        <w:ind w:firstLine="567"/>
        <w:jc w:val="both"/>
        <w:rPr>
          <w:bCs/>
        </w:rPr>
      </w:pPr>
      <w:r w:rsidRPr="00E44F4F">
        <w:rPr>
          <w:bCs/>
        </w:rPr>
        <w:t xml:space="preserve">Тема 1. </w:t>
      </w:r>
      <w:r w:rsidRPr="00E44F4F">
        <w:t>Содержание и типология предпринимательской деятельности.</w:t>
      </w:r>
    </w:p>
    <w:p w:rsidR="00E55868" w:rsidRPr="00E44F4F" w:rsidRDefault="003A4BD0" w:rsidP="00E44F4F">
      <w:pPr>
        <w:ind w:firstLine="567"/>
        <w:jc w:val="both"/>
      </w:pPr>
      <w:r w:rsidRPr="00E44F4F">
        <w:rPr>
          <w:bCs/>
        </w:rPr>
        <w:t xml:space="preserve">Тема </w:t>
      </w:r>
      <w:r w:rsidRPr="00E44F4F">
        <w:t>2. История российского предпринимательства.</w:t>
      </w:r>
    </w:p>
    <w:p w:rsidR="003A4BD0" w:rsidRPr="00E44F4F" w:rsidRDefault="003A4BD0" w:rsidP="00E44F4F">
      <w:pPr>
        <w:ind w:firstLine="567"/>
      </w:pPr>
      <w:r w:rsidRPr="00E44F4F">
        <w:rPr>
          <w:bCs/>
        </w:rPr>
        <w:t xml:space="preserve">Тема 3. </w:t>
      </w:r>
      <w:r w:rsidRPr="00E44F4F">
        <w:t>Концепция и родовые признаки бизнеса.</w:t>
      </w:r>
    </w:p>
    <w:p w:rsidR="003A4BD0" w:rsidRPr="00E44F4F" w:rsidRDefault="003A4BD0" w:rsidP="00E44F4F">
      <w:pPr>
        <w:ind w:firstLine="567"/>
      </w:pPr>
      <w:r w:rsidRPr="00E44F4F">
        <w:t>Тема 4. Виды предпринимательской деятельности.</w:t>
      </w:r>
    </w:p>
    <w:p w:rsidR="003A4BD0" w:rsidRPr="00E44F4F" w:rsidRDefault="003A4BD0" w:rsidP="00E44F4F">
      <w:pPr>
        <w:ind w:firstLine="567"/>
      </w:pPr>
      <w:r w:rsidRPr="00E44F4F">
        <w:t>Тема 5. Правовое обеспечение предпринимательской деятельности.</w:t>
      </w:r>
    </w:p>
    <w:p w:rsidR="003A4BD0" w:rsidRDefault="003A4BD0" w:rsidP="00E44F4F">
      <w:pPr>
        <w:ind w:firstLine="567"/>
      </w:pPr>
      <w:r w:rsidRPr="00E44F4F">
        <w:t>Тема 6. Финансовое обеспечение предпринимательской деятельности</w:t>
      </w:r>
      <w:r w:rsidR="00E44F4F">
        <w:t>.</w:t>
      </w:r>
    </w:p>
    <w:p w:rsidR="00E44F4F" w:rsidRDefault="00E44F4F" w:rsidP="00E44F4F">
      <w:pPr>
        <w:ind w:firstLine="567"/>
        <w:jc w:val="both"/>
      </w:pPr>
      <w:r>
        <w:lastRenderedPageBreak/>
        <w:t>Тема 7. Взаимоотношения предпринимателей с кредитной системой и финансовыми организациями.</w:t>
      </w:r>
    </w:p>
    <w:p w:rsidR="00E44F4F" w:rsidRDefault="00E44F4F" w:rsidP="00E44F4F">
      <w:pPr>
        <w:ind w:firstLine="567"/>
        <w:jc w:val="both"/>
      </w:pPr>
      <w:r>
        <w:t>Тема 8. Риски предпринимательской деятельности.</w:t>
      </w:r>
    </w:p>
    <w:p w:rsidR="00E44F4F" w:rsidRDefault="00E44F4F" w:rsidP="00E44F4F">
      <w:pPr>
        <w:ind w:firstLine="567"/>
        <w:jc w:val="both"/>
      </w:pPr>
      <w:r>
        <w:t>Тема 9. Система налогообложения предпринимательской деятельности.</w:t>
      </w:r>
    </w:p>
    <w:p w:rsidR="00E44F4F" w:rsidRPr="00E44F4F" w:rsidRDefault="00E44F4F" w:rsidP="00E44F4F">
      <w:pPr>
        <w:ind w:firstLine="567"/>
        <w:jc w:val="both"/>
        <w:rPr>
          <w:bCs/>
        </w:rPr>
      </w:pPr>
      <w:r>
        <w:t>Тема 10. Бизнес-планирование предпринимательской деятельности.</w:t>
      </w:r>
    </w:p>
    <w:p w:rsidR="00E55868" w:rsidRDefault="00E55868" w:rsidP="00626A64">
      <w:pPr>
        <w:spacing w:line="360" w:lineRule="auto"/>
        <w:jc w:val="center"/>
        <w:rPr>
          <w:b/>
        </w:rPr>
      </w:pPr>
    </w:p>
    <w:p w:rsidR="00970696" w:rsidRPr="00CC2207" w:rsidRDefault="00970696" w:rsidP="00970696">
      <w:pPr>
        <w:ind w:firstLine="658"/>
        <w:jc w:val="center"/>
        <w:rPr>
          <w:b/>
          <w:bCs/>
        </w:rPr>
      </w:pPr>
      <w:r w:rsidRPr="00CC2207">
        <w:rPr>
          <w:rFonts w:eastAsia="Calibri"/>
          <w:b/>
          <w:color w:val="000000"/>
          <w:lang w:eastAsia="en-US"/>
        </w:rPr>
        <w:t>ОП.0</w:t>
      </w:r>
      <w:r w:rsidR="00A97C58">
        <w:rPr>
          <w:rFonts w:eastAsia="Calibri"/>
          <w:b/>
          <w:color w:val="000000"/>
          <w:lang w:eastAsia="en-US"/>
        </w:rPr>
        <w:t xml:space="preserve">8 </w:t>
      </w:r>
      <w:r w:rsidRPr="00CC2207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ИНФОРМАЦИОННЫЕ ТЕХНОЛОГИИ В ПРОФЕССИОНАЛЬНОЙ ДЕЯТЕЛЬНОСТИ</w:t>
      </w:r>
    </w:p>
    <w:p w:rsidR="00970696" w:rsidRPr="0040082D" w:rsidRDefault="00970696" w:rsidP="00970696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970696" w:rsidRDefault="00970696" w:rsidP="00970696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38.02.01 Экономика и бухгалтерский учет (по отраслям).</w:t>
      </w:r>
    </w:p>
    <w:p w:rsidR="00970696" w:rsidRDefault="00970696" w:rsidP="00970696">
      <w:pPr>
        <w:ind w:firstLine="567"/>
        <w:jc w:val="both"/>
        <w:rPr>
          <w:b/>
          <w:bCs/>
        </w:rPr>
      </w:pPr>
    </w:p>
    <w:p w:rsidR="00970696" w:rsidRPr="0040082D" w:rsidRDefault="00970696" w:rsidP="00970696">
      <w:pPr>
        <w:suppressAutoHyphens/>
        <w:ind w:firstLine="567"/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970696" w:rsidRDefault="00970696" w:rsidP="00970696">
      <w:pPr>
        <w:jc w:val="both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1"/>
        <w:gridCol w:w="4189"/>
      </w:tblGrid>
      <w:tr w:rsidR="00970696" w:rsidRPr="006E483F" w:rsidTr="00970696">
        <w:trPr>
          <w:trHeight w:val="531"/>
        </w:trPr>
        <w:tc>
          <w:tcPr>
            <w:tcW w:w="1101" w:type="dxa"/>
            <w:hideMark/>
          </w:tcPr>
          <w:p w:rsidR="00970696" w:rsidRPr="00970696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70696">
              <w:rPr>
                <w:b/>
                <w:sz w:val="20"/>
                <w:szCs w:val="20"/>
              </w:rPr>
              <w:t>Код</w:t>
            </w:r>
          </w:p>
          <w:p w:rsidR="00970696" w:rsidRPr="00970696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70696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4281" w:type="dxa"/>
            <w:hideMark/>
          </w:tcPr>
          <w:p w:rsidR="00970696" w:rsidRPr="00970696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7069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189" w:type="dxa"/>
            <w:hideMark/>
          </w:tcPr>
          <w:p w:rsidR="00970696" w:rsidRPr="00970696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970696">
              <w:rPr>
                <w:b/>
                <w:sz w:val="20"/>
                <w:szCs w:val="20"/>
              </w:rPr>
              <w:t>Знания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ОК 01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анализировать задачу или проблему и выделять её составные части; 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определять этапы решения задачи; 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i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970696" w:rsidRPr="006E483F" w:rsidRDefault="00970696" w:rsidP="00970696">
            <w:pPr>
              <w:numPr>
                <w:ilvl w:val="0"/>
                <w:numId w:val="23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а</w:t>
            </w:r>
            <w:r w:rsidRPr="006E483F">
              <w:rPr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структуру плана для решения задач;</w:t>
            </w:r>
          </w:p>
          <w:p w:rsidR="00970696" w:rsidRPr="006E483F" w:rsidRDefault="00970696" w:rsidP="00970696">
            <w:pPr>
              <w:numPr>
                <w:ilvl w:val="0"/>
                <w:numId w:val="24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ОК 02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/>
                <w:iCs/>
                <w:sz w:val="20"/>
                <w:szCs w:val="20"/>
              </w:rPr>
              <w:t xml:space="preserve"> </w:t>
            </w:r>
            <w:r w:rsidRPr="006E483F">
              <w:rPr>
                <w:iCs/>
                <w:sz w:val="20"/>
                <w:szCs w:val="20"/>
              </w:rPr>
              <w:t>определять задачи для поиска информации;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определять необходимые источники информации;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планировать процесс поиска; структурировать получаемую информацию;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выделять наиболее значимое в перечне информации;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основные методы и средства сбора, обработки, хранения, передачи и накопления информации;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технологию  поиска информации  в сети Интернет;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формат оформления результатов поиска информации.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 xml:space="preserve"> </w:t>
            </w:r>
            <w:r w:rsidRPr="006E483F">
              <w:rPr>
                <w:sz w:val="20"/>
                <w:szCs w:val="20"/>
              </w:rPr>
              <w:t xml:space="preserve">применять современную научную профессиональную терминологию;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основы проектной деятельности.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грамотно </w:t>
            </w:r>
            <w:r w:rsidRPr="006E483F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E483F">
              <w:rPr>
                <w:iCs/>
                <w:sz w:val="20"/>
                <w:szCs w:val="20"/>
              </w:rPr>
              <w:t>проявлять толерантность в рабочем коллективе.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ОК 09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обрабатывать  текстовую  табличную информацию;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использовать  деловую графику и мультимедиа информацию;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создавать презентации;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антивирусные  средства  защиты;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пользоваться автоматизированными системами  делопроизводства;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применять методы и средства  защиты бухгалтерской информации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назначение, состав, основные характеристики организационной  и компьютерной техники;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 назначение и  принципы использования системного и прикладного  программного  обеспечения;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принципы защиты информации от несанкционированного  доступа;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правовые аспекты использования информационных технологий и программного обеспечения;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основные понятия автоматизированной обработки информации;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направления автоматизации  бухгалтерской 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назначение,  принципы организации и эксплуатации бухгалтерских  информационных систем;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sz w:val="20"/>
                <w:szCs w:val="20"/>
              </w:rPr>
              <w:t>- основные угрозы и методы обеспечения информационной безопасности.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ОК 10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участвовать в диалогах на знакомые общие и профессиональные темы;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основные общеупотребительные глаголы (бытовая и профессиональная лексика);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970696" w:rsidRPr="006E483F" w:rsidRDefault="00970696" w:rsidP="00970696">
            <w:pPr>
              <w:numPr>
                <w:ilvl w:val="0"/>
                <w:numId w:val="2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правила чтения текстов профессиональной направленности.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ОК 11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выявлять достоинства и недостатки коммерческой идеи;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sz w:val="20"/>
                <w:szCs w:val="20"/>
              </w:rPr>
            </w:pPr>
            <w:r w:rsidRPr="006E483F">
              <w:rPr>
                <w:iCs/>
                <w:sz w:val="20"/>
                <w:szCs w:val="20"/>
              </w:rPr>
              <w:t>определять источники финансирования.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основы предпринимательской деятельности; </w:t>
            </w:r>
          </w:p>
          <w:p w:rsidR="00970696" w:rsidRPr="006E483F" w:rsidRDefault="00970696" w:rsidP="0097069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основы финансовой грамотности; </w:t>
            </w:r>
          </w:p>
          <w:p w:rsidR="00970696" w:rsidRPr="006E483F" w:rsidRDefault="00970696" w:rsidP="0097069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правила разработки бизнес-планов; </w:t>
            </w:r>
          </w:p>
          <w:p w:rsidR="00970696" w:rsidRPr="006E483F" w:rsidRDefault="00970696" w:rsidP="0097069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 xml:space="preserve">порядок выстраивания презентации; </w:t>
            </w:r>
          </w:p>
          <w:p w:rsidR="00970696" w:rsidRPr="006E483F" w:rsidRDefault="00970696" w:rsidP="00970696">
            <w:pPr>
              <w:numPr>
                <w:ilvl w:val="0"/>
                <w:numId w:val="25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sz w:val="20"/>
                <w:szCs w:val="20"/>
              </w:rPr>
            </w:pPr>
            <w:r w:rsidRPr="006E483F">
              <w:rPr>
                <w:bCs/>
                <w:sz w:val="20"/>
                <w:szCs w:val="20"/>
              </w:rPr>
              <w:t>кредитные банковские продукты.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suppressAutoHyphens/>
              <w:jc w:val="center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1.1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625"/>
                <w:tab w:val="left" w:pos="5529"/>
              </w:tabs>
              <w:ind w:left="100" w:right="67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проверять наличие в произвольных первичных бухгалтерских документах обязательных реквизитов;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группировку первичных бухгалтерских документов по ряду признаков;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таксировку и контировку первичных бухгалтерских документов;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организовывать документооборот;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разбираться в номенклатуре дел;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понятие первичной бухгалтерской документации;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определение первичных бухгалтерских документов;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принципы и признаки группировки первичных бухгалтерских документов;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проведения таксировки и контировки первичных бухгалтерских документов;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970696" w:rsidRPr="006E483F" w:rsidRDefault="00970696" w:rsidP="00970696">
            <w:pPr>
              <w:numPr>
                <w:ilvl w:val="0"/>
                <w:numId w:val="26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правила и сроки хранения первичной бухгалтерской документации.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1.2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инструкцию по применению плана счетов бухгалтерского учета;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принципы и цели разработки рабочего плана счетов бухгалтерского учета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970696" w:rsidRPr="006E483F" w:rsidRDefault="00970696" w:rsidP="00970696">
            <w:pPr>
              <w:numPr>
                <w:ilvl w:val="0"/>
                <w:numId w:val="27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1.3.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денежных средств на расчетных и специальных счетах;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денежные и кассовые документы;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кассовую книгу и отчет кассира в бухгалтерию.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правила заполнения отчета кассира в бухгалтерию.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1.4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нематериальных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долгосрочных инвестиций;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финансовых вложений и ценных бумаг;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проводить учет материально-производственных запасов;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затрат на производство и калькулирование себестоимости;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готовой продукции и ее реализации;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текущих операций и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труда и заработной платы;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финансовых результатов и использования прибыли;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кредитов и займов;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понятие и классификацию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 xml:space="preserve">оценку и переоценку основных средств; 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поступления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выбытия и аренды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амортизации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особенности учета арендованных и сданных в аренду основных средств;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понятие и классификацию нематериальных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поступления и выбытия нематериальных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амортизацию нематериальных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долгосрочных инвестиций;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финансовых вложений и ценных бумаг;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материально-производственных запасов: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понятие, классификацию и оценку материально-производственных запасов;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документальное оформление поступления и расхода материально-производственных запасов;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материалов на складе и в бухгалтерии;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синтетический учет движения материалов;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транспортно-заготовительных расходов.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затрат на производство и калькулирование себестоимости: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систему учета производственных затрат и их классификацию;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сводный учет затрат на производство, обслуживание производства и управление;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особенности учета и распределения затрат вспомогательных производств;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потерь и непроизводственных расходов;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и оценку незавершенного производства;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калькуляцию себестоимости продукции;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характеристику готовой продукции, оценку и синтетический учет;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технологию реализации готовой продукции (работ, услуг);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выручки от реализации продукции (работ, услуг);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расходов по реализации продукции, выполнению работ и оказанию услуг;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дебиторской и кредиторской задолженности и формы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2.1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рассчитывать заработную плату сотрудников;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сумму удержаний из заработной платы сотрудников;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нераспределенной прибыли;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собственного капитала;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уставного капитала;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проводить учет резервного капитала и целевого финансирования;</w:t>
            </w:r>
          </w:p>
          <w:p w:rsidR="00970696" w:rsidRPr="006E483F" w:rsidRDefault="00970696" w:rsidP="00970696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кредитов и займов;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учет труда и его оплаты;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удержаний из заработной платы работников;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нераспределенной прибыли;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собственного капитала: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уставного капитала;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suppressAutoHyphens/>
              <w:ind w:left="100" w:firstLine="0"/>
              <w:jc w:val="both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учет кредитов и займов.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2.2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цели и периодичность проведения инвентаризации;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специальной терминологией при проведении инвентаризации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давать характеристику активов организации.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основные понятия инвентаризации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задачи и состав инвентаризационной комиссии.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2.3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инвентаризационные описи;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физический подсчет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приемы физического подсчета активов;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2.4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970696" w:rsidRPr="006E483F" w:rsidRDefault="00970696" w:rsidP="00970696">
            <w:pPr>
              <w:pStyle w:val="a4"/>
              <w:numPr>
                <w:ilvl w:val="0"/>
                <w:numId w:val="28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0" w:firstLine="0"/>
              <w:contextualSpacing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акт по результатам инвентаризации.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2.5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выверку финансовых обязательств;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инвентаризацию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реальное состояние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ведения бухгалтерского учета источников формирования имущества;</w:t>
            </w:r>
          </w:p>
          <w:p w:rsidR="00970696" w:rsidRPr="006E483F" w:rsidRDefault="00970696" w:rsidP="00970696">
            <w:pPr>
              <w:numPr>
                <w:ilvl w:val="0"/>
                <w:numId w:val="28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выполнения работ по инвентаризации активов и обязательств.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2.6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2.7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контроля;</w:t>
            </w:r>
          </w:p>
          <w:p w:rsidR="00970696" w:rsidRPr="006E483F" w:rsidRDefault="00970696" w:rsidP="00970696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подготавливать оформление завершающих материалов по результатам внутреннего контроля.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составления акта по результатам инвентаризации.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виды и порядок налогообложения;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выделять элементы налогообложения;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источники уплаты налогов, сборов, пошлин;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организовывать аналитический учет по счету 68 "Расчеты по налогам и сборам".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виды и порядок налогообложения;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систему налогов Российской Федерации;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элементы налогообложения;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источники уплаты налогов, сборов, пошлин;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заполнения платежных поручений по перечислению налогов и сборов;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6E483F">
              <w:rPr>
                <w:color w:val="000000"/>
                <w:sz w:val="20"/>
                <w:szCs w:val="20"/>
                <w:bdr w:val="none" w:sz="0" w:space="0" w:color="auto" w:frame="1"/>
              </w:rPr>
              <w:t>классификатор</w:t>
            </w:r>
            <w:r w:rsidRPr="006E483F">
              <w:rPr>
                <w:color w:val="000000"/>
                <w:sz w:val="20"/>
                <w:szCs w:val="2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образец заполнения платежных поручений по перечислению налогов, сборов и пошлин;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аналитический учет по счету 69 "Расчеты по социальному страхованию";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3.3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использование средств внебюджетных фондов;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3.4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осуществлять аналитический учет по счету 69 "Расчеты по социальному страхованию";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6E483F">
              <w:rPr>
                <w:color w:val="000000"/>
                <w:sz w:val="20"/>
                <w:szCs w:val="20"/>
                <w:bdr w:val="none" w:sz="0" w:space="0" w:color="auto" w:frame="1"/>
              </w:rPr>
              <w:t>ОКАТО</w:t>
            </w:r>
            <w:r w:rsidRPr="006E483F">
              <w:rPr>
                <w:color w:val="000000"/>
                <w:sz w:val="20"/>
                <w:szCs w:val="20"/>
              </w:rPr>
              <w:t>, основания платежа, страхового периода, номера документа, даты документа;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иметь практический опыт в: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проведении расчетов с бюджетом и внебюджетными фондами.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образец заполнения платежных поручений по перечислению страховых взносов во внебюджетные фонды;</w:t>
            </w:r>
          </w:p>
          <w:p w:rsidR="00970696" w:rsidRPr="006E483F" w:rsidRDefault="00970696" w:rsidP="00970696">
            <w:pPr>
              <w:pStyle w:val="pboth"/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4.1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4.2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 xml:space="preserve">выбирать генеральную совокупность из регистров учетных и отчетных данных, применять при ее обработке наиболее </w:t>
            </w:r>
            <w:r w:rsidRPr="006E483F">
              <w:rPr>
                <w:color w:val="000000"/>
                <w:sz w:val="20"/>
                <w:szCs w:val="20"/>
              </w:rPr>
              <w:lastRenderedPageBreak/>
              <w:t>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выявлять и оценивать риски объекта внутреннего контроля и риски собственных ошибок;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составлении бухгалтерской отчетности и использовании ее для анализа финансового состояния организации.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 xml:space="preserve">определение бухгалтерской отчетности как информации о финансовом положении экономического субъекта на отчетную дату, </w:t>
            </w:r>
            <w:r w:rsidRPr="006E483F">
              <w:rPr>
                <w:color w:val="000000"/>
                <w:sz w:val="20"/>
                <w:szCs w:val="20"/>
              </w:rPr>
              <w:lastRenderedPageBreak/>
              <w:t>финансовом результате его деятельности и движении денежных средств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методы обобщения информации о хозяйственных операциях организации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составления шахматной таблицы и оборотно-сальдовой ведомости;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методы определения результатов хозяйственной деятельности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требования к бухгалтерской отчетности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 и содержание форм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отражения изменений в учетной политике в целях бухгалтерского учета;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организации получения аудиторского заключения в случае необходимости;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сроки представления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4.3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формы налоговых деклараций по налогам и сборам в бюджет и инструкции по их заполнению;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форму статистической отчетности и инструкцию по ее заполнению;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 xml:space="preserve">порядок регистрации и перерегистрации организации в налоговых органах, </w:t>
            </w:r>
            <w:r w:rsidRPr="006E483F">
              <w:rPr>
                <w:color w:val="000000"/>
                <w:sz w:val="20"/>
                <w:szCs w:val="20"/>
              </w:rPr>
              <w:lastRenderedPageBreak/>
              <w:t>внебюджетных фондах и статистических органах.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4.4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осваивать новые формы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участии в счетной проверке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применении налоговых льгот;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разработке учетной политики в целях налогообложения;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аналитические отчеты и представлять их заинтересованным пользователям;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методы финансового анализа;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виды и приемы финансового анализа;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бухгалтерского баланса: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ликвидности бухгалтерского баланса;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порядок расчета финансовых коэффициентов для оценки платежеспособности;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 критериев оценки несостоятельности (банкротства)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показателей финансовой устойчивости;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отчета о финансовых результатах;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4.5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lastRenderedPageBreak/>
              <w:t>ПК 4.6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разрабатывать учетную политику в целях налогообложения;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налоговые льготы;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участвовать в счетной проверке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определять результаты хозяйственной деятельности за отчетный период;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устанавливать идентичность показателей бухгалтерских отчетов;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осваивать новые формы бухгалтерской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970696" w:rsidRPr="006E483F" w:rsidRDefault="00970696" w:rsidP="00970696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уровня и динамики финансовых результатов по показателям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процедуры анализа влияния факторов на прибыль.</w:t>
            </w:r>
          </w:p>
        </w:tc>
      </w:tr>
      <w:tr w:rsidR="00970696" w:rsidRPr="006E483F" w:rsidTr="00970696">
        <w:trPr>
          <w:trHeight w:val="649"/>
        </w:trPr>
        <w:tc>
          <w:tcPr>
            <w:tcW w:w="1101" w:type="dxa"/>
          </w:tcPr>
          <w:p w:rsidR="00970696" w:rsidRPr="006E483F" w:rsidRDefault="00970696" w:rsidP="00970696">
            <w:pPr>
              <w:tabs>
                <w:tab w:val="left" w:pos="5529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ПК 4.7</w:t>
            </w:r>
          </w:p>
        </w:tc>
        <w:tc>
          <w:tcPr>
            <w:tcW w:w="4281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189" w:type="dxa"/>
          </w:tcPr>
          <w:p w:rsidR="00970696" w:rsidRPr="006E483F" w:rsidRDefault="00970696" w:rsidP="00970696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ind w:left="10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E483F">
              <w:rPr>
                <w:color w:val="000000"/>
                <w:sz w:val="20"/>
                <w:szCs w:val="2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970696" w:rsidRDefault="00970696" w:rsidP="00970696">
      <w:pPr>
        <w:jc w:val="both"/>
        <w:rPr>
          <w:b/>
          <w:bCs/>
        </w:rPr>
      </w:pPr>
    </w:p>
    <w:p w:rsidR="00970696" w:rsidRPr="00312C04" w:rsidRDefault="00970696" w:rsidP="00970696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970696" w:rsidRPr="00F92262" w:rsidRDefault="00970696" w:rsidP="00970696">
      <w:pPr>
        <w:ind w:firstLine="567"/>
        <w:jc w:val="both"/>
      </w:pPr>
      <w:r w:rsidRPr="00F92262">
        <w:t>Раздел 1. Применение информационных технологий в экономической сфере.</w:t>
      </w:r>
    </w:p>
    <w:p w:rsidR="00970696" w:rsidRPr="00970696" w:rsidRDefault="00970696" w:rsidP="00970696">
      <w:pPr>
        <w:ind w:firstLine="567"/>
        <w:jc w:val="both"/>
        <w:rPr>
          <w:bCs/>
        </w:rPr>
      </w:pPr>
      <w:r>
        <w:rPr>
          <w:bCs/>
        </w:rPr>
        <w:t xml:space="preserve">Раздел </w:t>
      </w:r>
      <w:r w:rsidRPr="00F92262">
        <w:rPr>
          <w:bCs/>
        </w:rPr>
        <w:t xml:space="preserve">2. </w:t>
      </w:r>
      <w:r w:rsidRPr="00970696">
        <w:rPr>
          <w:bCs/>
        </w:rPr>
        <w:t>Технологии создания и преобразования информационных объектов в экономической сфере.</w:t>
      </w:r>
    </w:p>
    <w:p w:rsidR="00970696" w:rsidRPr="00F92262" w:rsidRDefault="00970696" w:rsidP="00970696">
      <w:pPr>
        <w:ind w:firstLine="567"/>
        <w:jc w:val="both"/>
        <w:rPr>
          <w:bCs/>
        </w:rPr>
      </w:pPr>
      <w:r w:rsidRPr="00F92262">
        <w:rPr>
          <w:bCs/>
        </w:rPr>
        <w:t xml:space="preserve">Раздел 3. </w:t>
      </w:r>
      <w:r w:rsidRPr="00970696">
        <w:rPr>
          <w:bCs/>
        </w:rPr>
        <w:t>Телекоммуникационные технологии.</w:t>
      </w:r>
    </w:p>
    <w:p w:rsidR="00970696" w:rsidRPr="00970696" w:rsidRDefault="00970696" w:rsidP="00970696">
      <w:pPr>
        <w:ind w:firstLine="567"/>
        <w:jc w:val="both"/>
        <w:rPr>
          <w:bCs/>
          <w:color w:val="000000"/>
          <w:shd w:val="clear" w:color="auto" w:fill="FFFFFF"/>
        </w:rPr>
      </w:pPr>
      <w:r w:rsidRPr="00F92262">
        <w:rPr>
          <w:bCs/>
        </w:rPr>
        <w:t xml:space="preserve">Раздел 4. </w:t>
      </w:r>
      <w:r w:rsidRPr="00970696">
        <w:rPr>
          <w:bCs/>
          <w:color w:val="000000"/>
          <w:shd w:val="clear" w:color="auto" w:fill="FFFFFF"/>
        </w:rPr>
        <w:t>Информационные системы автоматизации бухгалтерского учета.</w:t>
      </w:r>
    </w:p>
    <w:p w:rsidR="00970696" w:rsidRPr="00970696" w:rsidRDefault="00970696" w:rsidP="00970696">
      <w:pPr>
        <w:ind w:firstLine="567"/>
        <w:jc w:val="both"/>
        <w:rPr>
          <w:bCs/>
        </w:rPr>
      </w:pPr>
      <w:r w:rsidRPr="00F92262">
        <w:rPr>
          <w:bCs/>
        </w:rPr>
        <w:t xml:space="preserve">Раздел 5. </w:t>
      </w:r>
      <w:r w:rsidRPr="00970696">
        <w:rPr>
          <w:bCs/>
        </w:rPr>
        <w:t>Применение специализированного программного обеспечения для автоматизации бухгалтерских операций по отраслям.</w:t>
      </w:r>
    </w:p>
    <w:p w:rsidR="00626A64" w:rsidRPr="006E6A37" w:rsidRDefault="0025302C" w:rsidP="00626A64">
      <w:pPr>
        <w:spacing w:line="360" w:lineRule="auto"/>
        <w:jc w:val="center"/>
        <w:rPr>
          <w:b/>
        </w:rPr>
      </w:pPr>
      <w:r w:rsidRPr="00E55868">
        <w:rPr>
          <w:b/>
        </w:rPr>
        <w:lastRenderedPageBreak/>
        <w:t>ОП</w:t>
      </w:r>
      <w:r w:rsidR="00626A64" w:rsidRPr="00E55868">
        <w:rPr>
          <w:b/>
        </w:rPr>
        <w:t>.0</w:t>
      </w:r>
      <w:r w:rsidR="00970696">
        <w:rPr>
          <w:b/>
        </w:rPr>
        <w:t>9</w:t>
      </w:r>
      <w:r w:rsidR="00626A64" w:rsidRPr="00E55868">
        <w:rPr>
          <w:b/>
        </w:rPr>
        <w:t xml:space="preserve">. </w:t>
      </w:r>
      <w:r w:rsidRPr="00E55868">
        <w:rPr>
          <w:b/>
        </w:rPr>
        <w:t xml:space="preserve"> БЕЗОПАСНОСТЬ ЖИЗНЕДЕЯТЕЛЬНОСТИ</w:t>
      </w:r>
    </w:p>
    <w:p w:rsidR="00626A64" w:rsidRPr="00E44F4F" w:rsidRDefault="00626A64" w:rsidP="00E44F4F">
      <w:pPr>
        <w:pStyle w:val="a4"/>
        <w:numPr>
          <w:ilvl w:val="1"/>
          <w:numId w:val="29"/>
        </w:numPr>
        <w:rPr>
          <w:b/>
          <w:bCs/>
        </w:rPr>
      </w:pPr>
      <w:r w:rsidRPr="00E44F4F">
        <w:rPr>
          <w:b/>
          <w:bCs/>
        </w:rPr>
        <w:t>Область применения рабочей программы</w:t>
      </w:r>
    </w:p>
    <w:p w:rsidR="00626A64" w:rsidRDefault="00626A64" w:rsidP="00970696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>
        <w:t>.</w:t>
      </w:r>
    </w:p>
    <w:p w:rsidR="00626A64" w:rsidRDefault="00626A64" w:rsidP="00970696">
      <w:pPr>
        <w:ind w:firstLine="567"/>
        <w:jc w:val="both"/>
        <w:rPr>
          <w:b/>
          <w:bCs/>
        </w:rPr>
      </w:pPr>
    </w:p>
    <w:p w:rsidR="00626A64" w:rsidRPr="0040082D" w:rsidRDefault="00626A64" w:rsidP="00970696">
      <w:pPr>
        <w:suppressAutoHyphens/>
        <w:ind w:firstLine="567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pPr w:leftFromText="180" w:rightFromText="180" w:bottomFromText="200" w:vertAnchor="text" w:horzAnchor="margin" w:tblpX="-39" w:tblpY="10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3046"/>
        <w:gridCol w:w="3841"/>
      </w:tblGrid>
      <w:tr w:rsidR="006E4D17" w:rsidRPr="0025302C" w:rsidTr="006E4D17">
        <w:trPr>
          <w:trHeight w:val="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7" w:rsidRPr="006E4D17" w:rsidRDefault="006E4D17" w:rsidP="006E4D17">
            <w:pPr>
              <w:keepNext/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  <w:r w:rsidRPr="006E4D17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 w:bidi="ru-RU"/>
              </w:rPr>
              <w:t>Код</w:t>
            </w:r>
          </w:p>
          <w:p w:rsidR="006E4D17" w:rsidRPr="006E4D17" w:rsidRDefault="006E4D17" w:rsidP="006E4D17">
            <w:pPr>
              <w:keepNext/>
              <w:widowControl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 w:bidi="ru-RU"/>
              </w:rPr>
            </w:pPr>
            <w:r w:rsidRPr="006E4D17"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en-US" w:bidi="ru-RU"/>
              </w:rPr>
              <w:t>ПК,ОК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7" w:rsidRPr="006E4D17" w:rsidRDefault="006E4D17" w:rsidP="006E4D17">
            <w:pPr>
              <w:keepNext/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eastAsia="en-US" w:bidi="ru-RU"/>
              </w:rPr>
            </w:pPr>
            <w:r w:rsidRPr="006E4D17">
              <w:rPr>
                <w:rFonts w:eastAsia="Arial Unicode MS"/>
                <w:b/>
                <w:color w:val="000000"/>
                <w:sz w:val="20"/>
                <w:szCs w:val="20"/>
                <w:lang w:eastAsia="en-US" w:bidi="ru-RU"/>
              </w:rPr>
              <w:t>Умения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7" w:rsidRPr="006E4D17" w:rsidRDefault="006E4D17" w:rsidP="006E4D17">
            <w:pPr>
              <w:keepNext/>
              <w:widowControl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eastAsia="en-US" w:bidi="ru-RU"/>
              </w:rPr>
            </w:pPr>
            <w:r w:rsidRPr="006E4D17">
              <w:rPr>
                <w:rFonts w:eastAsia="Arial Unicode MS"/>
                <w:b/>
                <w:color w:val="000000"/>
                <w:sz w:val="20"/>
                <w:szCs w:val="20"/>
                <w:lang w:eastAsia="en-US" w:bidi="ru-RU"/>
              </w:rPr>
              <w:t>Знания</w:t>
            </w:r>
          </w:p>
        </w:tc>
      </w:tr>
      <w:tr w:rsidR="006E4D17" w:rsidRPr="00675BB1" w:rsidTr="006E4D17">
        <w:trPr>
          <w:trHeight w:val="2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17" w:rsidRPr="00675BB1" w:rsidRDefault="006E4D17" w:rsidP="006E4D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4D17" w:rsidRPr="00675BB1" w:rsidRDefault="006E4D17" w:rsidP="006E4D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5BB1">
              <w:rPr>
                <w:rFonts w:eastAsia="Calibri"/>
                <w:sz w:val="20"/>
                <w:szCs w:val="20"/>
                <w:lang w:eastAsia="en-US"/>
              </w:rPr>
              <w:t xml:space="preserve">ОК 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6E4D17" w:rsidRPr="00675BB1" w:rsidRDefault="006E4D17" w:rsidP="006E4D1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75BB1">
              <w:rPr>
                <w:rFonts w:eastAsia="Calibri"/>
                <w:sz w:val="20"/>
                <w:szCs w:val="20"/>
                <w:lang w:eastAsia="en-US"/>
              </w:rPr>
              <w:t>ОК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</w:t>
            </w:r>
            <w:r w:rsidRPr="00675BB1">
              <w:rPr>
                <w:rFonts w:eastAsia="Calibri"/>
                <w:sz w:val="20"/>
                <w:szCs w:val="20"/>
                <w:lang w:eastAsia="en-US"/>
              </w:rPr>
              <w:t>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6E4D17" w:rsidRPr="00675BB1" w:rsidRDefault="006E4D17" w:rsidP="006E4D17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применять первичные средства пожаротушения;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оказывать первую помощь пострадавшим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 xml:space="preserve">задачи и основные мероприятия гражданской обороны; 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способы защиты населения от оружия массового поражения;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основы военной службы и обороны государства;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:rsidR="006E4D17" w:rsidRPr="00675BB1" w:rsidRDefault="006E4D17" w:rsidP="006E4D17">
            <w:pPr>
              <w:keepNext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5BB1">
              <w:rPr>
                <w:color w:val="000000"/>
                <w:sz w:val="20"/>
                <w:szCs w:val="20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626A64" w:rsidRPr="00675BB1" w:rsidRDefault="00626A64" w:rsidP="00970696">
      <w:pPr>
        <w:ind w:firstLine="567"/>
        <w:jc w:val="both"/>
        <w:rPr>
          <w:bCs/>
        </w:rPr>
      </w:pPr>
    </w:p>
    <w:p w:rsidR="00626A64" w:rsidRPr="00312C04" w:rsidRDefault="00626A64" w:rsidP="00970696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25302C" w:rsidRPr="0025302C" w:rsidRDefault="006E4D17" w:rsidP="0097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1. </w:t>
      </w:r>
      <w:r w:rsidR="0025302C">
        <w:t>Б</w:t>
      </w:r>
      <w:r w:rsidR="0025302C" w:rsidRPr="0025302C">
        <w:t>езопасность жизнедеятельности в профессиональной деятельности и в быту</w:t>
      </w:r>
      <w:r w:rsidR="00806FDF">
        <w:t>.</w:t>
      </w:r>
    </w:p>
    <w:p w:rsidR="0025302C" w:rsidRPr="0025302C" w:rsidRDefault="006E4D17" w:rsidP="0097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2. </w:t>
      </w:r>
      <w:r w:rsidR="0025302C">
        <w:t>Б</w:t>
      </w:r>
      <w:r w:rsidR="0025302C" w:rsidRPr="0025302C">
        <w:t>езопасность жизнедеятельности в чрезвычайных ситуациях</w:t>
      </w:r>
      <w:r w:rsidR="00806FDF">
        <w:t>.</w:t>
      </w:r>
      <w:r w:rsidR="0025302C" w:rsidRPr="0025302C">
        <w:t xml:space="preserve"> </w:t>
      </w:r>
    </w:p>
    <w:p w:rsidR="0025302C" w:rsidRPr="0025302C" w:rsidRDefault="006E4D17" w:rsidP="0097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3. </w:t>
      </w:r>
      <w:r w:rsidR="0025302C">
        <w:t>О</w:t>
      </w:r>
      <w:r w:rsidR="0025302C" w:rsidRPr="0025302C">
        <w:t>сновы военной службы (для юношей)</w:t>
      </w:r>
      <w:r w:rsidR="00806FDF">
        <w:t>.</w:t>
      </w:r>
    </w:p>
    <w:p w:rsidR="0025302C" w:rsidRPr="0025302C" w:rsidRDefault="006E4D17" w:rsidP="0097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Тема 4. </w:t>
      </w:r>
      <w:r w:rsidR="0025302C">
        <w:t>О</w:t>
      </w:r>
      <w:r w:rsidR="0025302C" w:rsidRPr="0025302C">
        <w:t>сновы медицинских знаний и здорового образа жизни (для девушек)</w:t>
      </w:r>
      <w:r w:rsidR="00806FDF">
        <w:t>.</w:t>
      </w:r>
    </w:p>
    <w:p w:rsidR="00626A64" w:rsidRDefault="00626A64" w:rsidP="00970696">
      <w:pPr>
        <w:ind w:firstLine="567"/>
        <w:jc w:val="both"/>
        <w:rPr>
          <w:b/>
          <w:bCs/>
        </w:rPr>
      </w:pPr>
    </w:p>
    <w:p w:rsidR="00AD6B68" w:rsidRDefault="00AD6B68" w:rsidP="00471083">
      <w:pPr>
        <w:ind w:firstLine="708"/>
        <w:jc w:val="both"/>
        <w:rPr>
          <w:b/>
          <w:bCs/>
        </w:rPr>
      </w:pPr>
    </w:p>
    <w:p w:rsidR="00AD6B68" w:rsidRDefault="00AD6B68" w:rsidP="00471083">
      <w:pPr>
        <w:ind w:firstLine="708"/>
        <w:jc w:val="both"/>
        <w:rPr>
          <w:b/>
          <w:bCs/>
        </w:rPr>
      </w:pPr>
    </w:p>
    <w:p w:rsidR="00F92262" w:rsidRDefault="00F92262" w:rsidP="00F92262">
      <w:pPr>
        <w:ind w:firstLine="708"/>
        <w:rPr>
          <w:bCs/>
        </w:rPr>
      </w:pPr>
    </w:p>
    <w:p w:rsidR="005C7C26" w:rsidRDefault="005C7C26" w:rsidP="00F92262">
      <w:pPr>
        <w:ind w:firstLine="708"/>
        <w:rPr>
          <w:bCs/>
        </w:rPr>
      </w:pPr>
    </w:p>
    <w:p w:rsidR="005C7C26" w:rsidRDefault="005C7C26" w:rsidP="00F92262">
      <w:pPr>
        <w:ind w:firstLine="708"/>
        <w:rPr>
          <w:bCs/>
        </w:rPr>
      </w:pPr>
    </w:p>
    <w:p w:rsidR="005C7C26" w:rsidRDefault="005C7C26" w:rsidP="00F92262">
      <w:pPr>
        <w:ind w:firstLine="708"/>
        <w:rPr>
          <w:bCs/>
        </w:rPr>
      </w:pPr>
    </w:p>
    <w:p w:rsidR="005C7C26" w:rsidRDefault="005C7C26" w:rsidP="00F92262">
      <w:pPr>
        <w:ind w:firstLine="708"/>
        <w:rPr>
          <w:bCs/>
        </w:rPr>
      </w:pPr>
    </w:p>
    <w:p w:rsidR="005C7C26" w:rsidRDefault="005C7C26" w:rsidP="00F92262">
      <w:pPr>
        <w:ind w:firstLine="708"/>
        <w:rPr>
          <w:bCs/>
        </w:rPr>
      </w:pPr>
    </w:p>
    <w:p w:rsidR="005C7C26" w:rsidRPr="00F92262" w:rsidRDefault="005C7C26" w:rsidP="00F92262">
      <w:pPr>
        <w:ind w:firstLine="708"/>
        <w:rPr>
          <w:bCs/>
        </w:rPr>
      </w:pPr>
    </w:p>
    <w:p w:rsidR="00F92262" w:rsidRDefault="00F92262" w:rsidP="00471083">
      <w:pPr>
        <w:ind w:firstLine="708"/>
        <w:jc w:val="both"/>
        <w:rPr>
          <w:b/>
          <w:bCs/>
        </w:rPr>
      </w:pPr>
    </w:p>
    <w:p w:rsidR="00596773" w:rsidRDefault="00596773" w:rsidP="00D513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ПМ.01</w:t>
      </w:r>
      <w:r w:rsidRPr="00995431">
        <w:rPr>
          <w:b/>
          <w:bCs/>
        </w:rPr>
        <w:t xml:space="preserve"> </w:t>
      </w:r>
      <w:r w:rsidR="005C7C26">
        <w:rPr>
          <w:b/>
          <w:bCs/>
        </w:rPr>
        <w:t>ДОКУМЕНТИРОВАНИЕ ХОЗЯЙСТВЕННЫХ ОПЕРАЦИЙ И ВЕДЕНИЕ БУХГАЛТЕРСКОГО УЧЕТА АКТИВОВ ОРГАНИЗАЦИИ</w:t>
      </w:r>
    </w:p>
    <w:p w:rsidR="00D513F7" w:rsidRDefault="00D513F7" w:rsidP="00D513F7">
      <w:pPr>
        <w:ind w:firstLine="567"/>
        <w:rPr>
          <w:b/>
        </w:rPr>
      </w:pPr>
    </w:p>
    <w:p w:rsidR="000009D3" w:rsidRPr="0009402F" w:rsidRDefault="000009D3" w:rsidP="00D513F7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D513F7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 w:rsidRPr="009F7C76">
        <w:rPr>
          <w:color w:val="000000"/>
        </w:rPr>
        <w:t>.</w:t>
      </w:r>
    </w:p>
    <w:p w:rsidR="000009D3" w:rsidRDefault="000009D3" w:rsidP="00D513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009D3" w:rsidRPr="0009402F" w:rsidRDefault="000009D3" w:rsidP="00D513F7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D513F7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131F62">
        <w:rPr>
          <w:bCs/>
          <w:szCs w:val="20"/>
          <w:lang w:eastAsia="en-US"/>
        </w:rPr>
        <w:t>Д</w:t>
      </w:r>
      <w:r w:rsidR="00131F62" w:rsidRPr="00131F62">
        <w:rPr>
          <w:bCs/>
          <w:szCs w:val="20"/>
          <w:lang w:eastAsia="en-US"/>
        </w:rPr>
        <w:t>окументировани</w:t>
      </w:r>
      <w:r w:rsidR="00131F62">
        <w:rPr>
          <w:bCs/>
          <w:szCs w:val="20"/>
          <w:lang w:eastAsia="en-US"/>
        </w:rPr>
        <w:t>е</w:t>
      </w:r>
      <w:r w:rsidR="00131F62" w:rsidRPr="00131F62">
        <w:rPr>
          <w:bCs/>
          <w:szCs w:val="20"/>
          <w:lang w:eastAsia="en-US"/>
        </w:rPr>
        <w:t xml:space="preserve"> хозяйственных операций и ведени</w:t>
      </w:r>
      <w:r w:rsidR="00131F62">
        <w:rPr>
          <w:bCs/>
          <w:szCs w:val="20"/>
          <w:lang w:eastAsia="en-US"/>
        </w:rPr>
        <w:t>е</w:t>
      </w:r>
      <w:r w:rsidR="00131F62" w:rsidRPr="00131F62">
        <w:rPr>
          <w:bCs/>
          <w:szCs w:val="20"/>
          <w:lang w:eastAsia="en-US"/>
        </w:rPr>
        <w:t xml:space="preserve"> бухгалтерского учета активов организации</w:t>
      </w:r>
      <w:r w:rsidR="00131F62" w:rsidRPr="0009402F">
        <w:t xml:space="preserve"> </w:t>
      </w:r>
      <w:r w:rsidRPr="0009402F">
        <w:t>и соответствующие ему общие и профессионал</w:t>
      </w:r>
      <w:r w:rsidR="00563826">
        <w:t>ьные компетенции: ОК 01-</w:t>
      </w:r>
      <w:r w:rsidR="005D252B">
        <w:t>0</w:t>
      </w:r>
      <w:r w:rsidR="00563826">
        <w:t>5</w:t>
      </w:r>
      <w:r w:rsidR="005D252B">
        <w:t>,</w:t>
      </w:r>
      <w:r w:rsidR="00563826">
        <w:t xml:space="preserve"> ОК 09 – 11,</w:t>
      </w:r>
      <w:r w:rsidR="005D252B">
        <w:t xml:space="preserve"> ПК </w:t>
      </w:r>
      <w:r w:rsidR="005553D8">
        <w:t>1</w:t>
      </w:r>
      <w:r w:rsidRPr="0009402F">
        <w:t>.1-</w:t>
      </w:r>
      <w:r w:rsidR="005553D8">
        <w:t>1.</w:t>
      </w:r>
      <w:r w:rsidR="00724632">
        <w:t>4</w:t>
      </w:r>
    </w:p>
    <w:p w:rsidR="000009D3" w:rsidRDefault="000009D3" w:rsidP="00D513F7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D513F7" w:rsidRPr="00D513F7" w:rsidRDefault="00D513F7" w:rsidP="00D513F7">
      <w:pPr>
        <w:ind w:firstLine="567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125"/>
      </w:tblGrid>
      <w:tr w:rsidR="00724632" w:rsidRPr="00724632" w:rsidTr="00EB1EFB">
        <w:tc>
          <w:tcPr>
            <w:tcW w:w="2235" w:type="dxa"/>
          </w:tcPr>
          <w:p w:rsidR="00724632" w:rsidRPr="00724632" w:rsidRDefault="0072463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724632" w:rsidRPr="00724632" w:rsidRDefault="00446E88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в</w:t>
            </w:r>
            <w:r w:rsidR="00724632" w:rsidRPr="00724632">
              <w:rPr>
                <w:bCs/>
                <w:sz w:val="20"/>
                <w:szCs w:val="20"/>
                <w:lang w:eastAsia="en-US"/>
              </w:rPr>
              <w:t xml:space="preserve"> документировании хозяйственных операций и ведении бухгалтерского учета активов организации.</w:t>
            </w:r>
          </w:p>
        </w:tc>
      </w:tr>
      <w:tr w:rsidR="00724632" w:rsidRPr="00724632" w:rsidTr="00EB1EFB">
        <w:tc>
          <w:tcPr>
            <w:tcW w:w="2235" w:type="dxa"/>
          </w:tcPr>
          <w:p w:rsidR="00724632" w:rsidRPr="00724632" w:rsidRDefault="0072463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организовывать документооборот;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разбираться в номенклатуре дел;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исправлять ошибки в первичных бухгалтерских документах;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оформлять денежные и кассовые документы;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заполнять кассовую книгу и отчет кассира в бухгалтерию;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нематериальных активов;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долгосрочных инвестиций;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финансовых вложений и ценных бумаг;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материально-производственных запасов;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проводить учет готовой продукции и ее реализации;</w:t>
            </w:r>
          </w:p>
          <w:p w:rsidR="00724632" w:rsidRPr="00724632" w:rsidRDefault="00724632" w:rsidP="00724632">
            <w:pPr>
              <w:numPr>
                <w:ilvl w:val="0"/>
                <w:numId w:val="35"/>
              </w:numPr>
              <w:tabs>
                <w:tab w:val="left" w:pos="175"/>
              </w:tabs>
              <w:ind w:left="33" w:hanging="33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lastRenderedPageBreak/>
              <w:t>проводить учет текущих операций и расчетов</w:t>
            </w:r>
          </w:p>
        </w:tc>
      </w:tr>
      <w:tr w:rsidR="00724632" w:rsidRPr="00724632" w:rsidTr="00EB1EFB">
        <w:tc>
          <w:tcPr>
            <w:tcW w:w="2235" w:type="dxa"/>
          </w:tcPr>
          <w:p w:rsidR="00724632" w:rsidRPr="00724632" w:rsidRDefault="0072463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понятие первичной бухгалтерской документации;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определение первичных бухгалтерских документов;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порядок проведения таксировки и контировки первичных бухгалтерских документов;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порядок составления регистров бухгалтерского учета;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правила и сроки хранения первичной бухгалтерской документации;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инструкцию по применению плана счетов бухгалтерского учета;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кассовых операций, денежных документов и переводов в пути;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денежных средств на расчетных и специальных счетах;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правила заполнения отчета кассира в бухгалтерию;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понятие и классификацию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оценку и переоценку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поступления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выбытия и аренды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амортизации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особенности учета арендованных и сданных в аренду основных средств;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понятие и классификацию нематериальных активов;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поступления и выбытия нематериальных активов;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амортизацию нематериальных активов;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долгосрочных инвестиций;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финансовых вложений и ценных бумаг;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материально-производственных запасов;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понятие, классификацию и оценку материально-производственных запасов;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материалов на складе и в бухгалтерии;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синтетический учет движения материалов;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транспортно-заготовительных расходов;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затрат на производство и калькулирование себестоимости;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систему учета производственных затрат и их классификацию;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особенности учета и распределения затрат вспомогательных производств;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потерь и непроизводственных расходов;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и оценку незавершенного производства;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lastRenderedPageBreak/>
              <w:t>калькуляцию себестоимости продукции;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характеристику готовой продукции, оценку и синтетический учет;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технологию реализации готовой продукции (работ, услуг);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выручки от реализации продукции (работ, услуг);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дебиторской задолженности и формы расчетов;</w:t>
            </w:r>
          </w:p>
          <w:p w:rsidR="00724632" w:rsidRPr="00724632" w:rsidRDefault="00724632" w:rsidP="00724632">
            <w:pPr>
              <w:numPr>
                <w:ilvl w:val="0"/>
                <w:numId w:val="34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724632">
              <w:rPr>
                <w:bCs/>
                <w:sz w:val="20"/>
                <w:szCs w:val="20"/>
                <w:lang w:eastAsia="en-US"/>
              </w:rPr>
              <w:t>учет расчетов с работниками по прочим операциям и расчетов с подотчетными лицами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5C7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63826" w:rsidRPr="005B338B" w:rsidRDefault="00563826" w:rsidP="005C7C26">
      <w:pPr>
        <w:ind w:firstLine="567"/>
      </w:pPr>
      <w:r w:rsidRPr="005B338B">
        <w:t>Раздел 1</w:t>
      </w:r>
      <w:r w:rsidR="005C7C26">
        <w:t xml:space="preserve">. </w:t>
      </w:r>
      <w:r w:rsidRPr="005B338B">
        <w:t xml:space="preserve"> </w:t>
      </w:r>
      <w:r w:rsidR="005C7C26">
        <w:t>Практические основы бухгалтерского учета активов организации</w:t>
      </w:r>
      <w:r w:rsidR="00D513F7">
        <w:t>.</w:t>
      </w: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D513F7" w:rsidRDefault="00D513F7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563826" w:rsidRDefault="00563826" w:rsidP="00D45A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ПМ.02 </w:t>
      </w:r>
      <w:r w:rsidR="00D45A47">
        <w:rPr>
          <w:b/>
          <w:bCs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D45A47" w:rsidRDefault="00D45A47" w:rsidP="00D45A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63826" w:rsidRPr="0009402F" w:rsidRDefault="00563826" w:rsidP="005C7C26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563826" w:rsidRPr="009F7C76" w:rsidRDefault="00563826" w:rsidP="005C7C26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 w:rsidRPr="009F7C76">
        <w:rPr>
          <w:color w:val="000000"/>
        </w:rPr>
        <w:t>.</w:t>
      </w:r>
    </w:p>
    <w:p w:rsidR="00563826" w:rsidRDefault="00563826" w:rsidP="005C7C2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63826" w:rsidRPr="0009402F" w:rsidRDefault="00563826" w:rsidP="005C7C26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563826" w:rsidRPr="0009402F" w:rsidRDefault="00563826" w:rsidP="005C7C26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131F62">
        <w:t>В</w:t>
      </w:r>
      <w:r w:rsidR="00131F62" w:rsidRPr="00131F62">
        <w:t>едени</w:t>
      </w:r>
      <w:r w:rsidR="00131F62">
        <w:t>е</w:t>
      </w:r>
      <w:r w:rsidR="00131F62" w:rsidRPr="00131F62">
        <w:t xml:space="preserve"> бухгалтерского учета источников формирования активов, выполнени</w:t>
      </w:r>
      <w:r w:rsidR="004664BD">
        <w:t>е</w:t>
      </w:r>
      <w:r w:rsidR="00131F62" w:rsidRPr="00131F62">
        <w:t xml:space="preserve"> работ по инвентаризации активов и финансовых обязательств организации</w:t>
      </w:r>
      <w:r w:rsidR="00131F62" w:rsidRPr="00131F62">
        <w:rPr>
          <w:sz w:val="32"/>
        </w:rPr>
        <w:t xml:space="preserve"> </w:t>
      </w:r>
      <w:r w:rsidRPr="0009402F">
        <w:t>и соответствующие ему общие и профессионал</w:t>
      </w:r>
      <w:r>
        <w:t xml:space="preserve">ьные компетенции: </w:t>
      </w:r>
      <w:r w:rsidR="00DB3085">
        <w:t xml:space="preserve">ОК 01-05, ОК 09 – 11, </w:t>
      </w:r>
      <w:r>
        <w:t xml:space="preserve">ПК </w:t>
      </w:r>
      <w:r w:rsidR="0084629A">
        <w:t>2</w:t>
      </w:r>
      <w:r w:rsidRPr="0009402F">
        <w:t>.1-</w:t>
      </w:r>
      <w:r w:rsidR="0084629A">
        <w:t>2</w:t>
      </w:r>
      <w:r>
        <w:t>.</w:t>
      </w:r>
      <w:r w:rsidR="00B05B91">
        <w:t>7</w:t>
      </w:r>
    </w:p>
    <w:p w:rsidR="00563826" w:rsidRPr="0009402F" w:rsidRDefault="00563826" w:rsidP="005C7C26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84629A" w:rsidRDefault="0084629A" w:rsidP="0056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125"/>
      </w:tblGrid>
      <w:tr w:rsidR="0084629A" w:rsidRPr="00724632" w:rsidTr="00EB1EFB">
        <w:tc>
          <w:tcPr>
            <w:tcW w:w="2235" w:type="dxa"/>
          </w:tcPr>
          <w:p w:rsidR="0084629A" w:rsidRPr="00724632" w:rsidRDefault="0084629A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84629A" w:rsidRDefault="00446E88" w:rsidP="00446E88">
            <w:pPr>
              <w:jc w:val="both"/>
              <w:rPr>
                <w:sz w:val="20"/>
              </w:rPr>
            </w:pPr>
            <w:r>
              <w:rPr>
                <w:sz w:val="20"/>
              </w:rPr>
              <w:t>- в в</w:t>
            </w:r>
            <w:r w:rsidRPr="00446E88">
              <w:rPr>
                <w:sz w:val="20"/>
              </w:rPr>
              <w:t>едени</w:t>
            </w:r>
            <w:r>
              <w:rPr>
                <w:sz w:val="20"/>
              </w:rPr>
              <w:t>и</w:t>
            </w:r>
            <w:r w:rsidRPr="00446E88">
              <w:rPr>
                <w:sz w:val="20"/>
              </w:rPr>
              <w:t xml:space="preserve"> бухгалтерского учета источников формирования активов, выполнени</w:t>
            </w:r>
            <w:r>
              <w:rPr>
                <w:sz w:val="20"/>
              </w:rPr>
              <w:t>и</w:t>
            </w:r>
            <w:r w:rsidRPr="00446E88">
              <w:rPr>
                <w:sz w:val="20"/>
              </w:rPr>
              <w:t xml:space="preserve"> работ по инвентаризации активов и финансовых обязательств организации</w:t>
            </w:r>
            <w:r>
              <w:rPr>
                <w:sz w:val="20"/>
              </w:rPr>
              <w:t>;</w:t>
            </w:r>
          </w:p>
          <w:p w:rsidR="00446E88" w:rsidRDefault="00446E88" w:rsidP="00446E8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выполнении контрольных процедур и их документировании;</w:t>
            </w:r>
          </w:p>
          <w:p w:rsidR="00446E88" w:rsidRPr="00724632" w:rsidRDefault="00446E88" w:rsidP="00446E8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подготовке оформления завершающих материалов по результатам внутреннего контроля</w:t>
            </w:r>
          </w:p>
        </w:tc>
      </w:tr>
      <w:tr w:rsidR="0084629A" w:rsidRPr="00724632" w:rsidTr="00EB1EFB">
        <w:tc>
          <w:tcPr>
            <w:tcW w:w="2235" w:type="dxa"/>
          </w:tcPr>
          <w:p w:rsidR="0084629A" w:rsidRPr="00724632" w:rsidRDefault="0084629A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рассчитывать заработную плату сотрудников;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определять сумму удержаний из заработной платы сотрудников;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учет нераспределенной прибыли;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учет собственного капитала;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учет уставного капитала;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учет резервного капитала и целевого финансирования;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учет кредитов и займов;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определять цели и периодичность проведения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пользоваться специальной терминологией при проведении инвентаризации активов;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давать характеристику активов организации;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lastRenderedPageBreak/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составлять инвентаризационные описи;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физический подсчет активов;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составлять акт по результатам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выверку финансовых обязательств;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участвовать в инвентаризации дебиторской и кредиторской задолженности организации;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инвентаризацию расчетов;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определять реальное состояние расчетов;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6" w:firstLine="0"/>
              <w:jc w:val="both"/>
              <w:rPr>
                <w:color w:val="22272F"/>
                <w:sz w:val="20"/>
              </w:rPr>
            </w:pPr>
            <w:r w:rsidRPr="0084629A">
              <w:rPr>
                <w:color w:val="22272F"/>
                <w:sz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29A" w:rsidRPr="0084629A" w:rsidRDefault="0084629A" w:rsidP="0084629A">
            <w:pPr>
              <w:tabs>
                <w:tab w:val="left" w:pos="175"/>
                <w:tab w:val="left" w:pos="370"/>
              </w:tabs>
              <w:ind w:left="86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4629A" w:rsidRPr="00724632" w:rsidTr="00EB1EFB">
        <w:tc>
          <w:tcPr>
            <w:tcW w:w="2235" w:type="dxa"/>
          </w:tcPr>
          <w:p w:rsidR="0084629A" w:rsidRPr="00724632" w:rsidRDefault="0084629A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2463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труда и его оплаты;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удержаний из заработной платы работников;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финансовых результатов и использования прибыли;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финансовых результатов по обычным видам деятельности;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финансовых результатов по прочим видам деятельности;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нераспределенной прибыли;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собственного капитала: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уставного капитала;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резервного капитала и целевого финансирования;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учет кредитов и займов;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основные понятия инвентаризации активов;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цели и периодичность проведения инвентаризации имущества;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задачи и состав инвентаризационной комиссии;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приемы физического подсчета активов;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составления инвентаризационных описей и сроки передачи их в бухгалтерию;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lastRenderedPageBreak/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процедуру составления акта по результатам инвентаризации;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дебиторской и кредиторской задолженности организации;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расчетов;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технологию определения реального состояния расчетов;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инвентаризации недостач и потерь от порчи ценностей;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ведения бухгалтерского учета источников формирования имущества;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порядок выполнения работ по инвентаризации активов и обязательств;</w:t>
            </w:r>
          </w:p>
          <w:p w:rsidR="0084629A" w:rsidRPr="0084629A" w:rsidRDefault="0084629A" w:rsidP="0084629A">
            <w:pPr>
              <w:pStyle w:val="s16"/>
              <w:numPr>
                <w:ilvl w:val="0"/>
                <w:numId w:val="36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86" w:hanging="15"/>
              <w:jc w:val="both"/>
              <w:rPr>
                <w:color w:val="22272F"/>
                <w:sz w:val="20"/>
                <w:szCs w:val="20"/>
              </w:rPr>
            </w:pPr>
            <w:r w:rsidRPr="0084629A">
              <w:rPr>
                <w:color w:val="22272F"/>
                <w:sz w:val="20"/>
                <w:szCs w:val="20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84629A" w:rsidRPr="0084629A" w:rsidRDefault="0084629A" w:rsidP="0084629A">
            <w:pPr>
              <w:tabs>
                <w:tab w:val="left" w:pos="175"/>
                <w:tab w:val="left" w:pos="301"/>
              </w:tabs>
              <w:ind w:left="86" w:hanging="15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5C7C26" w:rsidRPr="000C2987" w:rsidRDefault="00563826" w:rsidP="0056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lastRenderedPageBreak/>
        <w:tab/>
      </w:r>
    </w:p>
    <w:p w:rsidR="00563826" w:rsidRDefault="00563826" w:rsidP="00D45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63826" w:rsidRPr="00DB3085" w:rsidRDefault="00563826" w:rsidP="00DB3085">
      <w:pPr>
        <w:spacing w:line="264" w:lineRule="auto"/>
        <w:ind w:firstLine="567"/>
        <w:jc w:val="both"/>
      </w:pPr>
      <w:r w:rsidRPr="00DB3085">
        <w:t>Раздел 1</w:t>
      </w:r>
      <w:r w:rsidR="00DB3085" w:rsidRPr="00DB3085">
        <w:t>.</w:t>
      </w:r>
      <w:r w:rsidRPr="00DB3085">
        <w:t xml:space="preserve"> </w:t>
      </w:r>
      <w:r w:rsidR="00DB3085" w:rsidRPr="00DB3085">
        <w:t>Практические основы бухгалтерского учета источников формирования активов организации.</w:t>
      </w:r>
    </w:p>
    <w:p w:rsidR="00563826" w:rsidRPr="00DB3085" w:rsidRDefault="00563826" w:rsidP="00DB3085">
      <w:pPr>
        <w:widowControl w:val="0"/>
        <w:ind w:firstLine="567"/>
        <w:jc w:val="both"/>
      </w:pPr>
      <w:r w:rsidRPr="00DB3085">
        <w:t>Раздел 2</w:t>
      </w:r>
      <w:r w:rsidR="00DB3085" w:rsidRPr="00DB3085">
        <w:t xml:space="preserve">. </w:t>
      </w:r>
      <w:r w:rsidRPr="00DB3085">
        <w:t xml:space="preserve"> </w:t>
      </w:r>
      <w:r w:rsidR="00DB3085" w:rsidRPr="00DB3085">
        <w:rPr>
          <w:rFonts w:eastAsia="Calibri"/>
          <w:bCs/>
        </w:rPr>
        <w:t>Бухгалтерская технология проведения и оформления инвентаризации.</w:t>
      </w:r>
    </w:p>
    <w:p w:rsidR="00563826" w:rsidRDefault="00563826" w:rsidP="00471083">
      <w:pPr>
        <w:ind w:firstLine="708"/>
        <w:jc w:val="both"/>
        <w:rPr>
          <w:b/>
          <w:bCs/>
        </w:rPr>
      </w:pPr>
    </w:p>
    <w:p w:rsidR="00EA07BD" w:rsidRDefault="00EA07BD" w:rsidP="00471083">
      <w:pPr>
        <w:ind w:firstLine="708"/>
        <w:jc w:val="both"/>
        <w:rPr>
          <w:b/>
          <w:bCs/>
        </w:rPr>
      </w:pPr>
    </w:p>
    <w:p w:rsidR="004573E4" w:rsidRDefault="004573E4" w:rsidP="004573E4">
      <w:pPr>
        <w:jc w:val="center"/>
        <w:rPr>
          <w:b/>
        </w:rPr>
      </w:pPr>
      <w:r w:rsidRPr="00980051">
        <w:rPr>
          <w:b/>
        </w:rPr>
        <w:t xml:space="preserve">ПМ. 03 </w:t>
      </w:r>
      <w:r w:rsidR="00EA07BD">
        <w:rPr>
          <w:b/>
        </w:rPr>
        <w:t>ПРОВЕДЕНИЕ РАСЧЕТОВ С БЮДЖЕТОМ И ВНЕБЮДЖЕТНЫМИ ФОНДАМИ</w:t>
      </w:r>
    </w:p>
    <w:p w:rsidR="00EA07BD" w:rsidRPr="00980051" w:rsidRDefault="00EA07BD" w:rsidP="004573E4">
      <w:pPr>
        <w:jc w:val="center"/>
        <w:rPr>
          <w:b/>
        </w:rPr>
      </w:pPr>
    </w:p>
    <w:p w:rsidR="00563826" w:rsidRPr="0009402F" w:rsidRDefault="00563826" w:rsidP="00563826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563826" w:rsidRPr="009F7C76" w:rsidRDefault="00563826" w:rsidP="00EA07BD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12181D">
        <w:t>38.02.01 Экономика и бухгалтерский учет (по отраслям)</w:t>
      </w:r>
      <w:r w:rsidRPr="009F7C76">
        <w:rPr>
          <w:color w:val="000000"/>
        </w:rPr>
        <w:t>.</w:t>
      </w:r>
    </w:p>
    <w:p w:rsidR="00563826" w:rsidRDefault="00563826" w:rsidP="00EA07B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63826" w:rsidRPr="0009402F" w:rsidRDefault="00563826" w:rsidP="00EA07BD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563826" w:rsidRPr="0009402F" w:rsidRDefault="00563826" w:rsidP="00EA07BD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4262B2">
        <w:t>П</w:t>
      </w:r>
      <w:r w:rsidR="004262B2" w:rsidRPr="004262B2">
        <w:rPr>
          <w:szCs w:val="20"/>
        </w:rPr>
        <w:t>роведени</w:t>
      </w:r>
      <w:r w:rsidR="004262B2">
        <w:rPr>
          <w:szCs w:val="20"/>
        </w:rPr>
        <w:t>е</w:t>
      </w:r>
      <w:r w:rsidR="004262B2" w:rsidRPr="004262B2">
        <w:rPr>
          <w:szCs w:val="20"/>
        </w:rPr>
        <w:t xml:space="preserve"> расчетов с бюджетом и внебюджетными фондами</w:t>
      </w:r>
      <w:r w:rsidR="004262B2" w:rsidRPr="004262B2">
        <w:rPr>
          <w:sz w:val="32"/>
        </w:rPr>
        <w:t xml:space="preserve"> </w:t>
      </w:r>
      <w:r w:rsidRPr="0009402F">
        <w:t>и соответствующие ему общие и профессионал</w:t>
      </w:r>
      <w:r>
        <w:t xml:space="preserve">ьные компетенции: ОК 01-05, ОК 09 – 11, ПК </w:t>
      </w:r>
      <w:r w:rsidR="00131F62">
        <w:t>3.1-3.4</w:t>
      </w:r>
    </w:p>
    <w:p w:rsidR="00563826" w:rsidRDefault="00563826" w:rsidP="00EA07BD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131F62" w:rsidRDefault="00131F62" w:rsidP="00EA07BD">
      <w:pPr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569"/>
      </w:tblGrid>
      <w:tr w:rsidR="00131F62" w:rsidRPr="00131F62" w:rsidTr="00EB1EFB">
        <w:tc>
          <w:tcPr>
            <w:tcW w:w="2802" w:type="dxa"/>
          </w:tcPr>
          <w:p w:rsidR="00131F62" w:rsidRPr="00131F62" w:rsidRDefault="00131F62" w:rsidP="00131F62">
            <w:pPr>
              <w:jc w:val="both"/>
              <w:rPr>
                <w:b/>
                <w:bCs/>
                <w:sz w:val="20"/>
                <w:szCs w:val="20"/>
              </w:rPr>
            </w:pPr>
            <w:r w:rsidRPr="00131F62">
              <w:rPr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6662" w:type="dxa"/>
          </w:tcPr>
          <w:p w:rsidR="00131F62" w:rsidRPr="00131F62" w:rsidRDefault="004262B2" w:rsidP="00131F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</w:t>
            </w:r>
            <w:r w:rsidR="00131F62" w:rsidRPr="00131F62">
              <w:rPr>
                <w:sz w:val="20"/>
                <w:szCs w:val="20"/>
              </w:rPr>
              <w:t xml:space="preserve"> проведении расчетов с бюджетом и внебюджетными фондами.</w:t>
            </w:r>
          </w:p>
          <w:p w:rsidR="00131F62" w:rsidRPr="00131F62" w:rsidRDefault="00131F62" w:rsidP="00131F6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31F62" w:rsidRPr="00131F62" w:rsidTr="00EB1EFB">
        <w:tc>
          <w:tcPr>
            <w:tcW w:w="2802" w:type="dxa"/>
          </w:tcPr>
          <w:p w:rsidR="00131F62" w:rsidRPr="00131F62" w:rsidRDefault="00131F62" w:rsidP="00131F62">
            <w:pPr>
              <w:jc w:val="both"/>
              <w:rPr>
                <w:b/>
                <w:bCs/>
                <w:sz w:val="20"/>
                <w:szCs w:val="20"/>
              </w:rPr>
            </w:pPr>
            <w:r w:rsidRPr="00131F62"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6662" w:type="dxa"/>
          </w:tcPr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определять виды и порядок налогообложения;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ориентироваться в системе налогов Российской Федерации;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выделять элементы налогообложения;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lastRenderedPageBreak/>
              <w:t>определять источники уплаты налогов, сборов, пошлин;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оформлять бухгалтерскими проводками начисления и перечисления сумм налогов и сборов;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организовывать аналитический учет по счету 68 "Расчеты по налогам и сборам";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заполнять платежные поручения по перечислению налогов и сборов;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выбирать для платежных поручений по видам налогов соответствующие реквизиты;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выбирать коды бюджетной классификации для определенных налогов, штрафов и пени;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проводить учет расчетов по социальному страхованию и обеспечению;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осуществлять аналитический учет по счету 69 "Расчеты по социальному страхованию";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выбирать для платежных поручений по видам страховых взносов соответствующие реквизиты;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оформлять платежные поручения по штрафам и пеням внебюджетных фондов;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7" w:history="1">
              <w:r w:rsidRPr="00131F62">
                <w:rPr>
                  <w:sz w:val="20"/>
                  <w:szCs w:val="20"/>
                </w:rPr>
                <w:t>ОКАТО</w:t>
              </w:r>
            </w:hyperlink>
            <w:r w:rsidRPr="00131F62">
              <w:rPr>
                <w:sz w:val="20"/>
                <w:szCs w:val="20"/>
              </w:rPr>
              <w:t>, основания платежа, страхового периода, номера документа, даты документа;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131F62" w:rsidRPr="00131F62" w:rsidRDefault="00131F62" w:rsidP="00131F6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31F62" w:rsidRPr="00131F62" w:rsidTr="00EB1EFB">
        <w:tc>
          <w:tcPr>
            <w:tcW w:w="2802" w:type="dxa"/>
          </w:tcPr>
          <w:p w:rsidR="00131F62" w:rsidRPr="00131F62" w:rsidRDefault="00131F62" w:rsidP="00131F62">
            <w:pPr>
              <w:jc w:val="both"/>
              <w:rPr>
                <w:b/>
                <w:bCs/>
                <w:sz w:val="20"/>
                <w:szCs w:val="20"/>
              </w:rPr>
            </w:pPr>
            <w:r w:rsidRPr="00131F62">
              <w:rPr>
                <w:b/>
                <w:bCs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виды и порядок налогообложения;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систему налогов Российской Федерации;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элементы налогообложения;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источники уплаты налогов, сборов, пошлин;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оформление бухгалтерскими проводками начисления и перечисления сумм налогов и сборов;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аналитический учет по счету 68 "Расчеты по налогам и сборам";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8" w:history="1">
              <w:r w:rsidRPr="00131F62">
                <w:rPr>
                  <w:sz w:val="20"/>
                  <w:szCs w:val="20"/>
                </w:rPr>
                <w:t>классификатор</w:t>
              </w:r>
            </w:hyperlink>
            <w:r w:rsidRPr="00131F62">
              <w:rPr>
                <w:sz w:val="20"/>
                <w:szCs w:val="2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коды бюджетной классификации, порядок их присвоения для налога, штрафа и пени;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образец заполнения платежных поручений по перечислению налогов, сборов и пошлин;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учет расчетов по социальному страхованию и обеспечению;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аналитический учет по счету 69 "Расчеты по социальному страхованию";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порядок и сроки представления отчетности в системе ФНС России и внебюджетного фонда;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особенности зачисления сумм страховых взносов в государственные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использование средств внебюджетных фондов;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131F62" w:rsidRPr="00131F62" w:rsidRDefault="00131F62" w:rsidP="00131F62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131F62">
              <w:rPr>
                <w:sz w:val="20"/>
                <w:szCs w:val="2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131F62" w:rsidRPr="00131F62" w:rsidRDefault="00131F62" w:rsidP="00131F6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A07BD" w:rsidRPr="0009402F" w:rsidRDefault="00EA07BD" w:rsidP="00EA07BD">
      <w:pPr>
        <w:ind w:firstLine="567"/>
        <w:rPr>
          <w:bCs/>
        </w:rPr>
      </w:pPr>
    </w:p>
    <w:p w:rsidR="00563826" w:rsidRPr="00C64E2B" w:rsidRDefault="00563826" w:rsidP="00563826">
      <w:pPr>
        <w:rPr>
          <w:b/>
        </w:rPr>
      </w:pPr>
    </w:p>
    <w:p w:rsidR="00563826" w:rsidRDefault="00563826" w:rsidP="0013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EA3A7B" w:rsidRPr="00980051" w:rsidRDefault="00EA3A7B" w:rsidP="00131F62">
      <w:pPr>
        <w:ind w:firstLine="567"/>
      </w:pPr>
      <w:r w:rsidRPr="00980051">
        <w:t xml:space="preserve">Раздел 1. </w:t>
      </w:r>
      <w:r w:rsidR="004262B2">
        <w:t>Организация расчетов с бюджетом.</w:t>
      </w:r>
    </w:p>
    <w:p w:rsidR="00EA3A7B" w:rsidRPr="00980051" w:rsidRDefault="00EA3A7B" w:rsidP="00131F62">
      <w:pPr>
        <w:ind w:firstLine="567"/>
      </w:pPr>
      <w:r w:rsidRPr="00980051">
        <w:t>Раздел 2.</w:t>
      </w:r>
      <w:r w:rsidRPr="00980051">
        <w:rPr>
          <w:rFonts w:eastAsia="Calibri"/>
          <w:lang w:eastAsia="en-US"/>
        </w:rPr>
        <w:t xml:space="preserve"> </w:t>
      </w:r>
      <w:r w:rsidR="004262B2">
        <w:t>Организация расчетов с внебюджетными фондами.</w:t>
      </w:r>
    </w:p>
    <w:p w:rsidR="00563826" w:rsidRDefault="00563826" w:rsidP="00131F62">
      <w:pPr>
        <w:ind w:firstLine="567"/>
        <w:jc w:val="both"/>
        <w:rPr>
          <w:b/>
          <w:bCs/>
        </w:rPr>
      </w:pPr>
    </w:p>
    <w:p w:rsidR="00563826" w:rsidRDefault="00563826" w:rsidP="00563826">
      <w:pPr>
        <w:ind w:firstLine="708"/>
        <w:jc w:val="both"/>
        <w:rPr>
          <w:b/>
          <w:bCs/>
        </w:rPr>
      </w:pPr>
    </w:p>
    <w:p w:rsidR="000532E6" w:rsidRDefault="000532E6" w:rsidP="000532E6">
      <w:pPr>
        <w:ind w:firstLine="708"/>
        <w:jc w:val="both"/>
        <w:rPr>
          <w:b/>
          <w:bCs/>
        </w:rPr>
      </w:pPr>
    </w:p>
    <w:p w:rsidR="000532E6" w:rsidRDefault="000532E6" w:rsidP="000532E6">
      <w:pPr>
        <w:jc w:val="center"/>
        <w:rPr>
          <w:b/>
        </w:rPr>
      </w:pPr>
      <w:r w:rsidRPr="00980051">
        <w:rPr>
          <w:b/>
        </w:rPr>
        <w:t>ПМ. 0</w:t>
      </w:r>
      <w:r>
        <w:rPr>
          <w:b/>
        </w:rPr>
        <w:t>4</w:t>
      </w:r>
      <w:r w:rsidRPr="00980051">
        <w:rPr>
          <w:b/>
        </w:rPr>
        <w:t xml:space="preserve"> </w:t>
      </w:r>
      <w:r>
        <w:rPr>
          <w:b/>
        </w:rPr>
        <w:t>СОСТАВЛЕНИЕ И ИСПОЛЬЗОВАНИЕ БУХГАЛТЕРСКОЙ (ФИНАНСОВОЙ) ОТЧЕТНОСТИ</w:t>
      </w:r>
    </w:p>
    <w:p w:rsidR="000532E6" w:rsidRPr="00980051" w:rsidRDefault="000532E6" w:rsidP="000532E6">
      <w:pPr>
        <w:jc w:val="center"/>
        <w:rPr>
          <w:b/>
        </w:rPr>
      </w:pPr>
    </w:p>
    <w:p w:rsidR="000532E6" w:rsidRPr="0009402F" w:rsidRDefault="000532E6" w:rsidP="000532E6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532E6" w:rsidRPr="009F7C76" w:rsidRDefault="000532E6" w:rsidP="000532E6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t>38.02.01 Экономика и бухгалтерский учет (по отраслям)</w:t>
      </w:r>
      <w:r w:rsidRPr="009F7C76">
        <w:rPr>
          <w:color w:val="000000"/>
        </w:rPr>
        <w:t>.</w:t>
      </w:r>
    </w:p>
    <w:p w:rsidR="000532E6" w:rsidRDefault="000532E6" w:rsidP="000532E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532E6" w:rsidRPr="0009402F" w:rsidRDefault="000532E6" w:rsidP="000532E6">
      <w:pPr>
        <w:ind w:firstLine="567"/>
        <w:rPr>
          <w:b/>
        </w:rPr>
      </w:pPr>
      <w:r w:rsidRPr="0009402F">
        <w:rPr>
          <w:b/>
        </w:rPr>
        <w:lastRenderedPageBreak/>
        <w:t xml:space="preserve">1.2. Цель и планируемые результаты освоения профессионального модуля </w:t>
      </w:r>
    </w:p>
    <w:p w:rsidR="000532E6" w:rsidRPr="0009402F" w:rsidRDefault="000532E6" w:rsidP="000532E6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>
        <w:t>Составление и использование бухгалтерской (финансовой) отчетности</w:t>
      </w:r>
      <w:r w:rsidRPr="004262B2">
        <w:rPr>
          <w:sz w:val="32"/>
        </w:rPr>
        <w:t xml:space="preserve"> </w:t>
      </w:r>
      <w:r w:rsidRPr="0009402F">
        <w:t>и соответствующие ему общие и профессионал</w:t>
      </w:r>
      <w:r>
        <w:t xml:space="preserve">ьные компетенции: ОК 01-05, ОК 09 – 11, ПК </w:t>
      </w:r>
      <w:r w:rsidR="00427442">
        <w:t>4</w:t>
      </w:r>
      <w:r>
        <w:t>.1-</w:t>
      </w:r>
      <w:r w:rsidR="00427442">
        <w:t>4</w:t>
      </w:r>
      <w:r>
        <w:t>.</w:t>
      </w:r>
      <w:r w:rsidR="00427442">
        <w:t>7.</w:t>
      </w:r>
    </w:p>
    <w:p w:rsidR="000532E6" w:rsidRDefault="000532E6" w:rsidP="000532E6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0532E6" w:rsidRPr="00427442" w:rsidRDefault="000532E6" w:rsidP="000532E6">
      <w:pPr>
        <w:ind w:firstLine="567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569"/>
      </w:tblGrid>
      <w:tr w:rsidR="00427442" w:rsidRPr="0040177D" w:rsidTr="00EB1EFB">
        <w:tc>
          <w:tcPr>
            <w:tcW w:w="2802" w:type="dxa"/>
          </w:tcPr>
          <w:p w:rsidR="00427442" w:rsidRPr="00427442" w:rsidRDefault="0042744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27442">
              <w:rPr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в: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применении налоговых льгот;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разработке учетной политики в целях налогообложения;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427442" w:rsidRPr="0040177D" w:rsidTr="00EB1EFB">
        <w:tc>
          <w:tcPr>
            <w:tcW w:w="2802" w:type="dxa"/>
          </w:tcPr>
          <w:p w:rsidR="00427442" w:rsidRPr="00427442" w:rsidRDefault="0042744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27442">
              <w:rPr>
                <w:b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 xml:space="preserve">оценивать и анализировать финансовый потенциал, ликвидность и платежеспособность, финансовую устойчивость, прибыльность и </w:t>
            </w:r>
            <w:r w:rsidRPr="0040177D">
              <w:rPr>
                <w:bCs/>
                <w:sz w:val="20"/>
                <w:szCs w:val="20"/>
                <w:lang w:eastAsia="en-US"/>
              </w:rPr>
              <w:lastRenderedPageBreak/>
              <w:t>рентабельность, инвестиционную привлекательность экономического субъекта;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осваивать новые формы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427442" w:rsidRPr="0040177D" w:rsidTr="00EB1EFB">
        <w:tc>
          <w:tcPr>
            <w:tcW w:w="2802" w:type="dxa"/>
          </w:tcPr>
          <w:p w:rsidR="00427442" w:rsidRPr="00427442" w:rsidRDefault="00427442" w:rsidP="00EB1EFB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427442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требования к бухгалтерской (финансовой) отчетности организации;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 и содержание форм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lastRenderedPageBreak/>
              <w:t>порядок отражения изменений в учетной политике в целях бухгалтерского учета;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сроки представления бухгалтерской (финансовой)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форму статистической отчетности и инструкцию по ее заполнению;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методы финансового анализа;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виды и приемы финансового анализа;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бухгалтерского баланса: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ликвидности бухгалтерского баланса;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показателей финансовой устойчивости;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отчета о финансовых результатах;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процедуры анализа влияния факторов на прибыль;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427442" w:rsidRPr="0040177D" w:rsidRDefault="00427442" w:rsidP="00EB1EFB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0177D">
              <w:rPr>
                <w:bCs/>
                <w:sz w:val="20"/>
                <w:szCs w:val="20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0532E6" w:rsidRPr="0009402F" w:rsidRDefault="000532E6" w:rsidP="000532E6">
      <w:pPr>
        <w:ind w:firstLine="567"/>
        <w:rPr>
          <w:bCs/>
        </w:rPr>
      </w:pPr>
    </w:p>
    <w:p w:rsidR="000532E6" w:rsidRPr="00C64E2B" w:rsidRDefault="000532E6" w:rsidP="000532E6">
      <w:pPr>
        <w:rPr>
          <w:b/>
        </w:rPr>
      </w:pPr>
    </w:p>
    <w:p w:rsidR="000532E6" w:rsidRDefault="000532E6" w:rsidP="0005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0532E6" w:rsidRPr="00980051" w:rsidRDefault="000532E6" w:rsidP="000532E6">
      <w:pPr>
        <w:ind w:firstLine="567"/>
      </w:pPr>
      <w:r w:rsidRPr="00980051">
        <w:t xml:space="preserve">Раздел 1. </w:t>
      </w:r>
      <w:r w:rsidR="00427442">
        <w:t>Технология составления бухгалтерской (финансовой) отчетности.</w:t>
      </w:r>
    </w:p>
    <w:p w:rsidR="000532E6" w:rsidRPr="00980051" w:rsidRDefault="000532E6" w:rsidP="000532E6">
      <w:pPr>
        <w:ind w:firstLine="567"/>
      </w:pPr>
      <w:r w:rsidRPr="00980051">
        <w:t>Раздел 2.</w:t>
      </w:r>
      <w:r w:rsidRPr="00980051">
        <w:rPr>
          <w:rFonts w:eastAsia="Calibri"/>
          <w:lang w:eastAsia="en-US"/>
        </w:rPr>
        <w:t xml:space="preserve"> </w:t>
      </w:r>
      <w:r w:rsidR="00427442">
        <w:t>Основы анализа бухгалтерской (финансовой) отчетности.</w:t>
      </w:r>
    </w:p>
    <w:p w:rsidR="00563826" w:rsidRDefault="00563826" w:rsidP="00471083">
      <w:pPr>
        <w:ind w:firstLine="708"/>
        <w:jc w:val="both"/>
        <w:rPr>
          <w:b/>
          <w:bCs/>
        </w:rPr>
      </w:pPr>
    </w:p>
    <w:p w:rsidR="00384E63" w:rsidRDefault="00384E63" w:rsidP="00384E63">
      <w:pPr>
        <w:jc w:val="center"/>
        <w:rPr>
          <w:b/>
        </w:rPr>
      </w:pPr>
    </w:p>
    <w:p w:rsidR="00384E63" w:rsidRDefault="00384E63" w:rsidP="00384E63">
      <w:pPr>
        <w:jc w:val="center"/>
        <w:rPr>
          <w:b/>
        </w:rPr>
      </w:pPr>
      <w:r w:rsidRPr="00980051">
        <w:rPr>
          <w:b/>
        </w:rPr>
        <w:t>ПМ. 0</w:t>
      </w:r>
      <w:r>
        <w:rPr>
          <w:b/>
        </w:rPr>
        <w:t>5</w:t>
      </w:r>
      <w:r w:rsidRPr="00980051">
        <w:rPr>
          <w:b/>
        </w:rPr>
        <w:t xml:space="preserve"> </w:t>
      </w:r>
      <w:r>
        <w:rPr>
          <w:b/>
        </w:rPr>
        <w:t>ОСВОЕНИЕ ОДНОЙ ИЛИ НЕСКОЛЬКИХ ПРОФЕССИЙ РАБОЧИХ, ДОЛЖНОСТЕЙ СЛУЖАЩИХ</w:t>
      </w:r>
    </w:p>
    <w:p w:rsidR="00384E63" w:rsidRPr="00980051" w:rsidRDefault="00384E63" w:rsidP="00384E63">
      <w:pPr>
        <w:jc w:val="center"/>
        <w:rPr>
          <w:b/>
        </w:rPr>
      </w:pPr>
    </w:p>
    <w:p w:rsidR="00384E63" w:rsidRPr="0009402F" w:rsidRDefault="00384E63" w:rsidP="00384E63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384E63" w:rsidRDefault="00384E63" w:rsidP="00384E63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t>38.02.01 Экономика и бухгалтерский учет (по отраслям)</w:t>
      </w:r>
      <w:r w:rsidRPr="009F7C76">
        <w:rPr>
          <w:color w:val="000000"/>
        </w:rPr>
        <w:t>.</w:t>
      </w:r>
    </w:p>
    <w:p w:rsidR="00384E63" w:rsidRDefault="00384E63" w:rsidP="00384E63">
      <w:pPr>
        <w:ind w:firstLine="567"/>
        <w:jc w:val="both"/>
        <w:rPr>
          <w:b/>
        </w:rPr>
      </w:pPr>
    </w:p>
    <w:p w:rsidR="00384E63" w:rsidRPr="0009402F" w:rsidRDefault="00384E63" w:rsidP="00384E63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384E63" w:rsidRPr="0009402F" w:rsidRDefault="00384E63" w:rsidP="00384E63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C3117C">
        <w:t>Освоение</w:t>
      </w:r>
      <w:r w:rsidRPr="00675BB1">
        <w:t xml:space="preserve"> одной или нескольки</w:t>
      </w:r>
      <w:r w:rsidR="00C3117C">
        <w:t>х</w:t>
      </w:r>
      <w:r w:rsidRPr="00675BB1">
        <w:t xml:space="preserve"> професси</w:t>
      </w:r>
      <w:r w:rsidR="00C3117C">
        <w:t>й</w:t>
      </w:r>
      <w:r w:rsidRPr="00675BB1">
        <w:t xml:space="preserve"> р</w:t>
      </w:r>
      <w:r w:rsidR="00C3117C">
        <w:t>а</w:t>
      </w:r>
      <w:r w:rsidRPr="00675BB1">
        <w:t>боч</w:t>
      </w:r>
      <w:r>
        <w:t xml:space="preserve">их, </w:t>
      </w:r>
      <w:r>
        <w:lastRenderedPageBreak/>
        <w:t>должност</w:t>
      </w:r>
      <w:r w:rsidR="00C3117C">
        <w:t>ей</w:t>
      </w:r>
      <w:r>
        <w:t xml:space="preserve"> служащих </w:t>
      </w:r>
      <w:r w:rsidRPr="0009402F">
        <w:t>и соответствующие ему общие и профессионал</w:t>
      </w:r>
      <w:r>
        <w:t>ьные компетенции: ОК 01-05, ОК 09 – 11, ПК 1</w:t>
      </w:r>
      <w:r w:rsidRPr="0009402F">
        <w:t>.1</w:t>
      </w:r>
      <w:r>
        <w:t>, 1.</w:t>
      </w:r>
      <w:r w:rsidR="00C3117C">
        <w:t>3</w:t>
      </w:r>
      <w:r>
        <w:t xml:space="preserve">, </w:t>
      </w:r>
      <w:r w:rsidR="00C3117C">
        <w:t>2.2 – 2.4</w:t>
      </w:r>
    </w:p>
    <w:p w:rsidR="00384E63" w:rsidRDefault="00384E63" w:rsidP="00384E6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B46FC9" w:rsidRPr="00B46FC9" w:rsidRDefault="00B46FC9" w:rsidP="00384E63">
      <w:pPr>
        <w:ind w:firstLine="708"/>
        <w:rPr>
          <w:bCs/>
          <w:sz w:val="16"/>
          <w:szCs w:val="1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123"/>
      </w:tblGrid>
      <w:tr w:rsidR="002818CD" w:rsidRPr="004573E4" w:rsidTr="002818CD">
        <w:tc>
          <w:tcPr>
            <w:tcW w:w="2222" w:type="dxa"/>
          </w:tcPr>
          <w:p w:rsidR="002818CD" w:rsidRPr="003A21C4" w:rsidRDefault="002818CD" w:rsidP="002818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A21C4">
              <w:rPr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123" w:type="dxa"/>
          </w:tcPr>
          <w:p w:rsidR="002818CD" w:rsidRPr="002818CD" w:rsidRDefault="002818CD" w:rsidP="00AB76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8CD">
              <w:rPr>
                <w:sz w:val="20"/>
                <w:szCs w:val="20"/>
              </w:rPr>
              <w:t xml:space="preserve"> документировании хозяйственных операций и ведении бухгалтерского учета активов организации;</w:t>
            </w:r>
          </w:p>
          <w:p w:rsidR="002818CD" w:rsidRPr="002818CD" w:rsidRDefault="002818CD" w:rsidP="00AB76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8CD">
              <w:rPr>
                <w:sz w:val="20"/>
                <w:szCs w:val="20"/>
              </w:rPr>
              <w:t xml:space="preserve"> выполнении контрольных процедур и их документировании;</w:t>
            </w:r>
          </w:p>
          <w:p w:rsidR="002818CD" w:rsidRPr="002818CD" w:rsidRDefault="002818CD" w:rsidP="00AB76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818CD">
              <w:rPr>
                <w:sz w:val="20"/>
                <w:szCs w:val="20"/>
              </w:rPr>
              <w:t xml:space="preserve"> подготовке оформления завершающих материалов по результатам внутреннего контроля.</w:t>
            </w:r>
          </w:p>
        </w:tc>
      </w:tr>
      <w:tr w:rsidR="002818CD" w:rsidRPr="004573E4" w:rsidTr="002818CD">
        <w:tc>
          <w:tcPr>
            <w:tcW w:w="2222" w:type="dxa"/>
          </w:tcPr>
          <w:p w:rsidR="002818CD" w:rsidRPr="003A21C4" w:rsidRDefault="002818CD" w:rsidP="002818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A21C4">
              <w:rPr>
                <w:b/>
                <w:bCs/>
                <w:sz w:val="20"/>
                <w:szCs w:val="20"/>
                <w:lang w:eastAsia="en-US"/>
              </w:rPr>
              <w:t>уметь</w:t>
            </w:r>
            <w:bookmarkStart w:id="2" w:name="_GoBack"/>
            <w:bookmarkEnd w:id="2"/>
          </w:p>
        </w:tc>
        <w:tc>
          <w:tcPr>
            <w:tcW w:w="7123" w:type="dxa"/>
          </w:tcPr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организовывать документооборот;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заносить данные по сгруппированным документам в регистры бухгалтерского учета;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передавать первичные бухгалтерские документы в текущий бухгалтерский архив;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исправлять ошибки в первичных бухгалтерских документах;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проводить учет кассовых операций, денежных документов и переводов в пути;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оформлять денежные и кассовые документы;</w:t>
            </w:r>
          </w:p>
          <w:p w:rsidR="002818CD" w:rsidRPr="002818CD" w:rsidRDefault="002818CD" w:rsidP="00AB76C3">
            <w:pPr>
              <w:numPr>
                <w:ilvl w:val="0"/>
                <w:numId w:val="37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заполнять кассовую книгу и отчет кассира в бухгалтерию;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исправлять ошибки в первичных бухгалтерских документах;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проводить учет финансовых вложений и ценных бумаг;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работать на контрольно-кассовой технике;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 xml:space="preserve"> применять детектор валют и счетчик банкнот. </w:t>
            </w:r>
          </w:p>
        </w:tc>
      </w:tr>
      <w:tr w:rsidR="002818CD" w:rsidRPr="004573E4" w:rsidTr="002818CD">
        <w:tc>
          <w:tcPr>
            <w:tcW w:w="2222" w:type="dxa"/>
          </w:tcPr>
          <w:p w:rsidR="002818CD" w:rsidRPr="003A21C4" w:rsidRDefault="002818CD" w:rsidP="002818CD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A21C4">
              <w:rPr>
                <w:b/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7123" w:type="dxa"/>
          </w:tcPr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понятие первичной бухгалтерской документации;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определение первичных бухгалтерских документов;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порядок составления регистров бухгалтерского учета;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правила и сроки хранения первичной бухгалтерской документации;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учет кассовых операций, денежных документов и переводов в пути;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особенности учета кассовых операций в иностранной валюте и операций по валютным счетам;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порядок оформления денежных и кассовых документов, заполнения кассовой книги;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правила заполнения отчета кассира в бухгалтерию;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основные понятия инвентаризации активов;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характеристику объектов, подлежащих инвентаризации;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2818CD" w:rsidRPr="002818CD" w:rsidRDefault="002818CD" w:rsidP="00AB76C3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ind w:left="175" w:hanging="142"/>
              <w:jc w:val="both"/>
              <w:rPr>
                <w:sz w:val="20"/>
                <w:szCs w:val="20"/>
              </w:rPr>
            </w:pPr>
            <w:r w:rsidRPr="002818CD">
              <w:rPr>
                <w:sz w:val="20"/>
                <w:szCs w:val="20"/>
              </w:rPr>
              <w:t>приемы физического подсчета активов;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>работать на контрольно-кассовой технике;</w:t>
            </w:r>
          </w:p>
          <w:p w:rsidR="002818CD" w:rsidRPr="002818CD" w:rsidRDefault="002818CD" w:rsidP="00AB76C3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ind w:left="175" w:hanging="175"/>
              <w:contextualSpacing/>
              <w:jc w:val="both"/>
              <w:rPr>
                <w:sz w:val="20"/>
                <w:szCs w:val="20"/>
              </w:rPr>
            </w:pPr>
            <w:r w:rsidRPr="002818CD">
              <w:rPr>
                <w:bCs/>
                <w:sz w:val="20"/>
                <w:szCs w:val="20"/>
                <w:lang w:eastAsia="en-US"/>
              </w:rPr>
              <w:t xml:space="preserve">применять детектор валют и счетчик банкнот. </w:t>
            </w:r>
          </w:p>
        </w:tc>
      </w:tr>
    </w:tbl>
    <w:p w:rsidR="00384E63" w:rsidRPr="00C64E2B" w:rsidRDefault="00384E63" w:rsidP="00384E63">
      <w:pPr>
        <w:rPr>
          <w:b/>
        </w:rPr>
      </w:pPr>
    </w:p>
    <w:p w:rsidR="00384E63" w:rsidRDefault="00384E63" w:rsidP="0085794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384E63" w:rsidRPr="00980051" w:rsidRDefault="00384E63" w:rsidP="00857942">
      <w:pPr>
        <w:tabs>
          <w:tab w:val="left" w:pos="567"/>
        </w:tabs>
        <w:ind w:firstLine="567"/>
      </w:pPr>
      <w:r w:rsidRPr="00980051">
        <w:t xml:space="preserve">Раздел 1. </w:t>
      </w:r>
      <w:r>
        <w:t>Выполнение работ по профессии «Кассир».</w:t>
      </w:r>
    </w:p>
    <w:p w:rsidR="00384E63" w:rsidRDefault="00384E63" w:rsidP="00857942">
      <w:pPr>
        <w:tabs>
          <w:tab w:val="left" w:pos="567"/>
        </w:tabs>
        <w:ind w:firstLine="567"/>
        <w:jc w:val="both"/>
        <w:rPr>
          <w:b/>
          <w:bCs/>
        </w:rPr>
      </w:pPr>
    </w:p>
    <w:p w:rsidR="00384E63" w:rsidRDefault="00384E63" w:rsidP="00471083">
      <w:pPr>
        <w:ind w:firstLine="708"/>
        <w:jc w:val="both"/>
        <w:rPr>
          <w:b/>
          <w:bCs/>
        </w:rPr>
      </w:pPr>
    </w:p>
    <w:sectPr w:rsidR="003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98" w:rsidRDefault="00E84998" w:rsidP="007720FB">
      <w:r>
        <w:separator/>
      </w:r>
    </w:p>
  </w:endnote>
  <w:endnote w:type="continuationSeparator" w:id="0">
    <w:p w:rsidR="00E84998" w:rsidRDefault="00E84998" w:rsidP="007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98" w:rsidRDefault="00E84998" w:rsidP="007720FB">
      <w:r>
        <w:separator/>
      </w:r>
    </w:p>
  </w:footnote>
  <w:footnote w:type="continuationSeparator" w:id="0">
    <w:p w:rsidR="00E84998" w:rsidRDefault="00E84998" w:rsidP="0077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A5DC57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</w:rPr>
    </w:lvl>
  </w:abstractNum>
  <w:abstractNum w:abstractNumId="5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321E"/>
    <w:multiLevelType w:val="hybridMultilevel"/>
    <w:tmpl w:val="C2387102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F67"/>
    <w:multiLevelType w:val="hybridMultilevel"/>
    <w:tmpl w:val="4A1A34B4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645B"/>
    <w:multiLevelType w:val="multilevel"/>
    <w:tmpl w:val="76C034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21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22" w15:restartNumberingAfterBreak="0">
    <w:nsid w:val="4E3A4AEE"/>
    <w:multiLevelType w:val="hybridMultilevel"/>
    <w:tmpl w:val="A0543DF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26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7"/>
  </w:num>
  <w:num w:numId="6">
    <w:abstractNumId w:val="26"/>
  </w:num>
  <w:num w:numId="7">
    <w:abstractNumId w:val="36"/>
  </w:num>
  <w:num w:numId="8">
    <w:abstractNumId w:val="37"/>
  </w:num>
  <w:num w:numId="9">
    <w:abstractNumId w:val="21"/>
  </w:num>
  <w:num w:numId="10">
    <w:abstractNumId w:val="10"/>
  </w:num>
  <w:num w:numId="11">
    <w:abstractNumId w:val="32"/>
  </w:num>
  <w:num w:numId="12">
    <w:abstractNumId w:val="28"/>
  </w:num>
  <w:num w:numId="13">
    <w:abstractNumId w:val="6"/>
  </w:num>
  <w:num w:numId="14">
    <w:abstractNumId w:val="31"/>
  </w:num>
  <w:num w:numId="15">
    <w:abstractNumId w:val="11"/>
  </w:num>
  <w:num w:numId="16">
    <w:abstractNumId w:val="35"/>
  </w:num>
  <w:num w:numId="17">
    <w:abstractNumId w:val="24"/>
  </w:num>
  <w:num w:numId="18">
    <w:abstractNumId w:val="25"/>
  </w:num>
  <w:num w:numId="19">
    <w:abstractNumId w:val="16"/>
  </w:num>
  <w:num w:numId="20">
    <w:abstractNumId w:val="22"/>
  </w:num>
  <w:num w:numId="21">
    <w:abstractNumId w:val="18"/>
  </w:num>
  <w:num w:numId="22">
    <w:abstractNumId w:val="30"/>
  </w:num>
  <w:num w:numId="23">
    <w:abstractNumId w:val="12"/>
  </w:num>
  <w:num w:numId="24">
    <w:abstractNumId w:val="7"/>
  </w:num>
  <w:num w:numId="25">
    <w:abstractNumId w:val="19"/>
  </w:num>
  <w:num w:numId="26">
    <w:abstractNumId w:val="34"/>
  </w:num>
  <w:num w:numId="27">
    <w:abstractNumId w:val="14"/>
  </w:num>
  <w:num w:numId="28">
    <w:abstractNumId w:val="13"/>
  </w:num>
  <w:num w:numId="29">
    <w:abstractNumId w:val="20"/>
  </w:num>
  <w:num w:numId="30">
    <w:abstractNumId w:val="29"/>
  </w:num>
  <w:num w:numId="31">
    <w:abstractNumId w:val="23"/>
  </w:num>
  <w:num w:numId="32">
    <w:abstractNumId w:val="15"/>
  </w:num>
  <w:num w:numId="33">
    <w:abstractNumId w:val="33"/>
  </w:num>
  <w:num w:numId="34">
    <w:abstractNumId w:val="9"/>
  </w:num>
  <w:num w:numId="35">
    <w:abstractNumId w:val="8"/>
  </w:num>
  <w:num w:numId="36">
    <w:abstractNumId w:val="17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09D3"/>
    <w:rsid w:val="000067E3"/>
    <w:rsid w:val="0002787B"/>
    <w:rsid w:val="000532E6"/>
    <w:rsid w:val="0005447D"/>
    <w:rsid w:val="000576BE"/>
    <w:rsid w:val="00070643"/>
    <w:rsid w:val="000A05DB"/>
    <w:rsid w:val="000C434F"/>
    <w:rsid w:val="000D0816"/>
    <w:rsid w:val="000D3FF7"/>
    <w:rsid w:val="0011743F"/>
    <w:rsid w:val="0012181D"/>
    <w:rsid w:val="00131F62"/>
    <w:rsid w:val="0014312B"/>
    <w:rsid w:val="00184451"/>
    <w:rsid w:val="0019020B"/>
    <w:rsid w:val="00195662"/>
    <w:rsid w:val="001C3D86"/>
    <w:rsid w:val="001F5744"/>
    <w:rsid w:val="00210B03"/>
    <w:rsid w:val="002161B3"/>
    <w:rsid w:val="0022395E"/>
    <w:rsid w:val="0025302C"/>
    <w:rsid w:val="0025775C"/>
    <w:rsid w:val="002818CD"/>
    <w:rsid w:val="002B5988"/>
    <w:rsid w:val="002F5185"/>
    <w:rsid w:val="0031419F"/>
    <w:rsid w:val="00341331"/>
    <w:rsid w:val="00346A80"/>
    <w:rsid w:val="003522C6"/>
    <w:rsid w:val="00384E63"/>
    <w:rsid w:val="003A21C4"/>
    <w:rsid w:val="003A4BD0"/>
    <w:rsid w:val="003B3287"/>
    <w:rsid w:val="003E03E0"/>
    <w:rsid w:val="00403FC0"/>
    <w:rsid w:val="0041039F"/>
    <w:rsid w:val="004103D3"/>
    <w:rsid w:val="00420AB5"/>
    <w:rsid w:val="004262B2"/>
    <w:rsid w:val="00427442"/>
    <w:rsid w:val="00441A62"/>
    <w:rsid w:val="00446E88"/>
    <w:rsid w:val="0044735A"/>
    <w:rsid w:val="004573E4"/>
    <w:rsid w:val="004664BD"/>
    <w:rsid w:val="00471083"/>
    <w:rsid w:val="004C55E4"/>
    <w:rsid w:val="004E761D"/>
    <w:rsid w:val="00523F26"/>
    <w:rsid w:val="005553D8"/>
    <w:rsid w:val="00563826"/>
    <w:rsid w:val="0056415A"/>
    <w:rsid w:val="00577D8C"/>
    <w:rsid w:val="00596773"/>
    <w:rsid w:val="005C7C26"/>
    <w:rsid w:val="005D1CE0"/>
    <w:rsid w:val="005D252B"/>
    <w:rsid w:val="005E17A9"/>
    <w:rsid w:val="005F1337"/>
    <w:rsid w:val="00622B6E"/>
    <w:rsid w:val="00626A64"/>
    <w:rsid w:val="00646B4E"/>
    <w:rsid w:val="00675BB1"/>
    <w:rsid w:val="006C14CC"/>
    <w:rsid w:val="006E4D17"/>
    <w:rsid w:val="00721793"/>
    <w:rsid w:val="00724632"/>
    <w:rsid w:val="007362BF"/>
    <w:rsid w:val="007720FB"/>
    <w:rsid w:val="007A3002"/>
    <w:rsid w:val="007D6D7B"/>
    <w:rsid w:val="007E02A3"/>
    <w:rsid w:val="007E29B7"/>
    <w:rsid w:val="0080154B"/>
    <w:rsid w:val="00806FDF"/>
    <w:rsid w:val="0084629A"/>
    <w:rsid w:val="00852ED1"/>
    <w:rsid w:val="00857942"/>
    <w:rsid w:val="00876FC0"/>
    <w:rsid w:val="008814EA"/>
    <w:rsid w:val="00883184"/>
    <w:rsid w:val="00895CFC"/>
    <w:rsid w:val="008B457E"/>
    <w:rsid w:val="008D64C3"/>
    <w:rsid w:val="00907159"/>
    <w:rsid w:val="00926F3D"/>
    <w:rsid w:val="00944086"/>
    <w:rsid w:val="00945C10"/>
    <w:rsid w:val="00970696"/>
    <w:rsid w:val="009D1A4C"/>
    <w:rsid w:val="00A11EF5"/>
    <w:rsid w:val="00A46693"/>
    <w:rsid w:val="00A46DBF"/>
    <w:rsid w:val="00A97C58"/>
    <w:rsid w:val="00AA1AAD"/>
    <w:rsid w:val="00AB76C3"/>
    <w:rsid w:val="00AD6B68"/>
    <w:rsid w:val="00B05B91"/>
    <w:rsid w:val="00B07186"/>
    <w:rsid w:val="00B31284"/>
    <w:rsid w:val="00B46FC9"/>
    <w:rsid w:val="00B940B0"/>
    <w:rsid w:val="00BB0715"/>
    <w:rsid w:val="00BD6F9D"/>
    <w:rsid w:val="00C3117C"/>
    <w:rsid w:val="00C42307"/>
    <w:rsid w:val="00C64E2B"/>
    <w:rsid w:val="00CC2207"/>
    <w:rsid w:val="00CE6A93"/>
    <w:rsid w:val="00D110C3"/>
    <w:rsid w:val="00D11A17"/>
    <w:rsid w:val="00D202FD"/>
    <w:rsid w:val="00D271CA"/>
    <w:rsid w:val="00D45A47"/>
    <w:rsid w:val="00D513F7"/>
    <w:rsid w:val="00D731B2"/>
    <w:rsid w:val="00D91CE9"/>
    <w:rsid w:val="00DB3085"/>
    <w:rsid w:val="00DC25D8"/>
    <w:rsid w:val="00DC4578"/>
    <w:rsid w:val="00DD48BB"/>
    <w:rsid w:val="00E06485"/>
    <w:rsid w:val="00E24238"/>
    <w:rsid w:val="00E25604"/>
    <w:rsid w:val="00E44F4F"/>
    <w:rsid w:val="00E55868"/>
    <w:rsid w:val="00E617BB"/>
    <w:rsid w:val="00E75946"/>
    <w:rsid w:val="00E84998"/>
    <w:rsid w:val="00EA07BD"/>
    <w:rsid w:val="00EA3A7B"/>
    <w:rsid w:val="00F11E60"/>
    <w:rsid w:val="00F21A0B"/>
    <w:rsid w:val="00F92262"/>
    <w:rsid w:val="00F95D63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44C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47108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1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qFormat/>
    <w:rsid w:val="0090715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C55E4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1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471083"/>
  </w:style>
  <w:style w:type="paragraph" w:customStyle="1" w:styleId="12">
    <w:name w:val="Абзац списка1"/>
    <w:aliases w:val="Содержание. 2 уровень"/>
    <w:basedOn w:val="a"/>
    <w:link w:val="ab"/>
    <w:rsid w:val="00471083"/>
    <w:pPr>
      <w:spacing w:before="120" w:after="120"/>
      <w:ind w:left="708"/>
      <w:jc w:val="both"/>
    </w:pPr>
    <w:rPr>
      <w:rFonts w:ascii="Calibri" w:hAnsi="Calibri"/>
      <w:szCs w:val="20"/>
    </w:rPr>
  </w:style>
  <w:style w:type="character" w:customStyle="1" w:styleId="ab">
    <w:name w:val="Абзац списка Знак"/>
    <w:aliases w:val="Содержание. 2 уровень Знак"/>
    <w:link w:val="12"/>
    <w:uiPriority w:val="99"/>
    <w:qFormat/>
    <w:locked/>
    <w:rsid w:val="00471083"/>
    <w:rPr>
      <w:rFonts w:ascii="Calibri" w:eastAsia="Times New Roman" w:hAnsi="Calibri" w:cs="Times New Roman"/>
      <w:sz w:val="24"/>
      <w:szCs w:val="20"/>
      <w:lang w:eastAsia="ru-RU"/>
    </w:rPr>
  </w:style>
  <w:style w:type="character" w:styleId="ac">
    <w:name w:val="Emphasis"/>
    <w:uiPriority w:val="99"/>
    <w:qFormat/>
    <w:rsid w:val="00471083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5F13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F1337"/>
  </w:style>
  <w:style w:type="character" w:customStyle="1" w:styleId="10">
    <w:name w:val="Заголовок 1 Знак"/>
    <w:basedOn w:val="a0"/>
    <w:link w:val="1"/>
    <w:uiPriority w:val="9"/>
    <w:rsid w:val="00C64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 Spacing"/>
    <w:link w:val="ae"/>
    <w:uiPriority w:val="99"/>
    <w:qFormat/>
    <w:rsid w:val="000009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0009D3"/>
    <w:rPr>
      <w:rFonts w:ascii="Calibri" w:eastAsia="Times New Roman" w:hAnsi="Calibri" w:cs="Times New Roman"/>
    </w:rPr>
  </w:style>
  <w:style w:type="character" w:customStyle="1" w:styleId="32">
    <w:name w:val="Основной текст3"/>
    <w:uiPriority w:val="99"/>
    <w:rsid w:val="000009D3"/>
    <w:rPr>
      <w:sz w:val="18"/>
      <w:shd w:val="clear" w:color="auto" w:fill="FFFFFF"/>
    </w:rPr>
  </w:style>
  <w:style w:type="character" w:customStyle="1" w:styleId="FontStyle13">
    <w:name w:val="Font Style13"/>
    <w:uiPriority w:val="99"/>
    <w:rsid w:val="000009D3"/>
    <w:rPr>
      <w:rFonts w:ascii="Times New Roman" w:hAnsi="Times New Roman"/>
      <w:sz w:val="22"/>
    </w:rPr>
  </w:style>
  <w:style w:type="paragraph" w:styleId="af">
    <w:name w:val="footnote text"/>
    <w:basedOn w:val="a"/>
    <w:link w:val="af0"/>
    <w:uiPriority w:val="99"/>
    <w:rsid w:val="007720FB"/>
    <w:rPr>
      <w:sz w:val="20"/>
      <w:szCs w:val="20"/>
      <w:lang w:val="en-US" w:eastAsia="x-none"/>
    </w:rPr>
  </w:style>
  <w:style w:type="character" w:customStyle="1" w:styleId="af0">
    <w:name w:val="Текст сноски Знак"/>
    <w:basedOn w:val="a0"/>
    <w:link w:val="af"/>
    <w:uiPriority w:val="99"/>
    <w:rsid w:val="007720FB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1">
    <w:name w:val="footnote reference"/>
    <w:rsid w:val="007720FB"/>
    <w:rPr>
      <w:rFonts w:cs="Times New Roman"/>
      <w:vertAlign w:val="superscript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E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2239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22395E"/>
    <w:rPr>
      <w:rFonts w:ascii="Times New Roman" w:hAnsi="Times New Roman" w:cs="Times New Roman"/>
      <w:b/>
      <w:bCs/>
      <w:sz w:val="22"/>
      <w:szCs w:val="22"/>
    </w:rPr>
  </w:style>
  <w:style w:type="paragraph" w:customStyle="1" w:styleId="pboth">
    <w:name w:val="pboth"/>
    <w:basedOn w:val="a"/>
    <w:rsid w:val="007D6D7B"/>
    <w:pPr>
      <w:spacing w:before="100" w:beforeAutospacing="1" w:after="100" w:afterAutospacing="1"/>
    </w:pPr>
  </w:style>
  <w:style w:type="paragraph" w:customStyle="1" w:styleId="s16">
    <w:name w:val="s_16"/>
    <w:basedOn w:val="a"/>
    <w:rsid w:val="00846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585B8DD90420E4EFAEE12cCF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C2074B9CC0747D781F8B0F3B9A4F4FFD74579D28E0200D9BCC13DECEk3D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57</Pages>
  <Words>25138</Words>
  <Characters>143287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Андреева Марина Владиславовна</cp:lastModifiedBy>
  <cp:revision>52</cp:revision>
  <dcterms:created xsi:type="dcterms:W3CDTF">2021-01-19T10:10:00Z</dcterms:created>
  <dcterms:modified xsi:type="dcterms:W3CDTF">2021-01-20T11:29:00Z</dcterms:modified>
</cp:coreProperties>
</file>