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9E" w:rsidRP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 xml:space="preserve">Государственное автономное профессиональное образовательное учреждение </w:t>
      </w:r>
    </w:p>
    <w:p w:rsidR="00B2239E" w:rsidRP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>Чувашской Республики</w:t>
      </w:r>
    </w:p>
    <w:p w:rsidR="0036026D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 xml:space="preserve"> «Чебоксарский экономико-технологический колледж» </w:t>
      </w:r>
    </w:p>
    <w:p w:rsid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>Министерства образования и молодежной политики Чувашской Республики</w:t>
      </w:r>
    </w:p>
    <w:p w:rsidR="00945DB0" w:rsidRPr="00B2239E" w:rsidRDefault="00945DB0" w:rsidP="00B2239E">
      <w:pPr>
        <w:jc w:val="center"/>
        <w:rPr>
          <w:szCs w:val="24"/>
        </w:rPr>
      </w:pPr>
    </w:p>
    <w:p w:rsidR="00B2239E" w:rsidRPr="00B2239E" w:rsidRDefault="00B2239E" w:rsidP="00B2239E">
      <w:pPr>
        <w:rPr>
          <w:rFonts w:ascii="Calibri" w:hAnsi="Calibri"/>
          <w:b/>
          <w:noProof/>
          <w:sz w:val="28"/>
          <w:szCs w:val="28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rFonts w:ascii="Calibri" w:hAnsi="Calibri"/>
          <w:b/>
          <w:noProof/>
          <w:sz w:val="28"/>
          <w:szCs w:val="28"/>
        </w:rPr>
      </w:pPr>
    </w:p>
    <w:p w:rsidR="00980831" w:rsidRPr="0036026D" w:rsidRDefault="0036026D" w:rsidP="001C519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МЕТОДИЧЕСИЕ УКАЗАНИЯ ДЛЯ ПРАКТИЧЕСКИХ ЗАНЯТИЙ </w:t>
      </w:r>
    </w:p>
    <w:p w:rsidR="0036026D" w:rsidRPr="0036026D" w:rsidRDefault="0036026D" w:rsidP="001C519D">
      <w:pPr>
        <w:keepNext/>
        <w:spacing w:line="360" w:lineRule="auto"/>
        <w:ind w:firstLine="660"/>
        <w:jc w:val="center"/>
        <w:outlineLvl w:val="0"/>
        <w:rPr>
          <w:b/>
          <w:bCs/>
          <w:kern w:val="32"/>
          <w:szCs w:val="32"/>
        </w:rPr>
      </w:pPr>
      <w:bookmarkStart w:id="0" w:name="_Toc486876324"/>
      <w:bookmarkStart w:id="1" w:name="_Toc487128944"/>
      <w:r w:rsidRPr="0036026D">
        <w:rPr>
          <w:b/>
          <w:bCs/>
          <w:kern w:val="32"/>
          <w:szCs w:val="32"/>
        </w:rPr>
        <w:t>М</w:t>
      </w:r>
      <w:r w:rsidR="001C519D">
        <w:rPr>
          <w:b/>
          <w:bCs/>
          <w:kern w:val="32"/>
          <w:szCs w:val="32"/>
        </w:rPr>
        <w:t>ДК</w:t>
      </w:r>
      <w:r w:rsidRPr="0036026D">
        <w:rPr>
          <w:b/>
          <w:bCs/>
          <w:kern w:val="32"/>
          <w:szCs w:val="32"/>
        </w:rPr>
        <w:t>.</w:t>
      </w:r>
      <w:r w:rsidR="001C519D">
        <w:rPr>
          <w:b/>
          <w:bCs/>
          <w:kern w:val="32"/>
          <w:szCs w:val="32"/>
        </w:rPr>
        <w:t>01.</w:t>
      </w:r>
      <w:r w:rsidRPr="0036026D">
        <w:rPr>
          <w:b/>
          <w:bCs/>
          <w:kern w:val="32"/>
          <w:szCs w:val="32"/>
        </w:rPr>
        <w:t>01 ОРГАНИЗАЦИЯ И КОНТРОЛЬ ТЕКУЩЕЙ ДЕЯТЕЛЬНОСТИ СОТРУДНИКОВ СЛУЖБЫ ПРИЕМА И РАЗМЕЩЕНИЯ</w:t>
      </w:r>
      <w:bookmarkEnd w:id="0"/>
      <w:bookmarkEnd w:id="1"/>
    </w:p>
    <w:p w:rsidR="0036026D" w:rsidRPr="0036026D" w:rsidRDefault="001C519D" w:rsidP="0036026D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36026D" w:rsidRPr="0036026D">
        <w:rPr>
          <w:szCs w:val="24"/>
        </w:rPr>
        <w:t>пециальность</w:t>
      </w:r>
    </w:p>
    <w:p w:rsidR="0036026D" w:rsidRPr="0036026D" w:rsidRDefault="001C519D" w:rsidP="0036026D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36026D" w:rsidRPr="0036026D">
        <w:rPr>
          <w:szCs w:val="24"/>
        </w:rPr>
        <w:t>реднего профессионального образования</w:t>
      </w:r>
    </w:p>
    <w:p w:rsidR="0036026D" w:rsidRPr="0036026D" w:rsidRDefault="0036026D" w:rsidP="0036026D">
      <w:pPr>
        <w:spacing w:line="360" w:lineRule="auto"/>
        <w:jc w:val="center"/>
        <w:rPr>
          <w:b/>
          <w:szCs w:val="24"/>
        </w:rPr>
      </w:pPr>
      <w:r w:rsidRPr="0036026D">
        <w:rPr>
          <w:b/>
          <w:szCs w:val="24"/>
        </w:rPr>
        <w:t>46.02.14 Гостиничное дело</w:t>
      </w:r>
    </w:p>
    <w:p w:rsidR="00B2239E" w:rsidRDefault="00B2239E" w:rsidP="0036026D">
      <w:pPr>
        <w:spacing w:line="360" w:lineRule="auto"/>
        <w:jc w:val="center"/>
        <w:rPr>
          <w:b/>
          <w:sz w:val="28"/>
          <w:szCs w:val="28"/>
        </w:rPr>
      </w:pPr>
    </w:p>
    <w:p w:rsidR="00B2239E" w:rsidRDefault="00B2239E" w:rsidP="00B2239E"/>
    <w:p w:rsidR="00B2239E" w:rsidRDefault="00B2239E" w:rsidP="00B2239E"/>
    <w:p w:rsidR="0036026D" w:rsidRDefault="0036026D" w:rsidP="00B2239E"/>
    <w:p w:rsidR="0036026D" w:rsidRDefault="0036026D" w:rsidP="00B2239E"/>
    <w:p w:rsidR="0036026D" w:rsidRDefault="0036026D" w:rsidP="00B2239E"/>
    <w:p w:rsidR="0036026D" w:rsidRDefault="0036026D" w:rsidP="00B2239E"/>
    <w:p w:rsidR="00B2239E" w:rsidRDefault="00B2239E" w:rsidP="00B2239E"/>
    <w:p w:rsidR="0036026D" w:rsidRPr="0088170B" w:rsidRDefault="0036026D" w:rsidP="0036026D">
      <w:pPr>
        <w:jc w:val="right"/>
      </w:pPr>
      <w:r w:rsidRPr="006A3146">
        <w:t>Разработчик:</w:t>
      </w:r>
    </w:p>
    <w:p w:rsidR="0036026D" w:rsidRPr="0088170B" w:rsidRDefault="0036026D" w:rsidP="0036026D">
      <w:pPr>
        <w:jc w:val="right"/>
      </w:pPr>
      <w:r>
        <w:t>Живойкина Е.С., преподаватель</w:t>
      </w:r>
    </w:p>
    <w:p w:rsidR="0036026D" w:rsidRDefault="0036026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36026D" w:rsidRDefault="0036026D" w:rsidP="00B2239E">
      <w:pPr>
        <w:jc w:val="center"/>
        <w:rPr>
          <w:b/>
        </w:rPr>
      </w:pPr>
    </w:p>
    <w:p w:rsidR="0036026D" w:rsidRDefault="0036026D" w:rsidP="00B2239E">
      <w:pPr>
        <w:jc w:val="center"/>
        <w:rPr>
          <w:b/>
        </w:rPr>
      </w:pPr>
    </w:p>
    <w:p w:rsidR="0036026D" w:rsidRDefault="0036026D" w:rsidP="0036026D">
      <w:pPr>
        <w:rPr>
          <w:b/>
        </w:rPr>
      </w:pPr>
    </w:p>
    <w:p w:rsidR="0036026D" w:rsidRDefault="0036026D" w:rsidP="0036026D">
      <w:pPr>
        <w:rPr>
          <w:b/>
        </w:rPr>
      </w:pPr>
    </w:p>
    <w:p w:rsidR="0036026D" w:rsidRDefault="0036026D" w:rsidP="0036026D">
      <w:pPr>
        <w:rPr>
          <w:b/>
        </w:rPr>
      </w:pPr>
    </w:p>
    <w:p w:rsidR="001C519D" w:rsidRDefault="0036026D" w:rsidP="0036026D">
      <w:pPr>
        <w:jc w:val="center"/>
      </w:pPr>
      <w:r w:rsidRPr="0036026D">
        <w:t xml:space="preserve">Чебоксары </w:t>
      </w:r>
      <w:r w:rsidR="000142DF">
        <w:t>2022</w:t>
      </w:r>
    </w:p>
    <w:p w:rsidR="001C519D" w:rsidRDefault="001C519D">
      <w:pPr>
        <w:spacing w:after="160" w:line="259" w:lineRule="auto"/>
        <w:jc w:val="left"/>
      </w:pPr>
      <w:r>
        <w:br w:type="page"/>
      </w:r>
    </w:p>
    <w:p w:rsidR="00980831" w:rsidRPr="0036026D" w:rsidRDefault="00980831" w:rsidP="0036026D">
      <w:pPr>
        <w:jc w:val="center"/>
      </w:pPr>
    </w:p>
    <w:p w:rsidR="0036026D" w:rsidRPr="0088170B" w:rsidRDefault="0036026D" w:rsidP="0036026D">
      <w:pPr>
        <w:jc w:val="center"/>
        <w:rPr>
          <w:szCs w:val="24"/>
        </w:rPr>
      </w:pPr>
      <w:r w:rsidRPr="0088170B">
        <w:rPr>
          <w:szCs w:val="24"/>
        </w:rPr>
        <w:t>СОДЕРЖАНИЕ</w:t>
      </w:r>
    </w:p>
    <w:p w:rsidR="0036026D" w:rsidRPr="0088170B" w:rsidRDefault="0036026D" w:rsidP="0036026D">
      <w:pPr>
        <w:rPr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6026D" w:rsidRPr="0088170B" w:rsidTr="0036026D">
        <w:trPr>
          <w:trHeight w:val="394"/>
        </w:trPr>
        <w:tc>
          <w:tcPr>
            <w:tcW w:w="9007" w:type="dxa"/>
          </w:tcPr>
          <w:p w:rsidR="0036026D" w:rsidRPr="0088170B" w:rsidRDefault="0036026D" w:rsidP="0036026D">
            <w:pPr>
              <w:rPr>
                <w:szCs w:val="24"/>
              </w:rPr>
            </w:pPr>
            <w:r w:rsidRPr="0088170B">
              <w:rPr>
                <w:szCs w:val="24"/>
              </w:rPr>
              <w:t>1</w:t>
            </w:r>
            <w:r>
              <w:rPr>
                <w:szCs w:val="24"/>
              </w:rPr>
              <w:t>.ОБЩИЕ ПОЛОЖЕНИЯ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720"/>
        </w:trPr>
        <w:tc>
          <w:tcPr>
            <w:tcW w:w="9007" w:type="dxa"/>
          </w:tcPr>
          <w:p w:rsidR="0036026D" w:rsidRPr="0088170B" w:rsidRDefault="001C519D" w:rsidP="0036026D">
            <w:pPr>
              <w:rPr>
                <w:szCs w:val="24"/>
              </w:rPr>
            </w:pPr>
            <w:r>
              <w:rPr>
                <w:szCs w:val="24"/>
              </w:rPr>
              <w:t xml:space="preserve">2.СТРУКТУРА </w:t>
            </w:r>
            <w:r w:rsidR="00246B36">
              <w:rPr>
                <w:szCs w:val="24"/>
              </w:rPr>
              <w:t>КОМПЛЕКСА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594"/>
        </w:trPr>
        <w:tc>
          <w:tcPr>
            <w:tcW w:w="9007" w:type="dxa"/>
          </w:tcPr>
          <w:p w:rsidR="0036026D" w:rsidRPr="005E1554" w:rsidRDefault="0036026D" w:rsidP="0036026D">
            <w:pPr>
              <w:rPr>
                <w:b/>
                <w:caps/>
                <w:szCs w:val="24"/>
              </w:rPr>
            </w:pPr>
            <w:r>
              <w:rPr>
                <w:szCs w:val="24"/>
              </w:rPr>
              <w:t>3</w:t>
            </w:r>
            <w:r w:rsidRPr="0036026D">
              <w:rPr>
                <w:szCs w:val="24"/>
              </w:rPr>
              <w:t>.</w:t>
            </w:r>
            <w:r w:rsidRPr="0036026D">
              <w:rPr>
                <w:caps/>
                <w:szCs w:val="24"/>
              </w:rPr>
              <w:t>Перечень и содержание практической работы обучающихся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692"/>
        </w:trPr>
        <w:tc>
          <w:tcPr>
            <w:tcW w:w="9007" w:type="dxa"/>
          </w:tcPr>
          <w:p w:rsidR="00103BAE" w:rsidRPr="009F7C76" w:rsidRDefault="0036026D" w:rsidP="00103BAE">
            <w:pPr>
              <w:rPr>
                <w:b/>
                <w:szCs w:val="24"/>
              </w:rPr>
            </w:pPr>
            <w:r>
              <w:rPr>
                <w:szCs w:val="24"/>
              </w:rPr>
              <w:t>4.</w:t>
            </w:r>
            <w:r w:rsidR="00103BAE" w:rsidRPr="00103BAE">
              <w:rPr>
                <w:szCs w:val="24"/>
              </w:rPr>
              <w:t>УСЛОВИЯ РЕАЛИЗАЦИИ ПРОГРАММЫ ПРОФЕССИОНАЛЬНОГО МОДУЛЯ</w:t>
            </w:r>
          </w:p>
          <w:p w:rsidR="0036026D" w:rsidRPr="0088170B" w:rsidRDefault="0036026D" w:rsidP="0036026D">
            <w:pPr>
              <w:rPr>
                <w:bCs/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</w:tbl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Pr="00B2239E" w:rsidRDefault="0036026D" w:rsidP="0036026D">
      <w:pPr>
        <w:jc w:val="center"/>
        <w:rPr>
          <w:b/>
        </w:rPr>
      </w:pPr>
    </w:p>
    <w:p w:rsidR="00B2239E" w:rsidRPr="00BE7C45" w:rsidRDefault="0036026D" w:rsidP="00BE7C45">
      <w:pPr>
        <w:jc w:val="center"/>
        <w:rPr>
          <w:b/>
        </w:rPr>
      </w:pPr>
      <w:r>
        <w:rPr>
          <w:b/>
        </w:rPr>
        <w:t>1.</w:t>
      </w:r>
      <w:r w:rsidR="00BE7C45">
        <w:rPr>
          <w:b/>
        </w:rPr>
        <w:t>ОБЩИЕ ПОЛОЖЕНИЯ</w:t>
      </w:r>
    </w:p>
    <w:p w:rsidR="00B2239E" w:rsidRDefault="00B2239E" w:rsidP="00B2239E"/>
    <w:p w:rsidR="00BE7C45" w:rsidRPr="00273800" w:rsidRDefault="00BE7C45" w:rsidP="00BE7C45">
      <w:pPr>
        <w:rPr>
          <w:szCs w:val="24"/>
        </w:rPr>
      </w:pPr>
      <w:r>
        <w:rPr>
          <w:color w:val="262626"/>
          <w:szCs w:val="24"/>
        </w:rPr>
        <w:t xml:space="preserve">     </w:t>
      </w:r>
      <w:r w:rsidRPr="00273800">
        <w:rPr>
          <w:color w:val="262626"/>
          <w:szCs w:val="24"/>
        </w:rPr>
        <w:t>В процессе подготовки кадров по специальности, 43.02.14 Гостиничное дело уделяется большое внимание формированию практических навыков, что преимущественно реализуется в процессе обучения в рамках профессиональных модулей.</w:t>
      </w:r>
      <w:r w:rsidR="001C519D">
        <w:rPr>
          <w:color w:val="262626"/>
          <w:szCs w:val="24"/>
        </w:rPr>
        <w:t xml:space="preserve"> </w:t>
      </w:r>
    </w:p>
    <w:p w:rsidR="00BE7C45" w:rsidRDefault="00BE7C45" w:rsidP="00BE7C45">
      <w:pPr>
        <w:rPr>
          <w:color w:val="262626"/>
          <w:szCs w:val="24"/>
        </w:rPr>
      </w:pPr>
      <w:r w:rsidRPr="00273800">
        <w:rPr>
          <w:color w:val="262626"/>
          <w:szCs w:val="24"/>
        </w:rPr>
        <w:t>В результате изучения профессионального модуля студент должен освоить основной вид деятельности «Организация и контроль текущей деятельности сотрудников службы приема и размещения» по специальности 43.02.14 Гостиничное дело и соответствующие ему профессиональные компетенции, общие компетенции.</w:t>
      </w:r>
    </w:p>
    <w:p w:rsidR="001C519D" w:rsidRPr="00273800" w:rsidRDefault="001C519D" w:rsidP="00BE7C45">
      <w:pPr>
        <w:rPr>
          <w:szCs w:val="24"/>
        </w:rPr>
      </w:pPr>
      <w:r>
        <w:rPr>
          <w:color w:val="262626"/>
          <w:szCs w:val="24"/>
        </w:rPr>
        <w:t>Количество часов, выделенных для практических занятий – 78 часов.</w:t>
      </w:r>
    </w:p>
    <w:p w:rsidR="003974DF" w:rsidRDefault="003974DF" w:rsidP="00B2239E"/>
    <w:p w:rsidR="003974DF" w:rsidRDefault="003974DF" w:rsidP="00B2239E"/>
    <w:p w:rsidR="003974DF" w:rsidRDefault="003974DF" w:rsidP="00B2239E"/>
    <w:p w:rsidR="003974DF" w:rsidRDefault="003974DF" w:rsidP="00B2239E"/>
    <w:p w:rsidR="003974DF" w:rsidRDefault="003974DF" w:rsidP="00B2239E"/>
    <w:p w:rsidR="0036026D" w:rsidRDefault="0036026D" w:rsidP="00B2239E"/>
    <w:p w:rsidR="0036026D" w:rsidRDefault="0036026D" w:rsidP="00B2239E"/>
    <w:p w:rsidR="0036026D" w:rsidRDefault="0036026D" w:rsidP="00B2239E"/>
    <w:p w:rsidR="001C519D" w:rsidRDefault="001C519D">
      <w:pPr>
        <w:spacing w:after="160" w:line="259" w:lineRule="auto"/>
        <w:jc w:val="left"/>
      </w:pPr>
      <w:r>
        <w:br w:type="page"/>
      </w:r>
    </w:p>
    <w:p w:rsidR="0036026D" w:rsidRDefault="0036026D" w:rsidP="00B2239E"/>
    <w:p w:rsidR="005E2C8B" w:rsidRDefault="001C519D" w:rsidP="005E2C8B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1</w:t>
      </w:r>
      <w:r w:rsidR="0036026D">
        <w:rPr>
          <w:b/>
          <w:caps/>
          <w:szCs w:val="24"/>
        </w:rPr>
        <w:t>.</w:t>
      </w:r>
      <w:r w:rsidR="005E2C8B" w:rsidRPr="005E1554">
        <w:rPr>
          <w:b/>
          <w:caps/>
          <w:szCs w:val="24"/>
        </w:rPr>
        <w:t xml:space="preserve">Перечень и содержание </w:t>
      </w:r>
      <w:r w:rsidR="005E2C8B">
        <w:rPr>
          <w:b/>
          <w:caps/>
          <w:szCs w:val="24"/>
        </w:rPr>
        <w:t>практической</w:t>
      </w:r>
      <w:r w:rsidR="005E2C8B" w:rsidRPr="005E1554">
        <w:rPr>
          <w:b/>
          <w:caps/>
          <w:szCs w:val="24"/>
        </w:rPr>
        <w:t xml:space="preserve"> работы </w:t>
      </w:r>
      <w:r w:rsidR="005E2C8B">
        <w:rPr>
          <w:b/>
          <w:caps/>
          <w:szCs w:val="24"/>
        </w:rPr>
        <w:t>обучающихся</w:t>
      </w:r>
    </w:p>
    <w:p w:rsidR="00246B36" w:rsidRDefault="00246B36" w:rsidP="005E2C8B">
      <w:pPr>
        <w:jc w:val="center"/>
        <w:rPr>
          <w:b/>
          <w:caps/>
          <w:szCs w:val="24"/>
        </w:rPr>
      </w:pPr>
    </w:p>
    <w:p w:rsidR="00246B36" w:rsidRPr="005E1554" w:rsidRDefault="00246B36" w:rsidP="005E2C8B">
      <w:pPr>
        <w:jc w:val="center"/>
        <w:rPr>
          <w:b/>
          <w:caps/>
          <w:szCs w:val="24"/>
        </w:rPr>
      </w:pPr>
    </w:p>
    <w:p w:rsidR="005E2C8B" w:rsidRPr="005E1554" w:rsidRDefault="005E2C8B" w:rsidP="005E2C8B">
      <w:pPr>
        <w:rPr>
          <w:b/>
          <w:szCs w:val="24"/>
        </w:rPr>
      </w:pPr>
    </w:p>
    <w:tbl>
      <w:tblPr>
        <w:tblStyle w:val="11"/>
        <w:tblW w:w="9507" w:type="dxa"/>
        <w:tblLook w:val="01E0" w:firstRow="1" w:lastRow="1" w:firstColumn="1" w:lastColumn="1" w:noHBand="0" w:noVBand="0"/>
      </w:tblPr>
      <w:tblGrid>
        <w:gridCol w:w="2351"/>
        <w:gridCol w:w="6220"/>
        <w:gridCol w:w="936"/>
      </w:tblGrid>
      <w:tr w:rsidR="005E2C8B" w:rsidRPr="0036026D" w:rsidTr="009E1D62">
        <w:trPr>
          <w:trHeight w:val="42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Наименование тем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6026D">
              <w:rPr>
                <w:b/>
                <w:bCs/>
                <w:sz w:val="20"/>
              </w:rPr>
              <w:t>Содержание практической работы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Объем часов</w:t>
            </w:r>
          </w:p>
        </w:tc>
      </w:tr>
      <w:tr w:rsidR="002A5C3E" w:rsidRPr="0036026D" w:rsidTr="00E06B21">
        <w:trPr>
          <w:trHeight w:val="525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9E1D62">
            <w:pPr>
              <w:rPr>
                <w:b/>
                <w:sz w:val="20"/>
              </w:rPr>
            </w:pPr>
            <w:r w:rsidRPr="009E1D62">
              <w:rPr>
                <w:sz w:val="20"/>
              </w:rPr>
              <w:t>Тема</w:t>
            </w:r>
            <w:r>
              <w:rPr>
                <w:sz w:val="20"/>
              </w:rPr>
              <w:t xml:space="preserve"> </w:t>
            </w:r>
            <w:r w:rsidRPr="009E1D62">
              <w:rPr>
                <w:sz w:val="20"/>
              </w:rPr>
              <w:t>2.1</w:t>
            </w:r>
            <w:r>
              <w:rPr>
                <w:b/>
                <w:sz w:val="20"/>
              </w:rPr>
              <w:t>.</w:t>
            </w:r>
            <w:r w:rsidR="006A2E6F"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Технологический цикл обслуживания гостей. Прием и размещение гостей.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2A5C3E" w:rsidP="009E1D6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</w:t>
            </w:r>
            <w:r w:rsidRPr="002343C6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 xml:space="preserve">Профессиональная автоматизированная программа: описание и назначение модуля Front Office.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2A5C3E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A5C3E" w:rsidRPr="0036026D" w:rsidTr="002A5C3E">
        <w:trPr>
          <w:trHeight w:val="43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7A14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№2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 xml:space="preserve">Поселение гостя по брони, заполнение профайла гостя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2A5C3E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A5C3E" w:rsidRPr="0036026D" w:rsidTr="002A5C3E">
        <w:trPr>
          <w:trHeight w:val="43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2A5C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№3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Поселение гостя от стойки, заполнение регистрационной карточки гостя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2A5C3E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5C3E" w:rsidRPr="0036026D" w:rsidTr="007C528E">
        <w:trPr>
          <w:trHeight w:val="25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2A5C3E" w:rsidRDefault="002A5C3E" w:rsidP="002A5C3E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№4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Работа с профайлом гостей: корректировка и внесение изменений в личные данные гостя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2A5C3E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5C3E" w:rsidRPr="0036026D" w:rsidTr="003F482B">
        <w:trPr>
          <w:trHeight w:val="46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2A5C3E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№5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Работа с профайлом компаний, агентств,</w:t>
            </w:r>
          </w:p>
          <w:p w:rsidR="002A5C3E" w:rsidRPr="00EF0D52" w:rsidRDefault="002A5C3E" w:rsidP="002A5C3E">
            <w:pPr>
              <w:rPr>
                <w:sz w:val="20"/>
              </w:rPr>
            </w:pPr>
            <w:r w:rsidRPr="00EF0D52">
              <w:rPr>
                <w:sz w:val="20"/>
              </w:rPr>
              <w:t xml:space="preserve">групп: корректировка и внесение изменений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A5C3E" w:rsidRPr="007A14D8" w:rsidRDefault="002A5C3E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A5C3E" w:rsidRPr="0036026D" w:rsidTr="00986D9D">
        <w:trPr>
          <w:trHeight w:val="25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2A5C3E">
            <w:pPr>
              <w:rPr>
                <w:sz w:val="20"/>
              </w:rPr>
            </w:pPr>
            <w:r w:rsidRPr="007A14D8">
              <w:rPr>
                <w:b/>
                <w:sz w:val="20"/>
              </w:rPr>
              <w:t>Практическая работа №6</w:t>
            </w:r>
            <w:r>
              <w:rPr>
                <w:sz w:val="20"/>
              </w:rPr>
              <w:t xml:space="preserve"> </w:t>
            </w:r>
            <w:r w:rsidRPr="00EF0D52">
              <w:rPr>
                <w:sz w:val="20"/>
              </w:rPr>
              <w:t>Особенности поселения гостей от группы</w:t>
            </w:r>
          </w:p>
          <w:p w:rsidR="002A5C3E" w:rsidRPr="00EF0D52" w:rsidRDefault="002A5C3E" w:rsidP="002A5C3E">
            <w:pPr>
              <w:rPr>
                <w:sz w:val="20"/>
              </w:rPr>
            </w:pPr>
            <w:r w:rsidRPr="00EF0D52">
              <w:rPr>
                <w:sz w:val="20"/>
              </w:rPr>
              <w:t>Особенности поселения коллектива. Переселение гостя из номера</w:t>
            </w:r>
          </w:p>
          <w:p w:rsidR="002A5C3E" w:rsidRPr="00EF0D52" w:rsidRDefault="002A5C3E" w:rsidP="002A5C3E">
            <w:pPr>
              <w:rPr>
                <w:sz w:val="20"/>
              </w:rPr>
            </w:pPr>
            <w:r w:rsidRPr="00EF0D52">
              <w:rPr>
                <w:sz w:val="20"/>
              </w:rPr>
              <w:t>Подселение к гостю в номер</w:t>
            </w:r>
            <w:r>
              <w:rPr>
                <w:sz w:val="20"/>
              </w:rPr>
              <w:t xml:space="preserve">. </w:t>
            </w:r>
            <w:r w:rsidRPr="00EF0D52">
              <w:rPr>
                <w:sz w:val="20"/>
              </w:rPr>
              <w:t>Комплексное задание по модулю Front Office.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2A5C3E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A14D8" w:rsidRPr="0036026D" w:rsidTr="009E1D62">
        <w:trPr>
          <w:trHeight w:val="42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Pr="009E1D62" w:rsidRDefault="007A14D8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7A14D8" w:rsidP="009E1D6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Pr="002A5C3E" w:rsidRDefault="007A14D8" w:rsidP="005E2C8B">
            <w:pPr>
              <w:jc w:val="center"/>
              <w:rPr>
                <w:b/>
                <w:sz w:val="20"/>
              </w:rPr>
            </w:pPr>
            <w:r w:rsidRPr="002A5C3E">
              <w:rPr>
                <w:b/>
                <w:sz w:val="20"/>
              </w:rPr>
              <w:t>20</w:t>
            </w:r>
          </w:p>
        </w:tc>
      </w:tr>
      <w:tr w:rsidR="002A5C3E" w:rsidRPr="0036026D" w:rsidTr="002A5C3E">
        <w:trPr>
          <w:trHeight w:val="695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026D">
              <w:rPr>
                <w:bCs/>
                <w:sz w:val="20"/>
              </w:rPr>
              <w:t>Тема. 2.3. Документация службы приема и размещения.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3E" w:rsidRPr="0036026D" w:rsidRDefault="002A5C3E" w:rsidP="004F4E4F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№7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Профессиональная автоматизированная программа. Заполнение бланков, регистрационных форм, заявок, писем</w:t>
            </w:r>
            <w:r>
              <w:rPr>
                <w:sz w:val="20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A5C3E">
            <w:pPr>
              <w:jc w:val="center"/>
              <w:rPr>
                <w:sz w:val="20"/>
              </w:rPr>
            </w:pPr>
          </w:p>
          <w:p w:rsidR="002A5C3E" w:rsidRPr="0036026D" w:rsidRDefault="002A5C3E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5C3E" w:rsidRPr="0036026D" w:rsidTr="009E1D62">
        <w:trPr>
          <w:trHeight w:val="132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36026D" w:rsidRDefault="002A5C3E" w:rsidP="002A5C3E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№8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Профессиональная автоматизированная программа. Составление заявок в технический отдел гостиницы (на ремонте/не сдается номер)</w:t>
            </w:r>
            <w:r>
              <w:rPr>
                <w:sz w:val="20"/>
              </w:rPr>
              <w:t xml:space="preserve">. </w:t>
            </w:r>
            <w:r w:rsidRPr="00EF0D52">
              <w:rPr>
                <w:sz w:val="20"/>
              </w:rPr>
              <w:t>Виды и формы документации в деятельности службы приема и размещения в зависимости от уровня автоматизации гостиницы.</w:t>
            </w:r>
          </w:p>
          <w:p w:rsidR="002A5C3E" w:rsidRDefault="002A5C3E" w:rsidP="009E1D6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5C3E" w:rsidRPr="0036026D" w:rsidTr="002A5C3E">
        <w:trPr>
          <w:trHeight w:val="313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EF0D52" w:rsidRDefault="002A5C3E" w:rsidP="002A5C3E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2A5C3E" w:rsidRDefault="002A5C3E" w:rsidP="002A5C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2A5C3E">
              <w:rPr>
                <w:b/>
                <w:sz w:val="20"/>
              </w:rPr>
              <w:t>10</w:t>
            </w:r>
          </w:p>
        </w:tc>
      </w:tr>
      <w:tr w:rsidR="002A5C3E" w:rsidRPr="0036026D" w:rsidTr="002A5C3E">
        <w:trPr>
          <w:trHeight w:val="690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026D">
              <w:rPr>
                <w:bCs/>
                <w:sz w:val="20"/>
              </w:rPr>
              <w:t xml:space="preserve">Тема. 2.4. </w:t>
            </w:r>
            <w:r w:rsidRPr="0036026D">
              <w:rPr>
                <w:sz w:val="20"/>
              </w:rPr>
              <w:t>Оформление выезда гостя и процедура его выписки.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3E" w:rsidRPr="0036026D" w:rsidRDefault="002A5C3E" w:rsidP="004F4E4F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№9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Профессиональная автоматизированная программа. Работа со счетом гостя: начисление, разделение, скидка и перенос начисления.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A5C3E">
            <w:pPr>
              <w:jc w:val="center"/>
              <w:rPr>
                <w:sz w:val="20"/>
              </w:rPr>
            </w:pPr>
          </w:p>
          <w:p w:rsidR="002A5C3E" w:rsidRPr="0036026D" w:rsidRDefault="002A5C3E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2A5C3E" w:rsidRPr="0036026D" w:rsidRDefault="002A5C3E" w:rsidP="002A5C3E">
            <w:pPr>
              <w:jc w:val="center"/>
              <w:rPr>
                <w:sz w:val="20"/>
              </w:rPr>
            </w:pPr>
          </w:p>
        </w:tc>
      </w:tr>
      <w:tr w:rsidR="002A5C3E" w:rsidRPr="0036026D" w:rsidTr="009E1D62">
        <w:trPr>
          <w:trHeight w:val="67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4F4E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№10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Разделение счета гостя на фолио,</w:t>
            </w:r>
            <w:r>
              <w:rPr>
                <w:sz w:val="20"/>
              </w:rPr>
              <w:t xml:space="preserve"> </w:t>
            </w:r>
            <w:r w:rsidRPr="00EF0D52">
              <w:rPr>
                <w:sz w:val="20"/>
              </w:rPr>
              <w:t>внесение корректировки в счет гостя</w:t>
            </w:r>
            <w:r>
              <w:rPr>
                <w:sz w:val="20"/>
              </w:rPr>
              <w:t xml:space="preserve">. </w:t>
            </w:r>
            <w:r w:rsidRPr="00EF0D52">
              <w:rPr>
                <w:sz w:val="20"/>
              </w:rPr>
              <w:t>Работа со счетами гостей.</w:t>
            </w:r>
            <w:r>
              <w:rPr>
                <w:sz w:val="20"/>
              </w:rPr>
              <w:t xml:space="preserve"> </w:t>
            </w:r>
            <w:r w:rsidRPr="00EF0D52">
              <w:rPr>
                <w:sz w:val="20"/>
              </w:rPr>
              <w:t>Оплата услуг. Выписка гостя.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5C3E" w:rsidRPr="0036026D" w:rsidTr="002A5C3E">
        <w:trPr>
          <w:trHeight w:val="153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4F4E4F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2A5C3E" w:rsidRDefault="002A5C3E" w:rsidP="002A5C3E">
            <w:pPr>
              <w:jc w:val="center"/>
              <w:rPr>
                <w:b/>
                <w:sz w:val="20"/>
              </w:rPr>
            </w:pPr>
            <w:r w:rsidRPr="002A5C3E">
              <w:rPr>
                <w:b/>
                <w:sz w:val="20"/>
              </w:rPr>
              <w:t>10</w:t>
            </w:r>
          </w:p>
        </w:tc>
      </w:tr>
      <w:tr w:rsidR="00246B36" w:rsidRPr="0036026D" w:rsidTr="002A5C3E">
        <w:trPr>
          <w:trHeight w:val="510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026D">
              <w:rPr>
                <w:sz w:val="20"/>
              </w:rPr>
              <w:t>Тема 3.1. Взаимодействие службы приема и размещения с другими службами гостиницы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7A14D8" w:rsidP="004F4E4F">
            <w:pPr>
              <w:rPr>
                <w:sz w:val="20"/>
              </w:rPr>
            </w:pPr>
            <w:r w:rsidRPr="007A14D8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1</w:t>
            </w:r>
            <w:r w:rsidRPr="007A14D8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="004F4E4F" w:rsidRPr="00EF0D52">
              <w:rPr>
                <w:sz w:val="20"/>
              </w:rPr>
              <w:t>Профессиональная автоматизированная программа. Сост</w:t>
            </w:r>
            <w:r w:rsidR="008A6C07">
              <w:rPr>
                <w:sz w:val="20"/>
              </w:rPr>
              <w:t>авление графика загрузки отеля.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B36" w:rsidRPr="0036026D" w:rsidRDefault="00246B36" w:rsidP="006A2E6F">
            <w:pPr>
              <w:jc w:val="center"/>
              <w:rPr>
                <w:sz w:val="20"/>
              </w:rPr>
            </w:pPr>
          </w:p>
          <w:p w:rsidR="00246B36" w:rsidRPr="0036026D" w:rsidRDefault="006A2E6F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246B36" w:rsidRPr="0036026D" w:rsidRDefault="00246B36" w:rsidP="006A2E6F">
            <w:pPr>
              <w:jc w:val="center"/>
              <w:rPr>
                <w:sz w:val="20"/>
              </w:rPr>
            </w:pPr>
          </w:p>
        </w:tc>
      </w:tr>
      <w:tr w:rsidR="002A5C3E" w:rsidRPr="0036026D" w:rsidTr="009E1D62">
        <w:trPr>
          <w:trHeight w:val="63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2A5C3E" w:rsidP="004F4E4F">
            <w:pPr>
              <w:rPr>
                <w:b/>
                <w:sz w:val="20"/>
              </w:rPr>
            </w:pPr>
            <w:r w:rsidRPr="007A14D8">
              <w:rPr>
                <w:b/>
                <w:sz w:val="20"/>
              </w:rPr>
              <w:t>Практическая работа №1</w:t>
            </w:r>
            <w:r>
              <w:rPr>
                <w:b/>
                <w:sz w:val="20"/>
              </w:rPr>
              <w:t>2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Профессиональная автоматизированная программа. Составление графика занятости номерного фонда, шахматка отеля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6A2E6F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46B36" w:rsidRPr="0036026D" w:rsidTr="009E1D62">
        <w:trPr>
          <w:trHeight w:val="339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6" w:rsidRPr="006A2E6F" w:rsidRDefault="006A2E6F" w:rsidP="006A2E6F">
            <w:pPr>
              <w:jc w:val="center"/>
              <w:rPr>
                <w:b/>
                <w:sz w:val="20"/>
              </w:rPr>
            </w:pPr>
            <w:r w:rsidRPr="006A2E6F">
              <w:rPr>
                <w:b/>
                <w:sz w:val="20"/>
              </w:rPr>
              <w:t>16</w:t>
            </w:r>
          </w:p>
        </w:tc>
      </w:tr>
      <w:tr w:rsidR="00246B36" w:rsidRPr="0036026D" w:rsidTr="006A2E6F">
        <w:trPr>
          <w:trHeight w:val="380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026D">
              <w:rPr>
                <w:bCs/>
                <w:sz w:val="20"/>
              </w:rPr>
              <w:t>Тема 3.2. Организация ночного аудита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7A14D8" w:rsidP="004F4E4F">
            <w:pPr>
              <w:rPr>
                <w:sz w:val="20"/>
              </w:rPr>
            </w:pPr>
            <w:r w:rsidRPr="007A14D8">
              <w:rPr>
                <w:b/>
                <w:sz w:val="20"/>
              </w:rPr>
              <w:t>Практическая работа №1</w:t>
            </w:r>
            <w:r>
              <w:rPr>
                <w:b/>
                <w:sz w:val="20"/>
              </w:rPr>
              <w:t>3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4F4E4F" w:rsidRPr="00EF0D52">
              <w:rPr>
                <w:sz w:val="20"/>
              </w:rPr>
              <w:t xml:space="preserve">Профессиональная автоматизированная программа. Выполнение ночного аудита.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B36" w:rsidRPr="0036026D" w:rsidRDefault="00246B36" w:rsidP="006A2E6F">
            <w:pPr>
              <w:jc w:val="center"/>
              <w:rPr>
                <w:sz w:val="20"/>
              </w:rPr>
            </w:pPr>
          </w:p>
          <w:p w:rsidR="00246B36" w:rsidRPr="0036026D" w:rsidRDefault="006A2E6F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6A2E6F" w:rsidRPr="0036026D" w:rsidTr="009E1D62">
        <w:trPr>
          <w:trHeight w:val="52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6F" w:rsidRPr="0036026D" w:rsidRDefault="006A2E6F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6F" w:rsidRPr="007A14D8" w:rsidRDefault="006A2E6F" w:rsidP="006A2E6F">
            <w:pPr>
              <w:rPr>
                <w:b/>
                <w:sz w:val="20"/>
              </w:rPr>
            </w:pPr>
            <w:r w:rsidRPr="007A14D8">
              <w:rPr>
                <w:b/>
                <w:sz w:val="20"/>
              </w:rPr>
              <w:t>Практическая работа №1</w:t>
            </w:r>
            <w:r>
              <w:rPr>
                <w:b/>
                <w:sz w:val="20"/>
              </w:rPr>
              <w:t>4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F0D52">
              <w:rPr>
                <w:sz w:val="20"/>
              </w:rPr>
              <w:t>Профессиональная автоматизированная программа, проверка тарифов, счетов, перевод даты и т.д.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6F" w:rsidRPr="0036026D" w:rsidRDefault="006A2E6F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46B36" w:rsidRPr="0036026D" w:rsidTr="009E1D62">
        <w:trPr>
          <w:trHeight w:val="339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6" w:rsidRPr="006A2E6F" w:rsidRDefault="006A2E6F" w:rsidP="006A2E6F">
            <w:pPr>
              <w:jc w:val="center"/>
              <w:rPr>
                <w:b/>
                <w:sz w:val="20"/>
              </w:rPr>
            </w:pPr>
            <w:r w:rsidRPr="006A2E6F">
              <w:rPr>
                <w:b/>
                <w:sz w:val="20"/>
              </w:rPr>
              <w:t>22</w:t>
            </w:r>
          </w:p>
        </w:tc>
      </w:tr>
      <w:tr w:rsidR="00246B36" w:rsidRPr="0036026D" w:rsidTr="009E1D62">
        <w:trPr>
          <w:trHeight w:val="339"/>
        </w:trPr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D53013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ВСЕГО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6" w:rsidRPr="0036026D" w:rsidRDefault="00246B36" w:rsidP="00246B36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78 часов</w:t>
            </w:r>
          </w:p>
        </w:tc>
      </w:tr>
    </w:tbl>
    <w:p w:rsidR="000B1FB4" w:rsidRDefault="000B1FB4" w:rsidP="00B2239E"/>
    <w:p w:rsidR="006A2E6F" w:rsidRDefault="006A2E6F" w:rsidP="00B2239E"/>
    <w:p w:rsidR="006A2E6F" w:rsidRDefault="006A2E6F" w:rsidP="00B2239E"/>
    <w:p w:rsidR="006A2E6F" w:rsidRDefault="006A2E6F" w:rsidP="00B2239E"/>
    <w:p w:rsidR="00731C51" w:rsidRPr="00633C78" w:rsidRDefault="00731C51" w:rsidP="0036026D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lastRenderedPageBreak/>
        <w:t xml:space="preserve">Практическая работа </w:t>
      </w:r>
      <w:r>
        <w:rPr>
          <w:b/>
          <w:bCs/>
          <w:szCs w:val="24"/>
        </w:rPr>
        <w:t>№ 1</w:t>
      </w:r>
    </w:p>
    <w:p w:rsidR="00731C51" w:rsidRPr="006B1437" w:rsidRDefault="00731C51" w:rsidP="0036026D">
      <w:pPr>
        <w:ind w:firstLine="851"/>
        <w:jc w:val="center"/>
        <w:rPr>
          <w:b/>
          <w:bCs/>
          <w:i/>
          <w:szCs w:val="24"/>
        </w:rPr>
      </w:pPr>
      <w:r w:rsidRPr="001A71FD">
        <w:rPr>
          <w:b/>
          <w:bCs/>
          <w:szCs w:val="24"/>
        </w:rPr>
        <w:t>по теме</w:t>
      </w:r>
      <w:r w:rsidR="001A71FD"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6A2E6F" w:rsidRPr="006A2E6F">
        <w:rPr>
          <w:b/>
          <w:szCs w:val="24"/>
        </w:rPr>
        <w:t xml:space="preserve">Технологический цикл обслуживания гостей. Прием и размещение </w:t>
      </w:r>
      <w:r w:rsidR="006A2E6F" w:rsidRPr="006B1437">
        <w:rPr>
          <w:b/>
          <w:szCs w:val="24"/>
        </w:rPr>
        <w:t>гостей»</w:t>
      </w:r>
    </w:p>
    <w:p w:rsidR="006B1437" w:rsidRDefault="006B1437" w:rsidP="006B1437">
      <w:r w:rsidRPr="006B1437">
        <w:rPr>
          <w:i/>
          <w:szCs w:val="24"/>
        </w:rPr>
        <w:t>Цель практического занятия:</w:t>
      </w:r>
      <w:r w:rsidRPr="006B1437">
        <w:t xml:space="preserve"> </w:t>
      </w:r>
      <w:r w:rsidR="000368E5">
        <w:t xml:space="preserve">уметь </w:t>
      </w:r>
      <w:r>
        <w:t>применять средства информационных технологий для</w:t>
      </w:r>
      <w:r w:rsidR="000368E5">
        <w:t xml:space="preserve"> решения профессиональных задач, используя</w:t>
      </w:r>
      <w:r>
        <w:t xml:space="preserve"> современное программное обеспечение</w:t>
      </w:r>
      <w:r w:rsidR="000368E5">
        <w:t>.</w:t>
      </w:r>
    </w:p>
    <w:p w:rsidR="000368E5" w:rsidRPr="006B1437" w:rsidRDefault="000368E5" w:rsidP="006B1437">
      <w:pPr>
        <w:rPr>
          <w:i/>
          <w:szCs w:val="24"/>
        </w:rPr>
      </w:pPr>
      <w:r>
        <w:rPr>
          <w:i/>
          <w:szCs w:val="24"/>
        </w:rPr>
        <w:t>Задание:</w:t>
      </w:r>
    </w:p>
    <w:p w:rsidR="006B1437" w:rsidRPr="00F238D3" w:rsidRDefault="00704A7C" w:rsidP="008A6C07">
      <w:pPr>
        <w:rPr>
          <w:szCs w:val="24"/>
        </w:rPr>
      </w:pPr>
      <w:r>
        <w:rPr>
          <w:szCs w:val="24"/>
        </w:rPr>
        <w:t>1.Ознакомить студентов</w:t>
      </w:r>
      <w:r w:rsidR="000368E5">
        <w:rPr>
          <w:szCs w:val="24"/>
        </w:rPr>
        <w:t xml:space="preserve"> с профессиональной автоматизированной программой</w:t>
      </w:r>
      <w:r w:rsidR="008A6C07" w:rsidRPr="006B1437">
        <w:rPr>
          <w:szCs w:val="24"/>
        </w:rPr>
        <w:t>: описание и</w:t>
      </w:r>
      <w:r w:rsidR="000368E5">
        <w:rPr>
          <w:szCs w:val="24"/>
        </w:rPr>
        <w:t xml:space="preserve"> назначение модуля Front Office на компьютере.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2</w:t>
      </w:r>
    </w:p>
    <w:p w:rsidR="006A2E6F" w:rsidRPr="001A71FD" w:rsidRDefault="006A2E6F" w:rsidP="006A2E6F">
      <w:pPr>
        <w:ind w:firstLine="851"/>
        <w:jc w:val="center"/>
        <w:rPr>
          <w:b/>
          <w:bCs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Pr="006A2E6F">
        <w:rPr>
          <w:b/>
          <w:szCs w:val="24"/>
        </w:rPr>
        <w:t>Технологический цикл обслуживания гостей. Прием и размещение гостей»</w:t>
      </w:r>
    </w:p>
    <w:p w:rsidR="006B1437" w:rsidRPr="006B1437" w:rsidRDefault="006B1437" w:rsidP="00704A7C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704A7C">
        <w:rPr>
          <w:i/>
          <w:szCs w:val="24"/>
        </w:rPr>
        <w:t xml:space="preserve"> </w:t>
      </w:r>
      <w:r w:rsidR="00704A7C" w:rsidRPr="00704A7C">
        <w:rPr>
          <w:szCs w:val="24"/>
        </w:rPr>
        <w:t>отработка навыков заселения гостя по брони, заполнение профайла гостя в модуле Front Office.</w:t>
      </w:r>
    </w:p>
    <w:p w:rsidR="00704A7C" w:rsidRPr="00704A7C" w:rsidRDefault="00704A7C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B1437" w:rsidRPr="009F7C76" w:rsidRDefault="00704A7C" w:rsidP="008A6C07">
      <w:pPr>
        <w:rPr>
          <w:szCs w:val="24"/>
        </w:rPr>
      </w:pPr>
      <w:r>
        <w:rPr>
          <w:szCs w:val="24"/>
        </w:rPr>
        <w:t xml:space="preserve">1.С помощью автоматизированной программы </w:t>
      </w:r>
      <w:r w:rsidRPr="00704A7C">
        <w:rPr>
          <w:szCs w:val="24"/>
        </w:rPr>
        <w:t>Front Office</w:t>
      </w:r>
      <w:r>
        <w:rPr>
          <w:szCs w:val="24"/>
        </w:rPr>
        <w:t xml:space="preserve"> поселить гостя по брони, заполнить его профайл.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3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Pr="006A2E6F">
        <w:rPr>
          <w:b/>
          <w:szCs w:val="24"/>
        </w:rPr>
        <w:t>Технологический цикл обслуживания гостей. Прием и размещение гостей»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F238D3">
        <w:rPr>
          <w:i/>
          <w:szCs w:val="24"/>
        </w:rPr>
        <w:t xml:space="preserve"> </w:t>
      </w:r>
      <w:r w:rsidR="00F238D3" w:rsidRPr="00F238D3">
        <w:rPr>
          <w:szCs w:val="24"/>
        </w:rPr>
        <w:t>отработка навыков поселения гостя от стойки регистрации.</w:t>
      </w:r>
    </w:p>
    <w:p w:rsidR="00F238D3" w:rsidRPr="00704A7C" w:rsidRDefault="00F238D3" w:rsidP="00F238D3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B1437" w:rsidRPr="00F238D3" w:rsidRDefault="00F238D3" w:rsidP="008A6C07">
      <w:pPr>
        <w:rPr>
          <w:szCs w:val="24"/>
        </w:rPr>
      </w:pPr>
      <w:r>
        <w:rPr>
          <w:szCs w:val="24"/>
        </w:rPr>
        <w:t>1.Поселить гостя, заполнить регистрационную карту гостя в автоматизированной программе.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4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Pr="006A2E6F">
        <w:rPr>
          <w:b/>
          <w:szCs w:val="24"/>
        </w:rPr>
        <w:t>Технологический цикл обслуживания гостей. Прием и размещение гостей»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F238D3" w:rsidRPr="00F238D3">
        <w:rPr>
          <w:szCs w:val="24"/>
        </w:rPr>
        <w:t xml:space="preserve"> </w:t>
      </w:r>
      <w:r w:rsidR="00F238D3" w:rsidRPr="00704A7C">
        <w:rPr>
          <w:szCs w:val="24"/>
        </w:rPr>
        <w:t xml:space="preserve">отработка навыков </w:t>
      </w:r>
      <w:r w:rsidR="00F238D3">
        <w:rPr>
          <w:szCs w:val="24"/>
        </w:rPr>
        <w:t>корректировки и внесения изменений в личные данные гостя.</w:t>
      </w:r>
    </w:p>
    <w:p w:rsidR="00F238D3" w:rsidRPr="00F238D3" w:rsidRDefault="00F238D3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B1437" w:rsidRPr="00E86489" w:rsidRDefault="00F238D3" w:rsidP="008A6C07">
      <w:pPr>
        <w:rPr>
          <w:szCs w:val="24"/>
        </w:rPr>
      </w:pPr>
      <w:r>
        <w:rPr>
          <w:szCs w:val="24"/>
        </w:rPr>
        <w:t>1.С помощью профайла гостя</w:t>
      </w:r>
      <w:r w:rsidR="008A6C07" w:rsidRPr="006B1437">
        <w:rPr>
          <w:szCs w:val="24"/>
        </w:rPr>
        <w:t xml:space="preserve">: </w:t>
      </w:r>
      <w:r>
        <w:rPr>
          <w:szCs w:val="24"/>
        </w:rPr>
        <w:t>откорректировать и внести изменения</w:t>
      </w:r>
      <w:r w:rsidR="008A6C07" w:rsidRPr="006B1437">
        <w:rPr>
          <w:szCs w:val="24"/>
        </w:rPr>
        <w:t xml:space="preserve"> в личные данные гостя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5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Pr="006A2E6F">
        <w:rPr>
          <w:b/>
          <w:szCs w:val="24"/>
        </w:rPr>
        <w:t>Технологический цикл обслуживания гостей. Прием и размещение гостей»</w:t>
      </w:r>
    </w:p>
    <w:p w:rsidR="00F238D3" w:rsidRDefault="006B1437" w:rsidP="00F238D3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F238D3" w:rsidRPr="00F238D3">
        <w:rPr>
          <w:szCs w:val="24"/>
        </w:rPr>
        <w:t xml:space="preserve"> </w:t>
      </w:r>
      <w:r w:rsidR="00F238D3" w:rsidRPr="00704A7C">
        <w:rPr>
          <w:szCs w:val="24"/>
        </w:rPr>
        <w:t xml:space="preserve">отработка навыков </w:t>
      </w:r>
      <w:r w:rsidR="00F238D3">
        <w:rPr>
          <w:szCs w:val="24"/>
        </w:rPr>
        <w:t>работы с профайлом компаний, агентств групп.</w:t>
      </w:r>
    </w:p>
    <w:p w:rsidR="00F238D3" w:rsidRPr="00F238D3" w:rsidRDefault="00F238D3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A2E6F" w:rsidRPr="00E86489" w:rsidRDefault="00E86489" w:rsidP="00E86489">
      <w:pPr>
        <w:rPr>
          <w:szCs w:val="24"/>
        </w:rPr>
      </w:pPr>
      <w:r>
        <w:rPr>
          <w:szCs w:val="24"/>
        </w:rPr>
        <w:t>1.</w:t>
      </w:r>
      <w:r w:rsidRPr="00E86489">
        <w:rPr>
          <w:szCs w:val="24"/>
        </w:rPr>
        <w:t>С помощью</w:t>
      </w:r>
      <w:r>
        <w:rPr>
          <w:szCs w:val="24"/>
        </w:rPr>
        <w:t xml:space="preserve"> профайла</w:t>
      </w:r>
      <w:r w:rsidR="008A6C07" w:rsidRPr="00E86489">
        <w:rPr>
          <w:szCs w:val="24"/>
        </w:rPr>
        <w:t xml:space="preserve"> компаний, агентств, групп:</w:t>
      </w:r>
      <w:r>
        <w:rPr>
          <w:szCs w:val="24"/>
        </w:rPr>
        <w:t xml:space="preserve"> внести</w:t>
      </w:r>
      <w:r w:rsidR="008A6C07" w:rsidRPr="00E86489">
        <w:rPr>
          <w:szCs w:val="24"/>
        </w:rPr>
        <w:t xml:space="preserve"> корр</w:t>
      </w:r>
      <w:r>
        <w:rPr>
          <w:szCs w:val="24"/>
        </w:rPr>
        <w:t>ектировку и внести изменения</w:t>
      </w:r>
    </w:p>
    <w:p w:rsidR="006B1437" w:rsidRPr="006B1437" w:rsidRDefault="006B1437" w:rsidP="008A6C07">
      <w:pPr>
        <w:rPr>
          <w:szCs w:val="24"/>
        </w:rPr>
      </w:pPr>
    </w:p>
    <w:p w:rsidR="006A2E6F" w:rsidRPr="00633C78" w:rsidRDefault="006A2E6F" w:rsidP="00E86489">
      <w:pPr>
        <w:ind w:firstLine="851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6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Pr="006A2E6F">
        <w:rPr>
          <w:b/>
          <w:szCs w:val="24"/>
        </w:rPr>
        <w:t>Технологический цикл обслуживания гостей. Прием и размещение гостей»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E86489" w:rsidRPr="00E86489">
        <w:rPr>
          <w:szCs w:val="24"/>
        </w:rPr>
        <w:t xml:space="preserve"> </w:t>
      </w:r>
      <w:r w:rsidR="00E86489" w:rsidRPr="00704A7C">
        <w:rPr>
          <w:szCs w:val="24"/>
        </w:rPr>
        <w:t xml:space="preserve">отработка навыков </w:t>
      </w:r>
      <w:r w:rsidR="00E86489">
        <w:rPr>
          <w:szCs w:val="24"/>
        </w:rPr>
        <w:t>поселения гостей от группы, поселения коллектива, переселения гостя из номера, подселения к гостю в номер.</w:t>
      </w:r>
    </w:p>
    <w:p w:rsidR="00E86489" w:rsidRPr="00E86489" w:rsidRDefault="00E86489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A2E6F" w:rsidRPr="006B1437" w:rsidRDefault="00E86489" w:rsidP="008A6C07">
      <w:pPr>
        <w:rPr>
          <w:szCs w:val="24"/>
        </w:rPr>
      </w:pPr>
      <w:r>
        <w:rPr>
          <w:szCs w:val="24"/>
        </w:rPr>
        <w:t xml:space="preserve">1.С помощью модуля </w:t>
      </w:r>
      <w:r w:rsidRPr="006B1437">
        <w:rPr>
          <w:szCs w:val="24"/>
        </w:rPr>
        <w:t>Front Office</w:t>
      </w:r>
      <w:r>
        <w:rPr>
          <w:szCs w:val="24"/>
        </w:rPr>
        <w:t>, провести поселение</w:t>
      </w:r>
      <w:r w:rsidR="008A6C07" w:rsidRPr="006B1437">
        <w:rPr>
          <w:szCs w:val="24"/>
        </w:rPr>
        <w:t xml:space="preserve"> гостей от группы</w:t>
      </w:r>
      <w:r>
        <w:rPr>
          <w:szCs w:val="24"/>
        </w:rPr>
        <w:t>, провести поселение коллектива. ,п</w:t>
      </w:r>
      <w:r w:rsidR="008A6C07" w:rsidRPr="006B1437">
        <w:rPr>
          <w:szCs w:val="24"/>
        </w:rPr>
        <w:t>ереселение гостя из номера</w:t>
      </w:r>
      <w:r>
        <w:rPr>
          <w:szCs w:val="24"/>
        </w:rPr>
        <w:t>, п</w:t>
      </w:r>
      <w:r w:rsidR="008A6C07" w:rsidRPr="006B1437">
        <w:rPr>
          <w:szCs w:val="24"/>
        </w:rPr>
        <w:t>одселение к гостю в номер. Комплексное задание по модулю Front Office.</w:t>
      </w:r>
    </w:p>
    <w:p w:rsidR="006B1437" w:rsidRPr="001A71FD" w:rsidRDefault="006B1437" w:rsidP="008A6C07">
      <w:pPr>
        <w:rPr>
          <w:b/>
          <w:bCs/>
          <w:szCs w:val="24"/>
        </w:rPr>
      </w:pP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7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«Документ</w:t>
      </w:r>
      <w:r w:rsidR="008A6C07">
        <w:rPr>
          <w:b/>
          <w:bCs/>
          <w:szCs w:val="24"/>
        </w:rPr>
        <w:t>ация службы приема и размещения</w:t>
      </w:r>
      <w:r w:rsidRPr="006A2E6F">
        <w:rPr>
          <w:b/>
          <w:szCs w:val="24"/>
        </w:rPr>
        <w:t>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E86489" w:rsidRPr="00E86489">
        <w:rPr>
          <w:szCs w:val="24"/>
        </w:rPr>
        <w:t xml:space="preserve"> </w:t>
      </w:r>
      <w:r w:rsidR="00E86489" w:rsidRPr="00704A7C">
        <w:rPr>
          <w:szCs w:val="24"/>
        </w:rPr>
        <w:t xml:space="preserve">отработка навыков </w:t>
      </w:r>
      <w:r w:rsidR="00E86489">
        <w:rPr>
          <w:szCs w:val="24"/>
        </w:rPr>
        <w:t>заполнения бланков, регистрационных форм, заявок, писем.</w:t>
      </w:r>
    </w:p>
    <w:p w:rsidR="00E86489" w:rsidRPr="00E86489" w:rsidRDefault="00E86489" w:rsidP="008A6C07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6B1437" w:rsidRPr="00E86489" w:rsidRDefault="00A916A2" w:rsidP="008A6C07">
      <w:pPr>
        <w:rPr>
          <w:szCs w:val="24"/>
        </w:rPr>
      </w:pPr>
      <w:r>
        <w:rPr>
          <w:szCs w:val="24"/>
        </w:rPr>
        <w:t>1.</w:t>
      </w:r>
      <w:r w:rsidR="00E86489">
        <w:rPr>
          <w:szCs w:val="24"/>
        </w:rPr>
        <w:t>С помощью профессиональной автоматизированной программы, заполнить бланки, регистрационные</w:t>
      </w:r>
      <w:r w:rsidR="008A6C07" w:rsidRPr="006B1437">
        <w:rPr>
          <w:szCs w:val="24"/>
        </w:rPr>
        <w:t xml:space="preserve"> форм</w:t>
      </w:r>
      <w:r w:rsidR="00E86489">
        <w:rPr>
          <w:szCs w:val="24"/>
        </w:rPr>
        <w:t>ы, заявки, письма</w:t>
      </w:r>
      <w:r w:rsidR="008A6C07" w:rsidRPr="006B1437">
        <w:rPr>
          <w:szCs w:val="24"/>
        </w:rPr>
        <w:t>.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8</w:t>
      </w:r>
    </w:p>
    <w:p w:rsidR="006A2E6F" w:rsidRPr="001A71FD" w:rsidRDefault="006A2E6F" w:rsidP="006A2E6F">
      <w:pPr>
        <w:ind w:firstLine="851"/>
        <w:jc w:val="center"/>
        <w:rPr>
          <w:b/>
          <w:bCs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«Документация службы приема и размещения»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E86489" w:rsidRPr="00E86489">
        <w:rPr>
          <w:szCs w:val="24"/>
        </w:rPr>
        <w:t xml:space="preserve"> </w:t>
      </w:r>
      <w:r w:rsidR="00E86489" w:rsidRPr="00704A7C">
        <w:rPr>
          <w:szCs w:val="24"/>
        </w:rPr>
        <w:t xml:space="preserve">отработка навыков </w:t>
      </w:r>
      <w:r w:rsidR="00E86489">
        <w:rPr>
          <w:szCs w:val="24"/>
        </w:rPr>
        <w:t>составления заявок в технический отдел гостиницы и ознакомление с видами документации деятельности службы приема и размещения</w:t>
      </w:r>
      <w:r w:rsidR="00A916A2">
        <w:rPr>
          <w:szCs w:val="24"/>
        </w:rPr>
        <w:t>.</w:t>
      </w:r>
    </w:p>
    <w:p w:rsidR="00A916A2" w:rsidRPr="00E86489" w:rsidRDefault="00A916A2" w:rsidP="00A916A2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6A2E6F" w:rsidRPr="00A916A2" w:rsidRDefault="00A916A2" w:rsidP="00A916A2">
      <w:pPr>
        <w:rPr>
          <w:szCs w:val="24"/>
        </w:rPr>
      </w:pPr>
      <w:r>
        <w:rPr>
          <w:szCs w:val="24"/>
        </w:rPr>
        <w:t>1.</w:t>
      </w:r>
      <w:r w:rsidRPr="00A916A2">
        <w:rPr>
          <w:szCs w:val="24"/>
        </w:rPr>
        <w:t>С помощью</w:t>
      </w:r>
      <w:r>
        <w:rPr>
          <w:szCs w:val="24"/>
        </w:rPr>
        <w:t xml:space="preserve"> профессиональной автоматизированной</w:t>
      </w:r>
      <w:r w:rsidR="008A6C07" w:rsidRPr="00A916A2">
        <w:rPr>
          <w:szCs w:val="24"/>
        </w:rPr>
        <w:t xml:space="preserve"> </w:t>
      </w:r>
      <w:r>
        <w:rPr>
          <w:szCs w:val="24"/>
        </w:rPr>
        <w:t>программы. составить заявку</w:t>
      </w:r>
      <w:r w:rsidR="008A6C07" w:rsidRPr="00A916A2">
        <w:rPr>
          <w:szCs w:val="24"/>
        </w:rPr>
        <w:t xml:space="preserve"> в технический отдел гостиницы (на ремонте/не сдается номер). 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9</w:t>
      </w:r>
    </w:p>
    <w:p w:rsidR="006A2E6F" w:rsidRPr="001A71FD" w:rsidRDefault="006A2E6F" w:rsidP="006A2E6F">
      <w:pPr>
        <w:ind w:firstLine="851"/>
        <w:jc w:val="center"/>
        <w:rPr>
          <w:b/>
          <w:bCs/>
          <w:szCs w:val="24"/>
        </w:rPr>
      </w:pPr>
      <w:r w:rsidRPr="001A71FD">
        <w:rPr>
          <w:b/>
          <w:bCs/>
          <w:szCs w:val="24"/>
        </w:rPr>
        <w:t xml:space="preserve">по </w:t>
      </w:r>
      <w:r w:rsidRPr="006A2E6F">
        <w:rPr>
          <w:b/>
          <w:bCs/>
          <w:szCs w:val="24"/>
        </w:rPr>
        <w:t>теме «</w:t>
      </w:r>
      <w:r w:rsidRPr="006A2E6F">
        <w:rPr>
          <w:b/>
          <w:szCs w:val="24"/>
        </w:rPr>
        <w:t>Оформление выезд</w:t>
      </w:r>
      <w:r w:rsidR="008A6C07">
        <w:rPr>
          <w:b/>
          <w:szCs w:val="24"/>
        </w:rPr>
        <w:t>а гостя и процедура его выписки</w:t>
      </w:r>
      <w:r w:rsidRPr="006A2E6F">
        <w:rPr>
          <w:b/>
          <w:szCs w:val="24"/>
        </w:rPr>
        <w:t>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A916A2">
        <w:rPr>
          <w:i/>
          <w:szCs w:val="24"/>
        </w:rPr>
        <w:t xml:space="preserve"> </w:t>
      </w:r>
      <w:r w:rsidR="00A916A2" w:rsidRPr="00A916A2">
        <w:rPr>
          <w:szCs w:val="24"/>
        </w:rPr>
        <w:t>отработка навыков работы со счетом гостя</w:t>
      </w:r>
    </w:p>
    <w:p w:rsidR="00A916A2" w:rsidRPr="00A916A2" w:rsidRDefault="00A916A2" w:rsidP="008A6C07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6A2E6F" w:rsidRPr="00A916A2" w:rsidRDefault="00A916A2" w:rsidP="00A916A2">
      <w:pPr>
        <w:rPr>
          <w:b/>
          <w:bCs/>
          <w:szCs w:val="24"/>
        </w:rPr>
      </w:pPr>
      <w:r>
        <w:rPr>
          <w:szCs w:val="24"/>
        </w:rPr>
        <w:t>1.</w:t>
      </w:r>
      <w:r w:rsidRPr="00A916A2">
        <w:rPr>
          <w:szCs w:val="24"/>
        </w:rPr>
        <w:t xml:space="preserve">С помощью </w:t>
      </w:r>
      <w:r>
        <w:rPr>
          <w:szCs w:val="24"/>
        </w:rPr>
        <w:t>профессиональной автоматизированной</w:t>
      </w:r>
      <w:r w:rsidR="008A6C07" w:rsidRPr="00A916A2">
        <w:rPr>
          <w:szCs w:val="24"/>
        </w:rPr>
        <w:t xml:space="preserve"> </w:t>
      </w:r>
      <w:r>
        <w:rPr>
          <w:szCs w:val="24"/>
        </w:rPr>
        <w:t>программы заполнить счет гостя: начислить, разделить</w:t>
      </w:r>
      <w:r w:rsidR="008A6C07" w:rsidRPr="00A916A2">
        <w:rPr>
          <w:szCs w:val="24"/>
        </w:rPr>
        <w:t xml:space="preserve">, </w:t>
      </w:r>
      <w:r>
        <w:rPr>
          <w:szCs w:val="24"/>
        </w:rPr>
        <w:t>сделать скидку</w:t>
      </w:r>
      <w:r w:rsidR="008A6C07" w:rsidRPr="00A916A2">
        <w:rPr>
          <w:szCs w:val="24"/>
        </w:rPr>
        <w:t xml:space="preserve"> и перенос начисления.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10</w:t>
      </w:r>
    </w:p>
    <w:p w:rsidR="008F066A" w:rsidRDefault="008A6C07" w:rsidP="008F066A">
      <w:pPr>
        <w:ind w:firstLine="66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Pr="001A71FD">
        <w:rPr>
          <w:b/>
          <w:bCs/>
          <w:szCs w:val="24"/>
        </w:rPr>
        <w:t xml:space="preserve">по </w:t>
      </w:r>
      <w:r w:rsidRPr="006A2E6F">
        <w:rPr>
          <w:b/>
          <w:bCs/>
          <w:szCs w:val="24"/>
        </w:rPr>
        <w:t xml:space="preserve">теме </w:t>
      </w:r>
      <w:r>
        <w:rPr>
          <w:b/>
          <w:bCs/>
          <w:szCs w:val="24"/>
        </w:rPr>
        <w:t>«</w:t>
      </w:r>
      <w:r w:rsidRPr="006A2E6F">
        <w:rPr>
          <w:b/>
          <w:szCs w:val="24"/>
        </w:rPr>
        <w:t>Оформление выезд</w:t>
      </w:r>
      <w:r>
        <w:rPr>
          <w:b/>
          <w:szCs w:val="24"/>
        </w:rPr>
        <w:t>а гостя и процедура его выписки»</w:t>
      </w:r>
    </w:p>
    <w:p w:rsidR="00A916A2" w:rsidRDefault="006B1437" w:rsidP="008A6C07">
      <w:pPr>
        <w:rPr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A916A2">
        <w:rPr>
          <w:i/>
          <w:szCs w:val="24"/>
        </w:rPr>
        <w:t xml:space="preserve"> </w:t>
      </w:r>
      <w:r w:rsidR="00A916A2" w:rsidRPr="00A916A2">
        <w:rPr>
          <w:szCs w:val="24"/>
        </w:rPr>
        <w:t>отработка навыков</w:t>
      </w:r>
      <w:r w:rsidR="00A916A2">
        <w:rPr>
          <w:szCs w:val="24"/>
        </w:rPr>
        <w:t xml:space="preserve"> разделения, корректировки счета гостя, приема оплаты гостя, выписки гостя.</w:t>
      </w:r>
    </w:p>
    <w:p w:rsidR="006B1437" w:rsidRPr="00A916A2" w:rsidRDefault="00A916A2" w:rsidP="008A6C07">
      <w:pPr>
        <w:rPr>
          <w:i/>
          <w:szCs w:val="24"/>
        </w:rPr>
      </w:pPr>
      <w:r w:rsidRPr="00A916A2">
        <w:rPr>
          <w:i/>
          <w:szCs w:val="24"/>
        </w:rPr>
        <w:t xml:space="preserve">Задание: </w:t>
      </w:r>
    </w:p>
    <w:p w:rsidR="008A6C07" w:rsidRPr="00A916A2" w:rsidRDefault="00A916A2" w:rsidP="00A916A2">
      <w:pPr>
        <w:rPr>
          <w:szCs w:val="24"/>
        </w:rPr>
      </w:pPr>
      <w:r>
        <w:rPr>
          <w:szCs w:val="24"/>
        </w:rPr>
        <w:t>1.С помощью автоматизированной программы произвести р</w:t>
      </w:r>
      <w:r w:rsidR="008A6C07" w:rsidRPr="00A916A2">
        <w:rPr>
          <w:szCs w:val="24"/>
        </w:rPr>
        <w:t xml:space="preserve">азделение счета гостя на фолио, </w:t>
      </w:r>
      <w:r>
        <w:rPr>
          <w:szCs w:val="24"/>
        </w:rPr>
        <w:t>внести</w:t>
      </w:r>
      <w:r w:rsidR="008A6C07" w:rsidRPr="00A916A2">
        <w:rPr>
          <w:szCs w:val="24"/>
        </w:rPr>
        <w:t xml:space="preserve"> корректировки в счет гостя. </w:t>
      </w:r>
      <w:r>
        <w:rPr>
          <w:szCs w:val="24"/>
        </w:rPr>
        <w:t>Оформить оплату</w:t>
      </w:r>
      <w:r w:rsidR="008A6C07" w:rsidRPr="00A916A2">
        <w:rPr>
          <w:szCs w:val="24"/>
        </w:rPr>
        <w:t xml:space="preserve"> услуг. </w:t>
      </w:r>
      <w:r>
        <w:rPr>
          <w:szCs w:val="24"/>
        </w:rPr>
        <w:t>Сделать выписку</w:t>
      </w:r>
      <w:r w:rsidR="008A6C07" w:rsidRPr="00A916A2">
        <w:rPr>
          <w:szCs w:val="24"/>
        </w:rPr>
        <w:t xml:space="preserve"> гостя.</w:t>
      </w:r>
    </w:p>
    <w:p w:rsidR="008A6C07" w:rsidRDefault="008A6C07" w:rsidP="008F066A">
      <w:pPr>
        <w:ind w:firstLine="660"/>
        <w:rPr>
          <w:sz w:val="20"/>
        </w:rPr>
      </w:pPr>
    </w:p>
    <w:p w:rsidR="008A6C07" w:rsidRPr="008A6C07" w:rsidRDefault="008A6C07" w:rsidP="008A6C07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11</w:t>
      </w:r>
    </w:p>
    <w:p w:rsidR="008A6C07" w:rsidRDefault="008A6C07" w:rsidP="008A6C07">
      <w:pPr>
        <w:ind w:firstLine="660"/>
        <w:jc w:val="center"/>
        <w:rPr>
          <w:b/>
          <w:szCs w:val="24"/>
        </w:rPr>
      </w:pPr>
      <w:r w:rsidRPr="008A6C07">
        <w:rPr>
          <w:b/>
          <w:bCs/>
          <w:szCs w:val="24"/>
        </w:rPr>
        <w:t>по теме «</w:t>
      </w:r>
      <w:r w:rsidRPr="008A6C07">
        <w:rPr>
          <w:b/>
          <w:szCs w:val="24"/>
        </w:rPr>
        <w:t>Взаимодействие службы приема и размещения с другими службами гостиницы»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A916A2" w:rsidRPr="00A916A2">
        <w:rPr>
          <w:szCs w:val="24"/>
        </w:rPr>
        <w:t xml:space="preserve"> отработка навыко</w:t>
      </w:r>
      <w:r w:rsidR="00A916A2">
        <w:rPr>
          <w:szCs w:val="24"/>
        </w:rPr>
        <w:t>в составления графика загрузки отеля.</w:t>
      </w:r>
    </w:p>
    <w:p w:rsidR="00A916A2" w:rsidRPr="00A916A2" w:rsidRDefault="00A916A2" w:rsidP="008A6C07">
      <w:pPr>
        <w:rPr>
          <w:i/>
          <w:szCs w:val="24"/>
        </w:rPr>
      </w:pPr>
      <w:r w:rsidRPr="00A916A2">
        <w:rPr>
          <w:i/>
          <w:szCs w:val="24"/>
        </w:rPr>
        <w:t xml:space="preserve">Задание: </w:t>
      </w:r>
    </w:p>
    <w:p w:rsidR="006B1437" w:rsidRPr="00A916A2" w:rsidRDefault="00A916A2" w:rsidP="008A6C07">
      <w:pPr>
        <w:rPr>
          <w:szCs w:val="24"/>
        </w:rPr>
      </w:pPr>
      <w:r>
        <w:rPr>
          <w:szCs w:val="24"/>
        </w:rPr>
        <w:t>1.</w:t>
      </w:r>
      <w:r w:rsidRPr="00A916A2">
        <w:rPr>
          <w:szCs w:val="24"/>
        </w:rPr>
        <w:t>С помощью</w:t>
      </w:r>
      <w:r>
        <w:rPr>
          <w:szCs w:val="24"/>
        </w:rPr>
        <w:t xml:space="preserve"> профессиональной автоматизированной программы с</w:t>
      </w:r>
      <w:r w:rsidR="008A6C07" w:rsidRPr="00A916A2">
        <w:rPr>
          <w:szCs w:val="24"/>
        </w:rPr>
        <w:t>ост</w:t>
      </w:r>
      <w:r>
        <w:rPr>
          <w:szCs w:val="24"/>
        </w:rPr>
        <w:t>авить график</w:t>
      </w:r>
      <w:r w:rsidR="008A6C07" w:rsidRPr="00A916A2">
        <w:rPr>
          <w:szCs w:val="24"/>
        </w:rPr>
        <w:t xml:space="preserve"> загрузки отеля.</w:t>
      </w:r>
    </w:p>
    <w:p w:rsidR="008A6C07" w:rsidRPr="008A6C07" w:rsidRDefault="008A6C07" w:rsidP="008A6C07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12</w:t>
      </w:r>
    </w:p>
    <w:p w:rsidR="008A6C07" w:rsidRDefault="008A6C07" w:rsidP="008A6C07">
      <w:pPr>
        <w:ind w:firstLine="660"/>
        <w:jc w:val="center"/>
        <w:rPr>
          <w:b/>
          <w:szCs w:val="24"/>
        </w:rPr>
      </w:pPr>
      <w:r w:rsidRPr="008A6C07">
        <w:rPr>
          <w:b/>
          <w:bCs/>
          <w:szCs w:val="24"/>
        </w:rPr>
        <w:t>по теме «</w:t>
      </w:r>
      <w:r w:rsidRPr="008A6C07">
        <w:rPr>
          <w:b/>
          <w:szCs w:val="24"/>
        </w:rPr>
        <w:t>Взаимодействие службы приема и размещения с другими службами гостиницы»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A916A2" w:rsidRPr="00A916A2">
        <w:rPr>
          <w:szCs w:val="24"/>
        </w:rPr>
        <w:t xml:space="preserve"> отработка навыко</w:t>
      </w:r>
      <w:r w:rsidR="00A916A2">
        <w:rPr>
          <w:szCs w:val="24"/>
        </w:rPr>
        <w:t xml:space="preserve">в </w:t>
      </w:r>
      <w:r w:rsidR="00356C1B">
        <w:rPr>
          <w:szCs w:val="24"/>
        </w:rPr>
        <w:t>составления графика занятости номерного фонда.</w:t>
      </w:r>
    </w:p>
    <w:p w:rsidR="00356C1B" w:rsidRPr="00356C1B" w:rsidRDefault="00356C1B" w:rsidP="008A6C07">
      <w:pPr>
        <w:rPr>
          <w:i/>
          <w:szCs w:val="24"/>
        </w:rPr>
      </w:pPr>
      <w:r w:rsidRPr="00356C1B">
        <w:rPr>
          <w:i/>
          <w:szCs w:val="24"/>
        </w:rPr>
        <w:t>Задание:</w:t>
      </w:r>
    </w:p>
    <w:p w:rsidR="008A6C07" w:rsidRPr="00356C1B" w:rsidRDefault="00356C1B" w:rsidP="00356C1B">
      <w:pPr>
        <w:rPr>
          <w:szCs w:val="24"/>
        </w:rPr>
      </w:pPr>
      <w:r>
        <w:rPr>
          <w:szCs w:val="24"/>
        </w:rPr>
        <w:t>1.</w:t>
      </w:r>
      <w:r w:rsidRPr="00356C1B">
        <w:rPr>
          <w:szCs w:val="24"/>
        </w:rPr>
        <w:t>С помощью</w:t>
      </w:r>
      <w:r>
        <w:rPr>
          <w:szCs w:val="24"/>
        </w:rPr>
        <w:t xml:space="preserve"> профессиональной автоматизированной</w:t>
      </w:r>
      <w:r w:rsidR="008A6C07" w:rsidRPr="00356C1B">
        <w:rPr>
          <w:szCs w:val="24"/>
        </w:rPr>
        <w:t xml:space="preserve"> </w:t>
      </w:r>
      <w:r>
        <w:rPr>
          <w:szCs w:val="24"/>
        </w:rPr>
        <w:t>программы составить график</w:t>
      </w:r>
      <w:r w:rsidR="008A6C07" w:rsidRPr="00356C1B">
        <w:rPr>
          <w:szCs w:val="24"/>
        </w:rPr>
        <w:t xml:space="preserve"> зан</w:t>
      </w:r>
      <w:r>
        <w:rPr>
          <w:szCs w:val="24"/>
        </w:rPr>
        <w:t>ятости номерного фонда, шахматку</w:t>
      </w:r>
      <w:r w:rsidR="008A6C07" w:rsidRPr="00356C1B">
        <w:rPr>
          <w:szCs w:val="24"/>
        </w:rPr>
        <w:t xml:space="preserve"> отеля</w:t>
      </w:r>
      <w:r>
        <w:rPr>
          <w:szCs w:val="24"/>
        </w:rPr>
        <w:t>.</w:t>
      </w:r>
    </w:p>
    <w:p w:rsidR="006B1437" w:rsidRPr="008A6C07" w:rsidRDefault="006B1437" w:rsidP="008A6C07">
      <w:pPr>
        <w:rPr>
          <w:b/>
          <w:szCs w:val="24"/>
        </w:rPr>
      </w:pPr>
    </w:p>
    <w:p w:rsidR="008A6C07" w:rsidRDefault="008A6C07" w:rsidP="008A6C07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13</w:t>
      </w:r>
    </w:p>
    <w:p w:rsidR="008A6C07" w:rsidRPr="008A6C07" w:rsidRDefault="008A6C07" w:rsidP="008A6C07">
      <w:pPr>
        <w:ind w:firstLine="851"/>
        <w:jc w:val="center"/>
        <w:rPr>
          <w:b/>
          <w:bCs/>
          <w:szCs w:val="24"/>
        </w:rPr>
      </w:pPr>
      <w:r w:rsidRPr="008A6C07">
        <w:rPr>
          <w:b/>
          <w:bCs/>
          <w:szCs w:val="24"/>
        </w:rPr>
        <w:t>по теме «Организация ночного аудита»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A916A2" w:rsidRPr="00A916A2">
        <w:rPr>
          <w:szCs w:val="24"/>
        </w:rPr>
        <w:t xml:space="preserve"> отработка навыко</w:t>
      </w:r>
      <w:r w:rsidR="00356C1B">
        <w:rPr>
          <w:szCs w:val="24"/>
        </w:rPr>
        <w:t>в выполнения ночного аудита</w:t>
      </w:r>
    </w:p>
    <w:p w:rsidR="008A6C07" w:rsidRPr="006B1437" w:rsidRDefault="008A6C07" w:rsidP="008A6C07">
      <w:pPr>
        <w:rPr>
          <w:szCs w:val="24"/>
        </w:rPr>
      </w:pPr>
      <w:r w:rsidRPr="006B1437">
        <w:rPr>
          <w:szCs w:val="24"/>
        </w:rPr>
        <w:t>Профессиональная автоматизированная программа. Выполнение ночного аудита.</w:t>
      </w:r>
    </w:p>
    <w:p w:rsidR="00356C1B" w:rsidRPr="00356C1B" w:rsidRDefault="00356C1B" w:rsidP="00356C1B">
      <w:pPr>
        <w:rPr>
          <w:i/>
          <w:szCs w:val="24"/>
        </w:rPr>
      </w:pPr>
      <w:r w:rsidRPr="00356C1B">
        <w:rPr>
          <w:i/>
          <w:szCs w:val="24"/>
        </w:rPr>
        <w:t>Задание:</w:t>
      </w:r>
    </w:p>
    <w:p w:rsidR="006B1437" w:rsidRDefault="00356C1B" w:rsidP="00356C1B">
      <w:pPr>
        <w:rPr>
          <w:sz w:val="20"/>
          <w:szCs w:val="20"/>
        </w:rPr>
      </w:pPr>
      <w:r>
        <w:rPr>
          <w:szCs w:val="24"/>
        </w:rPr>
        <w:t>1.</w:t>
      </w:r>
      <w:r w:rsidRPr="00356C1B">
        <w:rPr>
          <w:szCs w:val="24"/>
        </w:rPr>
        <w:t>С помощью</w:t>
      </w:r>
      <w:r>
        <w:rPr>
          <w:szCs w:val="24"/>
        </w:rPr>
        <w:t xml:space="preserve"> профессиональной автоматизированной</w:t>
      </w:r>
      <w:r w:rsidRPr="00356C1B">
        <w:rPr>
          <w:szCs w:val="24"/>
        </w:rPr>
        <w:t xml:space="preserve"> </w:t>
      </w:r>
      <w:r>
        <w:rPr>
          <w:szCs w:val="24"/>
        </w:rPr>
        <w:t>программы выполнить ночной аудит.</w:t>
      </w:r>
    </w:p>
    <w:p w:rsidR="006B1437" w:rsidRDefault="006B1437" w:rsidP="008A6C07">
      <w:pPr>
        <w:rPr>
          <w:b/>
          <w:bCs/>
          <w:szCs w:val="24"/>
        </w:rPr>
      </w:pPr>
    </w:p>
    <w:p w:rsidR="00356C1B" w:rsidRDefault="00356C1B" w:rsidP="008A6C07">
      <w:pPr>
        <w:rPr>
          <w:b/>
          <w:bCs/>
          <w:szCs w:val="24"/>
        </w:rPr>
      </w:pPr>
    </w:p>
    <w:p w:rsidR="008A6C07" w:rsidRPr="008A6C07" w:rsidRDefault="008A6C07" w:rsidP="008A6C07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14</w:t>
      </w:r>
    </w:p>
    <w:p w:rsidR="008A6C07" w:rsidRDefault="008A6C07" w:rsidP="008A6C07">
      <w:pPr>
        <w:ind w:firstLine="660"/>
        <w:jc w:val="center"/>
        <w:rPr>
          <w:b/>
          <w:bCs/>
          <w:szCs w:val="24"/>
        </w:rPr>
      </w:pPr>
      <w:r w:rsidRPr="008A6C07">
        <w:rPr>
          <w:b/>
          <w:bCs/>
          <w:szCs w:val="24"/>
        </w:rPr>
        <w:t>по теме «Организация ночного аудита»</w:t>
      </w:r>
    </w:p>
    <w:p w:rsidR="006B1437" w:rsidRPr="006B1437" w:rsidRDefault="006B1437" w:rsidP="008A6C07">
      <w:pPr>
        <w:rPr>
          <w:i/>
          <w:szCs w:val="24"/>
        </w:rPr>
      </w:pPr>
      <w:r w:rsidRPr="006B1437">
        <w:rPr>
          <w:i/>
          <w:szCs w:val="24"/>
        </w:rPr>
        <w:t>Цель практического занятия:</w:t>
      </w:r>
      <w:r w:rsidR="00A916A2" w:rsidRPr="00A916A2">
        <w:rPr>
          <w:szCs w:val="24"/>
        </w:rPr>
        <w:t xml:space="preserve"> отработка навыко</w:t>
      </w:r>
      <w:r w:rsidR="00356C1B">
        <w:rPr>
          <w:szCs w:val="24"/>
        </w:rPr>
        <w:t>в проверки тарифов, счетов, перевода даты.</w:t>
      </w:r>
    </w:p>
    <w:p w:rsidR="008A6C07" w:rsidRDefault="008A6C07" w:rsidP="008A6C07">
      <w:pPr>
        <w:rPr>
          <w:szCs w:val="24"/>
        </w:rPr>
      </w:pPr>
      <w:r w:rsidRPr="006B1437">
        <w:rPr>
          <w:szCs w:val="24"/>
        </w:rPr>
        <w:t>Профессиональная автоматизированная программа, проверка тарифов, счетов, перевод даты и т.д.</w:t>
      </w:r>
    </w:p>
    <w:p w:rsidR="00356C1B" w:rsidRPr="00356C1B" w:rsidRDefault="00356C1B" w:rsidP="00356C1B">
      <w:pPr>
        <w:rPr>
          <w:i/>
          <w:szCs w:val="24"/>
        </w:rPr>
      </w:pPr>
      <w:r w:rsidRPr="00356C1B">
        <w:rPr>
          <w:i/>
          <w:szCs w:val="24"/>
        </w:rPr>
        <w:t>Задание:</w:t>
      </w:r>
    </w:p>
    <w:p w:rsidR="0083325B" w:rsidRDefault="00356C1B" w:rsidP="00356C1B">
      <w:pPr>
        <w:rPr>
          <w:szCs w:val="24"/>
        </w:rPr>
      </w:pPr>
      <w:r w:rsidRPr="00356C1B">
        <w:rPr>
          <w:szCs w:val="24"/>
        </w:rPr>
        <w:t>1. С помощью</w:t>
      </w:r>
      <w:r>
        <w:rPr>
          <w:szCs w:val="24"/>
        </w:rPr>
        <w:t xml:space="preserve"> профессиональной автоматизированной</w:t>
      </w:r>
      <w:r w:rsidRPr="00356C1B">
        <w:rPr>
          <w:szCs w:val="24"/>
        </w:rPr>
        <w:t xml:space="preserve"> </w:t>
      </w:r>
      <w:r>
        <w:rPr>
          <w:szCs w:val="24"/>
        </w:rPr>
        <w:t>программы выполнить проверку тарифов, счетов, перевод даты.</w:t>
      </w:r>
    </w:p>
    <w:p w:rsidR="0083325B" w:rsidRDefault="0083325B" w:rsidP="0083325B">
      <w:pPr>
        <w:rPr>
          <w:szCs w:val="24"/>
        </w:rPr>
      </w:pPr>
    </w:p>
    <w:p w:rsidR="0083325B" w:rsidRDefault="0083325B" w:rsidP="0083325B">
      <w:pPr>
        <w:ind w:firstLine="660"/>
        <w:rPr>
          <w:szCs w:val="24"/>
        </w:rPr>
      </w:pPr>
    </w:p>
    <w:p w:rsidR="0083325B" w:rsidRPr="009F7C76" w:rsidRDefault="0083325B" w:rsidP="0083325B">
      <w:pPr>
        <w:ind w:firstLine="660"/>
        <w:rPr>
          <w:b/>
          <w:szCs w:val="24"/>
        </w:rPr>
      </w:pPr>
      <w:r>
        <w:rPr>
          <w:b/>
          <w:szCs w:val="24"/>
        </w:rPr>
        <w:t xml:space="preserve">4. </w:t>
      </w:r>
      <w:r w:rsidRPr="009F7C76">
        <w:rPr>
          <w:b/>
          <w:szCs w:val="24"/>
        </w:rPr>
        <w:t>УСЛОВИЯ РЕАЛИЗАЦИИ ПРОГРАММЫ ПРОФЕССИОНАЛЬНОГО МОДУЛЯ</w:t>
      </w:r>
    </w:p>
    <w:p w:rsidR="0083325B" w:rsidRPr="009F7C76" w:rsidRDefault="0083325B" w:rsidP="0083325B">
      <w:pPr>
        <w:ind w:firstLine="660"/>
        <w:rPr>
          <w:b/>
          <w:szCs w:val="24"/>
        </w:rPr>
      </w:pPr>
    </w:p>
    <w:p w:rsidR="0083325B" w:rsidRPr="009F7C76" w:rsidRDefault="0083325B" w:rsidP="0083325B">
      <w:pPr>
        <w:ind w:firstLine="660"/>
        <w:rPr>
          <w:b/>
          <w:szCs w:val="24"/>
        </w:rPr>
      </w:pPr>
      <w:r w:rsidRPr="009F7C76">
        <w:rPr>
          <w:b/>
          <w:szCs w:val="24"/>
        </w:rPr>
        <w:t>3.1. Материально-техническое обеспечение</w:t>
      </w:r>
    </w:p>
    <w:p w:rsidR="0083325B" w:rsidRPr="009F7C76" w:rsidRDefault="0083325B" w:rsidP="0083325B">
      <w:pPr>
        <w:ind w:firstLine="660"/>
        <w:rPr>
          <w:szCs w:val="24"/>
        </w:rPr>
      </w:pPr>
      <w:r w:rsidRPr="009F7C76">
        <w:rPr>
          <w:szCs w:val="24"/>
        </w:rPr>
        <w:t xml:space="preserve">Реализация программы предполагает наличие учебного кабинета - стойка приема и размещения гостей с модулем </w:t>
      </w:r>
      <w:proofErr w:type="gramStart"/>
      <w:r w:rsidRPr="009F7C76">
        <w:rPr>
          <w:szCs w:val="24"/>
        </w:rPr>
        <w:t>он-лайн</w:t>
      </w:r>
      <w:proofErr w:type="gramEnd"/>
      <w:r w:rsidRPr="009F7C76">
        <w:rPr>
          <w:szCs w:val="24"/>
        </w:rPr>
        <w:t xml:space="preserve"> бронирования.</w:t>
      </w:r>
    </w:p>
    <w:p w:rsidR="0083325B" w:rsidRPr="00557FC2" w:rsidRDefault="0083325B" w:rsidP="0083325B">
      <w:pPr>
        <w:ind w:firstLine="660"/>
        <w:rPr>
          <w:bCs/>
          <w:szCs w:val="24"/>
        </w:rPr>
      </w:pPr>
      <w:r w:rsidRPr="00557FC2">
        <w:rPr>
          <w:bCs/>
          <w:szCs w:val="24"/>
        </w:rPr>
        <w:t xml:space="preserve">Оборудование учебного кабинета и рабочих мест кабинета: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557FC2">
        <w:rPr>
          <w:bCs/>
          <w:szCs w:val="24"/>
        </w:rPr>
        <w:t xml:space="preserve">- стойка </w:t>
      </w:r>
      <w:proofErr w:type="spellStart"/>
      <w:r w:rsidRPr="00557FC2">
        <w:rPr>
          <w:bCs/>
          <w:szCs w:val="24"/>
        </w:rPr>
        <w:t>ресепшн</w:t>
      </w:r>
      <w:proofErr w:type="spellEnd"/>
      <w:r w:rsidRPr="00557FC2">
        <w:rPr>
          <w:bCs/>
          <w:szCs w:val="24"/>
        </w:rPr>
        <w:t xml:space="preserve">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557FC2">
        <w:rPr>
          <w:bCs/>
          <w:szCs w:val="24"/>
        </w:rPr>
        <w:t xml:space="preserve">- посадочные места по количеству обучающихся;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557FC2">
        <w:rPr>
          <w:bCs/>
          <w:szCs w:val="24"/>
        </w:rPr>
        <w:t xml:space="preserve">- рабочее место преподавателя;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557FC2">
        <w:rPr>
          <w:bCs/>
          <w:szCs w:val="24"/>
        </w:rPr>
        <w:t xml:space="preserve">- экран, проектор, магнитная доска;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557FC2">
        <w:rPr>
          <w:bCs/>
          <w:szCs w:val="24"/>
        </w:rPr>
        <w:t>- дидактические пособия;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557FC2">
        <w:rPr>
          <w:bCs/>
          <w:szCs w:val="24"/>
        </w:rPr>
        <w:t>- программное обеспечение;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557FC2">
        <w:rPr>
          <w:bCs/>
          <w:szCs w:val="24"/>
        </w:rPr>
        <w:t>- видеофильмы по различным темам.</w:t>
      </w:r>
    </w:p>
    <w:p w:rsidR="0083325B" w:rsidRPr="00557FC2" w:rsidRDefault="0083325B" w:rsidP="0083325B">
      <w:pPr>
        <w:ind w:firstLine="660"/>
        <w:rPr>
          <w:bCs/>
          <w:szCs w:val="24"/>
        </w:rPr>
      </w:pPr>
      <w:r w:rsidRPr="00557FC2">
        <w:rPr>
          <w:bCs/>
          <w:szCs w:val="24"/>
        </w:rPr>
        <w:t xml:space="preserve">Оборудование </w:t>
      </w:r>
      <w:r w:rsidRPr="00557FC2">
        <w:rPr>
          <w:szCs w:val="24"/>
        </w:rPr>
        <w:t xml:space="preserve">лаборатории </w:t>
      </w:r>
      <w:r w:rsidRPr="00557FC2">
        <w:rPr>
          <w:bCs/>
          <w:szCs w:val="24"/>
        </w:rPr>
        <w:t>и рабочих мест лаборатории: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bCs/>
          <w:szCs w:val="24"/>
        </w:rPr>
        <w:t xml:space="preserve"> </w:t>
      </w:r>
      <w:r w:rsidRPr="00557FC2">
        <w:rPr>
          <w:szCs w:val="24"/>
        </w:rPr>
        <w:t>- стойка регистрации (</w:t>
      </w:r>
      <w:proofErr w:type="spellStart"/>
      <w:r w:rsidRPr="00557FC2">
        <w:rPr>
          <w:szCs w:val="24"/>
        </w:rPr>
        <w:t>ресепшн</w:t>
      </w:r>
      <w:proofErr w:type="spellEnd"/>
      <w:r w:rsidRPr="00557FC2">
        <w:rPr>
          <w:szCs w:val="24"/>
        </w:rPr>
        <w:t xml:space="preserve">) включающая в себя: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телефон;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настенные часы;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факс;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копировальный аппарат;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стеллаж для регистрационных карточек;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стойка для хранения ключей;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машинка для кредитных карт (имитация);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компьютерный терминал с принтером;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стеллаж для файлов аудиторской проверки соответствия данных о заселении и счетов;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стеллаж для ваучеров;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сейф; </w:t>
      </w:r>
    </w:p>
    <w:p w:rsidR="0083325B" w:rsidRPr="00557FC2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szCs w:val="24"/>
        </w:rPr>
      </w:pPr>
      <w:r w:rsidRPr="00557FC2">
        <w:rPr>
          <w:szCs w:val="24"/>
        </w:rPr>
        <w:t xml:space="preserve">- место хранения наличности. </w:t>
      </w:r>
    </w:p>
    <w:p w:rsidR="0083325B" w:rsidRPr="00557FC2" w:rsidRDefault="0083325B" w:rsidP="0083325B">
      <w:pPr>
        <w:ind w:firstLine="660"/>
        <w:rPr>
          <w:szCs w:val="24"/>
        </w:rPr>
      </w:pPr>
      <w:r w:rsidRPr="00557FC2">
        <w:rPr>
          <w:szCs w:val="24"/>
        </w:rPr>
        <w:t>Оборудование и технологическое оснащение рабочих мест:</w:t>
      </w:r>
    </w:p>
    <w:p w:rsidR="0083325B" w:rsidRPr="009F7C76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 xml:space="preserve">- видеооборудование (мультимедийный проектор с экраном или </w:t>
      </w:r>
      <w:proofErr w:type="gramStart"/>
      <w:r w:rsidRPr="009F7C76">
        <w:rPr>
          <w:bCs/>
          <w:szCs w:val="24"/>
        </w:rPr>
        <w:t>телевизор</w:t>
      </w:r>
      <w:proofErr w:type="gramEnd"/>
      <w:r w:rsidRPr="009F7C76">
        <w:rPr>
          <w:bCs/>
          <w:szCs w:val="24"/>
        </w:rPr>
        <w:t xml:space="preserve"> или плазменная панель); </w:t>
      </w:r>
    </w:p>
    <w:p w:rsidR="0083325B" w:rsidRPr="009F7C76" w:rsidRDefault="0083325B" w:rsidP="0083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 xml:space="preserve"> - компьютеры по количеству посадочных мест; </w:t>
      </w:r>
    </w:p>
    <w:p w:rsidR="0083325B" w:rsidRPr="009F7C76" w:rsidRDefault="0083325B" w:rsidP="0083325B">
      <w:pPr>
        <w:ind w:firstLine="660"/>
        <w:rPr>
          <w:bCs/>
          <w:szCs w:val="24"/>
        </w:rPr>
      </w:pPr>
      <w:r w:rsidRPr="009F7C76">
        <w:rPr>
          <w:bCs/>
          <w:szCs w:val="24"/>
        </w:rPr>
        <w:t xml:space="preserve">- профессиональные компьютерные программы для гостиниц. </w:t>
      </w:r>
    </w:p>
    <w:p w:rsidR="0083325B" w:rsidRDefault="0083325B" w:rsidP="0083325B">
      <w:pPr>
        <w:rPr>
          <w:szCs w:val="24"/>
        </w:rPr>
      </w:pPr>
    </w:p>
    <w:p w:rsidR="0083325B" w:rsidRPr="0083325B" w:rsidRDefault="0083325B" w:rsidP="0083325B">
      <w:pPr>
        <w:ind w:firstLine="660"/>
        <w:rPr>
          <w:b/>
          <w:szCs w:val="24"/>
        </w:rPr>
      </w:pPr>
      <w:r>
        <w:rPr>
          <w:szCs w:val="24"/>
        </w:rPr>
        <w:tab/>
      </w:r>
      <w:r w:rsidRPr="0083325B">
        <w:rPr>
          <w:b/>
          <w:szCs w:val="24"/>
        </w:rPr>
        <w:t>Информационное обеспечение обучения</w:t>
      </w:r>
    </w:p>
    <w:p w:rsidR="000142DF" w:rsidRPr="000142DF" w:rsidRDefault="000142DF" w:rsidP="000142DF">
      <w:pPr>
        <w:suppressAutoHyphens/>
        <w:ind w:right="260" w:firstLine="709"/>
        <w:rPr>
          <w:szCs w:val="24"/>
        </w:rPr>
      </w:pPr>
      <w:r w:rsidRPr="000142DF">
        <w:rPr>
          <w:b/>
        </w:rPr>
        <w:t>3.2.1. Основные печатные</w:t>
      </w:r>
      <w:r w:rsidRPr="000142DF">
        <w:rPr>
          <w:b/>
          <w:spacing w:val="-4"/>
        </w:rPr>
        <w:t xml:space="preserve"> </w:t>
      </w:r>
      <w:r w:rsidRPr="000142DF">
        <w:rPr>
          <w:b/>
        </w:rPr>
        <w:t>издания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proofErr w:type="spellStart"/>
      <w:r w:rsidRPr="000142DF">
        <w:rPr>
          <w:szCs w:val="20"/>
        </w:rPr>
        <w:t>Ёхина</w:t>
      </w:r>
      <w:proofErr w:type="spellEnd"/>
      <w:r w:rsidRPr="000142DF">
        <w:rPr>
          <w:szCs w:val="20"/>
        </w:rPr>
        <w:t xml:space="preserve"> М.А. Организация и контроль текущей деятельности работников службы приема и размещения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/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2-е</w:t>
      </w:r>
      <w:r w:rsidRPr="000142DF">
        <w:rPr>
          <w:spacing w:val="-5"/>
          <w:szCs w:val="20"/>
        </w:rPr>
        <w:t xml:space="preserve"> </w:t>
      </w:r>
      <w:r w:rsidRPr="000142DF">
        <w:rPr>
          <w:szCs w:val="20"/>
        </w:rPr>
        <w:t>изд.,</w:t>
      </w:r>
      <w:r w:rsidRPr="000142DF">
        <w:rPr>
          <w:spacing w:val="-4"/>
          <w:szCs w:val="20"/>
        </w:rPr>
        <w:t xml:space="preserve"> </w:t>
      </w:r>
      <w:proofErr w:type="spellStart"/>
      <w:r w:rsidRPr="000142DF">
        <w:rPr>
          <w:szCs w:val="20"/>
        </w:rPr>
        <w:t>испр</w:t>
      </w:r>
      <w:proofErr w:type="spellEnd"/>
      <w:proofErr w:type="gramStart"/>
      <w:r w:rsidRPr="000142DF">
        <w:rPr>
          <w:szCs w:val="20"/>
        </w:rPr>
        <w:t>.</w:t>
      </w:r>
      <w:proofErr w:type="gramEnd"/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и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доп.–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М.:</w:t>
      </w:r>
      <w:r w:rsidRPr="000142DF">
        <w:rPr>
          <w:spacing w:val="-3"/>
          <w:szCs w:val="20"/>
        </w:rPr>
        <w:t xml:space="preserve"> </w:t>
      </w:r>
      <w:r w:rsidRPr="000142DF">
        <w:rPr>
          <w:szCs w:val="20"/>
        </w:rPr>
        <w:t>Издательский</w:t>
      </w:r>
      <w:r w:rsidRPr="000142DF">
        <w:rPr>
          <w:spacing w:val="-3"/>
          <w:szCs w:val="20"/>
        </w:rPr>
        <w:t xml:space="preserve"> </w:t>
      </w:r>
      <w:r w:rsidRPr="000142DF">
        <w:rPr>
          <w:szCs w:val="20"/>
        </w:rPr>
        <w:t>центр</w:t>
      </w:r>
      <w:r w:rsidRPr="000142DF">
        <w:rPr>
          <w:spacing w:val="1"/>
          <w:szCs w:val="20"/>
        </w:rPr>
        <w:t xml:space="preserve"> </w:t>
      </w:r>
      <w:r w:rsidRPr="000142DF">
        <w:rPr>
          <w:szCs w:val="20"/>
        </w:rPr>
        <w:t>«Академия»,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2018</w:t>
      </w:r>
      <w:r w:rsidRPr="000142DF">
        <w:rPr>
          <w:spacing w:val="3"/>
          <w:szCs w:val="20"/>
        </w:rPr>
        <w:t xml:space="preserve"> </w:t>
      </w:r>
      <w:r w:rsidRPr="000142DF">
        <w:rPr>
          <w:szCs w:val="20"/>
        </w:rPr>
        <w:t>–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304 с.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proofErr w:type="spellStart"/>
      <w:r w:rsidRPr="000142DF">
        <w:rPr>
          <w:szCs w:val="20"/>
        </w:rPr>
        <w:t>Ёхина</w:t>
      </w:r>
      <w:proofErr w:type="spellEnd"/>
      <w:r w:rsidRPr="000142DF">
        <w:rPr>
          <w:szCs w:val="20"/>
        </w:rPr>
        <w:t xml:space="preserve"> М.А. Организация обслуживания в гостиницах. учебник для студ.</w:t>
      </w:r>
      <w:r w:rsidRPr="000142DF">
        <w:rPr>
          <w:spacing w:val="60"/>
          <w:szCs w:val="20"/>
        </w:rPr>
        <w:t xml:space="preserve"> </w:t>
      </w:r>
      <w:r w:rsidRPr="000142DF">
        <w:rPr>
          <w:szCs w:val="20"/>
        </w:rPr>
        <w:t>учреждений</w:t>
      </w:r>
      <w:r w:rsidRPr="000142DF">
        <w:rPr>
          <w:spacing w:val="1"/>
          <w:szCs w:val="20"/>
        </w:rPr>
        <w:t xml:space="preserve"> </w:t>
      </w:r>
      <w:r w:rsidRPr="000142DF">
        <w:rPr>
          <w:szCs w:val="20"/>
        </w:rPr>
        <w:t>сред.</w:t>
      </w:r>
      <w:r w:rsidRPr="000142DF">
        <w:rPr>
          <w:spacing w:val="-2"/>
          <w:szCs w:val="20"/>
        </w:rPr>
        <w:t xml:space="preserve"> </w:t>
      </w:r>
      <w:r w:rsidRPr="000142DF">
        <w:rPr>
          <w:szCs w:val="20"/>
        </w:rPr>
        <w:t>проф.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образования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/</w:t>
      </w:r>
      <w:r w:rsidRPr="000142DF">
        <w:rPr>
          <w:spacing w:val="-2"/>
          <w:szCs w:val="20"/>
        </w:rPr>
        <w:t xml:space="preserve"> </w:t>
      </w:r>
      <w:r w:rsidRPr="000142DF">
        <w:rPr>
          <w:szCs w:val="20"/>
        </w:rPr>
        <w:t>7-е</w:t>
      </w:r>
      <w:r w:rsidRPr="000142DF">
        <w:rPr>
          <w:spacing w:val="-2"/>
          <w:szCs w:val="20"/>
        </w:rPr>
        <w:t xml:space="preserve"> </w:t>
      </w:r>
      <w:r w:rsidRPr="000142DF">
        <w:rPr>
          <w:szCs w:val="20"/>
        </w:rPr>
        <w:t>изд.,</w:t>
      </w:r>
      <w:r w:rsidRPr="000142DF">
        <w:rPr>
          <w:spacing w:val="-1"/>
          <w:szCs w:val="20"/>
        </w:rPr>
        <w:t xml:space="preserve"> </w:t>
      </w:r>
      <w:proofErr w:type="spellStart"/>
      <w:r w:rsidRPr="000142DF">
        <w:rPr>
          <w:szCs w:val="20"/>
        </w:rPr>
        <w:t>испр</w:t>
      </w:r>
      <w:proofErr w:type="spellEnd"/>
      <w:proofErr w:type="gramStart"/>
      <w:r w:rsidRPr="000142DF">
        <w:rPr>
          <w:szCs w:val="20"/>
        </w:rPr>
        <w:t>.</w:t>
      </w:r>
      <w:proofErr w:type="gramEnd"/>
      <w:r w:rsidRPr="000142DF">
        <w:rPr>
          <w:spacing w:val="-5"/>
          <w:szCs w:val="20"/>
        </w:rPr>
        <w:t xml:space="preserve"> </w:t>
      </w:r>
      <w:r w:rsidRPr="000142DF">
        <w:rPr>
          <w:szCs w:val="20"/>
        </w:rPr>
        <w:t>и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доп.–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М.:</w:t>
      </w:r>
      <w:r w:rsidRPr="000142DF">
        <w:rPr>
          <w:spacing w:val="-2"/>
          <w:szCs w:val="20"/>
        </w:rPr>
        <w:t xml:space="preserve"> </w:t>
      </w:r>
      <w:r w:rsidRPr="000142DF">
        <w:rPr>
          <w:szCs w:val="20"/>
        </w:rPr>
        <w:t>Издательский</w:t>
      </w:r>
      <w:r w:rsidRPr="000142DF">
        <w:rPr>
          <w:spacing w:val="-1"/>
          <w:szCs w:val="20"/>
        </w:rPr>
        <w:t xml:space="preserve"> </w:t>
      </w:r>
      <w:r w:rsidRPr="000142DF">
        <w:rPr>
          <w:szCs w:val="20"/>
        </w:rPr>
        <w:t>центр</w:t>
      </w:r>
      <w:r w:rsidRPr="000142DF">
        <w:rPr>
          <w:spacing w:val="3"/>
          <w:szCs w:val="20"/>
        </w:rPr>
        <w:t xml:space="preserve"> </w:t>
      </w:r>
      <w:r w:rsidRPr="000142DF">
        <w:rPr>
          <w:szCs w:val="20"/>
        </w:rPr>
        <w:t>«Академия», 2019. – 240 с.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Косолапов, А.Б., Практикум по организации и менеджменту туризма и гостиничного </w:t>
      </w:r>
      <w:proofErr w:type="gramStart"/>
      <w:r w:rsidRPr="000142DF">
        <w:rPr>
          <w:szCs w:val="20"/>
        </w:rPr>
        <w:t>хозяйства :</w:t>
      </w:r>
      <w:proofErr w:type="gramEnd"/>
      <w:r w:rsidRPr="000142DF">
        <w:rPr>
          <w:szCs w:val="20"/>
        </w:rPr>
        <w:t xml:space="preserve"> учебное пособие / А.Б. Косолапов, Т.И. Елисеева.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</w:t>
      </w:r>
      <w:proofErr w:type="spellStart"/>
      <w:r w:rsidRPr="000142DF">
        <w:rPr>
          <w:szCs w:val="20"/>
        </w:rPr>
        <w:t>КноРус</w:t>
      </w:r>
      <w:proofErr w:type="spellEnd"/>
      <w:r w:rsidRPr="000142DF">
        <w:rPr>
          <w:szCs w:val="20"/>
        </w:rPr>
        <w:t>, 2019. — 198 с.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Кабанова, К. В. Английский язык для индустрии </w:t>
      </w:r>
      <w:proofErr w:type="gramStart"/>
      <w:r w:rsidRPr="000142DF">
        <w:rPr>
          <w:szCs w:val="20"/>
        </w:rPr>
        <w:t>гостеприимства :</w:t>
      </w:r>
      <w:proofErr w:type="gramEnd"/>
      <w:r w:rsidRPr="000142DF">
        <w:rPr>
          <w:szCs w:val="20"/>
        </w:rPr>
        <w:t xml:space="preserve"> учебное пособие / К.В. Кабанова, Е.Н. </w:t>
      </w:r>
      <w:proofErr w:type="spellStart"/>
      <w:r w:rsidRPr="000142DF">
        <w:rPr>
          <w:szCs w:val="20"/>
        </w:rPr>
        <w:t>Мотинова</w:t>
      </w:r>
      <w:proofErr w:type="spellEnd"/>
      <w:r w:rsidRPr="000142DF">
        <w:rPr>
          <w:szCs w:val="20"/>
        </w:rPr>
        <w:t xml:space="preserve">, В.В. </w:t>
      </w:r>
      <w:proofErr w:type="spellStart"/>
      <w:r w:rsidRPr="000142DF">
        <w:rPr>
          <w:szCs w:val="20"/>
        </w:rPr>
        <w:t>Темякова</w:t>
      </w:r>
      <w:proofErr w:type="spellEnd"/>
      <w:r w:rsidRPr="000142DF">
        <w:rPr>
          <w:szCs w:val="20"/>
        </w:rPr>
        <w:t xml:space="preserve">. — 2-е изд., </w:t>
      </w:r>
      <w:proofErr w:type="spellStart"/>
      <w:r w:rsidRPr="000142DF">
        <w:rPr>
          <w:szCs w:val="20"/>
        </w:rPr>
        <w:t>перераб</w:t>
      </w:r>
      <w:proofErr w:type="spellEnd"/>
      <w:r w:rsidRPr="000142DF">
        <w:rPr>
          <w:szCs w:val="20"/>
        </w:rPr>
        <w:t xml:space="preserve">. и доп.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ИНФРА-М, 2021. — 190 с. 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42"/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Николенко, П. Г. Гостиничная </w:t>
      </w:r>
      <w:proofErr w:type="gramStart"/>
      <w:r w:rsidRPr="000142DF">
        <w:rPr>
          <w:szCs w:val="20"/>
        </w:rPr>
        <w:t>индустрия :</w:t>
      </w:r>
      <w:proofErr w:type="gramEnd"/>
      <w:r w:rsidRPr="000142DF">
        <w:rPr>
          <w:szCs w:val="20"/>
        </w:rPr>
        <w:t xml:space="preserve"> учебник и практикум для среднего профессионального образования / П. Г. Николенко, Е. А. </w:t>
      </w:r>
      <w:proofErr w:type="spellStart"/>
      <w:r w:rsidRPr="000142DF">
        <w:rPr>
          <w:szCs w:val="20"/>
        </w:rPr>
        <w:t>Шамин</w:t>
      </w:r>
      <w:proofErr w:type="spellEnd"/>
      <w:r w:rsidRPr="000142DF">
        <w:rPr>
          <w:szCs w:val="20"/>
        </w:rPr>
        <w:t xml:space="preserve">, Ю. С. Клюева.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>, 2022. — 449 с.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42"/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Николенко П. Г. Проектирование гостиничной деятельности. </w:t>
      </w:r>
      <w:proofErr w:type="gramStart"/>
      <w:r w:rsidRPr="000142DF">
        <w:rPr>
          <w:szCs w:val="20"/>
        </w:rPr>
        <w:t>Практикум :</w:t>
      </w:r>
      <w:proofErr w:type="gramEnd"/>
      <w:r w:rsidRPr="000142DF">
        <w:rPr>
          <w:szCs w:val="20"/>
        </w:rPr>
        <w:t xml:space="preserve"> учебное пособие / П. Г. Николенко, Т. Ф. </w:t>
      </w:r>
      <w:proofErr w:type="spellStart"/>
      <w:r w:rsidRPr="000142DF">
        <w:rPr>
          <w:szCs w:val="20"/>
        </w:rPr>
        <w:t>Гаврильева</w:t>
      </w:r>
      <w:proofErr w:type="spellEnd"/>
      <w:r w:rsidRPr="000142DF">
        <w:rPr>
          <w:szCs w:val="20"/>
        </w:rPr>
        <w:t>. — Санкт-</w:t>
      </w:r>
      <w:proofErr w:type="gramStart"/>
      <w:r w:rsidRPr="000142DF">
        <w:rPr>
          <w:szCs w:val="20"/>
        </w:rPr>
        <w:t>Петербург :</w:t>
      </w:r>
      <w:proofErr w:type="gramEnd"/>
      <w:r w:rsidRPr="000142DF">
        <w:rPr>
          <w:szCs w:val="20"/>
        </w:rPr>
        <w:t xml:space="preserve"> Лань, 2020. — 164 с. — ISBN 978-5-8114-5759-5. 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42"/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Николенко П. Г. Формирование клиентурных отношений в сфере </w:t>
      </w:r>
      <w:proofErr w:type="gramStart"/>
      <w:r w:rsidRPr="000142DF">
        <w:rPr>
          <w:szCs w:val="20"/>
        </w:rPr>
        <w:t>сервиса :</w:t>
      </w:r>
      <w:proofErr w:type="gramEnd"/>
      <w:r w:rsidRPr="000142DF">
        <w:rPr>
          <w:szCs w:val="20"/>
        </w:rPr>
        <w:t xml:space="preserve"> учебное пособие для </w:t>
      </w:r>
      <w:proofErr w:type="spellStart"/>
      <w:r w:rsidRPr="000142DF">
        <w:rPr>
          <w:szCs w:val="20"/>
        </w:rPr>
        <w:t>спо</w:t>
      </w:r>
      <w:proofErr w:type="spellEnd"/>
      <w:r w:rsidRPr="000142DF">
        <w:rPr>
          <w:szCs w:val="20"/>
        </w:rPr>
        <w:t xml:space="preserve"> / П. Г. Николенко, А. М. Терехов. — Санкт-</w:t>
      </w:r>
      <w:proofErr w:type="gramStart"/>
      <w:r w:rsidRPr="000142DF">
        <w:rPr>
          <w:szCs w:val="20"/>
        </w:rPr>
        <w:t>Петербург :</w:t>
      </w:r>
      <w:proofErr w:type="gramEnd"/>
      <w:r w:rsidRPr="000142DF">
        <w:rPr>
          <w:szCs w:val="20"/>
        </w:rPr>
        <w:t xml:space="preserve"> Лань, 2020. — 248 с. — ISBN 978-5-8114-5823-3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Свириденко Ю. П. Сервисная деятельность в обслуживании </w:t>
      </w:r>
      <w:proofErr w:type="gramStart"/>
      <w:r w:rsidRPr="000142DF">
        <w:rPr>
          <w:szCs w:val="20"/>
        </w:rPr>
        <w:t>населения :</w:t>
      </w:r>
      <w:proofErr w:type="gramEnd"/>
      <w:r w:rsidRPr="000142DF">
        <w:rPr>
          <w:szCs w:val="20"/>
        </w:rPr>
        <w:t xml:space="preserve"> учебное пособие для </w:t>
      </w:r>
      <w:proofErr w:type="spellStart"/>
      <w:r w:rsidRPr="000142DF">
        <w:rPr>
          <w:szCs w:val="20"/>
        </w:rPr>
        <w:t>спо</w:t>
      </w:r>
      <w:proofErr w:type="spellEnd"/>
      <w:r w:rsidRPr="000142DF">
        <w:rPr>
          <w:szCs w:val="20"/>
        </w:rPr>
        <w:t xml:space="preserve"> / Ю. П. Свириденко, В. В. Хмелев. — 2-е изд., стер. — Санкт-</w:t>
      </w:r>
      <w:proofErr w:type="gramStart"/>
      <w:r w:rsidRPr="000142DF">
        <w:rPr>
          <w:szCs w:val="20"/>
        </w:rPr>
        <w:t>Петербург :</w:t>
      </w:r>
      <w:proofErr w:type="gramEnd"/>
      <w:r w:rsidRPr="000142DF">
        <w:rPr>
          <w:szCs w:val="20"/>
        </w:rPr>
        <w:t xml:space="preserve"> Лань, 2022. — 192 с. — ISBN 978-5-8114-9455-2. 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Тимохина, Т. Л. Гостиничная </w:t>
      </w:r>
      <w:proofErr w:type="gramStart"/>
      <w:r w:rsidRPr="000142DF">
        <w:rPr>
          <w:szCs w:val="20"/>
        </w:rPr>
        <w:t>индустрия :</w:t>
      </w:r>
      <w:proofErr w:type="gramEnd"/>
      <w:r w:rsidRPr="000142DF">
        <w:rPr>
          <w:szCs w:val="20"/>
        </w:rPr>
        <w:t xml:space="preserve"> учебник для среднего профессионального образования / Т. Л. Тимохина. — 2-е изд.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, 2022. — 300 с. </w:t>
      </w:r>
    </w:p>
    <w:p w:rsidR="000142DF" w:rsidRPr="000142DF" w:rsidRDefault="000142DF" w:rsidP="000142DF">
      <w:pPr>
        <w:widowControl w:val="0"/>
        <w:numPr>
          <w:ilvl w:val="0"/>
          <w:numId w:val="43"/>
        </w:numPr>
        <w:tabs>
          <w:tab w:val="left" w:pos="1230"/>
        </w:tabs>
        <w:autoSpaceDE w:val="0"/>
        <w:autoSpaceDN w:val="0"/>
        <w:ind w:left="0" w:right="260" w:firstLine="709"/>
        <w:rPr>
          <w:szCs w:val="20"/>
        </w:rPr>
      </w:pPr>
      <w:r w:rsidRPr="000142DF">
        <w:rPr>
          <w:szCs w:val="20"/>
        </w:rPr>
        <w:t xml:space="preserve">Тимохина, Т. Л. Гостиничный </w:t>
      </w:r>
      <w:proofErr w:type="gramStart"/>
      <w:r w:rsidRPr="000142DF">
        <w:rPr>
          <w:szCs w:val="20"/>
        </w:rPr>
        <w:t>сервис :</w:t>
      </w:r>
      <w:proofErr w:type="gramEnd"/>
      <w:r w:rsidRPr="000142DF">
        <w:rPr>
          <w:szCs w:val="20"/>
        </w:rPr>
        <w:t xml:space="preserve"> учебник для среднего профессионального образования / Т. Л. Тимохина. — 2-е изд., </w:t>
      </w:r>
      <w:proofErr w:type="spellStart"/>
      <w:r w:rsidRPr="000142DF">
        <w:rPr>
          <w:szCs w:val="20"/>
        </w:rPr>
        <w:t>перераб</w:t>
      </w:r>
      <w:proofErr w:type="spellEnd"/>
      <w:r w:rsidRPr="000142DF">
        <w:rPr>
          <w:szCs w:val="20"/>
        </w:rPr>
        <w:t xml:space="preserve">. и доп.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, 2022. </w:t>
      </w:r>
    </w:p>
    <w:p w:rsidR="000142DF" w:rsidRPr="000142DF" w:rsidRDefault="000142DF" w:rsidP="000142DF">
      <w:pPr>
        <w:tabs>
          <w:tab w:val="left" w:pos="1230"/>
        </w:tabs>
        <w:spacing w:before="120" w:after="120" w:line="276" w:lineRule="auto"/>
        <w:ind w:left="709" w:right="260"/>
        <w:rPr>
          <w:b/>
          <w:szCs w:val="20"/>
        </w:rPr>
      </w:pPr>
      <w:r w:rsidRPr="000142DF">
        <w:rPr>
          <w:b/>
          <w:szCs w:val="20"/>
        </w:rPr>
        <w:t>3.2.2. Основные электронные издания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hyperlink r:id="rId5" w:history="1">
        <w:r w:rsidRPr="000142DF">
          <w:rPr>
            <w:bCs/>
            <w:szCs w:val="20"/>
          </w:rPr>
          <w:t xml:space="preserve">Захарова, Н. А. Гостиничная индустрия : учебное пособие для СПО / </w:t>
        </w:r>
      </w:hyperlink>
      <w:hyperlink r:id="rId6" w:history="1">
        <w:r w:rsidRPr="000142DF">
          <w:rPr>
            <w:szCs w:val="20"/>
          </w:rPr>
          <w:t>Н. А. Захарова. — Саратов, Москва : Профобразование, Ай Пи Ар Медиа, 2020. — 296 c. — ISBN 978-5-4488-0512-7, 978-5-4497-0397-2. — Текст : электронный // Электронный ресурс цифровой образовательной среды СПО PROFобразование : [сайт]. — URL: https://profspo.ru/books/93537</w:t>
        </w:r>
      </w:hyperlink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Кабанова, К. В. Английский язык для индустрии </w:t>
      </w:r>
      <w:proofErr w:type="gramStart"/>
      <w:r w:rsidRPr="000142DF">
        <w:rPr>
          <w:szCs w:val="20"/>
        </w:rPr>
        <w:t>гостеприимства :</w:t>
      </w:r>
      <w:proofErr w:type="gramEnd"/>
      <w:r w:rsidRPr="000142DF">
        <w:rPr>
          <w:szCs w:val="20"/>
        </w:rPr>
        <w:t xml:space="preserve"> учебное пособие / К.В. Кабанова, Е.Н. </w:t>
      </w:r>
      <w:proofErr w:type="spellStart"/>
      <w:r w:rsidRPr="000142DF">
        <w:rPr>
          <w:szCs w:val="20"/>
        </w:rPr>
        <w:t>Мотинова</w:t>
      </w:r>
      <w:proofErr w:type="spellEnd"/>
      <w:r w:rsidRPr="000142DF">
        <w:rPr>
          <w:szCs w:val="20"/>
        </w:rPr>
        <w:t xml:space="preserve">, В.В. </w:t>
      </w:r>
      <w:proofErr w:type="spellStart"/>
      <w:r w:rsidRPr="000142DF">
        <w:rPr>
          <w:szCs w:val="20"/>
        </w:rPr>
        <w:t>Темякова</w:t>
      </w:r>
      <w:proofErr w:type="spellEnd"/>
      <w:r w:rsidRPr="000142DF">
        <w:rPr>
          <w:szCs w:val="20"/>
        </w:rPr>
        <w:t xml:space="preserve">. — 2-е изд., </w:t>
      </w:r>
      <w:proofErr w:type="spellStart"/>
      <w:r w:rsidRPr="000142DF">
        <w:rPr>
          <w:szCs w:val="20"/>
        </w:rPr>
        <w:t>перераб</w:t>
      </w:r>
      <w:proofErr w:type="spellEnd"/>
      <w:r w:rsidRPr="000142DF">
        <w:rPr>
          <w:szCs w:val="20"/>
        </w:rPr>
        <w:t xml:space="preserve">. и доп.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ИНФРА-М, 2021. — 190 с. — (Среднее профессиональное образование). - ISBN 978-5-16-013648-6. - Текст : электронный. - URL: https://znanium.com/catalog/product/1225691 (дата обращения: 20.01.2022). – Режим доступа: по подписке. 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Косолапов, А.Б., Практикум по организации и менеджменту туризма и гостиничного </w:t>
      </w:r>
      <w:proofErr w:type="gramStart"/>
      <w:r w:rsidRPr="000142DF">
        <w:rPr>
          <w:szCs w:val="20"/>
        </w:rPr>
        <w:t>хозяйства :</w:t>
      </w:r>
      <w:proofErr w:type="gramEnd"/>
      <w:r w:rsidRPr="000142DF">
        <w:rPr>
          <w:szCs w:val="20"/>
        </w:rPr>
        <w:t xml:space="preserve"> учебное пособие / А.Б. Косолапов, Т.И. Елисеева.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</w:t>
      </w:r>
      <w:proofErr w:type="spellStart"/>
      <w:r w:rsidRPr="000142DF">
        <w:rPr>
          <w:szCs w:val="20"/>
        </w:rPr>
        <w:t>КноРус</w:t>
      </w:r>
      <w:proofErr w:type="spellEnd"/>
      <w:r w:rsidRPr="000142DF">
        <w:rPr>
          <w:szCs w:val="20"/>
        </w:rPr>
        <w:t xml:space="preserve">, 2022. — 199 с. — ISBN 978-5-406-09029-9. — URL:https://book.ru/book/942119 (дата обращения: 20.01.2022). — </w:t>
      </w:r>
      <w:proofErr w:type="gramStart"/>
      <w:r w:rsidRPr="000142DF">
        <w:rPr>
          <w:szCs w:val="20"/>
        </w:rPr>
        <w:t>Текст :</w:t>
      </w:r>
      <w:proofErr w:type="gramEnd"/>
      <w:r w:rsidRPr="000142DF">
        <w:rPr>
          <w:szCs w:val="20"/>
        </w:rPr>
        <w:t xml:space="preserve"> электронный.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Николенко, П. Г. Гостиничная </w:t>
      </w:r>
      <w:proofErr w:type="gramStart"/>
      <w:r w:rsidRPr="000142DF">
        <w:rPr>
          <w:szCs w:val="20"/>
        </w:rPr>
        <w:t>индустрия :</w:t>
      </w:r>
      <w:proofErr w:type="gramEnd"/>
      <w:r w:rsidRPr="000142DF">
        <w:rPr>
          <w:szCs w:val="20"/>
        </w:rPr>
        <w:t xml:space="preserve"> учебник и практикум для среднего профессионального образования / П. Г. Николенко, Е. А. </w:t>
      </w:r>
      <w:proofErr w:type="spellStart"/>
      <w:r w:rsidRPr="000142DF">
        <w:rPr>
          <w:szCs w:val="20"/>
        </w:rPr>
        <w:t>Шамин</w:t>
      </w:r>
      <w:proofErr w:type="spellEnd"/>
      <w:r w:rsidRPr="000142DF">
        <w:rPr>
          <w:szCs w:val="20"/>
        </w:rPr>
        <w:t xml:space="preserve">, Ю. С. Клюева.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, 2022. — 449 с. — (Профессиональное образование). — ISBN 978-5-534-12518-4. — </w:t>
      </w:r>
      <w:proofErr w:type="gramStart"/>
      <w:r w:rsidRPr="000142DF">
        <w:rPr>
          <w:szCs w:val="20"/>
        </w:rPr>
        <w:t>Текст :</w:t>
      </w:r>
      <w:proofErr w:type="gramEnd"/>
      <w:r w:rsidRPr="000142DF">
        <w:rPr>
          <w:szCs w:val="20"/>
        </w:rPr>
        <w:t xml:space="preserve"> электронный // Образовательная платформа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 [сайт]. — URL: https://urait.ru/bcode/495428 (дата обращения: 20.01.2022).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Николенко П. Г. Проектирование гостиничной деятельности. </w:t>
      </w:r>
      <w:proofErr w:type="gramStart"/>
      <w:r w:rsidRPr="000142DF">
        <w:rPr>
          <w:szCs w:val="20"/>
        </w:rPr>
        <w:t>Практикум :</w:t>
      </w:r>
      <w:proofErr w:type="gramEnd"/>
      <w:r w:rsidRPr="000142DF">
        <w:rPr>
          <w:szCs w:val="20"/>
        </w:rPr>
        <w:t xml:space="preserve"> учебное пособие / П. Г. Николенко, Т. Ф. </w:t>
      </w:r>
      <w:proofErr w:type="spellStart"/>
      <w:r w:rsidRPr="000142DF">
        <w:rPr>
          <w:szCs w:val="20"/>
        </w:rPr>
        <w:t>Гаврильева</w:t>
      </w:r>
      <w:proofErr w:type="spellEnd"/>
      <w:r w:rsidRPr="000142DF">
        <w:rPr>
          <w:szCs w:val="20"/>
        </w:rPr>
        <w:t>. — Санкт-</w:t>
      </w:r>
      <w:proofErr w:type="gramStart"/>
      <w:r w:rsidRPr="000142DF">
        <w:rPr>
          <w:szCs w:val="20"/>
        </w:rPr>
        <w:t>Петербург :</w:t>
      </w:r>
      <w:proofErr w:type="gramEnd"/>
      <w:r w:rsidRPr="000142DF">
        <w:rPr>
          <w:szCs w:val="20"/>
        </w:rPr>
        <w:t xml:space="preserve"> Лань, 2020. — 164 с. — ISBN 978-5-8114-5759-5. — </w:t>
      </w:r>
      <w:proofErr w:type="gramStart"/>
      <w:r w:rsidRPr="000142DF">
        <w:rPr>
          <w:szCs w:val="20"/>
        </w:rPr>
        <w:t>Текст :</w:t>
      </w:r>
      <w:proofErr w:type="gramEnd"/>
      <w:r w:rsidRPr="000142DF">
        <w:rPr>
          <w:szCs w:val="20"/>
        </w:rPr>
        <w:t xml:space="preserve"> электронный // Лань : электронно-библиотечная система. — URL: </w:t>
      </w:r>
      <w:hyperlink r:id="rId7" w:history="1">
        <w:r w:rsidRPr="000142DF">
          <w:rPr>
            <w:color w:val="000000" w:themeColor="text1"/>
            <w:szCs w:val="20"/>
            <w:u w:val="single"/>
          </w:rPr>
          <w:t>https://e.lanbook.com/book/146819</w:t>
        </w:r>
      </w:hyperlink>
      <w:r w:rsidRPr="000142DF">
        <w:rPr>
          <w:color w:val="000000" w:themeColor="text1"/>
          <w:szCs w:val="20"/>
        </w:rPr>
        <w:t xml:space="preserve">  </w:t>
      </w:r>
      <w:r w:rsidRPr="000142DF">
        <w:rPr>
          <w:szCs w:val="20"/>
        </w:rPr>
        <w:t xml:space="preserve">(дата обращения: 21.01.2022). — Режим доступа: для </w:t>
      </w:r>
      <w:proofErr w:type="spellStart"/>
      <w:r w:rsidRPr="000142DF">
        <w:rPr>
          <w:szCs w:val="20"/>
        </w:rPr>
        <w:t>авториз</w:t>
      </w:r>
      <w:proofErr w:type="spellEnd"/>
      <w:r w:rsidRPr="000142DF">
        <w:rPr>
          <w:szCs w:val="20"/>
        </w:rPr>
        <w:t>. пользователей.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Николенко П. Г. Формирование клиентурных отношений в сфере </w:t>
      </w:r>
      <w:proofErr w:type="gramStart"/>
      <w:r w:rsidRPr="000142DF">
        <w:rPr>
          <w:szCs w:val="20"/>
        </w:rPr>
        <w:t>сервиса :</w:t>
      </w:r>
      <w:proofErr w:type="gramEnd"/>
      <w:r w:rsidRPr="000142DF">
        <w:rPr>
          <w:szCs w:val="20"/>
        </w:rPr>
        <w:t xml:space="preserve"> учебное пособие для </w:t>
      </w:r>
      <w:proofErr w:type="spellStart"/>
      <w:r w:rsidRPr="000142DF">
        <w:rPr>
          <w:szCs w:val="20"/>
        </w:rPr>
        <w:t>спо</w:t>
      </w:r>
      <w:proofErr w:type="spellEnd"/>
      <w:r w:rsidRPr="000142DF">
        <w:rPr>
          <w:szCs w:val="20"/>
        </w:rPr>
        <w:t xml:space="preserve"> / П. Г. Николенко, А. М. Терехов. — Санкт-</w:t>
      </w:r>
      <w:proofErr w:type="gramStart"/>
      <w:r w:rsidRPr="000142DF">
        <w:rPr>
          <w:szCs w:val="20"/>
        </w:rPr>
        <w:t>Петербург :</w:t>
      </w:r>
      <w:proofErr w:type="gramEnd"/>
      <w:r w:rsidRPr="000142DF">
        <w:rPr>
          <w:szCs w:val="20"/>
        </w:rPr>
        <w:t xml:space="preserve"> Лань, 2020. — 248 с. — ISBN 978-5-8114-5823-3. — </w:t>
      </w:r>
      <w:proofErr w:type="gramStart"/>
      <w:r w:rsidRPr="000142DF">
        <w:rPr>
          <w:szCs w:val="20"/>
        </w:rPr>
        <w:t>Текст :</w:t>
      </w:r>
      <w:proofErr w:type="gramEnd"/>
      <w:r w:rsidRPr="000142DF">
        <w:rPr>
          <w:szCs w:val="20"/>
        </w:rPr>
        <w:t xml:space="preserve"> электронный // Лань : электронно-библиотечная система. — URL: </w:t>
      </w:r>
      <w:hyperlink r:id="rId8" w:history="1">
        <w:r w:rsidRPr="000142DF">
          <w:rPr>
            <w:color w:val="000000" w:themeColor="text1"/>
            <w:szCs w:val="20"/>
            <w:u w:val="single"/>
          </w:rPr>
          <w:t>https://e.lanbook.com/book/146676</w:t>
        </w:r>
      </w:hyperlink>
      <w:r w:rsidRPr="000142DF">
        <w:rPr>
          <w:szCs w:val="20"/>
        </w:rPr>
        <w:t xml:space="preserve">  (дата обращения: 21.01.2022). — Режим доступа: для </w:t>
      </w:r>
      <w:proofErr w:type="spellStart"/>
      <w:r w:rsidRPr="000142DF">
        <w:rPr>
          <w:szCs w:val="20"/>
        </w:rPr>
        <w:t>авториз</w:t>
      </w:r>
      <w:proofErr w:type="spellEnd"/>
      <w:r w:rsidRPr="000142DF">
        <w:rPr>
          <w:szCs w:val="20"/>
        </w:rPr>
        <w:t>. пользователей.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color w:val="000000" w:themeColor="text1"/>
          <w:szCs w:val="20"/>
        </w:rPr>
      </w:pPr>
      <w:hyperlink r:id="rId9" w:history="1">
        <w:r w:rsidRPr="000142DF">
          <w:rPr>
            <w:bCs/>
            <w:color w:val="000000" w:themeColor="text1"/>
            <w:szCs w:val="20"/>
            <w:u w:val="single"/>
          </w:rPr>
          <w:t xml:space="preserve">Радыгина, Е. Г. Технологии гостиничной деятельности : учебное пособие для СПО / </w:t>
        </w:r>
      </w:hyperlink>
      <w:hyperlink r:id="rId10" w:history="1">
        <w:r w:rsidRPr="000142DF">
          <w:rPr>
            <w:color w:val="000000" w:themeColor="text1"/>
            <w:szCs w:val="20"/>
            <w:u w:val="single"/>
          </w:rPr>
          <w:t xml:space="preserve">Е. Г. Радыгина. — Саратов, Москва : Профобразование, Ай Пи Ар Медиа, 2021. — 166 c. — ISBN 978-5-4488-0955-2, 978-5-4497-0798-7. — Текст : электронный // Электронный ресурс цифровой образовательной среды СПО PROFобразование : [сайт]. — URL: https://profspo.ru/books/100399 </w:t>
        </w:r>
      </w:hyperlink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Свириденко Ю. П. Сервисная деятельность в обслуживании </w:t>
      </w:r>
      <w:proofErr w:type="gramStart"/>
      <w:r w:rsidRPr="000142DF">
        <w:rPr>
          <w:szCs w:val="20"/>
        </w:rPr>
        <w:t>населения :</w:t>
      </w:r>
      <w:proofErr w:type="gramEnd"/>
      <w:r w:rsidRPr="000142DF">
        <w:rPr>
          <w:szCs w:val="20"/>
        </w:rPr>
        <w:t xml:space="preserve"> учебное пособие для </w:t>
      </w:r>
      <w:proofErr w:type="spellStart"/>
      <w:r w:rsidRPr="000142DF">
        <w:rPr>
          <w:szCs w:val="20"/>
        </w:rPr>
        <w:t>спо</w:t>
      </w:r>
      <w:proofErr w:type="spellEnd"/>
      <w:r w:rsidRPr="000142DF">
        <w:rPr>
          <w:szCs w:val="20"/>
        </w:rPr>
        <w:t xml:space="preserve"> / Ю. П. Свириденко, В. В. Хмелев. — 2-е изд., стер. — Санкт-</w:t>
      </w:r>
      <w:proofErr w:type="gramStart"/>
      <w:r w:rsidRPr="000142DF">
        <w:rPr>
          <w:szCs w:val="20"/>
        </w:rPr>
        <w:t>Петербург :</w:t>
      </w:r>
      <w:proofErr w:type="gramEnd"/>
      <w:r w:rsidRPr="000142DF">
        <w:rPr>
          <w:szCs w:val="20"/>
        </w:rPr>
        <w:t xml:space="preserve"> Лань, 2022. — 192 с. — ISBN 978-5-8114-9455-2. — </w:t>
      </w:r>
      <w:proofErr w:type="gramStart"/>
      <w:r w:rsidRPr="000142DF">
        <w:rPr>
          <w:szCs w:val="20"/>
        </w:rPr>
        <w:t>Текст :</w:t>
      </w:r>
      <w:proofErr w:type="gramEnd"/>
      <w:r w:rsidRPr="000142DF">
        <w:rPr>
          <w:szCs w:val="20"/>
        </w:rPr>
        <w:t xml:space="preserve"> электронный // Лань : электронно-библиотечная система. — URL</w:t>
      </w:r>
      <w:r w:rsidRPr="000142DF">
        <w:rPr>
          <w:color w:val="000000" w:themeColor="text1"/>
          <w:szCs w:val="20"/>
        </w:rPr>
        <w:t xml:space="preserve">: </w:t>
      </w:r>
      <w:hyperlink r:id="rId11" w:history="1">
        <w:r w:rsidRPr="000142DF">
          <w:rPr>
            <w:color w:val="000000" w:themeColor="text1"/>
            <w:szCs w:val="20"/>
            <w:u w:val="single"/>
          </w:rPr>
          <w:t>https://e.lanbook.com/book/195460</w:t>
        </w:r>
      </w:hyperlink>
      <w:r w:rsidRPr="000142DF">
        <w:rPr>
          <w:color w:val="000000" w:themeColor="text1"/>
          <w:szCs w:val="20"/>
        </w:rPr>
        <w:t xml:space="preserve">  </w:t>
      </w:r>
      <w:r w:rsidRPr="000142DF">
        <w:rPr>
          <w:szCs w:val="20"/>
        </w:rPr>
        <w:t xml:space="preserve">(дата обращения: 21.01.2022). — Режим доступа: для </w:t>
      </w:r>
      <w:proofErr w:type="spellStart"/>
      <w:r w:rsidRPr="000142DF">
        <w:rPr>
          <w:szCs w:val="20"/>
        </w:rPr>
        <w:t>авториз</w:t>
      </w:r>
      <w:proofErr w:type="spellEnd"/>
      <w:r w:rsidRPr="000142DF">
        <w:rPr>
          <w:szCs w:val="20"/>
        </w:rPr>
        <w:t>. пользователей.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Тимохина, Т. Л. Гостиничная </w:t>
      </w:r>
      <w:proofErr w:type="gramStart"/>
      <w:r w:rsidRPr="000142DF">
        <w:rPr>
          <w:szCs w:val="20"/>
        </w:rPr>
        <w:t>индустрия :</w:t>
      </w:r>
      <w:proofErr w:type="gramEnd"/>
      <w:r w:rsidRPr="000142DF">
        <w:rPr>
          <w:szCs w:val="20"/>
        </w:rPr>
        <w:t xml:space="preserve"> учебник для среднего профессионального образования / Т. Л. Тимохина. — 2-е изд.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, 2022. — 300 с. — (Профессиональное образование). — ISBN 978-5-534-14985-2. — </w:t>
      </w:r>
      <w:proofErr w:type="gramStart"/>
      <w:r w:rsidRPr="000142DF">
        <w:rPr>
          <w:szCs w:val="20"/>
        </w:rPr>
        <w:t>Текст :</w:t>
      </w:r>
      <w:proofErr w:type="gramEnd"/>
      <w:r w:rsidRPr="000142DF">
        <w:rPr>
          <w:szCs w:val="20"/>
        </w:rPr>
        <w:t xml:space="preserve"> электронный // Образовательная платформа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 [сайт]. — URL: https://urait.ru/bcode/490205 (дата обращения: 20.01.2022).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spacing w:before="5" w:line="276" w:lineRule="auto"/>
        <w:ind w:left="0" w:right="260" w:firstLine="709"/>
        <w:rPr>
          <w:szCs w:val="20"/>
        </w:rPr>
      </w:pPr>
      <w:r w:rsidRPr="000142DF">
        <w:rPr>
          <w:szCs w:val="20"/>
        </w:rPr>
        <w:t xml:space="preserve">Тимохина, Т. Л. Гостиничный </w:t>
      </w:r>
      <w:proofErr w:type="gramStart"/>
      <w:r w:rsidRPr="000142DF">
        <w:rPr>
          <w:szCs w:val="20"/>
        </w:rPr>
        <w:t>сервис :</w:t>
      </w:r>
      <w:proofErr w:type="gramEnd"/>
      <w:r w:rsidRPr="000142DF">
        <w:rPr>
          <w:szCs w:val="20"/>
        </w:rPr>
        <w:t xml:space="preserve"> учебник для среднего профессионального образования / Т. Л. Тимохина. — 2-е изд., </w:t>
      </w:r>
      <w:proofErr w:type="spellStart"/>
      <w:r w:rsidRPr="000142DF">
        <w:rPr>
          <w:szCs w:val="20"/>
        </w:rPr>
        <w:t>перераб</w:t>
      </w:r>
      <w:proofErr w:type="spellEnd"/>
      <w:r w:rsidRPr="000142DF">
        <w:rPr>
          <w:szCs w:val="20"/>
        </w:rPr>
        <w:t xml:space="preserve">. и доп. — </w:t>
      </w:r>
      <w:proofErr w:type="gramStart"/>
      <w:r w:rsidRPr="000142DF">
        <w:rPr>
          <w:szCs w:val="20"/>
        </w:rPr>
        <w:t>Москва 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, 2022. — 297 с. — (Профессиональное образование). — ISBN 978-5-534-14888-6. — </w:t>
      </w:r>
      <w:proofErr w:type="gramStart"/>
      <w:r w:rsidRPr="000142DF">
        <w:rPr>
          <w:szCs w:val="20"/>
        </w:rPr>
        <w:t>Текст :</w:t>
      </w:r>
      <w:proofErr w:type="gramEnd"/>
      <w:r w:rsidRPr="000142DF">
        <w:rPr>
          <w:szCs w:val="20"/>
        </w:rPr>
        <w:t xml:space="preserve"> электронный // Образовательная платформа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 [сайт]. — URL: https://urait.ru/bcode/490206 (дата обращения: 20.01.2022).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ind w:left="0" w:firstLine="709"/>
        <w:rPr>
          <w:szCs w:val="20"/>
        </w:rPr>
      </w:pPr>
      <w:proofErr w:type="spellStart"/>
      <w:r w:rsidRPr="000142DF">
        <w:rPr>
          <w:szCs w:val="20"/>
        </w:rPr>
        <w:t>Фаустова</w:t>
      </w:r>
      <w:proofErr w:type="spellEnd"/>
      <w:r w:rsidRPr="000142DF">
        <w:rPr>
          <w:szCs w:val="20"/>
        </w:rPr>
        <w:t xml:space="preserve">, Н. В.  Организация и специфика предоставления гостиничных услуг в </w:t>
      </w:r>
      <w:proofErr w:type="gramStart"/>
      <w:r w:rsidRPr="000142DF">
        <w:rPr>
          <w:szCs w:val="20"/>
        </w:rPr>
        <w:t>гостиницах :</w:t>
      </w:r>
      <w:proofErr w:type="gramEnd"/>
      <w:r w:rsidRPr="000142DF">
        <w:rPr>
          <w:szCs w:val="20"/>
        </w:rPr>
        <w:t xml:space="preserve"> учебное пособие для среднего профессионального образования / Н. В. </w:t>
      </w:r>
      <w:proofErr w:type="spellStart"/>
      <w:r w:rsidRPr="000142DF">
        <w:rPr>
          <w:szCs w:val="20"/>
        </w:rPr>
        <w:t>Фаустова</w:t>
      </w:r>
      <w:proofErr w:type="spellEnd"/>
      <w:r w:rsidRPr="000142DF">
        <w:rPr>
          <w:szCs w:val="20"/>
        </w:rPr>
        <w:t xml:space="preserve">. — </w:t>
      </w:r>
      <w:proofErr w:type="gramStart"/>
      <w:r w:rsidRPr="000142DF">
        <w:rPr>
          <w:szCs w:val="20"/>
        </w:rPr>
        <w:t>Москва 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, 2022. — 188 с. — (Профессиональное образование). — ISBN 978-5-534-13958-7. — </w:t>
      </w:r>
      <w:proofErr w:type="gramStart"/>
      <w:r w:rsidRPr="000142DF">
        <w:rPr>
          <w:szCs w:val="20"/>
        </w:rPr>
        <w:t>Текст :</w:t>
      </w:r>
      <w:proofErr w:type="gramEnd"/>
      <w:r w:rsidRPr="000142DF">
        <w:rPr>
          <w:szCs w:val="20"/>
        </w:rPr>
        <w:t xml:space="preserve"> электронный // Образовательная платформа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 [сайт]. — URL: https://urait.ru/bcode/496808</w:t>
      </w:r>
    </w:p>
    <w:p w:rsidR="000142DF" w:rsidRPr="000142DF" w:rsidRDefault="000142DF" w:rsidP="000142DF">
      <w:pPr>
        <w:widowControl w:val="0"/>
        <w:numPr>
          <w:ilvl w:val="0"/>
          <w:numId w:val="44"/>
        </w:numPr>
        <w:tabs>
          <w:tab w:val="left" w:pos="1230"/>
        </w:tabs>
        <w:autoSpaceDE w:val="0"/>
        <w:autoSpaceDN w:val="0"/>
        <w:ind w:left="0" w:firstLine="709"/>
        <w:rPr>
          <w:szCs w:val="20"/>
        </w:rPr>
      </w:pPr>
      <w:proofErr w:type="spellStart"/>
      <w:r w:rsidRPr="000142DF">
        <w:rPr>
          <w:szCs w:val="20"/>
        </w:rPr>
        <w:t>Дехтярь</w:t>
      </w:r>
      <w:proofErr w:type="spellEnd"/>
      <w:r w:rsidRPr="000142DF">
        <w:rPr>
          <w:szCs w:val="20"/>
        </w:rPr>
        <w:t xml:space="preserve">, Г. М.  Стандартизация, сертификация и классификация в </w:t>
      </w:r>
      <w:proofErr w:type="gramStart"/>
      <w:r w:rsidRPr="000142DF">
        <w:rPr>
          <w:szCs w:val="20"/>
        </w:rPr>
        <w:t>туризме :</w:t>
      </w:r>
      <w:proofErr w:type="gramEnd"/>
      <w:r w:rsidRPr="000142DF">
        <w:rPr>
          <w:szCs w:val="20"/>
        </w:rPr>
        <w:t xml:space="preserve"> практическое пособие / Г. М. </w:t>
      </w:r>
      <w:proofErr w:type="spellStart"/>
      <w:r w:rsidRPr="000142DF">
        <w:rPr>
          <w:szCs w:val="20"/>
        </w:rPr>
        <w:t>Дехтярь</w:t>
      </w:r>
      <w:proofErr w:type="spellEnd"/>
      <w:r w:rsidRPr="000142DF">
        <w:rPr>
          <w:szCs w:val="20"/>
        </w:rPr>
        <w:t xml:space="preserve">. — 4-е изд. — </w:t>
      </w:r>
      <w:proofErr w:type="gramStart"/>
      <w:r w:rsidRPr="000142DF">
        <w:rPr>
          <w:szCs w:val="20"/>
        </w:rPr>
        <w:t>Москва :</w:t>
      </w:r>
      <w:proofErr w:type="gramEnd"/>
      <w:r w:rsidRPr="000142DF">
        <w:rPr>
          <w:szCs w:val="20"/>
        </w:rPr>
        <w:t xml:space="preserve"> Издательство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, 2022. — 412 с. — (Профессиональная практика). — ISBN 978-5-534-13510-7. — </w:t>
      </w:r>
      <w:proofErr w:type="gramStart"/>
      <w:r w:rsidRPr="000142DF">
        <w:rPr>
          <w:szCs w:val="20"/>
        </w:rPr>
        <w:t>Текст :</w:t>
      </w:r>
      <w:proofErr w:type="gramEnd"/>
      <w:r w:rsidRPr="000142DF">
        <w:rPr>
          <w:szCs w:val="20"/>
        </w:rPr>
        <w:t xml:space="preserve"> электронный // Образовательная платформа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 [сайт]. — URL: https://urait.ru/bcode/495961</w:t>
      </w:r>
    </w:p>
    <w:p w:rsidR="000142DF" w:rsidRPr="000142DF" w:rsidRDefault="000142DF" w:rsidP="000142DF">
      <w:pPr>
        <w:widowControl w:val="0"/>
        <w:tabs>
          <w:tab w:val="left" w:pos="1514"/>
        </w:tabs>
        <w:autoSpaceDE w:val="0"/>
        <w:autoSpaceDN w:val="0"/>
        <w:spacing w:line="276" w:lineRule="auto"/>
        <w:ind w:left="1021"/>
        <w:jc w:val="left"/>
        <w:outlineLvl w:val="2"/>
        <w:rPr>
          <w:rFonts w:eastAsia="Calibri"/>
          <w:b/>
          <w:bCs/>
          <w:szCs w:val="24"/>
          <w:lang w:eastAsia="en-US"/>
        </w:rPr>
      </w:pPr>
      <w:r w:rsidRPr="000142DF">
        <w:rPr>
          <w:rFonts w:eastAsia="Calibri"/>
          <w:b/>
          <w:bCs/>
          <w:szCs w:val="24"/>
          <w:lang w:eastAsia="en-US"/>
        </w:rPr>
        <w:t>3.2.3. Дополнительные источники</w:t>
      </w:r>
    </w:p>
    <w:p w:rsidR="000142DF" w:rsidRPr="000142DF" w:rsidRDefault="000142DF" w:rsidP="000142DF">
      <w:pPr>
        <w:widowControl w:val="0"/>
        <w:numPr>
          <w:ilvl w:val="0"/>
          <w:numId w:val="42"/>
        </w:numPr>
        <w:tabs>
          <w:tab w:val="left" w:pos="1730"/>
        </w:tabs>
        <w:autoSpaceDE w:val="0"/>
        <w:autoSpaceDN w:val="0"/>
        <w:spacing w:line="276" w:lineRule="auto"/>
        <w:jc w:val="left"/>
        <w:rPr>
          <w:szCs w:val="20"/>
        </w:rPr>
      </w:pPr>
      <w:r w:rsidRPr="000142DF">
        <w:rPr>
          <w:szCs w:val="20"/>
        </w:rPr>
        <w:t xml:space="preserve">Гостиницы [Электронный ресурс]. </w:t>
      </w:r>
      <w:r w:rsidRPr="000142DF">
        <w:rPr>
          <w:szCs w:val="20"/>
          <w:lang w:val="en-US"/>
        </w:rPr>
        <w:t>URL</w:t>
      </w:r>
      <w:r w:rsidRPr="000142DF">
        <w:rPr>
          <w:szCs w:val="20"/>
        </w:rPr>
        <w:t xml:space="preserve">: </w:t>
      </w:r>
      <w:r w:rsidRPr="000142DF">
        <w:rPr>
          <w:szCs w:val="20"/>
          <w:lang w:val="en-US"/>
        </w:rPr>
        <w:t>https</w:t>
      </w:r>
      <w:r w:rsidRPr="000142DF">
        <w:rPr>
          <w:szCs w:val="20"/>
        </w:rPr>
        <w:t>://</w:t>
      </w:r>
      <w:r w:rsidRPr="000142DF">
        <w:rPr>
          <w:szCs w:val="20"/>
          <w:lang w:val="en-US"/>
        </w:rPr>
        <w:t>web</w:t>
      </w:r>
      <w:r w:rsidRPr="000142DF">
        <w:rPr>
          <w:szCs w:val="20"/>
        </w:rPr>
        <w:t>-3.</w:t>
      </w:r>
      <w:proofErr w:type="spellStart"/>
      <w:r w:rsidRPr="000142DF">
        <w:rPr>
          <w:szCs w:val="20"/>
          <w:lang w:val="en-US"/>
        </w:rPr>
        <w:t>ru</w:t>
      </w:r>
      <w:proofErr w:type="spellEnd"/>
      <w:r w:rsidRPr="000142DF">
        <w:rPr>
          <w:szCs w:val="20"/>
        </w:rPr>
        <w:t>/</w:t>
      </w:r>
      <w:r w:rsidRPr="000142DF">
        <w:rPr>
          <w:szCs w:val="20"/>
          <w:lang w:val="en-US"/>
        </w:rPr>
        <w:t>hotel</w:t>
      </w:r>
      <w:r w:rsidRPr="000142DF">
        <w:rPr>
          <w:szCs w:val="20"/>
        </w:rPr>
        <w:t>/</w:t>
      </w:r>
    </w:p>
    <w:p w:rsidR="000142DF" w:rsidRPr="000142DF" w:rsidRDefault="000142DF" w:rsidP="000142DF">
      <w:pPr>
        <w:widowControl w:val="0"/>
        <w:numPr>
          <w:ilvl w:val="0"/>
          <w:numId w:val="42"/>
        </w:numPr>
        <w:tabs>
          <w:tab w:val="left" w:pos="1730"/>
        </w:tabs>
        <w:autoSpaceDE w:val="0"/>
        <w:autoSpaceDN w:val="0"/>
        <w:spacing w:line="276" w:lineRule="auto"/>
        <w:jc w:val="left"/>
        <w:rPr>
          <w:szCs w:val="20"/>
        </w:rPr>
      </w:pPr>
      <w:r w:rsidRPr="000142DF">
        <w:rPr>
          <w:szCs w:val="20"/>
        </w:rPr>
        <w:t xml:space="preserve">Портал про гостиничный бизнес [Электронный ресурс]. </w:t>
      </w:r>
      <w:r w:rsidRPr="000142DF">
        <w:rPr>
          <w:szCs w:val="20"/>
          <w:lang w:val="en-US"/>
        </w:rPr>
        <w:t>URL</w:t>
      </w:r>
      <w:r w:rsidRPr="000142DF">
        <w:rPr>
          <w:szCs w:val="20"/>
        </w:rPr>
        <w:t>: https://prohotel.ru/</w:t>
      </w:r>
    </w:p>
    <w:p w:rsidR="000142DF" w:rsidRPr="000142DF" w:rsidRDefault="000142DF" w:rsidP="000142DF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ind w:right="260"/>
        <w:rPr>
          <w:szCs w:val="20"/>
        </w:rPr>
      </w:pPr>
      <w:r w:rsidRPr="000142DF">
        <w:rPr>
          <w:szCs w:val="20"/>
        </w:rPr>
        <w:t xml:space="preserve">Отель: журнал [Электронный ресурс]. </w:t>
      </w:r>
      <w:r w:rsidRPr="000142DF">
        <w:rPr>
          <w:szCs w:val="20"/>
          <w:lang w:val="en-US"/>
        </w:rPr>
        <w:t>URL</w:t>
      </w:r>
      <w:r w:rsidRPr="000142DF">
        <w:rPr>
          <w:szCs w:val="20"/>
        </w:rPr>
        <w:t xml:space="preserve">: </w:t>
      </w:r>
      <w:proofErr w:type="spellStart"/>
      <w:proofErr w:type="gramStart"/>
      <w:r w:rsidRPr="000142DF">
        <w:rPr>
          <w:szCs w:val="20"/>
        </w:rPr>
        <w:t>журналотель.рф</w:t>
      </w:r>
      <w:proofErr w:type="spellEnd"/>
      <w:proofErr w:type="gramEnd"/>
    </w:p>
    <w:p w:rsidR="000142DF" w:rsidRPr="000142DF" w:rsidRDefault="000142DF" w:rsidP="000142DF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ind w:right="260"/>
        <w:rPr>
          <w:szCs w:val="20"/>
          <w:lang w:val="en-US"/>
        </w:rPr>
      </w:pPr>
      <w:r w:rsidRPr="000142DF">
        <w:rPr>
          <w:szCs w:val="20"/>
        </w:rPr>
        <w:t>Пять</w:t>
      </w:r>
      <w:r w:rsidRPr="000142DF">
        <w:rPr>
          <w:spacing w:val="-2"/>
          <w:szCs w:val="20"/>
        </w:rPr>
        <w:t xml:space="preserve"> </w:t>
      </w:r>
      <w:r w:rsidRPr="000142DF">
        <w:rPr>
          <w:szCs w:val="20"/>
        </w:rPr>
        <w:t xml:space="preserve">звезд: журнал [Электронный ресурс]. </w:t>
      </w:r>
      <w:r w:rsidRPr="000142DF">
        <w:rPr>
          <w:szCs w:val="20"/>
          <w:lang w:val="en-US"/>
        </w:rPr>
        <w:t>URL: https://5stars-mag.ru/</w:t>
      </w:r>
    </w:p>
    <w:p w:rsidR="000142DF" w:rsidRPr="000142DF" w:rsidRDefault="000142DF" w:rsidP="000142DF">
      <w:pPr>
        <w:widowControl w:val="0"/>
        <w:numPr>
          <w:ilvl w:val="0"/>
          <w:numId w:val="42"/>
        </w:numPr>
        <w:autoSpaceDE w:val="0"/>
        <w:autoSpaceDN w:val="0"/>
        <w:spacing w:before="5" w:line="276" w:lineRule="auto"/>
        <w:jc w:val="left"/>
        <w:rPr>
          <w:szCs w:val="20"/>
        </w:rPr>
      </w:pPr>
      <w:r w:rsidRPr="000142DF">
        <w:rPr>
          <w:szCs w:val="20"/>
        </w:rPr>
        <w:t xml:space="preserve">HOTELIER.PRO: журнал [Электронный ресурс]. </w:t>
      </w:r>
      <w:r w:rsidRPr="000142DF">
        <w:rPr>
          <w:szCs w:val="20"/>
          <w:lang w:val="en-US"/>
        </w:rPr>
        <w:t>URL</w:t>
      </w:r>
      <w:r w:rsidRPr="000142DF">
        <w:rPr>
          <w:szCs w:val="20"/>
        </w:rPr>
        <w:t xml:space="preserve">: </w:t>
      </w:r>
      <w:hyperlink r:id="rId12" w:history="1">
        <w:r w:rsidRPr="000142DF">
          <w:rPr>
            <w:color w:val="0000FF"/>
            <w:szCs w:val="20"/>
            <w:u w:val="single"/>
          </w:rPr>
          <w:t>https://hotelier.pro/</w:t>
        </w:r>
      </w:hyperlink>
    </w:p>
    <w:p w:rsidR="000142DF" w:rsidRPr="000142DF" w:rsidRDefault="000142DF" w:rsidP="000142DF">
      <w:pPr>
        <w:widowControl w:val="0"/>
        <w:numPr>
          <w:ilvl w:val="0"/>
          <w:numId w:val="42"/>
        </w:numPr>
        <w:autoSpaceDE w:val="0"/>
        <w:autoSpaceDN w:val="0"/>
        <w:spacing w:before="5" w:line="276" w:lineRule="auto"/>
        <w:jc w:val="left"/>
        <w:rPr>
          <w:szCs w:val="20"/>
        </w:rPr>
      </w:pPr>
      <w:r w:rsidRPr="000142DF">
        <w:rPr>
          <w:szCs w:val="20"/>
        </w:rPr>
        <w:t xml:space="preserve">Образовательная платформа </w:t>
      </w:r>
      <w:proofErr w:type="spellStart"/>
      <w:r w:rsidRPr="000142DF">
        <w:rPr>
          <w:szCs w:val="20"/>
        </w:rPr>
        <w:t>Юрайт</w:t>
      </w:r>
      <w:proofErr w:type="spellEnd"/>
      <w:r w:rsidRPr="000142DF">
        <w:rPr>
          <w:szCs w:val="20"/>
        </w:rPr>
        <w:t xml:space="preserve"> https://urait.ru/</w:t>
      </w:r>
    </w:p>
    <w:p w:rsidR="000142DF" w:rsidRPr="000142DF" w:rsidRDefault="000142DF" w:rsidP="000142DF">
      <w:pPr>
        <w:spacing w:before="5" w:line="276" w:lineRule="auto"/>
        <w:ind w:left="973"/>
        <w:rPr>
          <w:szCs w:val="20"/>
        </w:rPr>
      </w:pPr>
    </w:p>
    <w:p w:rsidR="000142DF" w:rsidRPr="000142DF" w:rsidRDefault="000142DF" w:rsidP="000142DF">
      <w:pPr>
        <w:spacing w:before="5"/>
        <w:rPr>
          <w:szCs w:val="20"/>
        </w:rPr>
      </w:pPr>
    </w:p>
    <w:p w:rsidR="00356C1B" w:rsidRPr="000142DF" w:rsidRDefault="00356C1B" w:rsidP="000142DF">
      <w:pPr>
        <w:rPr>
          <w:b/>
          <w:bCs/>
          <w:szCs w:val="24"/>
        </w:rPr>
      </w:pPr>
      <w:bookmarkStart w:id="2" w:name="_GoBack"/>
      <w:bookmarkEnd w:id="2"/>
    </w:p>
    <w:sectPr w:rsidR="00356C1B" w:rsidRPr="000142DF" w:rsidSect="0062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705"/>
    <w:multiLevelType w:val="multilevel"/>
    <w:tmpl w:val="D318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05F6"/>
    <w:multiLevelType w:val="multilevel"/>
    <w:tmpl w:val="C5D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3B6A"/>
    <w:multiLevelType w:val="multilevel"/>
    <w:tmpl w:val="21C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A4314"/>
    <w:multiLevelType w:val="multilevel"/>
    <w:tmpl w:val="528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D2E44"/>
    <w:multiLevelType w:val="hybridMultilevel"/>
    <w:tmpl w:val="190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39E5"/>
    <w:multiLevelType w:val="multilevel"/>
    <w:tmpl w:val="7F7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53A24"/>
    <w:multiLevelType w:val="hybridMultilevel"/>
    <w:tmpl w:val="0CC6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6CDD"/>
    <w:multiLevelType w:val="multilevel"/>
    <w:tmpl w:val="476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D156E"/>
    <w:multiLevelType w:val="hybridMultilevel"/>
    <w:tmpl w:val="68D4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3A6"/>
    <w:multiLevelType w:val="multilevel"/>
    <w:tmpl w:val="EDAA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80E1C"/>
    <w:multiLevelType w:val="multilevel"/>
    <w:tmpl w:val="E00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140A0"/>
    <w:multiLevelType w:val="multilevel"/>
    <w:tmpl w:val="1C48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6299E"/>
    <w:multiLevelType w:val="multilevel"/>
    <w:tmpl w:val="94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86EA7"/>
    <w:multiLevelType w:val="hybridMultilevel"/>
    <w:tmpl w:val="F14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B72DC"/>
    <w:multiLevelType w:val="multilevel"/>
    <w:tmpl w:val="7CC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76F17"/>
    <w:multiLevelType w:val="multilevel"/>
    <w:tmpl w:val="1CF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C25E9"/>
    <w:multiLevelType w:val="multilevel"/>
    <w:tmpl w:val="40186A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7" w15:restartNumberingAfterBreak="0">
    <w:nsid w:val="374A5D79"/>
    <w:multiLevelType w:val="hybridMultilevel"/>
    <w:tmpl w:val="1FCA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443D6"/>
    <w:multiLevelType w:val="multilevel"/>
    <w:tmpl w:val="6F2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B546A"/>
    <w:multiLevelType w:val="multilevel"/>
    <w:tmpl w:val="76B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D45BF"/>
    <w:multiLevelType w:val="multilevel"/>
    <w:tmpl w:val="E02E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43ED3"/>
    <w:multiLevelType w:val="multilevel"/>
    <w:tmpl w:val="ED6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4B35"/>
    <w:multiLevelType w:val="hybridMultilevel"/>
    <w:tmpl w:val="DF78874E"/>
    <w:lvl w:ilvl="0" w:tplc="2AC2A932">
      <w:start w:val="1"/>
      <w:numFmt w:val="decimal"/>
      <w:lvlText w:val="%1."/>
      <w:lvlJc w:val="left"/>
      <w:pPr>
        <w:ind w:left="1729" w:hanging="7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E6D204">
      <w:numFmt w:val="bullet"/>
      <w:lvlText w:val="•"/>
      <w:lvlJc w:val="left"/>
      <w:pPr>
        <w:ind w:left="2622" w:hanging="756"/>
      </w:pPr>
      <w:rPr>
        <w:rFonts w:hint="default"/>
      </w:rPr>
    </w:lvl>
    <w:lvl w:ilvl="2" w:tplc="7A7C7AA8">
      <w:numFmt w:val="bullet"/>
      <w:lvlText w:val="•"/>
      <w:lvlJc w:val="left"/>
      <w:pPr>
        <w:ind w:left="3525" w:hanging="756"/>
      </w:pPr>
      <w:rPr>
        <w:rFonts w:hint="default"/>
      </w:rPr>
    </w:lvl>
    <w:lvl w:ilvl="3" w:tplc="F538F074">
      <w:numFmt w:val="bullet"/>
      <w:lvlText w:val="•"/>
      <w:lvlJc w:val="left"/>
      <w:pPr>
        <w:ind w:left="4427" w:hanging="756"/>
      </w:pPr>
      <w:rPr>
        <w:rFonts w:hint="default"/>
      </w:rPr>
    </w:lvl>
    <w:lvl w:ilvl="4" w:tplc="57001BAA">
      <w:numFmt w:val="bullet"/>
      <w:lvlText w:val="•"/>
      <w:lvlJc w:val="left"/>
      <w:pPr>
        <w:ind w:left="5330" w:hanging="756"/>
      </w:pPr>
      <w:rPr>
        <w:rFonts w:hint="default"/>
      </w:rPr>
    </w:lvl>
    <w:lvl w:ilvl="5" w:tplc="BE065F16">
      <w:numFmt w:val="bullet"/>
      <w:lvlText w:val="•"/>
      <w:lvlJc w:val="left"/>
      <w:pPr>
        <w:ind w:left="6233" w:hanging="756"/>
      </w:pPr>
      <w:rPr>
        <w:rFonts w:hint="default"/>
      </w:rPr>
    </w:lvl>
    <w:lvl w:ilvl="6" w:tplc="3AA2A120">
      <w:numFmt w:val="bullet"/>
      <w:lvlText w:val="•"/>
      <w:lvlJc w:val="left"/>
      <w:pPr>
        <w:ind w:left="7135" w:hanging="756"/>
      </w:pPr>
      <w:rPr>
        <w:rFonts w:hint="default"/>
      </w:rPr>
    </w:lvl>
    <w:lvl w:ilvl="7" w:tplc="BEA2F6CC">
      <w:numFmt w:val="bullet"/>
      <w:lvlText w:val="•"/>
      <w:lvlJc w:val="left"/>
      <w:pPr>
        <w:ind w:left="8038" w:hanging="756"/>
      </w:pPr>
      <w:rPr>
        <w:rFonts w:hint="default"/>
      </w:rPr>
    </w:lvl>
    <w:lvl w:ilvl="8" w:tplc="722C65C4">
      <w:numFmt w:val="bullet"/>
      <w:lvlText w:val="•"/>
      <w:lvlJc w:val="left"/>
      <w:pPr>
        <w:ind w:left="8941" w:hanging="756"/>
      </w:pPr>
      <w:rPr>
        <w:rFonts w:hint="default"/>
      </w:rPr>
    </w:lvl>
  </w:abstractNum>
  <w:abstractNum w:abstractNumId="23" w15:restartNumberingAfterBreak="0">
    <w:nsid w:val="47886DF5"/>
    <w:multiLevelType w:val="multilevel"/>
    <w:tmpl w:val="636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7401D"/>
    <w:multiLevelType w:val="multilevel"/>
    <w:tmpl w:val="C1E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59D9"/>
    <w:multiLevelType w:val="multilevel"/>
    <w:tmpl w:val="2FD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964DB4"/>
    <w:multiLevelType w:val="multilevel"/>
    <w:tmpl w:val="94F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F207F"/>
    <w:multiLevelType w:val="multilevel"/>
    <w:tmpl w:val="A34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459BF"/>
    <w:multiLevelType w:val="hybridMultilevel"/>
    <w:tmpl w:val="F892A270"/>
    <w:lvl w:ilvl="0" w:tplc="2C4002A4">
      <w:start w:val="1"/>
      <w:numFmt w:val="decimal"/>
      <w:lvlText w:val="%1."/>
      <w:lvlJc w:val="left"/>
      <w:pPr>
        <w:ind w:left="312" w:hanging="257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D7428802">
      <w:numFmt w:val="bullet"/>
      <w:lvlText w:val="•"/>
      <w:lvlJc w:val="left"/>
      <w:pPr>
        <w:ind w:left="1362" w:hanging="257"/>
      </w:pPr>
      <w:rPr>
        <w:rFonts w:hint="default"/>
      </w:rPr>
    </w:lvl>
    <w:lvl w:ilvl="2" w:tplc="4BE278C2">
      <w:numFmt w:val="bullet"/>
      <w:lvlText w:val="•"/>
      <w:lvlJc w:val="left"/>
      <w:pPr>
        <w:ind w:left="2405" w:hanging="257"/>
      </w:pPr>
      <w:rPr>
        <w:rFonts w:hint="default"/>
      </w:rPr>
    </w:lvl>
    <w:lvl w:ilvl="3" w:tplc="18720CD8">
      <w:numFmt w:val="bullet"/>
      <w:lvlText w:val="•"/>
      <w:lvlJc w:val="left"/>
      <w:pPr>
        <w:ind w:left="3447" w:hanging="257"/>
      </w:pPr>
      <w:rPr>
        <w:rFonts w:hint="default"/>
      </w:rPr>
    </w:lvl>
    <w:lvl w:ilvl="4" w:tplc="1B92F41A">
      <w:numFmt w:val="bullet"/>
      <w:lvlText w:val="•"/>
      <w:lvlJc w:val="left"/>
      <w:pPr>
        <w:ind w:left="4490" w:hanging="257"/>
      </w:pPr>
      <w:rPr>
        <w:rFonts w:hint="default"/>
      </w:rPr>
    </w:lvl>
    <w:lvl w:ilvl="5" w:tplc="52E0E38E">
      <w:numFmt w:val="bullet"/>
      <w:lvlText w:val="•"/>
      <w:lvlJc w:val="left"/>
      <w:pPr>
        <w:ind w:left="5533" w:hanging="257"/>
      </w:pPr>
      <w:rPr>
        <w:rFonts w:hint="default"/>
      </w:rPr>
    </w:lvl>
    <w:lvl w:ilvl="6" w:tplc="50845A06">
      <w:numFmt w:val="bullet"/>
      <w:lvlText w:val="•"/>
      <w:lvlJc w:val="left"/>
      <w:pPr>
        <w:ind w:left="6575" w:hanging="257"/>
      </w:pPr>
      <w:rPr>
        <w:rFonts w:hint="default"/>
      </w:rPr>
    </w:lvl>
    <w:lvl w:ilvl="7" w:tplc="159ECBD0">
      <w:numFmt w:val="bullet"/>
      <w:lvlText w:val="•"/>
      <w:lvlJc w:val="left"/>
      <w:pPr>
        <w:ind w:left="7618" w:hanging="257"/>
      </w:pPr>
      <w:rPr>
        <w:rFonts w:hint="default"/>
      </w:rPr>
    </w:lvl>
    <w:lvl w:ilvl="8" w:tplc="72C6A2C0">
      <w:numFmt w:val="bullet"/>
      <w:lvlText w:val="•"/>
      <w:lvlJc w:val="left"/>
      <w:pPr>
        <w:ind w:left="8661" w:hanging="257"/>
      </w:pPr>
      <w:rPr>
        <w:rFonts w:hint="default"/>
      </w:rPr>
    </w:lvl>
  </w:abstractNum>
  <w:abstractNum w:abstractNumId="29" w15:restartNumberingAfterBreak="0">
    <w:nsid w:val="51E45202"/>
    <w:multiLevelType w:val="hybridMultilevel"/>
    <w:tmpl w:val="4D16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63677"/>
    <w:multiLevelType w:val="hybridMultilevel"/>
    <w:tmpl w:val="98AA362E"/>
    <w:lvl w:ilvl="0" w:tplc="2C4002A4">
      <w:start w:val="1"/>
      <w:numFmt w:val="decimal"/>
      <w:lvlText w:val="%1."/>
      <w:lvlJc w:val="left"/>
      <w:pPr>
        <w:ind w:left="312" w:hanging="257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D7428802">
      <w:numFmt w:val="bullet"/>
      <w:lvlText w:val="•"/>
      <w:lvlJc w:val="left"/>
      <w:pPr>
        <w:ind w:left="1362" w:hanging="257"/>
      </w:pPr>
      <w:rPr>
        <w:rFonts w:hint="default"/>
      </w:rPr>
    </w:lvl>
    <w:lvl w:ilvl="2" w:tplc="4BE278C2">
      <w:numFmt w:val="bullet"/>
      <w:lvlText w:val="•"/>
      <w:lvlJc w:val="left"/>
      <w:pPr>
        <w:ind w:left="2405" w:hanging="257"/>
      </w:pPr>
      <w:rPr>
        <w:rFonts w:hint="default"/>
      </w:rPr>
    </w:lvl>
    <w:lvl w:ilvl="3" w:tplc="18720CD8">
      <w:numFmt w:val="bullet"/>
      <w:lvlText w:val="•"/>
      <w:lvlJc w:val="left"/>
      <w:pPr>
        <w:ind w:left="3447" w:hanging="257"/>
      </w:pPr>
      <w:rPr>
        <w:rFonts w:hint="default"/>
      </w:rPr>
    </w:lvl>
    <w:lvl w:ilvl="4" w:tplc="1B92F41A">
      <w:numFmt w:val="bullet"/>
      <w:lvlText w:val="•"/>
      <w:lvlJc w:val="left"/>
      <w:pPr>
        <w:ind w:left="4490" w:hanging="257"/>
      </w:pPr>
      <w:rPr>
        <w:rFonts w:hint="default"/>
      </w:rPr>
    </w:lvl>
    <w:lvl w:ilvl="5" w:tplc="52E0E38E">
      <w:numFmt w:val="bullet"/>
      <w:lvlText w:val="•"/>
      <w:lvlJc w:val="left"/>
      <w:pPr>
        <w:ind w:left="5533" w:hanging="257"/>
      </w:pPr>
      <w:rPr>
        <w:rFonts w:hint="default"/>
      </w:rPr>
    </w:lvl>
    <w:lvl w:ilvl="6" w:tplc="50845A06">
      <w:numFmt w:val="bullet"/>
      <w:lvlText w:val="•"/>
      <w:lvlJc w:val="left"/>
      <w:pPr>
        <w:ind w:left="6575" w:hanging="257"/>
      </w:pPr>
      <w:rPr>
        <w:rFonts w:hint="default"/>
      </w:rPr>
    </w:lvl>
    <w:lvl w:ilvl="7" w:tplc="159ECBD0">
      <w:numFmt w:val="bullet"/>
      <w:lvlText w:val="•"/>
      <w:lvlJc w:val="left"/>
      <w:pPr>
        <w:ind w:left="7618" w:hanging="257"/>
      </w:pPr>
      <w:rPr>
        <w:rFonts w:hint="default"/>
      </w:rPr>
    </w:lvl>
    <w:lvl w:ilvl="8" w:tplc="72C6A2C0">
      <w:numFmt w:val="bullet"/>
      <w:lvlText w:val="•"/>
      <w:lvlJc w:val="left"/>
      <w:pPr>
        <w:ind w:left="8661" w:hanging="257"/>
      </w:pPr>
      <w:rPr>
        <w:rFonts w:hint="default"/>
      </w:rPr>
    </w:lvl>
  </w:abstractNum>
  <w:abstractNum w:abstractNumId="3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B93B98"/>
    <w:multiLevelType w:val="multilevel"/>
    <w:tmpl w:val="0A52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23403"/>
    <w:multiLevelType w:val="multilevel"/>
    <w:tmpl w:val="4EB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2F3943"/>
    <w:multiLevelType w:val="multilevel"/>
    <w:tmpl w:val="E556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9C1982"/>
    <w:multiLevelType w:val="multilevel"/>
    <w:tmpl w:val="6AE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551171"/>
    <w:multiLevelType w:val="hybridMultilevel"/>
    <w:tmpl w:val="96C470FA"/>
    <w:lvl w:ilvl="0" w:tplc="C764E982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624B40">
      <w:numFmt w:val="bullet"/>
      <w:lvlText w:val="-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4FE153C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3" w:tplc="FB3490F4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4" w:tplc="89EE145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5" w:tplc="C0C2713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58507AB0">
      <w:numFmt w:val="bullet"/>
      <w:lvlText w:val="•"/>
      <w:lvlJc w:val="left"/>
      <w:pPr>
        <w:ind w:left="6432" w:hanging="360"/>
      </w:pPr>
      <w:rPr>
        <w:rFonts w:hint="default"/>
        <w:lang w:val="ru-RU" w:eastAsia="ru-RU" w:bidi="ru-RU"/>
      </w:rPr>
    </w:lvl>
    <w:lvl w:ilvl="7" w:tplc="42984772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2D6E2ADA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8927CEA"/>
    <w:multiLevelType w:val="hybridMultilevel"/>
    <w:tmpl w:val="454A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F6588"/>
    <w:multiLevelType w:val="multilevel"/>
    <w:tmpl w:val="E30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E45043"/>
    <w:multiLevelType w:val="multilevel"/>
    <w:tmpl w:val="D47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81FDD"/>
    <w:multiLevelType w:val="multilevel"/>
    <w:tmpl w:val="507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452C0"/>
    <w:multiLevelType w:val="multilevel"/>
    <w:tmpl w:val="A70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112E0E"/>
    <w:multiLevelType w:val="multilevel"/>
    <w:tmpl w:val="262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B4972"/>
    <w:multiLevelType w:val="multilevel"/>
    <w:tmpl w:val="D272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9"/>
  </w:num>
  <w:num w:numId="3">
    <w:abstractNumId w:val="9"/>
  </w:num>
  <w:num w:numId="4">
    <w:abstractNumId w:val="18"/>
  </w:num>
  <w:num w:numId="5">
    <w:abstractNumId w:val="27"/>
  </w:num>
  <w:num w:numId="6">
    <w:abstractNumId w:val="23"/>
  </w:num>
  <w:num w:numId="7">
    <w:abstractNumId w:val="20"/>
  </w:num>
  <w:num w:numId="8">
    <w:abstractNumId w:val="42"/>
  </w:num>
  <w:num w:numId="9">
    <w:abstractNumId w:val="1"/>
  </w:num>
  <w:num w:numId="10">
    <w:abstractNumId w:val="43"/>
  </w:num>
  <w:num w:numId="11">
    <w:abstractNumId w:val="33"/>
  </w:num>
  <w:num w:numId="12">
    <w:abstractNumId w:val="0"/>
  </w:num>
  <w:num w:numId="13">
    <w:abstractNumId w:val="11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32"/>
  </w:num>
  <w:num w:numId="20">
    <w:abstractNumId w:val="10"/>
  </w:num>
  <w:num w:numId="21">
    <w:abstractNumId w:val="40"/>
  </w:num>
  <w:num w:numId="22">
    <w:abstractNumId w:val="35"/>
  </w:num>
  <w:num w:numId="23">
    <w:abstractNumId w:val="15"/>
  </w:num>
  <w:num w:numId="24">
    <w:abstractNumId w:val="34"/>
  </w:num>
  <w:num w:numId="25">
    <w:abstractNumId w:val="24"/>
  </w:num>
  <w:num w:numId="26">
    <w:abstractNumId w:val="21"/>
  </w:num>
  <w:num w:numId="27">
    <w:abstractNumId w:val="26"/>
  </w:num>
  <w:num w:numId="28">
    <w:abstractNumId w:val="19"/>
  </w:num>
  <w:num w:numId="29">
    <w:abstractNumId w:val="41"/>
  </w:num>
  <w:num w:numId="30">
    <w:abstractNumId w:val="38"/>
  </w:num>
  <w:num w:numId="31">
    <w:abstractNumId w:val="3"/>
  </w:num>
  <w:num w:numId="32">
    <w:abstractNumId w:val="36"/>
  </w:num>
  <w:num w:numId="33">
    <w:abstractNumId w:val="31"/>
  </w:num>
  <w:num w:numId="34">
    <w:abstractNumId w:val="16"/>
  </w:num>
  <w:num w:numId="35">
    <w:abstractNumId w:val="8"/>
  </w:num>
  <w:num w:numId="36">
    <w:abstractNumId w:val="17"/>
  </w:num>
  <w:num w:numId="37">
    <w:abstractNumId w:val="4"/>
  </w:num>
  <w:num w:numId="38">
    <w:abstractNumId w:val="13"/>
  </w:num>
  <w:num w:numId="39">
    <w:abstractNumId w:val="37"/>
  </w:num>
  <w:num w:numId="40">
    <w:abstractNumId w:val="29"/>
  </w:num>
  <w:num w:numId="41">
    <w:abstractNumId w:val="6"/>
  </w:num>
  <w:num w:numId="42">
    <w:abstractNumId w:val="22"/>
  </w:num>
  <w:num w:numId="43">
    <w:abstractNumId w:val="2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9E"/>
    <w:rsid w:val="000142DF"/>
    <w:rsid w:val="000368E5"/>
    <w:rsid w:val="000B1FB4"/>
    <w:rsid w:val="00103BAE"/>
    <w:rsid w:val="001A71FD"/>
    <w:rsid w:val="001C519D"/>
    <w:rsid w:val="002343C6"/>
    <w:rsid w:val="00246B36"/>
    <w:rsid w:val="002A5C3E"/>
    <w:rsid w:val="002D278B"/>
    <w:rsid w:val="00356C1B"/>
    <w:rsid w:val="0036026D"/>
    <w:rsid w:val="003974DF"/>
    <w:rsid w:val="00426B76"/>
    <w:rsid w:val="00444F09"/>
    <w:rsid w:val="004B2709"/>
    <w:rsid w:val="004F4E4F"/>
    <w:rsid w:val="005E2C8B"/>
    <w:rsid w:val="006277A4"/>
    <w:rsid w:val="006A2E6F"/>
    <w:rsid w:val="006B1437"/>
    <w:rsid w:val="00704A7C"/>
    <w:rsid w:val="00731C51"/>
    <w:rsid w:val="0074050C"/>
    <w:rsid w:val="007A14D8"/>
    <w:rsid w:val="0083325B"/>
    <w:rsid w:val="008A6C07"/>
    <w:rsid w:val="008F066A"/>
    <w:rsid w:val="00937EB0"/>
    <w:rsid w:val="00945DB0"/>
    <w:rsid w:val="00980831"/>
    <w:rsid w:val="009B23C3"/>
    <w:rsid w:val="009E1D62"/>
    <w:rsid w:val="00A112FA"/>
    <w:rsid w:val="00A916A2"/>
    <w:rsid w:val="00B2239E"/>
    <w:rsid w:val="00B4322A"/>
    <w:rsid w:val="00BE7C45"/>
    <w:rsid w:val="00D53013"/>
    <w:rsid w:val="00D93F40"/>
    <w:rsid w:val="00E86489"/>
    <w:rsid w:val="00F238D3"/>
    <w:rsid w:val="00F571DA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8871"/>
  <w15:docId w15:val="{5AF0E39D-E9DA-448D-88B1-7A2D699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4B2709"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B2709"/>
    <w:pPr>
      <w:spacing w:before="100" w:beforeAutospacing="1" w:after="100" w:afterAutospacing="1"/>
      <w:jc w:val="left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C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rsid w:val="005E2C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E2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A71FD"/>
    <w:pPr>
      <w:spacing w:before="100" w:beforeAutospacing="1" w:after="100" w:afterAutospacing="1"/>
      <w:jc w:val="left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1A71FD"/>
    <w:rPr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FD36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B2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27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8F066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31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5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7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3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8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19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5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2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5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8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2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10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66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6819" TargetMode="External"/><Relationship Id="rId12" Type="http://schemas.openxmlformats.org/officeDocument/2006/relationships/hyperlink" Target="https://hotelier.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00399" TargetMode="External"/><Relationship Id="rId11" Type="http://schemas.openxmlformats.org/officeDocument/2006/relationships/hyperlink" Target="https://e.lanbook.com/book/195460" TargetMode="External"/><Relationship Id="rId5" Type="http://schemas.openxmlformats.org/officeDocument/2006/relationships/hyperlink" Target="https://profspo.ru/books/100399" TargetMode="External"/><Relationship Id="rId10" Type="http://schemas.openxmlformats.org/officeDocument/2006/relationships/hyperlink" Target="https://profspo.ru/books/100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00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Живойкина Екатерина Сергеевна</dc:creator>
  <cp:keywords/>
  <dc:description/>
  <cp:lastModifiedBy>Живойкина Екатерина Сергеевна</cp:lastModifiedBy>
  <cp:revision>6</cp:revision>
  <dcterms:created xsi:type="dcterms:W3CDTF">2021-04-27T10:38:00Z</dcterms:created>
  <dcterms:modified xsi:type="dcterms:W3CDTF">2022-11-24T05:14:00Z</dcterms:modified>
</cp:coreProperties>
</file>