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5F3" w:rsidRPr="00C57C75" w:rsidRDefault="0019688E" w:rsidP="001F203D">
      <w:pPr>
        <w:autoSpaceDE w:val="0"/>
        <w:autoSpaceDN w:val="0"/>
        <w:adjustRightInd w:val="0"/>
        <w:spacing w:after="40"/>
        <w:jc w:val="center"/>
        <w:outlineLvl w:val="0"/>
        <w:rPr>
          <w:sz w:val="28"/>
          <w:szCs w:val="28"/>
        </w:rPr>
      </w:pPr>
      <w:r w:rsidRPr="0019688E">
        <w:rPr>
          <w:b/>
          <w:bCs/>
          <w:sz w:val="28"/>
          <w:szCs w:val="28"/>
        </w:rPr>
        <w:t>ПРЕДЛОЖЕНИ</w:t>
      </w:r>
      <w:r w:rsidR="000F12DB">
        <w:rPr>
          <w:b/>
          <w:bCs/>
          <w:sz w:val="28"/>
          <w:szCs w:val="28"/>
        </w:rPr>
        <w:t>Е</w:t>
      </w:r>
      <w:r w:rsidR="00C74243" w:rsidRPr="001F772E">
        <w:rPr>
          <w:b/>
          <w:bCs/>
          <w:sz w:val="28"/>
          <w:szCs w:val="28"/>
        </w:rPr>
        <w:br/>
      </w:r>
      <w:r w:rsidRPr="0019688E">
        <w:rPr>
          <w:b/>
          <w:bCs/>
          <w:sz w:val="28"/>
          <w:szCs w:val="28"/>
        </w:rPr>
        <w:t>о заключении договора о целевом обучении</w:t>
      </w:r>
      <w:r>
        <w:rPr>
          <w:b/>
          <w:bCs/>
          <w:sz w:val="28"/>
          <w:szCs w:val="28"/>
        </w:rPr>
        <w:br/>
      </w:r>
      <w:r w:rsidRPr="0019688E">
        <w:rPr>
          <w:b/>
          <w:bCs/>
          <w:sz w:val="28"/>
          <w:szCs w:val="28"/>
        </w:rPr>
        <w:t>по образовательной программе среднего профессионального</w:t>
      </w:r>
      <w:r w:rsidR="000F12DB">
        <w:rPr>
          <w:b/>
          <w:bCs/>
          <w:sz w:val="28"/>
          <w:szCs w:val="28"/>
        </w:rPr>
        <w:t xml:space="preserve"> </w:t>
      </w:r>
      <w:r w:rsidRPr="0019688E">
        <w:rPr>
          <w:b/>
          <w:bCs/>
          <w:sz w:val="28"/>
          <w:szCs w:val="28"/>
        </w:rPr>
        <w:t>образования</w:t>
      </w:r>
    </w:p>
    <w:p w:rsidR="0019688E" w:rsidRDefault="0019688E" w:rsidP="0019688E">
      <w:pPr>
        <w:autoSpaceDE w:val="0"/>
        <w:autoSpaceDN w:val="0"/>
        <w:adjustRightInd w:val="0"/>
        <w:ind w:firstLine="397"/>
      </w:pPr>
      <w:r>
        <w:t>I. Общие сведения:</w:t>
      </w:r>
    </w:p>
    <w:p w:rsidR="0019688E" w:rsidRPr="00C31455" w:rsidRDefault="0019688E" w:rsidP="00C31455">
      <w:pPr>
        <w:autoSpaceDE w:val="0"/>
        <w:autoSpaceDN w:val="0"/>
        <w:adjustRightInd w:val="0"/>
        <w:ind w:firstLine="397"/>
        <w:jc w:val="both"/>
      </w:pPr>
      <w:r>
        <w:t>1. Идентификационный номер предложения на Единой цифровой платформе в сфере занятости и трудовых отношений «Работа в России»</w:t>
      </w:r>
      <w:r w:rsidR="00C31455" w:rsidRPr="00C31455">
        <w:t xml:space="preserve"> или номер предложения, присвоенный заказчиком целевого обучения по образовательной программе среднего профессионального или высшего образования (далее соответственно — заказчик, основная образовательная программа) (для предложения, которое не размещается на Единой цифровой платформе в сфере занятости и трудовых отношений </w:t>
      </w:r>
      <w:r w:rsidR="00C31455">
        <w:t>«</w:t>
      </w:r>
      <w:r w:rsidR="00C31455" w:rsidRPr="00C31455">
        <w:t>Работа в России»)</w:t>
      </w:r>
      <w:r w:rsidR="00C31455">
        <w:t xml:space="preserve">: </w:t>
      </w:r>
      <w:r w:rsidR="001F203D">
        <w:t>_______________</w:t>
      </w:r>
    </w:p>
    <w:p w:rsidR="0019688E" w:rsidRDefault="0019688E" w:rsidP="00C31455">
      <w:pPr>
        <w:autoSpaceDE w:val="0"/>
        <w:autoSpaceDN w:val="0"/>
        <w:adjustRightInd w:val="0"/>
        <w:ind w:firstLine="397"/>
        <w:jc w:val="both"/>
      </w:pPr>
      <w:r>
        <w:t>2. Дата размещения предложения на Единой цифровой платформе в сфере занятости и трудовых отношений «Работа в России»</w:t>
      </w:r>
      <w:r w:rsidR="00C31455">
        <w:t xml:space="preserve"> или дата формирования предложения, установленная заказчиком (для предложения, которое не размещается на Единой цифровой платформе в сфере занятости и трудовых отношений «Работа в России»)</w:t>
      </w:r>
      <w:r>
        <w:t xml:space="preserve">: </w:t>
      </w:r>
      <w:r w:rsidR="001F203D">
        <w:t>_________</w:t>
      </w:r>
    </w:p>
    <w:p w:rsidR="0019688E" w:rsidRDefault="00C73CC5" w:rsidP="0019688E">
      <w:pPr>
        <w:autoSpaceDE w:val="0"/>
        <w:autoSpaceDN w:val="0"/>
        <w:adjustRightInd w:val="0"/>
        <w:ind w:firstLine="397"/>
        <w:jc w:val="both"/>
      </w:pPr>
      <w:r w:rsidRPr="00C73CC5">
        <w:t>3</w:t>
      </w:r>
      <w:r>
        <w:t>. </w:t>
      </w:r>
      <w:r w:rsidR="00C31455" w:rsidRPr="00C31455">
        <w:t>Полное наименование заказчика</w:t>
      </w:r>
      <w:r w:rsidR="00710316">
        <w:t>: Адвокатское бюро № 1 Чувашской Республики (2100029215)</w:t>
      </w:r>
    </w:p>
    <w:p w:rsidR="0019688E" w:rsidRDefault="001F203D" w:rsidP="0019688E">
      <w:pPr>
        <w:autoSpaceDE w:val="0"/>
        <w:autoSpaceDN w:val="0"/>
        <w:adjustRightInd w:val="0"/>
        <w:ind w:firstLine="397"/>
        <w:jc w:val="both"/>
      </w:pPr>
      <w:r>
        <w:t>4</w:t>
      </w:r>
      <w:r w:rsidR="006B6224">
        <w:t xml:space="preserve">. Срок действия предложения: </w:t>
      </w:r>
      <w:r w:rsidR="006B6224" w:rsidRPr="006B6224">
        <w:rPr>
          <w:b/>
        </w:rPr>
        <w:t>15 августа 2026г.</w:t>
      </w:r>
      <w:r w:rsidR="006B6224">
        <w:t xml:space="preserve"> </w:t>
      </w:r>
    </w:p>
    <w:p w:rsidR="0019688E" w:rsidRDefault="001F203D" w:rsidP="0019688E">
      <w:pPr>
        <w:autoSpaceDE w:val="0"/>
        <w:autoSpaceDN w:val="0"/>
        <w:adjustRightInd w:val="0"/>
        <w:ind w:firstLine="397"/>
        <w:jc w:val="both"/>
      </w:pPr>
      <w:r>
        <w:t>5</w:t>
      </w:r>
      <w:r w:rsidR="0019688E">
        <w:t xml:space="preserve">. Количество договоров о целевом обучении, которые заказчик намерен заключить в соответствии с настоящим предложением: </w:t>
      </w:r>
      <w:r w:rsidR="00710316" w:rsidRPr="006B6224">
        <w:rPr>
          <w:b/>
        </w:rPr>
        <w:t>1 (один).</w:t>
      </w:r>
    </w:p>
    <w:p w:rsidR="0019688E" w:rsidRDefault="0019688E" w:rsidP="0019688E">
      <w:pPr>
        <w:autoSpaceDE w:val="0"/>
        <w:autoSpaceDN w:val="0"/>
        <w:adjustRightInd w:val="0"/>
        <w:ind w:firstLine="397"/>
      </w:pPr>
      <w:r>
        <w:rPr>
          <w:lang w:val="en-US"/>
        </w:rPr>
        <w:t>II</w:t>
      </w:r>
      <w:r>
        <w:t>.</w:t>
      </w:r>
      <w:r>
        <w:rPr>
          <w:lang w:val="en-US"/>
        </w:rPr>
        <w:t> </w:t>
      </w:r>
      <w:r>
        <w:t>Предложение адресовано гражданам (указать нужное):</w:t>
      </w:r>
    </w:p>
    <w:p w:rsidR="0019688E" w:rsidRDefault="0019688E" w:rsidP="0019688E">
      <w:pPr>
        <w:autoSpaceDE w:val="0"/>
        <w:autoSpaceDN w:val="0"/>
        <w:adjustRightInd w:val="0"/>
        <w:ind w:firstLine="397"/>
        <w:jc w:val="both"/>
      </w:pPr>
      <w:r>
        <w:t>поступающим на целевое обучение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не в предела</w:t>
      </w:r>
      <w:r w:rsidR="001F203D">
        <w:t>х установленной квоты.</w:t>
      </w:r>
    </w:p>
    <w:p w:rsidR="00FE12FB" w:rsidRDefault="0019688E" w:rsidP="005D6AD3">
      <w:pPr>
        <w:autoSpaceDE w:val="0"/>
        <w:autoSpaceDN w:val="0"/>
        <w:adjustRightInd w:val="0"/>
        <w:ind w:firstLine="397"/>
        <w:jc w:val="both"/>
      </w:pPr>
      <w:r>
        <w:rPr>
          <w:lang w:val="en-US"/>
        </w:rPr>
        <w:t>III</w:t>
      </w:r>
      <w:r>
        <w:t>. </w:t>
      </w:r>
      <w:r w:rsidR="005D6AD3">
        <w:t>Требования, предъявляемые к гражданам, с которыми заключается договор о целевом обучении (в соответствии с требованиями, предъявляемыми к гражданам, с которыми заключается договор о целевом обучении, установленными Положением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 № 555 «О целевом обучении по образовательным программам среднего профессионального и высшего образования»):</w:t>
      </w:r>
    </w:p>
    <w:p w:rsidR="00FE12FB" w:rsidRDefault="00FE12FB" w:rsidP="00FE12FB">
      <w:pPr>
        <w:autoSpaceDE w:val="0"/>
        <w:autoSpaceDN w:val="0"/>
        <w:adjustRightInd w:val="0"/>
        <w:ind w:firstLine="397"/>
        <w:jc w:val="both"/>
      </w:pPr>
      <w:r>
        <w:t xml:space="preserve">1. Требование в части допуска к сведениям, составляющим государственную тайну, для осуществления трудовой деятельности в соответствии с договором о целевом обучении: </w:t>
      </w:r>
      <w:r w:rsidRPr="00710316">
        <w:rPr>
          <w:b/>
          <w:iCs/>
        </w:rPr>
        <w:t>нет</w:t>
      </w:r>
      <w:r w:rsidRPr="00710316">
        <w:t>.</w:t>
      </w:r>
    </w:p>
    <w:p w:rsidR="00FE12FB" w:rsidRDefault="00FE12FB" w:rsidP="00FE12FB">
      <w:pPr>
        <w:autoSpaceDE w:val="0"/>
        <w:autoSpaceDN w:val="0"/>
        <w:adjustRightInd w:val="0"/>
        <w:ind w:firstLine="397"/>
        <w:jc w:val="both"/>
      </w:pPr>
      <w:r>
        <w:t>2. Требование в части отсутствия у гражданина медицинских противопоказаний к осуществлению трудовой деятельности в соответствии с договором о целевом обуче</w:t>
      </w:r>
      <w:r w:rsidR="006B6224">
        <w:t>нии:</w:t>
      </w:r>
      <w:r w:rsidR="00710316" w:rsidRPr="00710316">
        <w:t> </w:t>
      </w:r>
      <w:r w:rsidR="00710316" w:rsidRPr="006B6224">
        <w:rPr>
          <w:b/>
          <w:iCs/>
        </w:rPr>
        <w:t>гражданин не имеет медицинских противопоказаний к осуществлению трудовой деятельности по должности юрист в соответствии с договором о целевом обучении</w:t>
      </w:r>
      <w:r w:rsidR="00710316" w:rsidRPr="006B6224">
        <w:rPr>
          <w:b/>
        </w:rPr>
        <w:t>.</w:t>
      </w:r>
      <w:r w:rsidR="00710316" w:rsidRPr="00710316">
        <w:rPr>
          <w:b/>
        </w:rPr>
        <w:t> </w:t>
      </w:r>
    </w:p>
    <w:p w:rsidR="0019688E" w:rsidRDefault="00FE12FB" w:rsidP="00FE12FB">
      <w:pPr>
        <w:autoSpaceDE w:val="0"/>
        <w:autoSpaceDN w:val="0"/>
        <w:adjustRightInd w:val="0"/>
        <w:ind w:firstLine="397"/>
        <w:jc w:val="both"/>
      </w:pPr>
      <w:r>
        <w:t>3. Гражданин должен проживать на территории закрытого административн</w:t>
      </w:r>
      <w:r w:rsidR="00710316">
        <w:t>о-территориального образования:</w:t>
      </w:r>
      <w:r w:rsidR="0016676A">
        <w:t xml:space="preserve"> </w:t>
      </w:r>
      <w:r w:rsidRPr="00FE12FB">
        <w:rPr>
          <w:b/>
          <w:iCs/>
        </w:rPr>
        <w:t>нет</w:t>
      </w:r>
      <w:r>
        <w:t>.</w:t>
      </w:r>
    </w:p>
    <w:p w:rsidR="00FE12FB" w:rsidRDefault="00FE12FB" w:rsidP="00FE12FB">
      <w:pPr>
        <w:autoSpaceDE w:val="0"/>
        <w:autoSpaceDN w:val="0"/>
        <w:adjustRightInd w:val="0"/>
        <w:ind w:firstLine="397"/>
        <w:jc w:val="both"/>
      </w:pPr>
      <w:r>
        <w:t>4. Иные требования в отношении допуска гражданина к осуще</w:t>
      </w:r>
      <w:r w:rsidR="00093CBD">
        <w:t>ствлению трудовой деятельности</w:t>
      </w:r>
      <w:r w:rsidR="00211B96">
        <w:t xml:space="preserve">: </w:t>
      </w:r>
      <w:r w:rsidR="00D05E1D">
        <w:t>о</w:t>
      </w:r>
      <w:r w:rsidR="00D05E1D" w:rsidRPr="00D05E1D">
        <w:t>тсутствие обстоятельств, препятствующих в дальнейшем приобретению статуса адвоката, в том числе отсутствие непогашенной или неснятой судимости за умышленное преступление (ст. 9 ФЗ № 63</w:t>
      </w:r>
      <w:r w:rsidR="00D05E1D" w:rsidRPr="00D05E1D">
        <w:noBreakHyphen/>
        <w:t>ФЗ)</w:t>
      </w:r>
      <w:r w:rsidR="00D05E1D">
        <w:t>; о</w:t>
      </w:r>
      <w:r w:rsidR="00D05E1D" w:rsidRPr="00D05E1D">
        <w:t>бязанность соблюдать адвокатскую тайну и неразглашение сведений, ставших известными в связи с исполнением трудовых обязанностей, в соответствии со ст. 8 ФЗ № 63</w:t>
      </w:r>
      <w:r w:rsidR="00D05E1D" w:rsidRPr="00D05E1D">
        <w:noBreakHyphen/>
        <w:t>ФЗ; подтверждение ознакомления с внутренними правилами адвокатского бюро по работе</w:t>
      </w:r>
      <w:r w:rsidR="00D05E1D">
        <w:t xml:space="preserve"> с конфиденциальной информацией</w:t>
      </w:r>
      <w:r w:rsidR="00D05E1D" w:rsidRPr="00D05E1D">
        <w:t>.</w:t>
      </w:r>
    </w:p>
    <w:p w:rsidR="00FE12FB" w:rsidRPr="0072659E" w:rsidRDefault="00FE12FB" w:rsidP="00FE12FB">
      <w:pPr>
        <w:autoSpaceDE w:val="0"/>
        <w:autoSpaceDN w:val="0"/>
        <w:adjustRightInd w:val="0"/>
        <w:ind w:firstLine="397"/>
        <w:jc w:val="both"/>
      </w:pPr>
      <w:r>
        <w:t xml:space="preserve">5. Требования, установленные нормативными правовыми актами, определяющими особенности заключения договора о целевом обучении,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(в том </w:t>
      </w:r>
      <w:r w:rsidRPr="0072659E">
        <w:t xml:space="preserve">числе требование о необходимости прохождения гражданином конкурса на заключение договора о целевом обучении): </w:t>
      </w:r>
      <w:r w:rsidRPr="0072659E">
        <w:rPr>
          <w:b/>
          <w:iCs/>
        </w:rPr>
        <w:t>нет</w:t>
      </w:r>
      <w:r w:rsidRPr="0072659E">
        <w:t>:</w:t>
      </w:r>
    </w:p>
    <w:p w:rsidR="00FE12FB" w:rsidRPr="0072659E" w:rsidRDefault="00FE12FB" w:rsidP="00FE12FB">
      <w:pPr>
        <w:autoSpaceDE w:val="0"/>
        <w:autoSpaceDN w:val="0"/>
        <w:adjustRightInd w:val="0"/>
        <w:ind w:firstLine="397"/>
        <w:jc w:val="both"/>
      </w:pPr>
      <w:r w:rsidRPr="0072659E">
        <w:t>срок проведения конкурса на заключение договора о целевом обучении:</w:t>
      </w:r>
      <w:r w:rsidR="006B6224">
        <w:t xml:space="preserve"> </w:t>
      </w:r>
      <w:r w:rsidR="006B6224" w:rsidRPr="006B6224">
        <w:rPr>
          <w:b/>
        </w:rPr>
        <w:t>15 августа 202</w:t>
      </w:r>
      <w:r w:rsidR="006B6224">
        <w:rPr>
          <w:b/>
        </w:rPr>
        <w:t>6</w:t>
      </w:r>
      <w:r w:rsidR="006B6224" w:rsidRPr="006B6224">
        <w:rPr>
          <w:b/>
        </w:rPr>
        <w:t>г.</w:t>
      </w:r>
      <w:r w:rsidRPr="006B6224">
        <w:rPr>
          <w:b/>
        </w:rPr>
        <w:t>;</w:t>
      </w:r>
    </w:p>
    <w:p w:rsidR="0019688E" w:rsidRPr="0019688E" w:rsidRDefault="0019688E" w:rsidP="0019688E">
      <w:pPr>
        <w:autoSpaceDE w:val="0"/>
        <w:autoSpaceDN w:val="0"/>
        <w:adjustRightInd w:val="0"/>
        <w:ind w:firstLine="397"/>
        <w:jc w:val="both"/>
      </w:pPr>
      <w:r>
        <w:rPr>
          <w:lang w:val="en-US"/>
        </w:rPr>
        <w:lastRenderedPageBreak/>
        <w:t>IV</w:t>
      </w:r>
      <w:r w:rsidRPr="0019688E">
        <w:t>.</w:t>
      </w:r>
      <w:r>
        <w:rPr>
          <w:lang w:val="en-US"/>
        </w:rPr>
        <w:t> </w:t>
      </w:r>
      <w:r>
        <w:t>Содержание договора о целевом обучении (в соответствии с типовой формой договора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 555 «О целевом обучении по образовательным программам среднего профессионального и высшего образования»)</w:t>
      </w:r>
      <w:r>
        <w:rPr>
          <w:rStyle w:val="af2"/>
        </w:rPr>
        <w:endnoteReference w:customMarkFollows="1" w:id="1"/>
        <w:t>1</w:t>
      </w:r>
      <w:r>
        <w:t>:</w:t>
      </w:r>
    </w:p>
    <w:p w:rsidR="0019688E" w:rsidRPr="0019688E" w:rsidRDefault="0019688E" w:rsidP="0019688E">
      <w:pPr>
        <w:autoSpaceDE w:val="0"/>
        <w:autoSpaceDN w:val="0"/>
        <w:adjustRightInd w:val="0"/>
        <w:ind w:firstLine="397"/>
        <w:jc w:val="both"/>
      </w:pPr>
      <w:r>
        <w:t>1.</w:t>
      </w:r>
      <w:r>
        <w:rPr>
          <w:lang w:val="en-US"/>
        </w:rPr>
        <w:t> </w:t>
      </w:r>
      <w:r>
        <w:t>Характеристики освоения гражданином основной образовательной программы:</w:t>
      </w:r>
    </w:p>
    <w:p w:rsidR="0019688E" w:rsidRPr="0019688E" w:rsidRDefault="0019688E" w:rsidP="0019688E">
      <w:pPr>
        <w:autoSpaceDE w:val="0"/>
        <w:autoSpaceDN w:val="0"/>
        <w:adjustRightInd w:val="0"/>
        <w:ind w:firstLine="397"/>
        <w:jc w:val="both"/>
      </w:pPr>
      <w:r>
        <w:t>а)</w:t>
      </w:r>
      <w:r>
        <w:rPr>
          <w:lang w:val="en-US"/>
        </w:rPr>
        <w:t> </w:t>
      </w:r>
      <w:r>
        <w:t>профессия, специальность, направление подготовки, научная специальность, по которой гражданин должен освоить основную образовательную программу:</w:t>
      </w:r>
      <w:r w:rsidRPr="0019688E">
        <w:t xml:space="preserve"> </w:t>
      </w:r>
      <w:r w:rsidR="00887FF3" w:rsidRPr="006B6224">
        <w:rPr>
          <w:b/>
        </w:rPr>
        <w:t>40.02.04 Юриспруденция</w:t>
      </w:r>
      <w:r w:rsidR="00887FF3">
        <w:t xml:space="preserve"> </w:t>
      </w:r>
    </w:p>
    <w:p w:rsidR="001F203D" w:rsidRDefault="0019688E" w:rsidP="0019688E">
      <w:pPr>
        <w:autoSpaceDE w:val="0"/>
        <w:autoSpaceDN w:val="0"/>
        <w:adjustRightInd w:val="0"/>
        <w:ind w:firstLine="397"/>
        <w:jc w:val="both"/>
      </w:pPr>
      <w:r>
        <w:t>б)</w:t>
      </w:r>
      <w:r>
        <w:rPr>
          <w:lang w:val="en-US"/>
        </w:rPr>
        <w:t> </w:t>
      </w:r>
      <w:r>
        <w:t>организация, осуществляющая образовательную деятельность, в которой гражданин должен освоить образовательную программу:</w:t>
      </w:r>
      <w:r w:rsidRPr="0019688E">
        <w:t xml:space="preserve"> </w:t>
      </w:r>
      <w:r w:rsidR="001F203D" w:rsidRPr="001F203D">
        <w:rPr>
          <w:b/>
        </w:rPr>
        <w:t>Государственное автономное профессиональное образовательное учреждение Чувашской Республики «Чебоксарский экономико-технологический колледж» Министерства образования Чувашской Республики</w:t>
      </w:r>
      <w:r w:rsidR="001F203D">
        <w:t>;</w:t>
      </w:r>
    </w:p>
    <w:p w:rsidR="0019688E" w:rsidRPr="0019688E" w:rsidRDefault="0019688E" w:rsidP="0019688E">
      <w:pPr>
        <w:autoSpaceDE w:val="0"/>
        <w:autoSpaceDN w:val="0"/>
        <w:adjustRightInd w:val="0"/>
        <w:ind w:firstLine="397"/>
        <w:jc w:val="both"/>
      </w:pPr>
      <w:r>
        <w:t>Гражданин должен освоить основную образовательную программу (указывается в предложении, адресованном гражданам, поступающим на целевое обучение в пределах квоты, в</w:t>
      </w:r>
      <w:r>
        <w:rPr>
          <w:lang w:val="en-US"/>
        </w:rPr>
        <w:t> </w:t>
      </w:r>
      <w:r>
        <w:t>иных случаях указывается по решению заказчика):</w:t>
      </w:r>
      <w:r w:rsidR="001F203D">
        <w:t xml:space="preserve"> </w:t>
      </w:r>
      <w:r w:rsidRPr="0019688E">
        <w:rPr>
          <w:b/>
        </w:rPr>
        <w:t>непосредственно в организации, осуществляюще</w:t>
      </w:r>
      <w:r w:rsidR="001F203D">
        <w:rPr>
          <w:b/>
        </w:rPr>
        <w:t>й образовательную деятельность;</w:t>
      </w:r>
    </w:p>
    <w:p w:rsidR="0019688E" w:rsidRPr="0019688E" w:rsidRDefault="0019688E" w:rsidP="0019688E">
      <w:pPr>
        <w:autoSpaceDE w:val="0"/>
        <w:autoSpaceDN w:val="0"/>
        <w:adjustRightInd w:val="0"/>
        <w:ind w:firstLine="397"/>
        <w:jc w:val="both"/>
      </w:pPr>
      <w:r>
        <w:t>в)</w:t>
      </w:r>
      <w:r>
        <w:rPr>
          <w:lang w:val="en-US"/>
        </w:rPr>
        <w:t> </w:t>
      </w:r>
      <w:r>
        <w:t>форма обучения, по которой гражданин должен освоить основную образовательную программу (указывается в предложении, адресованном гражданам, поступающим на целевое обучение в пределах квоты, в иных случаях указывается по решению заказчика):</w:t>
      </w:r>
      <w:r w:rsidR="001F203D">
        <w:t xml:space="preserve"> </w:t>
      </w:r>
      <w:r w:rsidR="001F203D">
        <w:rPr>
          <w:b/>
        </w:rPr>
        <w:t>очная;</w:t>
      </w:r>
    </w:p>
    <w:p w:rsidR="0019688E" w:rsidRPr="0019688E" w:rsidRDefault="0019688E" w:rsidP="0019688E">
      <w:pPr>
        <w:autoSpaceDE w:val="0"/>
        <w:autoSpaceDN w:val="0"/>
        <w:adjustRightInd w:val="0"/>
        <w:ind w:firstLine="397"/>
        <w:jc w:val="both"/>
      </w:pPr>
      <w:r>
        <w:t>д)</w:t>
      </w:r>
      <w:r>
        <w:rPr>
          <w:lang w:val="en-US"/>
        </w:rPr>
        <w:t> </w:t>
      </w:r>
      <w:r>
        <w:t>образовательная программа среднего профессионального образования, реализуемая на</w:t>
      </w:r>
      <w:r>
        <w:rPr>
          <w:lang w:val="en-US"/>
        </w:rPr>
        <w:t> </w:t>
      </w:r>
      <w:r>
        <w:t>базе</w:t>
      </w:r>
      <w:r w:rsidR="001F203D">
        <w:t xml:space="preserve"> </w:t>
      </w:r>
      <w:r w:rsidR="001F203D">
        <w:rPr>
          <w:b/>
        </w:rPr>
        <w:t xml:space="preserve">основного общего </w:t>
      </w:r>
      <w:r>
        <w:t>образования;</w:t>
      </w:r>
    </w:p>
    <w:p w:rsidR="0019688E" w:rsidRPr="0019688E" w:rsidRDefault="0019688E" w:rsidP="0019688E">
      <w:pPr>
        <w:autoSpaceDE w:val="0"/>
        <w:autoSpaceDN w:val="0"/>
        <w:adjustRightInd w:val="0"/>
        <w:ind w:firstLine="397"/>
        <w:jc w:val="both"/>
      </w:pPr>
      <w:r>
        <w:t>е)</w:t>
      </w:r>
      <w:r>
        <w:rPr>
          <w:lang w:val="en-US"/>
        </w:rPr>
        <w:t> </w:t>
      </w:r>
      <w:r>
        <w:t>необходимость наличия государственной аккредитации образовательной программы, которую должен освоить гражданин:</w:t>
      </w:r>
      <w:r w:rsidR="001F203D">
        <w:t xml:space="preserve"> </w:t>
      </w:r>
      <w:r w:rsidR="001F203D">
        <w:rPr>
          <w:b/>
        </w:rPr>
        <w:t>да.</w:t>
      </w:r>
    </w:p>
    <w:p w:rsidR="0019688E" w:rsidRDefault="0019688E" w:rsidP="0019688E">
      <w:pPr>
        <w:autoSpaceDE w:val="0"/>
        <w:autoSpaceDN w:val="0"/>
        <w:adjustRightInd w:val="0"/>
        <w:ind w:firstLine="397"/>
        <w:jc w:val="both"/>
      </w:pPr>
      <w:r>
        <w:t>2.</w:t>
      </w:r>
      <w:r>
        <w:rPr>
          <w:lang w:val="en-US"/>
        </w:rPr>
        <w:t> </w:t>
      </w:r>
      <w:r>
        <w:t>Год завершения освоения гражданином основной образовательной програм</w:t>
      </w:r>
      <w:r w:rsidRPr="00887FF3">
        <w:t>мы:</w:t>
      </w:r>
      <w:r w:rsidR="006B6224">
        <w:t xml:space="preserve"> </w:t>
      </w:r>
      <w:r w:rsidR="006B6224" w:rsidRPr="006B6224">
        <w:rPr>
          <w:b/>
        </w:rPr>
        <w:t>2029</w:t>
      </w:r>
      <w:r w:rsidRPr="006B6224">
        <w:rPr>
          <w:b/>
        </w:rPr>
        <w:t xml:space="preserve"> год</w:t>
      </w:r>
      <w:r w:rsidRPr="00887FF3">
        <w:t>.</w:t>
      </w:r>
    </w:p>
    <w:p w:rsidR="0019688E" w:rsidRDefault="0019688E" w:rsidP="0019688E">
      <w:pPr>
        <w:autoSpaceDE w:val="0"/>
        <w:autoSpaceDN w:val="0"/>
        <w:adjustRightInd w:val="0"/>
        <w:ind w:firstLine="397"/>
        <w:jc w:val="both"/>
      </w:pPr>
      <w:r>
        <w:t>3. Сведения об осуществлении трудовой деятельности в соответствии с договором о целевом обучении:</w:t>
      </w:r>
    </w:p>
    <w:p w:rsidR="00E4376A" w:rsidRDefault="00004440" w:rsidP="00004440">
      <w:pPr>
        <w:autoSpaceDE w:val="0"/>
        <w:autoSpaceDN w:val="0"/>
        <w:adjustRightInd w:val="0"/>
        <w:ind w:firstLine="397"/>
        <w:jc w:val="both"/>
      </w:pPr>
      <w:r>
        <w:t>а) наименование организации (индивидуального предпринимателя), в которой будет осуществляться трудовая деятельность</w:t>
      </w:r>
      <w:r w:rsidR="0019688E">
        <w:t>:</w:t>
      </w:r>
      <w:r>
        <w:t xml:space="preserve"> </w:t>
      </w:r>
      <w:r w:rsidR="00887FF3" w:rsidRPr="006B6224">
        <w:rPr>
          <w:b/>
        </w:rPr>
        <w:t>Адвокатское бюро № 1 Чувашской Республики</w:t>
      </w:r>
      <w:r w:rsidRPr="00887FF3">
        <w:t>;</w:t>
      </w:r>
    </w:p>
    <w:p w:rsidR="00E4376A" w:rsidRPr="00E4376A" w:rsidRDefault="00E4376A" w:rsidP="00E4376A">
      <w:pPr>
        <w:autoSpaceDE w:val="0"/>
        <w:autoSpaceDN w:val="0"/>
        <w:adjustRightInd w:val="0"/>
        <w:ind w:firstLine="397"/>
        <w:jc w:val="both"/>
      </w:pPr>
      <w:r>
        <w:t>б)</w:t>
      </w:r>
      <w:r>
        <w:rPr>
          <w:lang w:val="en-US"/>
        </w:rPr>
        <w:t> </w:t>
      </w:r>
      <w:r w:rsidR="0019688E">
        <w:t>территориальная характеристика места осуществления трудовой деятельности:</w:t>
      </w:r>
    </w:p>
    <w:p w:rsidR="00E4376A" w:rsidRPr="00887FF3" w:rsidRDefault="0019688E" w:rsidP="00E4376A">
      <w:pPr>
        <w:autoSpaceDE w:val="0"/>
        <w:autoSpaceDN w:val="0"/>
        <w:adjustRightInd w:val="0"/>
        <w:ind w:firstLine="397"/>
        <w:jc w:val="both"/>
      </w:pPr>
      <w:r>
        <w:t>фактический адрес, по которому будет осуществляться трудовая деятельность:</w:t>
      </w:r>
      <w:r w:rsidR="00E4376A" w:rsidRPr="00E4376A">
        <w:t xml:space="preserve"> </w:t>
      </w:r>
      <w:r w:rsidR="00887FF3" w:rsidRPr="006B6224">
        <w:rPr>
          <w:b/>
        </w:rPr>
        <w:t xml:space="preserve">Чувашия, г. Чебоксары, ул. </w:t>
      </w:r>
      <w:proofErr w:type="spellStart"/>
      <w:r w:rsidR="00887FF3" w:rsidRPr="006B6224">
        <w:rPr>
          <w:b/>
        </w:rPr>
        <w:t>Ю.Гагарина</w:t>
      </w:r>
      <w:proofErr w:type="spellEnd"/>
      <w:r w:rsidR="00887FF3" w:rsidRPr="006B6224">
        <w:rPr>
          <w:b/>
        </w:rPr>
        <w:t>, д. 3, корп. 1, оф. 3</w:t>
      </w:r>
      <w:r w:rsidR="00E4376A" w:rsidRPr="00887FF3">
        <w:t>;</w:t>
      </w:r>
    </w:p>
    <w:p w:rsidR="00E4376A" w:rsidRPr="00E4376A" w:rsidRDefault="0019688E" w:rsidP="00004440">
      <w:pPr>
        <w:autoSpaceDE w:val="0"/>
        <w:autoSpaceDN w:val="0"/>
        <w:adjustRightInd w:val="0"/>
        <w:ind w:firstLine="397"/>
        <w:jc w:val="both"/>
      </w:pPr>
      <w:r w:rsidRPr="00887FF3">
        <w:t>в)</w:t>
      </w:r>
      <w:r w:rsidR="00E4376A" w:rsidRPr="00887FF3">
        <w:rPr>
          <w:lang w:val="en-US"/>
        </w:rPr>
        <w:t> </w:t>
      </w:r>
      <w:r w:rsidRPr="00887FF3">
        <w:t>основной вид деятельности организации, в которой будет осуществляться трудовая деятельность:</w:t>
      </w:r>
      <w:r w:rsidR="00E4376A" w:rsidRPr="00887FF3">
        <w:t xml:space="preserve"> </w:t>
      </w:r>
      <w:r w:rsidR="006B6224" w:rsidRPr="006B6224">
        <w:rPr>
          <w:b/>
        </w:rPr>
        <w:t>69.10 Деятельность в области права</w:t>
      </w:r>
      <w:r w:rsidR="006B6224">
        <w:t xml:space="preserve">; </w:t>
      </w:r>
    </w:p>
    <w:p w:rsidR="00E4376A" w:rsidRPr="00887FF3" w:rsidRDefault="00E4376A" w:rsidP="00E4376A">
      <w:pPr>
        <w:autoSpaceDE w:val="0"/>
        <w:autoSpaceDN w:val="0"/>
        <w:adjustRightInd w:val="0"/>
        <w:ind w:firstLine="397"/>
        <w:jc w:val="both"/>
      </w:pPr>
      <w:r>
        <w:t>г)</w:t>
      </w:r>
      <w:r>
        <w:rPr>
          <w:lang w:val="en-US"/>
        </w:rPr>
        <w:t> </w:t>
      </w:r>
      <w:r w:rsidR="0019688E">
        <w:t>организационно-правовая форма (формы) организации, в которой будет осуществляться трудовая деятельность:</w:t>
      </w:r>
      <w:r w:rsidRPr="00E4376A">
        <w:t xml:space="preserve"> </w:t>
      </w:r>
      <w:r w:rsidR="00887FF3" w:rsidRPr="006B6224">
        <w:rPr>
          <w:b/>
        </w:rPr>
        <w:t>некоммерческая организация</w:t>
      </w:r>
      <w:r w:rsidRPr="00887FF3">
        <w:t>;</w:t>
      </w:r>
    </w:p>
    <w:p w:rsidR="00E4376A" w:rsidRPr="00E4376A" w:rsidRDefault="0019688E" w:rsidP="00E4376A">
      <w:pPr>
        <w:autoSpaceDE w:val="0"/>
        <w:autoSpaceDN w:val="0"/>
        <w:adjustRightInd w:val="0"/>
        <w:ind w:firstLine="397"/>
        <w:jc w:val="both"/>
      </w:pPr>
      <w:r w:rsidRPr="00887FF3">
        <w:t>д)</w:t>
      </w:r>
      <w:r w:rsidR="00E4376A" w:rsidRPr="00887FF3">
        <w:rPr>
          <w:lang w:val="en-US"/>
        </w:rPr>
        <w:t> </w:t>
      </w:r>
      <w:r w:rsidRPr="00887FF3">
        <w:t>срок осуществления трудовой деятельности в соответствии</w:t>
      </w:r>
      <w:r>
        <w:t xml:space="preserve"> с договором о целевом обучении: </w:t>
      </w:r>
      <w:r w:rsidR="001F203D" w:rsidRPr="001F203D">
        <w:rPr>
          <w:b/>
        </w:rPr>
        <w:t>не менее 3 лет</w:t>
      </w:r>
      <w:r w:rsidR="001F203D">
        <w:t>;</w:t>
      </w:r>
    </w:p>
    <w:p w:rsidR="00E4376A" w:rsidRPr="006B6224" w:rsidRDefault="0019688E" w:rsidP="00E4376A">
      <w:pPr>
        <w:autoSpaceDE w:val="0"/>
        <w:autoSpaceDN w:val="0"/>
        <w:adjustRightInd w:val="0"/>
        <w:ind w:firstLine="397"/>
        <w:jc w:val="both"/>
        <w:rPr>
          <w:b/>
        </w:rPr>
      </w:pPr>
      <w:r>
        <w:t>е)</w:t>
      </w:r>
      <w:r w:rsidR="00E4376A">
        <w:rPr>
          <w:lang w:val="en-US"/>
        </w:rPr>
        <w:t> </w:t>
      </w:r>
      <w:r>
        <w:t>условия оплаты труда в период осуществления трудовой деятельности (указываются по решению заказчика</w:t>
      </w:r>
      <w:r w:rsidRPr="00985C54">
        <w:t>):</w:t>
      </w:r>
      <w:r w:rsidR="00E4376A" w:rsidRPr="00985C54">
        <w:t xml:space="preserve"> </w:t>
      </w:r>
      <w:r w:rsidR="00985C54" w:rsidRPr="006B6224">
        <w:rPr>
          <w:b/>
        </w:rPr>
        <w:t>минимальный уровень оплаты труда при полной занятости составляет 70% от среднемесячной начисленной заработной платы, определяемой по данным территориального органа Росстата по Чувашской Республике. При этом итоговая сумма не может быть ниже федерального минимального размера оплаты труда, установленного на дату выплаты заработной платы, при условии полной занятости.</w:t>
      </w:r>
    </w:p>
    <w:p w:rsidR="00E4376A" w:rsidRPr="00F93047" w:rsidRDefault="0019688E" w:rsidP="00E4376A">
      <w:pPr>
        <w:autoSpaceDE w:val="0"/>
        <w:autoSpaceDN w:val="0"/>
        <w:adjustRightInd w:val="0"/>
        <w:ind w:firstLine="397"/>
        <w:jc w:val="both"/>
      </w:pPr>
      <w:r>
        <w:t>ж)</w:t>
      </w:r>
      <w:r w:rsidR="00E4376A">
        <w:rPr>
          <w:lang w:val="en-US"/>
        </w:rPr>
        <w:t> </w:t>
      </w:r>
      <w:r>
        <w:t>условия возможного изменения места осуществления трудовой деятельности с учетом требований пунктов 32, 79—81 Положения о целевом обучении по образовательным программам среднего профессионального и высшего образования, утвержденного постановлением</w:t>
      </w:r>
      <w:r w:rsidR="00E4376A" w:rsidRPr="00E4376A">
        <w:t xml:space="preserve"> </w:t>
      </w:r>
      <w:r>
        <w:t>Правительства</w:t>
      </w:r>
      <w:r w:rsidR="00E4376A" w:rsidRPr="00E4376A">
        <w:t xml:space="preserve"> </w:t>
      </w:r>
      <w:r>
        <w:t>Российской</w:t>
      </w:r>
      <w:r w:rsidR="00E4376A" w:rsidRPr="00E4376A">
        <w:t xml:space="preserve"> </w:t>
      </w:r>
      <w:r>
        <w:t>Федерации от 27 апреля 2024 г. № 555 «О целевом обучении по образовательным программам среднего профессионального и высшего образования»:</w:t>
      </w:r>
      <w:r w:rsidR="00985C54" w:rsidRPr="00985C54">
        <w:rPr>
          <w:rFonts w:ascii="Arial" w:hAnsi="Arial" w:cs="Arial"/>
          <w:color w:val="000000"/>
          <w:shd w:val="clear" w:color="auto" w:fill="FFFFFF"/>
        </w:rPr>
        <w:t xml:space="preserve"> </w:t>
      </w:r>
      <w:r w:rsidR="00985C54">
        <w:t>у</w:t>
      </w:r>
      <w:r w:rsidR="00985C54" w:rsidRPr="00985C54">
        <w:t xml:space="preserve">словия возможного изменения места осуществления трудовой деятельности определяются по соглашению сторон договора с </w:t>
      </w:r>
      <w:r w:rsidR="00985C54" w:rsidRPr="00F93047">
        <w:t>учётом требований пунктов 32, 79–81 Положения о целевом обучении по образовательным программам среднего профессионального и высшего образования, утверждённого постановлением Правительства Российской Федерации от 27 апреля 2024 г. № 555»</w:t>
      </w:r>
      <w:r w:rsidR="00E4376A" w:rsidRPr="00F93047">
        <w:t>;</w:t>
      </w:r>
    </w:p>
    <w:p w:rsidR="00E4376A" w:rsidRPr="00E4376A" w:rsidRDefault="0019688E" w:rsidP="00E4376A">
      <w:pPr>
        <w:autoSpaceDE w:val="0"/>
        <w:autoSpaceDN w:val="0"/>
        <w:adjustRightInd w:val="0"/>
        <w:ind w:firstLine="397"/>
        <w:jc w:val="both"/>
      </w:pPr>
      <w:r>
        <w:lastRenderedPageBreak/>
        <w:t>4.</w:t>
      </w:r>
      <w:r w:rsidR="00E4376A">
        <w:rPr>
          <w:lang w:val="en-US"/>
        </w:rPr>
        <w:t> </w:t>
      </w:r>
      <w:r>
        <w:t>Сведения о мерах поддержки, предоставляемых гражданину в период обучения по основной образовательной программе, о мерах социальной поддержки, об иных социальных гарантиях и выплатах:</w:t>
      </w:r>
    </w:p>
    <w:p w:rsidR="00E4376A" w:rsidRPr="00E4376A" w:rsidRDefault="0019688E" w:rsidP="00E4376A">
      <w:pPr>
        <w:autoSpaceDE w:val="0"/>
        <w:autoSpaceDN w:val="0"/>
        <w:adjustRightInd w:val="0"/>
        <w:ind w:firstLine="397"/>
        <w:jc w:val="both"/>
      </w:pPr>
      <w:r>
        <w:t>а)</w:t>
      </w:r>
      <w:r w:rsidR="00E4376A">
        <w:rPr>
          <w:lang w:val="en-US"/>
        </w:rPr>
        <w:t> </w:t>
      </w:r>
      <w:r>
        <w:t>меры поддержки, предоставляемые гражданину в период обучения</w:t>
      </w:r>
      <w:r w:rsidR="00E4376A">
        <w:rPr>
          <w:rStyle w:val="af2"/>
        </w:rPr>
        <w:endnoteReference w:customMarkFollows="1" w:id="2"/>
        <w:t>5</w:t>
      </w:r>
      <w:r>
        <w:t>:</w:t>
      </w:r>
      <w:r w:rsidR="00E4376A" w:rsidRPr="00E4376A">
        <w:t xml:space="preserve"> </w:t>
      </w:r>
      <w:r w:rsidR="005C60B4" w:rsidRPr="006B6224">
        <w:rPr>
          <w:b/>
        </w:rPr>
        <w:t>материальное обеспечение при прохождении практики у заказчика (бесплатное пользование информационными ресурсами, оргтехникой, оборудованием, инструментами, технической документацией); предоставление учебной литературы, доступ к специализированному программному обеспечению, поддержка при участии в конференциях</w:t>
      </w:r>
      <w:r w:rsidR="005C60B4" w:rsidRPr="005C60B4">
        <w:t>.</w:t>
      </w:r>
    </w:p>
    <w:p w:rsidR="00F31276" w:rsidRPr="00F31276" w:rsidRDefault="00E4376A" w:rsidP="00F31276">
      <w:pPr>
        <w:tabs>
          <w:tab w:val="num" w:pos="720"/>
        </w:tabs>
        <w:autoSpaceDE w:val="0"/>
        <w:autoSpaceDN w:val="0"/>
        <w:adjustRightInd w:val="0"/>
        <w:ind w:firstLine="397"/>
        <w:jc w:val="both"/>
        <w:rPr>
          <w:highlight w:val="yellow"/>
        </w:rPr>
      </w:pPr>
      <w:r w:rsidRPr="00E4376A">
        <w:t>5.</w:t>
      </w:r>
      <w:r>
        <w:rPr>
          <w:lang w:val="en-US"/>
        </w:rPr>
        <w:t> </w:t>
      </w:r>
      <w:r w:rsidR="0019688E">
        <w:t xml:space="preserve">Условия о прохождении гражданином практической подготовки у заказчика или работодателя и о сопровождении гражданина </w:t>
      </w:r>
      <w:r w:rsidR="0019688E" w:rsidRPr="00F31276">
        <w:t>наставником:</w:t>
      </w:r>
      <w:r w:rsidRPr="00F31276">
        <w:t xml:space="preserve"> </w:t>
      </w:r>
      <w:r w:rsidR="00F31276" w:rsidRPr="006B6224">
        <w:rPr>
          <w:b/>
        </w:rPr>
        <w:t>гражданин проходит практическую подготовку (производственную</w:t>
      </w:r>
      <w:r w:rsidR="007C2F06" w:rsidRPr="006B6224">
        <w:rPr>
          <w:b/>
        </w:rPr>
        <w:t>, преддипломную</w:t>
      </w:r>
      <w:r w:rsidR="00F31276" w:rsidRPr="006B6224">
        <w:rPr>
          <w:b/>
        </w:rPr>
        <w:t>) в Адвокатском бюро № 1 Чувашской Республики.</w:t>
      </w:r>
      <w:r w:rsidR="007C2F06" w:rsidRPr="006B6224">
        <w:rPr>
          <w:b/>
        </w:rPr>
        <w:t xml:space="preserve"> </w:t>
      </w:r>
      <w:r w:rsidR="00F31276" w:rsidRPr="006B6224">
        <w:rPr>
          <w:b/>
        </w:rPr>
        <w:t>В период прохождения практической подготовки гражданину предоставляется индивидуальное сопровождение представителем заказчика (работодателя) — наставником</w:t>
      </w:r>
      <w:r w:rsidR="00F31276" w:rsidRPr="00F31276">
        <w:t>.</w:t>
      </w:r>
    </w:p>
    <w:p w:rsidR="00E4376A" w:rsidRPr="00BC696C" w:rsidRDefault="00F31276" w:rsidP="00E4376A">
      <w:pPr>
        <w:autoSpaceDE w:val="0"/>
        <w:autoSpaceDN w:val="0"/>
        <w:adjustRightInd w:val="0"/>
        <w:ind w:firstLine="397"/>
        <w:jc w:val="both"/>
      </w:pPr>
      <w:r>
        <w:t>6</w:t>
      </w:r>
      <w:r w:rsidR="00E4376A" w:rsidRPr="00E4376A">
        <w:t>.</w:t>
      </w:r>
      <w:r w:rsidR="00E4376A">
        <w:rPr>
          <w:lang w:val="en-US"/>
        </w:rPr>
        <w:t> </w:t>
      </w:r>
      <w:r w:rsidR="0019688E">
        <w:t xml:space="preserve">Требования к успеваемости гражданина (далее — требования к успеваемости) и возможность сокращения заказчиком мер поддержки при невыполнении гражданином требований к успеваемости (указываются по решению </w:t>
      </w:r>
      <w:r w:rsidR="0019688E" w:rsidRPr="00BC696C">
        <w:t>заказчика):</w:t>
      </w:r>
    </w:p>
    <w:p w:rsidR="00E4376A" w:rsidRPr="00BC696C" w:rsidRDefault="0019688E" w:rsidP="00E4376A">
      <w:pPr>
        <w:autoSpaceDE w:val="0"/>
        <w:autoSpaceDN w:val="0"/>
        <w:adjustRightInd w:val="0"/>
        <w:ind w:firstLine="397"/>
        <w:jc w:val="both"/>
      </w:pPr>
      <w:r w:rsidRPr="00BC696C">
        <w:t>а)</w:t>
      </w:r>
      <w:r w:rsidR="00E4376A" w:rsidRPr="00BC696C">
        <w:rPr>
          <w:lang w:val="en-US"/>
        </w:rPr>
        <w:t> </w:t>
      </w:r>
      <w:r w:rsidRPr="00BC696C">
        <w:t>требования к успеваемости с указанием критериев их исполнения, в том числе в отношении отдельных дисциплин (модулей) и (или) практики:</w:t>
      </w:r>
      <w:r w:rsidR="006B6224">
        <w:t xml:space="preserve"> </w:t>
      </w:r>
      <w:r w:rsidR="006B6224" w:rsidRPr="006B6224">
        <w:rPr>
          <w:b/>
        </w:rPr>
        <w:t>отсутствие академической задолженности</w:t>
      </w:r>
      <w:r w:rsidR="006B6224" w:rsidRPr="00BC696C">
        <w:t>;</w:t>
      </w:r>
    </w:p>
    <w:p w:rsidR="00E4376A" w:rsidRPr="00BC696C" w:rsidRDefault="0019688E" w:rsidP="00E4376A">
      <w:pPr>
        <w:autoSpaceDE w:val="0"/>
        <w:autoSpaceDN w:val="0"/>
        <w:adjustRightInd w:val="0"/>
        <w:ind w:firstLine="397"/>
        <w:jc w:val="both"/>
      </w:pPr>
      <w:r w:rsidRPr="00BC696C">
        <w:t>б)</w:t>
      </w:r>
      <w:r w:rsidR="00E4376A" w:rsidRPr="00BC696C">
        <w:rPr>
          <w:lang w:val="en-US"/>
        </w:rPr>
        <w:t> </w:t>
      </w:r>
      <w:r w:rsidRPr="00BC696C">
        <w:t>порядок сокращения мер поддержки при невыполнении требований к успеваемости:</w:t>
      </w:r>
      <w:r w:rsidR="006B6224">
        <w:t xml:space="preserve"> </w:t>
      </w:r>
      <w:r w:rsidR="006B6224" w:rsidRPr="006B6224">
        <w:rPr>
          <w:b/>
        </w:rPr>
        <w:t>наличие</w:t>
      </w:r>
      <w:r w:rsidR="00E4376A" w:rsidRPr="00BC696C">
        <w:t xml:space="preserve"> </w:t>
      </w:r>
      <w:r w:rsidR="006B6224" w:rsidRPr="006B6224">
        <w:rPr>
          <w:b/>
        </w:rPr>
        <w:t>академической задолженности</w:t>
      </w:r>
      <w:r w:rsidRPr="00BC696C">
        <w:t>;</w:t>
      </w:r>
    </w:p>
    <w:p w:rsidR="00706728" w:rsidRDefault="00E4376A" w:rsidP="00706728">
      <w:pPr>
        <w:autoSpaceDE w:val="0"/>
        <w:autoSpaceDN w:val="0"/>
        <w:adjustRightInd w:val="0"/>
        <w:ind w:firstLine="397"/>
        <w:jc w:val="both"/>
      </w:pPr>
      <w:r w:rsidRPr="00BC696C">
        <w:t>в)</w:t>
      </w:r>
      <w:r w:rsidRPr="00BC696C">
        <w:rPr>
          <w:lang w:val="en-US"/>
        </w:rPr>
        <w:t> </w:t>
      </w:r>
      <w:r w:rsidR="0019688E" w:rsidRPr="00BC696C">
        <w:t xml:space="preserve">условия </w:t>
      </w:r>
      <w:r w:rsidR="00004440" w:rsidRPr="00BC696C">
        <w:t xml:space="preserve">и порядок </w:t>
      </w:r>
      <w:r w:rsidR="0019688E" w:rsidRPr="00BC696C">
        <w:t>восстановления мер поддержки:</w:t>
      </w:r>
      <w:r w:rsidRPr="00BC696C">
        <w:t xml:space="preserve"> </w:t>
      </w:r>
      <w:r w:rsidR="006B6224" w:rsidRPr="006B6224">
        <w:rPr>
          <w:b/>
        </w:rPr>
        <w:t>ликвидация</w:t>
      </w:r>
      <w:r w:rsidR="006B6224">
        <w:t xml:space="preserve"> </w:t>
      </w:r>
      <w:r w:rsidR="006B6224" w:rsidRPr="006B6224">
        <w:rPr>
          <w:b/>
        </w:rPr>
        <w:t>академической задолженности</w:t>
      </w:r>
    </w:p>
    <w:p w:rsidR="006B6224" w:rsidRPr="00706728" w:rsidRDefault="00706728" w:rsidP="00706728">
      <w:pPr>
        <w:autoSpaceDE w:val="0"/>
        <w:autoSpaceDN w:val="0"/>
        <w:adjustRightInd w:val="0"/>
        <w:ind w:firstLine="397"/>
        <w:jc w:val="both"/>
      </w:pPr>
      <w:r>
        <w:t>7</w:t>
      </w:r>
      <w:r w:rsidR="006B6224" w:rsidRPr="007217E3">
        <w:t>.</w:t>
      </w:r>
      <w:r w:rsidR="006B6224" w:rsidRPr="007217E3">
        <w:rPr>
          <w:lang w:val="en-US"/>
        </w:rPr>
        <w:t> </w:t>
      </w:r>
      <w:r w:rsidR="006B6224" w:rsidRPr="007217E3">
        <w:t>В случае неисполнения обязательств по договору о целевом обучении стороны договора о целевом обучении несут ответственность:</w:t>
      </w:r>
      <w:r w:rsidR="006B6224" w:rsidRPr="007217E3">
        <w:rPr>
          <w:b/>
          <w:bCs/>
        </w:rPr>
        <w:t xml:space="preserve"> в соответствии со статьями 56, 71.1 и 71.2 Федерального закона от 29 декабря 2012 г. № 273-ФЗ «Об образовании в Российской Федерации»</w:t>
      </w:r>
      <w:r w:rsidR="006B6224" w:rsidRPr="007217E3">
        <w:t>.</w:t>
      </w:r>
    </w:p>
    <w:p w:rsidR="0019688E" w:rsidRPr="00E4376A" w:rsidRDefault="00706728" w:rsidP="00004440">
      <w:pPr>
        <w:autoSpaceDE w:val="0"/>
        <w:autoSpaceDN w:val="0"/>
        <w:adjustRightInd w:val="0"/>
        <w:ind w:firstLine="397"/>
        <w:jc w:val="both"/>
      </w:pPr>
      <w:r>
        <w:t>8</w:t>
      </w:r>
      <w:r w:rsidR="0019688E">
        <w:t>.</w:t>
      </w:r>
      <w:r w:rsidR="00E4376A">
        <w:rPr>
          <w:lang w:val="en-US"/>
        </w:rPr>
        <w:t> </w:t>
      </w:r>
      <w:r w:rsidR="0019688E">
        <w:t>Контакты лиц, определенных заказчиком ответственными за организацию заключения договоров о целевом обучении:</w:t>
      </w:r>
      <w:r w:rsidR="00E4376A" w:rsidRPr="00E4376A">
        <w:t xml:space="preserve"> </w:t>
      </w:r>
      <w:r w:rsidR="00C91DB9" w:rsidRPr="006B6224">
        <w:rPr>
          <w:b/>
        </w:rPr>
        <w:t xml:space="preserve">Управляющий партнер Адвокатского бюро № 1 Чувашской Республики -  Иванов Сергей Николаевич (8 987 123 37-25), партнер бюро – адвокат Кондратьева </w:t>
      </w:r>
      <w:bookmarkStart w:id="0" w:name="_GoBack"/>
      <w:bookmarkEnd w:id="0"/>
      <w:r w:rsidR="00C91DB9" w:rsidRPr="006B6224">
        <w:rPr>
          <w:b/>
        </w:rPr>
        <w:t>Алиса Валерьевна (8 919 977 27 04).</w:t>
      </w:r>
    </w:p>
    <w:sectPr w:rsidR="0019688E" w:rsidRPr="00E4376A" w:rsidSect="00091068">
      <w:headerReference w:type="default" r:id="rId8"/>
      <w:endnotePr>
        <w:numFmt w:val="decimal"/>
      </w:endnotePr>
      <w:pgSz w:w="11906" w:h="16838" w:code="9"/>
      <w:pgMar w:top="1134" w:right="566"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AB6" w:rsidRDefault="00FB3AB6">
      <w:r>
        <w:separator/>
      </w:r>
    </w:p>
  </w:endnote>
  <w:endnote w:type="continuationSeparator" w:id="0">
    <w:p w:rsidR="00FB3AB6" w:rsidRDefault="00FB3AB6">
      <w:r>
        <w:continuationSeparator/>
      </w:r>
    </w:p>
  </w:endnote>
  <w:endnote w:id="1">
    <w:p w:rsidR="0019688E" w:rsidRPr="00B46155" w:rsidRDefault="0019688E" w:rsidP="00B46155">
      <w:pPr>
        <w:pStyle w:val="af3"/>
        <w:jc w:val="both"/>
        <w:rPr>
          <w:sz w:val="16"/>
          <w:szCs w:val="16"/>
        </w:rPr>
      </w:pPr>
      <w:r w:rsidRPr="00B46155">
        <w:rPr>
          <w:rStyle w:val="af2"/>
          <w:sz w:val="16"/>
          <w:szCs w:val="16"/>
        </w:rPr>
        <w:t>1</w:t>
      </w:r>
      <w:r w:rsidRPr="00B46155">
        <w:rPr>
          <w:sz w:val="16"/>
          <w:szCs w:val="16"/>
        </w:rPr>
        <w:t xml:space="preserve"> </w:t>
      </w:r>
      <w:r w:rsidR="00B46155" w:rsidRPr="00B46155">
        <w:rPr>
          <w:sz w:val="16"/>
          <w:szCs w:val="16"/>
        </w:rPr>
        <w:t>При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обучении будут установлены положения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w:t>
      </w:r>
      <w:r w:rsidR="00B46155" w:rsidRPr="00B46155">
        <w:rPr>
          <w:sz w:val="16"/>
          <w:szCs w:val="16"/>
          <w:lang w:val="en-US"/>
        </w:rPr>
        <w:t> </w:t>
      </w:r>
      <w:r w:rsidR="00B46155" w:rsidRPr="00B46155">
        <w:rPr>
          <w:sz w:val="16"/>
          <w:szCs w:val="16"/>
        </w:rPr>
        <w:t>результате освоения основной образовательной программы.</w:t>
      </w:r>
    </w:p>
  </w:endnote>
  <w:endnote w:id="2">
    <w:p w:rsidR="00E4376A" w:rsidRPr="00E4376A" w:rsidRDefault="00E4376A" w:rsidP="00B46155">
      <w:pPr>
        <w:pStyle w:val="af3"/>
        <w:jc w:val="both"/>
      </w:pPr>
      <w:r w:rsidRPr="00B46155">
        <w:rPr>
          <w:rStyle w:val="af2"/>
          <w:sz w:val="16"/>
          <w:szCs w:val="16"/>
        </w:rPr>
        <w:t>5</w:t>
      </w:r>
      <w:r w:rsidRPr="00B46155">
        <w:rPr>
          <w:sz w:val="16"/>
          <w:szCs w:val="16"/>
        </w:rPr>
        <w:t xml:space="preserve"> </w:t>
      </w:r>
      <w:r w:rsidR="00B46155" w:rsidRPr="00B46155">
        <w:rPr>
          <w:sz w:val="16"/>
          <w:szCs w:val="16"/>
        </w:rPr>
        <w:t>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 выбору заказчика) (подпункт «а» пункта 1 части 3 статьи 56 Федерального закона «Об образовании в Российской Федерации»).</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AB6" w:rsidRDefault="00FB3AB6">
      <w:r>
        <w:separator/>
      </w:r>
    </w:p>
  </w:footnote>
  <w:footnote w:type="continuationSeparator" w:id="0">
    <w:p w:rsidR="00FB3AB6" w:rsidRDefault="00FB3A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88E" w:rsidRPr="00C3206A" w:rsidRDefault="0019688E">
    <w:pPr>
      <w:pStyle w:val="a3"/>
      <w:rPr>
        <w:rFonts w:ascii="Arial" w:hAnsi="Arial" w:cs="Arial"/>
        <w:sz w:val="12"/>
        <w:szCs w:val="12"/>
        <w:lang w:val="en-US"/>
      </w:rPr>
    </w:pPr>
    <w:r w:rsidRPr="004949EC">
      <w:rPr>
        <w:rFonts w:ascii="Arial" w:hAnsi="Arial" w:cs="Arial"/>
        <w:sz w:val="12"/>
        <w:szCs w:val="12"/>
      </w:rPr>
      <w:t>Подготовлено с использованием системы ГАРАНТ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433BC"/>
    <w:multiLevelType w:val="multilevel"/>
    <w:tmpl w:val="FDA8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defaultTabStop w:val="708"/>
  <w:autoHyphenation/>
  <w:hyphenationZone w:val="357"/>
  <w:doNotHyphenateCaps/>
  <w:characterSpacingControl w:val="doNotCompress"/>
  <w:doNotValidateAgainstSchema/>
  <w:doNotDemarcateInvalidXml/>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F2D"/>
    <w:rsid w:val="00000751"/>
    <w:rsid w:val="00004440"/>
    <w:rsid w:val="00012A86"/>
    <w:rsid w:val="00015F3B"/>
    <w:rsid w:val="000245B4"/>
    <w:rsid w:val="000325F3"/>
    <w:rsid w:val="000364AE"/>
    <w:rsid w:val="0004155A"/>
    <w:rsid w:val="00045BB0"/>
    <w:rsid w:val="000472F7"/>
    <w:rsid w:val="0005364B"/>
    <w:rsid w:val="00053753"/>
    <w:rsid w:val="00057236"/>
    <w:rsid w:val="000625A3"/>
    <w:rsid w:val="00062982"/>
    <w:rsid w:val="00063676"/>
    <w:rsid w:val="000739C7"/>
    <w:rsid w:val="00080126"/>
    <w:rsid w:val="000807B5"/>
    <w:rsid w:val="000809B1"/>
    <w:rsid w:val="00084820"/>
    <w:rsid w:val="00087103"/>
    <w:rsid w:val="000875B7"/>
    <w:rsid w:val="0009057F"/>
    <w:rsid w:val="00091068"/>
    <w:rsid w:val="00093C5A"/>
    <w:rsid w:val="00093CBD"/>
    <w:rsid w:val="00096311"/>
    <w:rsid w:val="00097943"/>
    <w:rsid w:val="000A5DD5"/>
    <w:rsid w:val="000B3C15"/>
    <w:rsid w:val="000B7AC7"/>
    <w:rsid w:val="000C01D7"/>
    <w:rsid w:val="000C2DCD"/>
    <w:rsid w:val="000C362B"/>
    <w:rsid w:val="000C4D11"/>
    <w:rsid w:val="000D0EDB"/>
    <w:rsid w:val="000D4A92"/>
    <w:rsid w:val="000E276C"/>
    <w:rsid w:val="000E2A3E"/>
    <w:rsid w:val="000E37B7"/>
    <w:rsid w:val="000E79DA"/>
    <w:rsid w:val="000F12DB"/>
    <w:rsid w:val="000F1C32"/>
    <w:rsid w:val="00110B03"/>
    <w:rsid w:val="00114FFF"/>
    <w:rsid w:val="00120FB2"/>
    <w:rsid w:val="00123040"/>
    <w:rsid w:val="00123542"/>
    <w:rsid w:val="00127019"/>
    <w:rsid w:val="00130D4B"/>
    <w:rsid w:val="001328DE"/>
    <w:rsid w:val="0013352D"/>
    <w:rsid w:val="00136420"/>
    <w:rsid w:val="00137FD8"/>
    <w:rsid w:val="00140D55"/>
    <w:rsid w:val="00145DDF"/>
    <w:rsid w:val="001500E0"/>
    <w:rsid w:val="00153045"/>
    <w:rsid w:val="0015597A"/>
    <w:rsid w:val="00156177"/>
    <w:rsid w:val="0016676A"/>
    <w:rsid w:val="00167F14"/>
    <w:rsid w:val="00170DA5"/>
    <w:rsid w:val="00172253"/>
    <w:rsid w:val="00176E18"/>
    <w:rsid w:val="0017767A"/>
    <w:rsid w:val="00182990"/>
    <w:rsid w:val="0018417A"/>
    <w:rsid w:val="001844D4"/>
    <w:rsid w:val="001848CE"/>
    <w:rsid w:val="0018609E"/>
    <w:rsid w:val="00186658"/>
    <w:rsid w:val="00191618"/>
    <w:rsid w:val="001941A1"/>
    <w:rsid w:val="0019455B"/>
    <w:rsid w:val="00195F0F"/>
    <w:rsid w:val="0019688E"/>
    <w:rsid w:val="001A0083"/>
    <w:rsid w:val="001A1376"/>
    <w:rsid w:val="001A54A3"/>
    <w:rsid w:val="001B6736"/>
    <w:rsid w:val="001B7C87"/>
    <w:rsid w:val="001C3083"/>
    <w:rsid w:val="001C4651"/>
    <w:rsid w:val="001C556D"/>
    <w:rsid w:val="001C560F"/>
    <w:rsid w:val="001C5DA0"/>
    <w:rsid w:val="001C763B"/>
    <w:rsid w:val="001D2326"/>
    <w:rsid w:val="001D3295"/>
    <w:rsid w:val="001D4A5C"/>
    <w:rsid w:val="001D58C8"/>
    <w:rsid w:val="001E5CC9"/>
    <w:rsid w:val="001F203D"/>
    <w:rsid w:val="001F6011"/>
    <w:rsid w:val="001F772E"/>
    <w:rsid w:val="002020DF"/>
    <w:rsid w:val="0020613A"/>
    <w:rsid w:val="00206FE0"/>
    <w:rsid w:val="00211B96"/>
    <w:rsid w:val="00220B40"/>
    <w:rsid w:val="00220DD6"/>
    <w:rsid w:val="00222083"/>
    <w:rsid w:val="00223203"/>
    <w:rsid w:val="002326C9"/>
    <w:rsid w:val="0023478C"/>
    <w:rsid w:val="002411DF"/>
    <w:rsid w:val="0024134A"/>
    <w:rsid w:val="00241B8C"/>
    <w:rsid w:val="00243CF0"/>
    <w:rsid w:val="002620AB"/>
    <w:rsid w:val="00263260"/>
    <w:rsid w:val="00263434"/>
    <w:rsid w:val="002852E1"/>
    <w:rsid w:val="00285A21"/>
    <w:rsid w:val="0028650B"/>
    <w:rsid w:val="00295EFC"/>
    <w:rsid w:val="002A0CE6"/>
    <w:rsid w:val="002A243F"/>
    <w:rsid w:val="002B1827"/>
    <w:rsid w:val="002C022A"/>
    <w:rsid w:val="002C392F"/>
    <w:rsid w:val="002C467E"/>
    <w:rsid w:val="002C4C76"/>
    <w:rsid w:val="002D2C4E"/>
    <w:rsid w:val="002D2DE5"/>
    <w:rsid w:val="002D3FA8"/>
    <w:rsid w:val="002D6509"/>
    <w:rsid w:val="002E03E4"/>
    <w:rsid w:val="002E7100"/>
    <w:rsid w:val="002F7FF9"/>
    <w:rsid w:val="00303A63"/>
    <w:rsid w:val="00310B9E"/>
    <w:rsid w:val="003147D7"/>
    <w:rsid w:val="0031533F"/>
    <w:rsid w:val="003172C5"/>
    <w:rsid w:val="00327B38"/>
    <w:rsid w:val="00330385"/>
    <w:rsid w:val="00334C4F"/>
    <w:rsid w:val="00335BC5"/>
    <w:rsid w:val="00336C79"/>
    <w:rsid w:val="003418DA"/>
    <w:rsid w:val="00347784"/>
    <w:rsid w:val="00357FA0"/>
    <w:rsid w:val="0036055C"/>
    <w:rsid w:val="003623BC"/>
    <w:rsid w:val="00376668"/>
    <w:rsid w:val="00377413"/>
    <w:rsid w:val="00377B26"/>
    <w:rsid w:val="003807F1"/>
    <w:rsid w:val="00382551"/>
    <w:rsid w:val="00385C1E"/>
    <w:rsid w:val="0038655C"/>
    <w:rsid w:val="00387684"/>
    <w:rsid w:val="00387692"/>
    <w:rsid w:val="003908FF"/>
    <w:rsid w:val="00392ADF"/>
    <w:rsid w:val="0039322E"/>
    <w:rsid w:val="003A0D36"/>
    <w:rsid w:val="003A2473"/>
    <w:rsid w:val="003A3B5A"/>
    <w:rsid w:val="003A5296"/>
    <w:rsid w:val="003B00C8"/>
    <w:rsid w:val="003B2236"/>
    <w:rsid w:val="003B35F5"/>
    <w:rsid w:val="003B6F8F"/>
    <w:rsid w:val="003C3BBC"/>
    <w:rsid w:val="003D0A87"/>
    <w:rsid w:val="003D0BF1"/>
    <w:rsid w:val="003E1359"/>
    <w:rsid w:val="003E7B15"/>
    <w:rsid w:val="003F3603"/>
    <w:rsid w:val="00404BBE"/>
    <w:rsid w:val="0040539F"/>
    <w:rsid w:val="00411688"/>
    <w:rsid w:val="004139FA"/>
    <w:rsid w:val="00415183"/>
    <w:rsid w:val="004155BD"/>
    <w:rsid w:val="004179D0"/>
    <w:rsid w:val="00417C7C"/>
    <w:rsid w:val="00421B65"/>
    <w:rsid w:val="004260FC"/>
    <w:rsid w:val="004271DD"/>
    <w:rsid w:val="0043033A"/>
    <w:rsid w:val="00445306"/>
    <w:rsid w:val="00447625"/>
    <w:rsid w:val="00452F74"/>
    <w:rsid w:val="00453143"/>
    <w:rsid w:val="00461785"/>
    <w:rsid w:val="00465B81"/>
    <w:rsid w:val="00467E2F"/>
    <w:rsid w:val="004776F7"/>
    <w:rsid w:val="0048017C"/>
    <w:rsid w:val="00487BD1"/>
    <w:rsid w:val="00491046"/>
    <w:rsid w:val="00491D6B"/>
    <w:rsid w:val="00492514"/>
    <w:rsid w:val="004949EC"/>
    <w:rsid w:val="004956DD"/>
    <w:rsid w:val="00495C16"/>
    <w:rsid w:val="004A0CED"/>
    <w:rsid w:val="004A1B5C"/>
    <w:rsid w:val="004A2797"/>
    <w:rsid w:val="004A46A4"/>
    <w:rsid w:val="004B5E5E"/>
    <w:rsid w:val="004B6E1D"/>
    <w:rsid w:val="004D1AD3"/>
    <w:rsid w:val="004D677C"/>
    <w:rsid w:val="004D75FD"/>
    <w:rsid w:val="004D7FD9"/>
    <w:rsid w:val="004E2306"/>
    <w:rsid w:val="004E561B"/>
    <w:rsid w:val="004E6FD5"/>
    <w:rsid w:val="004F28BF"/>
    <w:rsid w:val="004F435E"/>
    <w:rsid w:val="004F5832"/>
    <w:rsid w:val="0050171B"/>
    <w:rsid w:val="00507194"/>
    <w:rsid w:val="0053169C"/>
    <w:rsid w:val="005360E3"/>
    <w:rsid w:val="00536C06"/>
    <w:rsid w:val="00544D58"/>
    <w:rsid w:val="00544EC5"/>
    <w:rsid w:val="0055447A"/>
    <w:rsid w:val="00560515"/>
    <w:rsid w:val="0056271A"/>
    <w:rsid w:val="00574DC2"/>
    <w:rsid w:val="005922CD"/>
    <w:rsid w:val="00595219"/>
    <w:rsid w:val="005976D1"/>
    <w:rsid w:val="005A0CFB"/>
    <w:rsid w:val="005A73ED"/>
    <w:rsid w:val="005A75B2"/>
    <w:rsid w:val="005B0EB6"/>
    <w:rsid w:val="005B3885"/>
    <w:rsid w:val="005B3E41"/>
    <w:rsid w:val="005B5FD2"/>
    <w:rsid w:val="005B69CD"/>
    <w:rsid w:val="005C60B4"/>
    <w:rsid w:val="005C6A98"/>
    <w:rsid w:val="005C726B"/>
    <w:rsid w:val="005D14AB"/>
    <w:rsid w:val="005D4A51"/>
    <w:rsid w:val="005D4FD5"/>
    <w:rsid w:val="005D6AD3"/>
    <w:rsid w:val="005E61D1"/>
    <w:rsid w:val="005E7852"/>
    <w:rsid w:val="00606D5F"/>
    <w:rsid w:val="00613F34"/>
    <w:rsid w:val="00616BFA"/>
    <w:rsid w:val="00622162"/>
    <w:rsid w:val="006269A2"/>
    <w:rsid w:val="00627D59"/>
    <w:rsid w:val="00631B1D"/>
    <w:rsid w:val="00633247"/>
    <w:rsid w:val="00633C1C"/>
    <w:rsid w:val="006343E4"/>
    <w:rsid w:val="00635694"/>
    <w:rsid w:val="00635DDD"/>
    <w:rsid w:val="00637B29"/>
    <w:rsid w:val="00640F45"/>
    <w:rsid w:val="00645925"/>
    <w:rsid w:val="0064626A"/>
    <w:rsid w:val="00646D67"/>
    <w:rsid w:val="00654AFD"/>
    <w:rsid w:val="00655FE1"/>
    <w:rsid w:val="00657158"/>
    <w:rsid w:val="0066339C"/>
    <w:rsid w:val="00670C2B"/>
    <w:rsid w:val="006734E6"/>
    <w:rsid w:val="00675F8F"/>
    <w:rsid w:val="00675FE5"/>
    <w:rsid w:val="00677102"/>
    <w:rsid w:val="0068310A"/>
    <w:rsid w:val="00684358"/>
    <w:rsid w:val="006922FC"/>
    <w:rsid w:val="00695A2E"/>
    <w:rsid w:val="00697225"/>
    <w:rsid w:val="006B0F2A"/>
    <w:rsid w:val="006B420C"/>
    <w:rsid w:val="006B4657"/>
    <w:rsid w:val="006B46E5"/>
    <w:rsid w:val="006B6224"/>
    <w:rsid w:val="006C2B0D"/>
    <w:rsid w:val="006D374C"/>
    <w:rsid w:val="006D3F18"/>
    <w:rsid w:val="006D766E"/>
    <w:rsid w:val="006E0528"/>
    <w:rsid w:val="006E46BC"/>
    <w:rsid w:val="006E5C8E"/>
    <w:rsid w:val="006E7DCB"/>
    <w:rsid w:val="006F0480"/>
    <w:rsid w:val="00703517"/>
    <w:rsid w:val="00704550"/>
    <w:rsid w:val="00705E5B"/>
    <w:rsid w:val="007063A4"/>
    <w:rsid w:val="00706728"/>
    <w:rsid w:val="00710316"/>
    <w:rsid w:val="00713689"/>
    <w:rsid w:val="00716E03"/>
    <w:rsid w:val="0072659E"/>
    <w:rsid w:val="00730AC9"/>
    <w:rsid w:val="00736158"/>
    <w:rsid w:val="0074680A"/>
    <w:rsid w:val="00751FC8"/>
    <w:rsid w:val="007568E4"/>
    <w:rsid w:val="00772BAC"/>
    <w:rsid w:val="00773395"/>
    <w:rsid w:val="007805D5"/>
    <w:rsid w:val="007847DE"/>
    <w:rsid w:val="007852AD"/>
    <w:rsid w:val="007954A8"/>
    <w:rsid w:val="007A2D5A"/>
    <w:rsid w:val="007A3FBB"/>
    <w:rsid w:val="007A6E9C"/>
    <w:rsid w:val="007B29F1"/>
    <w:rsid w:val="007B49C1"/>
    <w:rsid w:val="007B684D"/>
    <w:rsid w:val="007B7669"/>
    <w:rsid w:val="007B7C0A"/>
    <w:rsid w:val="007B7E85"/>
    <w:rsid w:val="007C2F06"/>
    <w:rsid w:val="007C7B9A"/>
    <w:rsid w:val="007D1B9E"/>
    <w:rsid w:val="007D3F03"/>
    <w:rsid w:val="007E0045"/>
    <w:rsid w:val="007E119D"/>
    <w:rsid w:val="007E5E60"/>
    <w:rsid w:val="007F5987"/>
    <w:rsid w:val="007F5D6F"/>
    <w:rsid w:val="0080244D"/>
    <w:rsid w:val="008121BF"/>
    <w:rsid w:val="00812E79"/>
    <w:rsid w:val="008206CC"/>
    <w:rsid w:val="00826D20"/>
    <w:rsid w:val="00831280"/>
    <w:rsid w:val="0083425A"/>
    <w:rsid w:val="00837A14"/>
    <w:rsid w:val="0084094D"/>
    <w:rsid w:val="00841A96"/>
    <w:rsid w:val="00841D90"/>
    <w:rsid w:val="00844AC5"/>
    <w:rsid w:val="008504BB"/>
    <w:rsid w:val="00852D6A"/>
    <w:rsid w:val="00866563"/>
    <w:rsid w:val="0087201E"/>
    <w:rsid w:val="00876B21"/>
    <w:rsid w:val="008821E4"/>
    <w:rsid w:val="00882847"/>
    <w:rsid w:val="0088773D"/>
    <w:rsid w:val="00887D53"/>
    <w:rsid w:val="00887FF3"/>
    <w:rsid w:val="00891616"/>
    <w:rsid w:val="00896F22"/>
    <w:rsid w:val="008A2B62"/>
    <w:rsid w:val="008A2C78"/>
    <w:rsid w:val="008A607C"/>
    <w:rsid w:val="008B4741"/>
    <w:rsid w:val="008B6715"/>
    <w:rsid w:val="008B7B68"/>
    <w:rsid w:val="008C488E"/>
    <w:rsid w:val="008D05FF"/>
    <w:rsid w:val="008D0F56"/>
    <w:rsid w:val="008D2B52"/>
    <w:rsid w:val="008D44DA"/>
    <w:rsid w:val="008E37E2"/>
    <w:rsid w:val="008E3C3D"/>
    <w:rsid w:val="008E41AD"/>
    <w:rsid w:val="008F7D62"/>
    <w:rsid w:val="00900E29"/>
    <w:rsid w:val="0090227A"/>
    <w:rsid w:val="009109D9"/>
    <w:rsid w:val="0091216B"/>
    <w:rsid w:val="00913062"/>
    <w:rsid w:val="00914D97"/>
    <w:rsid w:val="00920ACB"/>
    <w:rsid w:val="00923083"/>
    <w:rsid w:val="00924307"/>
    <w:rsid w:val="009419DC"/>
    <w:rsid w:val="00944006"/>
    <w:rsid w:val="00944C06"/>
    <w:rsid w:val="00945D23"/>
    <w:rsid w:val="00953233"/>
    <w:rsid w:val="00953B17"/>
    <w:rsid w:val="009553C1"/>
    <w:rsid w:val="0095732B"/>
    <w:rsid w:val="00961771"/>
    <w:rsid w:val="00962E0C"/>
    <w:rsid w:val="00976630"/>
    <w:rsid w:val="009774D5"/>
    <w:rsid w:val="009840AB"/>
    <w:rsid w:val="00984551"/>
    <w:rsid w:val="00985C54"/>
    <w:rsid w:val="00990E7D"/>
    <w:rsid w:val="00995717"/>
    <w:rsid w:val="009A57E9"/>
    <w:rsid w:val="009B56F7"/>
    <w:rsid w:val="009B624C"/>
    <w:rsid w:val="009D31AF"/>
    <w:rsid w:val="009D649F"/>
    <w:rsid w:val="009E2269"/>
    <w:rsid w:val="009E421B"/>
    <w:rsid w:val="009F26D4"/>
    <w:rsid w:val="009F515A"/>
    <w:rsid w:val="009F64DF"/>
    <w:rsid w:val="009F74EF"/>
    <w:rsid w:val="00A040CE"/>
    <w:rsid w:val="00A0489C"/>
    <w:rsid w:val="00A06EED"/>
    <w:rsid w:val="00A07542"/>
    <w:rsid w:val="00A2331A"/>
    <w:rsid w:val="00A24066"/>
    <w:rsid w:val="00A302A0"/>
    <w:rsid w:val="00A3527D"/>
    <w:rsid w:val="00A365D9"/>
    <w:rsid w:val="00A36D76"/>
    <w:rsid w:val="00A37772"/>
    <w:rsid w:val="00A405BF"/>
    <w:rsid w:val="00A44ABE"/>
    <w:rsid w:val="00A44E17"/>
    <w:rsid w:val="00A454ED"/>
    <w:rsid w:val="00A463F6"/>
    <w:rsid w:val="00A6306B"/>
    <w:rsid w:val="00A63AE0"/>
    <w:rsid w:val="00A63F07"/>
    <w:rsid w:val="00A704B7"/>
    <w:rsid w:val="00A72005"/>
    <w:rsid w:val="00A733E4"/>
    <w:rsid w:val="00A86016"/>
    <w:rsid w:val="00A920F0"/>
    <w:rsid w:val="00A924B3"/>
    <w:rsid w:val="00A9493E"/>
    <w:rsid w:val="00A9622F"/>
    <w:rsid w:val="00A96C48"/>
    <w:rsid w:val="00A97AAB"/>
    <w:rsid w:val="00A97F3A"/>
    <w:rsid w:val="00AB2372"/>
    <w:rsid w:val="00AB3948"/>
    <w:rsid w:val="00AB3CED"/>
    <w:rsid w:val="00AB3DED"/>
    <w:rsid w:val="00AC030F"/>
    <w:rsid w:val="00AC1E84"/>
    <w:rsid w:val="00AC21BA"/>
    <w:rsid w:val="00AC3459"/>
    <w:rsid w:val="00AC70B6"/>
    <w:rsid w:val="00AD0C4C"/>
    <w:rsid w:val="00AD291F"/>
    <w:rsid w:val="00AD31D0"/>
    <w:rsid w:val="00AD469C"/>
    <w:rsid w:val="00AE0A3F"/>
    <w:rsid w:val="00AE64F6"/>
    <w:rsid w:val="00AF114A"/>
    <w:rsid w:val="00AF41FD"/>
    <w:rsid w:val="00AF6BCD"/>
    <w:rsid w:val="00B075B3"/>
    <w:rsid w:val="00B12E04"/>
    <w:rsid w:val="00B20AFC"/>
    <w:rsid w:val="00B249B8"/>
    <w:rsid w:val="00B31365"/>
    <w:rsid w:val="00B37A6B"/>
    <w:rsid w:val="00B4088D"/>
    <w:rsid w:val="00B40A85"/>
    <w:rsid w:val="00B4408F"/>
    <w:rsid w:val="00B46155"/>
    <w:rsid w:val="00B473F2"/>
    <w:rsid w:val="00B56E7B"/>
    <w:rsid w:val="00B57214"/>
    <w:rsid w:val="00B64568"/>
    <w:rsid w:val="00B74E2D"/>
    <w:rsid w:val="00B77608"/>
    <w:rsid w:val="00B80BB2"/>
    <w:rsid w:val="00B8196A"/>
    <w:rsid w:val="00B81F63"/>
    <w:rsid w:val="00B9107E"/>
    <w:rsid w:val="00B92294"/>
    <w:rsid w:val="00B93421"/>
    <w:rsid w:val="00BA0014"/>
    <w:rsid w:val="00BA401E"/>
    <w:rsid w:val="00BA6F92"/>
    <w:rsid w:val="00BB15B3"/>
    <w:rsid w:val="00BB43EE"/>
    <w:rsid w:val="00BB7C42"/>
    <w:rsid w:val="00BC2BC0"/>
    <w:rsid w:val="00BC39E8"/>
    <w:rsid w:val="00BC447C"/>
    <w:rsid w:val="00BC696C"/>
    <w:rsid w:val="00BC6BE1"/>
    <w:rsid w:val="00BC71F8"/>
    <w:rsid w:val="00BC76BA"/>
    <w:rsid w:val="00BE013D"/>
    <w:rsid w:val="00BE0312"/>
    <w:rsid w:val="00BE2249"/>
    <w:rsid w:val="00BE2FD4"/>
    <w:rsid w:val="00BF0D4E"/>
    <w:rsid w:val="00BF620B"/>
    <w:rsid w:val="00BF6F51"/>
    <w:rsid w:val="00BF7ADE"/>
    <w:rsid w:val="00C15536"/>
    <w:rsid w:val="00C170A8"/>
    <w:rsid w:val="00C17862"/>
    <w:rsid w:val="00C17907"/>
    <w:rsid w:val="00C24592"/>
    <w:rsid w:val="00C31455"/>
    <w:rsid w:val="00C3163A"/>
    <w:rsid w:val="00C3206A"/>
    <w:rsid w:val="00C32B0C"/>
    <w:rsid w:val="00C346DE"/>
    <w:rsid w:val="00C377AC"/>
    <w:rsid w:val="00C37EB6"/>
    <w:rsid w:val="00C42D95"/>
    <w:rsid w:val="00C4392D"/>
    <w:rsid w:val="00C44B9F"/>
    <w:rsid w:val="00C45C29"/>
    <w:rsid w:val="00C45D52"/>
    <w:rsid w:val="00C50B3B"/>
    <w:rsid w:val="00C57C75"/>
    <w:rsid w:val="00C61703"/>
    <w:rsid w:val="00C61C2D"/>
    <w:rsid w:val="00C73C22"/>
    <w:rsid w:val="00C73CC5"/>
    <w:rsid w:val="00C74243"/>
    <w:rsid w:val="00C77B2F"/>
    <w:rsid w:val="00C8508A"/>
    <w:rsid w:val="00C9027B"/>
    <w:rsid w:val="00C91DB9"/>
    <w:rsid w:val="00C92070"/>
    <w:rsid w:val="00C9617D"/>
    <w:rsid w:val="00C97043"/>
    <w:rsid w:val="00CA2D28"/>
    <w:rsid w:val="00CB1BB2"/>
    <w:rsid w:val="00CB3D18"/>
    <w:rsid w:val="00CC129A"/>
    <w:rsid w:val="00CC7A6C"/>
    <w:rsid w:val="00CD54CB"/>
    <w:rsid w:val="00CE10EC"/>
    <w:rsid w:val="00CE2C70"/>
    <w:rsid w:val="00CE3597"/>
    <w:rsid w:val="00CE67D4"/>
    <w:rsid w:val="00CF2691"/>
    <w:rsid w:val="00CF6649"/>
    <w:rsid w:val="00CF6E9B"/>
    <w:rsid w:val="00D008FB"/>
    <w:rsid w:val="00D059C2"/>
    <w:rsid w:val="00D05E1D"/>
    <w:rsid w:val="00D17CDC"/>
    <w:rsid w:val="00D230B2"/>
    <w:rsid w:val="00D311CE"/>
    <w:rsid w:val="00D32EF5"/>
    <w:rsid w:val="00D33C09"/>
    <w:rsid w:val="00D34B1A"/>
    <w:rsid w:val="00D351DD"/>
    <w:rsid w:val="00D44112"/>
    <w:rsid w:val="00D578C3"/>
    <w:rsid w:val="00D61BE9"/>
    <w:rsid w:val="00D66E29"/>
    <w:rsid w:val="00D72461"/>
    <w:rsid w:val="00D7294B"/>
    <w:rsid w:val="00D734F5"/>
    <w:rsid w:val="00D86E45"/>
    <w:rsid w:val="00D968F7"/>
    <w:rsid w:val="00DA1B10"/>
    <w:rsid w:val="00DA24E1"/>
    <w:rsid w:val="00DA54DB"/>
    <w:rsid w:val="00DB1233"/>
    <w:rsid w:val="00DC6522"/>
    <w:rsid w:val="00DC6B54"/>
    <w:rsid w:val="00DD2402"/>
    <w:rsid w:val="00DD71B2"/>
    <w:rsid w:val="00DE0A76"/>
    <w:rsid w:val="00DE1DEB"/>
    <w:rsid w:val="00DE30BE"/>
    <w:rsid w:val="00DE6C2F"/>
    <w:rsid w:val="00DE722E"/>
    <w:rsid w:val="00DE796F"/>
    <w:rsid w:val="00DF2FA9"/>
    <w:rsid w:val="00DF4C8B"/>
    <w:rsid w:val="00DF5FEE"/>
    <w:rsid w:val="00E00933"/>
    <w:rsid w:val="00E0199C"/>
    <w:rsid w:val="00E0260F"/>
    <w:rsid w:val="00E06B31"/>
    <w:rsid w:val="00E07854"/>
    <w:rsid w:val="00E10B7F"/>
    <w:rsid w:val="00E10C86"/>
    <w:rsid w:val="00E11F2D"/>
    <w:rsid w:val="00E1217D"/>
    <w:rsid w:val="00E1477E"/>
    <w:rsid w:val="00E25116"/>
    <w:rsid w:val="00E3131D"/>
    <w:rsid w:val="00E318AE"/>
    <w:rsid w:val="00E34DD7"/>
    <w:rsid w:val="00E40B98"/>
    <w:rsid w:val="00E40E79"/>
    <w:rsid w:val="00E4100E"/>
    <w:rsid w:val="00E41E53"/>
    <w:rsid w:val="00E4376A"/>
    <w:rsid w:val="00E45AF1"/>
    <w:rsid w:val="00E562B8"/>
    <w:rsid w:val="00E60D5C"/>
    <w:rsid w:val="00E67154"/>
    <w:rsid w:val="00E70B9A"/>
    <w:rsid w:val="00E80F18"/>
    <w:rsid w:val="00E827DA"/>
    <w:rsid w:val="00E85302"/>
    <w:rsid w:val="00E87E8D"/>
    <w:rsid w:val="00E917C4"/>
    <w:rsid w:val="00E93973"/>
    <w:rsid w:val="00EA5558"/>
    <w:rsid w:val="00EB2800"/>
    <w:rsid w:val="00EB5822"/>
    <w:rsid w:val="00EC123D"/>
    <w:rsid w:val="00EC1C74"/>
    <w:rsid w:val="00EC6787"/>
    <w:rsid w:val="00ED0C56"/>
    <w:rsid w:val="00ED60C3"/>
    <w:rsid w:val="00ED6521"/>
    <w:rsid w:val="00EE0C9A"/>
    <w:rsid w:val="00EE5420"/>
    <w:rsid w:val="00EF50DF"/>
    <w:rsid w:val="00EF7909"/>
    <w:rsid w:val="00EF7AC5"/>
    <w:rsid w:val="00F00521"/>
    <w:rsid w:val="00F0225A"/>
    <w:rsid w:val="00F15061"/>
    <w:rsid w:val="00F20606"/>
    <w:rsid w:val="00F210CB"/>
    <w:rsid w:val="00F24998"/>
    <w:rsid w:val="00F31276"/>
    <w:rsid w:val="00F32494"/>
    <w:rsid w:val="00F343FD"/>
    <w:rsid w:val="00F458DA"/>
    <w:rsid w:val="00F60865"/>
    <w:rsid w:val="00F678C6"/>
    <w:rsid w:val="00F70C3C"/>
    <w:rsid w:val="00F73206"/>
    <w:rsid w:val="00F73279"/>
    <w:rsid w:val="00F77ED2"/>
    <w:rsid w:val="00F8023C"/>
    <w:rsid w:val="00F909D9"/>
    <w:rsid w:val="00F928F1"/>
    <w:rsid w:val="00F92C38"/>
    <w:rsid w:val="00F93047"/>
    <w:rsid w:val="00F97990"/>
    <w:rsid w:val="00FA39A4"/>
    <w:rsid w:val="00FA5612"/>
    <w:rsid w:val="00FB1F83"/>
    <w:rsid w:val="00FB3AB6"/>
    <w:rsid w:val="00FB4121"/>
    <w:rsid w:val="00FB4506"/>
    <w:rsid w:val="00FB6B94"/>
    <w:rsid w:val="00FC0BFE"/>
    <w:rsid w:val="00FC47EE"/>
    <w:rsid w:val="00FC7DC6"/>
    <w:rsid w:val="00FD5983"/>
    <w:rsid w:val="00FE0CCE"/>
    <w:rsid w:val="00FE12FB"/>
    <w:rsid w:val="00FE5FDB"/>
    <w:rsid w:val="00FE7120"/>
    <w:rsid w:val="00FE7BA2"/>
    <w:rsid w:val="00FF5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4607D1"/>
  <w15:docId w15:val="{B165AF97-9E7A-4769-AB53-57D2DA218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27B"/>
    <w:pPr>
      <w:spacing w:after="0" w:line="240" w:lineRule="auto"/>
    </w:pPr>
    <w:rPr>
      <w:sz w:val="24"/>
      <w:szCs w:val="24"/>
    </w:rPr>
  </w:style>
  <w:style w:type="paragraph" w:styleId="1">
    <w:name w:val="heading 1"/>
    <w:basedOn w:val="a"/>
    <w:next w:val="a"/>
    <w:link w:val="10"/>
    <w:uiPriority w:val="99"/>
    <w:qFormat/>
    <w:rsid w:val="00F70C3C"/>
    <w:pPr>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70C3C"/>
    <w:rPr>
      <w:rFonts w:ascii="Arial" w:hAnsi="Arial" w:cs="Arial"/>
      <w:b/>
      <w:bCs/>
      <w:color w:val="26282F"/>
      <w:sz w:val="24"/>
      <w:szCs w:val="24"/>
    </w:rPr>
  </w:style>
  <w:style w:type="paragraph" w:styleId="a3">
    <w:name w:val="header"/>
    <w:basedOn w:val="a"/>
    <w:link w:val="a4"/>
    <w:uiPriority w:val="99"/>
    <w:rsid w:val="00E11F2D"/>
    <w:pPr>
      <w:tabs>
        <w:tab w:val="center" w:pos="4677"/>
        <w:tab w:val="right" w:pos="9355"/>
      </w:tabs>
    </w:pPr>
  </w:style>
  <w:style w:type="character" w:customStyle="1" w:styleId="a4">
    <w:name w:val="Верхний колонтитул Знак"/>
    <w:basedOn w:val="a0"/>
    <w:link w:val="a3"/>
    <w:uiPriority w:val="99"/>
    <w:semiHidden/>
    <w:locked/>
    <w:rsid w:val="00C9027B"/>
    <w:rPr>
      <w:rFonts w:cs="Times New Roman"/>
      <w:sz w:val="24"/>
      <w:szCs w:val="24"/>
    </w:rPr>
  </w:style>
  <w:style w:type="paragraph" w:styleId="a5">
    <w:name w:val="footer"/>
    <w:basedOn w:val="a"/>
    <w:link w:val="a6"/>
    <w:uiPriority w:val="99"/>
    <w:rsid w:val="00E11F2D"/>
    <w:pPr>
      <w:tabs>
        <w:tab w:val="center" w:pos="4677"/>
        <w:tab w:val="right" w:pos="9355"/>
      </w:tabs>
    </w:pPr>
  </w:style>
  <w:style w:type="character" w:customStyle="1" w:styleId="a6">
    <w:name w:val="Нижний колонтитул Знак"/>
    <w:basedOn w:val="a0"/>
    <w:link w:val="a5"/>
    <w:uiPriority w:val="99"/>
    <w:semiHidden/>
    <w:locked/>
    <w:rsid w:val="00C9027B"/>
    <w:rPr>
      <w:rFonts w:cs="Times New Roman"/>
      <w:sz w:val="24"/>
      <w:szCs w:val="24"/>
    </w:rPr>
  </w:style>
  <w:style w:type="character" w:customStyle="1" w:styleId="a7">
    <w:name w:val="Цветовое выделение"/>
    <w:uiPriority w:val="99"/>
    <w:rsid w:val="00E11F2D"/>
    <w:rPr>
      <w:b/>
      <w:color w:val="000080"/>
    </w:rPr>
  </w:style>
  <w:style w:type="character" w:customStyle="1" w:styleId="a8">
    <w:name w:val="Гипертекстовая ссылка"/>
    <w:basedOn w:val="a7"/>
    <w:uiPriority w:val="99"/>
    <w:rsid w:val="00E11F2D"/>
    <w:rPr>
      <w:rFonts w:cs="Times New Roman"/>
      <w:b w:val="0"/>
      <w:color w:val="008000"/>
    </w:rPr>
  </w:style>
  <w:style w:type="character" w:styleId="a9">
    <w:name w:val="Hyperlink"/>
    <w:basedOn w:val="a0"/>
    <w:uiPriority w:val="99"/>
    <w:rsid w:val="00E11F2D"/>
    <w:rPr>
      <w:rFonts w:cs="Times New Roman"/>
      <w:color w:val="0000FF"/>
      <w:u w:val="single"/>
    </w:rPr>
  </w:style>
  <w:style w:type="paragraph" w:customStyle="1" w:styleId="aa">
    <w:name w:val="Таблицы (моноширинный)"/>
    <w:basedOn w:val="a"/>
    <w:next w:val="a"/>
    <w:uiPriority w:val="99"/>
    <w:rsid w:val="00E11F2D"/>
    <w:pPr>
      <w:autoSpaceDE w:val="0"/>
      <w:autoSpaceDN w:val="0"/>
      <w:adjustRightInd w:val="0"/>
      <w:jc w:val="both"/>
    </w:pPr>
    <w:rPr>
      <w:rFonts w:ascii="Courier New" w:hAnsi="Courier New" w:cs="Courier New"/>
    </w:rPr>
  </w:style>
  <w:style w:type="table" w:styleId="ab">
    <w:name w:val="Table Grid"/>
    <w:basedOn w:val="a1"/>
    <w:uiPriority w:val="99"/>
    <w:rsid w:val="00E11F2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rsid w:val="000E276C"/>
    <w:rPr>
      <w:sz w:val="20"/>
      <w:szCs w:val="20"/>
    </w:rPr>
  </w:style>
  <w:style w:type="character" w:customStyle="1" w:styleId="ad">
    <w:name w:val="Текст сноски Знак"/>
    <w:basedOn w:val="a0"/>
    <w:link w:val="ac"/>
    <w:uiPriority w:val="99"/>
    <w:semiHidden/>
    <w:locked/>
    <w:rsid w:val="00C9027B"/>
    <w:rPr>
      <w:rFonts w:cs="Times New Roman"/>
      <w:sz w:val="20"/>
      <w:szCs w:val="20"/>
    </w:rPr>
  </w:style>
  <w:style w:type="character" w:styleId="ae">
    <w:name w:val="footnote reference"/>
    <w:basedOn w:val="a0"/>
    <w:uiPriority w:val="99"/>
    <w:semiHidden/>
    <w:rsid w:val="000E276C"/>
    <w:rPr>
      <w:rFonts w:cs="Times New Roman"/>
      <w:vertAlign w:val="superscript"/>
    </w:rPr>
  </w:style>
  <w:style w:type="paragraph" w:customStyle="1" w:styleId="af">
    <w:name w:val="Комментарий"/>
    <w:basedOn w:val="a"/>
    <w:next w:val="a"/>
    <w:uiPriority w:val="99"/>
    <w:rsid w:val="00140D55"/>
    <w:pPr>
      <w:autoSpaceDE w:val="0"/>
      <w:autoSpaceDN w:val="0"/>
      <w:adjustRightInd w:val="0"/>
      <w:spacing w:before="75"/>
      <w:jc w:val="both"/>
    </w:pPr>
    <w:rPr>
      <w:rFonts w:ascii="Arial" w:hAnsi="Arial" w:cs="Arial"/>
      <w:color w:val="353842"/>
      <w:shd w:val="clear" w:color="auto" w:fill="F0F0F0"/>
    </w:rPr>
  </w:style>
  <w:style w:type="character" w:customStyle="1" w:styleId="af0">
    <w:name w:val="Продолжение ссылки"/>
    <w:uiPriority w:val="99"/>
    <w:rsid w:val="00AD31D0"/>
  </w:style>
  <w:style w:type="paragraph" w:styleId="af1">
    <w:name w:val="List Paragraph"/>
    <w:basedOn w:val="a"/>
    <w:uiPriority w:val="34"/>
    <w:qFormat/>
    <w:rsid w:val="0039322E"/>
    <w:pPr>
      <w:spacing w:after="160" w:line="259" w:lineRule="auto"/>
      <w:ind w:left="720"/>
      <w:contextualSpacing/>
    </w:pPr>
    <w:rPr>
      <w:rFonts w:ascii="Calibri" w:eastAsia="Calibri" w:hAnsi="Calibri"/>
      <w:sz w:val="22"/>
      <w:szCs w:val="22"/>
      <w:lang w:eastAsia="en-US"/>
    </w:rPr>
  </w:style>
  <w:style w:type="paragraph" w:customStyle="1" w:styleId="ConsPlusNormal">
    <w:name w:val="ConsPlusNormal"/>
    <w:rsid w:val="0039322E"/>
    <w:pPr>
      <w:widowControl w:val="0"/>
      <w:autoSpaceDE w:val="0"/>
      <w:autoSpaceDN w:val="0"/>
      <w:spacing w:after="0" w:line="240" w:lineRule="auto"/>
    </w:pPr>
    <w:rPr>
      <w:rFonts w:ascii="Calibri" w:hAnsi="Calibri" w:cs="Calibri"/>
      <w:szCs w:val="20"/>
    </w:rPr>
  </w:style>
  <w:style w:type="character" w:styleId="af2">
    <w:name w:val="endnote reference"/>
    <w:rsid w:val="0039322E"/>
    <w:rPr>
      <w:vertAlign w:val="superscript"/>
    </w:rPr>
  </w:style>
  <w:style w:type="paragraph" w:styleId="af3">
    <w:name w:val="endnote text"/>
    <w:basedOn w:val="a"/>
    <w:link w:val="af4"/>
    <w:uiPriority w:val="99"/>
    <w:unhideWhenUsed/>
    <w:rsid w:val="0039322E"/>
    <w:rPr>
      <w:sz w:val="20"/>
      <w:szCs w:val="20"/>
    </w:rPr>
  </w:style>
  <w:style w:type="character" w:customStyle="1" w:styleId="af4">
    <w:name w:val="Текст концевой сноски Знак"/>
    <w:basedOn w:val="a0"/>
    <w:link w:val="af3"/>
    <w:uiPriority w:val="99"/>
    <w:rsid w:val="0039322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656962">
      <w:bodyDiv w:val="1"/>
      <w:marLeft w:val="0"/>
      <w:marRight w:val="0"/>
      <w:marTop w:val="0"/>
      <w:marBottom w:val="0"/>
      <w:divBdr>
        <w:top w:val="none" w:sz="0" w:space="0" w:color="auto"/>
        <w:left w:val="none" w:sz="0" w:space="0" w:color="auto"/>
        <w:bottom w:val="none" w:sz="0" w:space="0" w:color="auto"/>
        <w:right w:val="none" w:sz="0" w:space="0" w:color="auto"/>
      </w:divBdr>
    </w:div>
    <w:div w:id="1476099658">
      <w:marLeft w:val="0"/>
      <w:marRight w:val="0"/>
      <w:marTop w:val="0"/>
      <w:marBottom w:val="0"/>
      <w:divBdr>
        <w:top w:val="none" w:sz="0" w:space="0" w:color="auto"/>
        <w:left w:val="none" w:sz="0" w:space="0" w:color="auto"/>
        <w:bottom w:val="none" w:sz="0" w:space="0" w:color="auto"/>
        <w:right w:val="none" w:sz="0" w:space="0" w:color="auto"/>
      </w:divBdr>
    </w:div>
    <w:div w:id="2137720595">
      <w:bodyDiv w:val="1"/>
      <w:marLeft w:val="0"/>
      <w:marRight w:val="0"/>
      <w:marTop w:val="0"/>
      <w:marBottom w:val="0"/>
      <w:divBdr>
        <w:top w:val="none" w:sz="0" w:space="0" w:color="auto"/>
        <w:left w:val="none" w:sz="0" w:space="0" w:color="auto"/>
        <w:bottom w:val="none" w:sz="0" w:space="0" w:color="auto"/>
        <w:right w:val="none" w:sz="0" w:space="0" w:color="auto"/>
      </w:divBdr>
      <w:divsChild>
        <w:div w:id="1441413571">
          <w:marLeft w:val="0"/>
          <w:marRight w:val="0"/>
          <w:marTop w:val="0"/>
          <w:marBottom w:val="0"/>
          <w:divBdr>
            <w:top w:val="none" w:sz="0" w:space="0" w:color="auto"/>
            <w:left w:val="none" w:sz="0" w:space="0" w:color="auto"/>
            <w:bottom w:val="none" w:sz="0" w:space="0" w:color="auto"/>
            <w:right w:val="none" w:sz="0" w:space="0" w:color="auto"/>
          </w:divBdr>
        </w:div>
        <w:div w:id="222837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CA0EA-589D-47F7-8EAA-F7B6E0C5D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1149</Words>
  <Characters>8570</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garant</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koksharova</dc:creator>
  <cp:lastModifiedBy>Петрова Наталия Валериевна</cp:lastModifiedBy>
  <cp:revision>4</cp:revision>
  <cp:lastPrinted>2021-12-14T10:54:00Z</cp:lastPrinted>
  <dcterms:created xsi:type="dcterms:W3CDTF">2026-07-27T07:26:00Z</dcterms:created>
  <dcterms:modified xsi:type="dcterms:W3CDTF">2026-07-27T07:51:00Z</dcterms:modified>
</cp:coreProperties>
</file>