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3020" w14:textId="5D9F2CEE" w:rsidR="009D15FB" w:rsidRPr="00A51E94" w:rsidRDefault="009D15FB" w:rsidP="009D15FB">
      <w:pPr>
        <w:spacing w:line="300" w:lineRule="auto"/>
        <w:ind w:left="7088"/>
        <w:jc w:val="both"/>
        <w:rPr>
          <w:sz w:val="20"/>
          <w:szCs w:val="20"/>
        </w:rPr>
      </w:pPr>
      <w:bookmarkStart w:id="0" w:name="_GoBack"/>
      <w:bookmarkEnd w:id="0"/>
      <w:r w:rsidRPr="00A51E94">
        <w:rPr>
          <w:sz w:val="20"/>
          <w:szCs w:val="20"/>
        </w:rPr>
        <w:t>Приложение 1</w:t>
      </w:r>
      <w:r>
        <w:rPr>
          <w:sz w:val="20"/>
          <w:szCs w:val="20"/>
        </w:rPr>
        <w:t>9</w:t>
      </w:r>
      <w:r w:rsidRPr="00A51E94">
        <w:rPr>
          <w:sz w:val="20"/>
          <w:szCs w:val="20"/>
        </w:rPr>
        <w:t xml:space="preserve"> к приказу</w:t>
      </w:r>
    </w:p>
    <w:p w14:paraId="767908F3" w14:textId="0B2B1DEB" w:rsidR="009D15FB" w:rsidRPr="00A51E94" w:rsidRDefault="009D15FB" w:rsidP="009D15FB">
      <w:pPr>
        <w:spacing w:line="300" w:lineRule="auto"/>
        <w:ind w:left="7088"/>
        <w:jc w:val="both"/>
        <w:rPr>
          <w:sz w:val="20"/>
          <w:szCs w:val="20"/>
        </w:rPr>
      </w:pPr>
      <w:r>
        <w:rPr>
          <w:sz w:val="20"/>
          <w:szCs w:val="20"/>
        </w:rPr>
        <w:t>№ 355</w:t>
      </w:r>
      <w:r w:rsidRPr="00A51E94">
        <w:rPr>
          <w:sz w:val="20"/>
          <w:szCs w:val="20"/>
        </w:rPr>
        <w:t xml:space="preserve"> от 01.09.2017 г.</w:t>
      </w:r>
    </w:p>
    <w:p w14:paraId="4A05175E" w14:textId="77777777" w:rsidR="002C55BD" w:rsidRPr="005E39A4" w:rsidRDefault="002C55BD" w:rsidP="005E39A4">
      <w:pPr>
        <w:widowControl/>
        <w:spacing w:before="120" w:after="120"/>
        <w:jc w:val="center"/>
        <w:rPr>
          <w:b/>
        </w:rPr>
      </w:pPr>
    </w:p>
    <w:p w14:paraId="4FBC0CB4" w14:textId="77777777" w:rsidR="004D5AE6" w:rsidRPr="005E39A4" w:rsidRDefault="004D5AE6" w:rsidP="005E39A4">
      <w:pPr>
        <w:widowControl/>
        <w:spacing w:before="120" w:after="120"/>
        <w:jc w:val="center"/>
        <w:rPr>
          <w:b/>
        </w:rPr>
      </w:pPr>
      <w:r w:rsidRPr="005E39A4">
        <w:rPr>
          <w:b/>
        </w:rPr>
        <w:t>ПОЛОЖЕНИЕ</w:t>
      </w:r>
    </w:p>
    <w:p w14:paraId="7C402483" w14:textId="77777777" w:rsidR="004D5AE6" w:rsidRPr="005E39A4" w:rsidRDefault="004D5AE6" w:rsidP="005E39A4">
      <w:pPr>
        <w:widowControl/>
        <w:spacing w:before="120" w:after="120"/>
        <w:jc w:val="center"/>
        <w:rPr>
          <w:b/>
        </w:rPr>
      </w:pPr>
      <w:r w:rsidRPr="005E39A4">
        <w:rPr>
          <w:b/>
        </w:rPr>
        <w:t>о службе содействия трудоустройству выпускников</w:t>
      </w:r>
    </w:p>
    <w:p w14:paraId="43C5AE99" w14:textId="77777777" w:rsidR="004D5AE6" w:rsidRPr="005E39A4" w:rsidRDefault="004D5AE6" w:rsidP="005E39A4">
      <w:pPr>
        <w:ind w:firstLine="539"/>
        <w:jc w:val="both"/>
        <w:rPr>
          <w:color w:val="000000"/>
        </w:rPr>
      </w:pPr>
      <w:r w:rsidRPr="005E39A4">
        <w:rPr>
          <w:color w:val="000000"/>
        </w:rPr>
        <w:t>Настоящее положение является основным документом, определяющим порядок образования, организацию работы и компетенцию Службы содействия трудоустройству выпускников колледжа.</w:t>
      </w:r>
    </w:p>
    <w:p w14:paraId="11C80AE9" w14:textId="77777777" w:rsidR="004D5AE6" w:rsidRPr="005E39A4" w:rsidRDefault="004D5AE6" w:rsidP="005E39A4">
      <w:pPr>
        <w:ind w:firstLine="539"/>
        <w:jc w:val="both"/>
      </w:pPr>
      <w:r w:rsidRPr="005E39A4">
        <w:rPr>
          <w:color w:val="000000"/>
        </w:rPr>
        <w:t xml:space="preserve">Служба содействия трудоустройству выпускников создана приказом директора колледжа от 13 февраля 2012 г. № 31 «О создании службы содействия трудоустройству выпускников» </w:t>
      </w:r>
      <w:r w:rsidRPr="005E39A4">
        <w:t xml:space="preserve">на основании письма </w:t>
      </w:r>
      <w:proofErr w:type="spellStart"/>
      <w:r w:rsidRPr="005E39A4">
        <w:t>Минобрнауки</w:t>
      </w:r>
      <w:proofErr w:type="spellEnd"/>
      <w:r w:rsidRPr="005E39A4">
        <w:t xml:space="preserve"> России от 18.01.2010 г. № ИК-35/03 «О создании и функционировании центров (служб) содействия трудоустройства выпускников учреждений профессионального образования».</w:t>
      </w:r>
    </w:p>
    <w:p w14:paraId="2B09B6FE" w14:textId="77777777" w:rsidR="004D5AE6" w:rsidRPr="005E39A4" w:rsidRDefault="004D5AE6" w:rsidP="005E39A4">
      <w:pPr>
        <w:widowControl/>
        <w:autoSpaceDE/>
        <w:autoSpaceDN/>
        <w:adjustRightInd/>
        <w:spacing w:before="120" w:after="120"/>
        <w:jc w:val="center"/>
        <w:rPr>
          <w:rStyle w:val="FontStyle11"/>
          <w:sz w:val="24"/>
          <w:szCs w:val="24"/>
        </w:rPr>
      </w:pPr>
      <w:r w:rsidRPr="005E39A4">
        <w:rPr>
          <w:rStyle w:val="FontStyle11"/>
          <w:sz w:val="24"/>
          <w:szCs w:val="24"/>
        </w:rPr>
        <w:t>1. Общие положения</w:t>
      </w:r>
    </w:p>
    <w:p w14:paraId="2EBDF335" w14:textId="77777777" w:rsidR="004D5AE6" w:rsidRPr="005E39A4" w:rsidRDefault="004D5AE6" w:rsidP="005E39A4">
      <w:pPr>
        <w:pStyle w:val="Style6"/>
        <w:widowControl/>
        <w:spacing w:after="120"/>
        <w:ind w:firstLine="720"/>
        <w:jc w:val="both"/>
        <w:rPr>
          <w:rStyle w:val="FontStyle14"/>
          <w:sz w:val="24"/>
          <w:szCs w:val="24"/>
        </w:rPr>
      </w:pPr>
      <w:r w:rsidRPr="005E39A4">
        <w:rPr>
          <w:rStyle w:val="FontStyle14"/>
          <w:sz w:val="24"/>
          <w:szCs w:val="24"/>
        </w:rPr>
        <w:t>1.1. Положение устанавливает цели, задачи, функции, состав, порядок организации деятельности службы содействия трудоустройству выпускников, взаимодействие с другими подразделениями колледжа и сторонними организациями.</w:t>
      </w:r>
    </w:p>
    <w:p w14:paraId="4828164A" w14:textId="468D1768" w:rsidR="004D5AE6" w:rsidRPr="005E39A4" w:rsidRDefault="004D5AE6" w:rsidP="005E39A4">
      <w:pPr>
        <w:pStyle w:val="Style7"/>
        <w:widowControl/>
        <w:ind w:firstLine="720"/>
        <w:jc w:val="both"/>
        <w:rPr>
          <w:rStyle w:val="FontStyle14"/>
          <w:sz w:val="24"/>
          <w:szCs w:val="24"/>
        </w:rPr>
      </w:pPr>
      <w:r w:rsidRPr="005E39A4">
        <w:rPr>
          <w:rStyle w:val="FontStyle14"/>
          <w:sz w:val="24"/>
          <w:szCs w:val="24"/>
        </w:rPr>
        <w:t xml:space="preserve">1.2. Служба содействия трудоустройству выпускников является коллегиальным органом, </w:t>
      </w:r>
      <w:r w:rsidR="00087607" w:rsidRPr="005E39A4">
        <w:rPr>
          <w:rStyle w:val="FontStyle14"/>
          <w:sz w:val="24"/>
          <w:szCs w:val="24"/>
        </w:rPr>
        <w:t>работу которого возглавляет заведующей отделением производственной практики и содействия трудоустройству выпускников</w:t>
      </w:r>
      <w:r w:rsidRPr="005E39A4">
        <w:rPr>
          <w:rStyle w:val="FontStyle14"/>
          <w:sz w:val="24"/>
          <w:szCs w:val="24"/>
        </w:rPr>
        <w:t>.</w:t>
      </w:r>
    </w:p>
    <w:p w14:paraId="44EBED26" w14:textId="77777777" w:rsidR="004D5AE6" w:rsidRPr="005E39A4" w:rsidRDefault="004D5AE6" w:rsidP="005E39A4">
      <w:pPr>
        <w:pStyle w:val="Style7"/>
        <w:widowControl/>
        <w:ind w:firstLine="720"/>
        <w:jc w:val="both"/>
        <w:rPr>
          <w:rStyle w:val="FontStyle14"/>
          <w:sz w:val="24"/>
          <w:szCs w:val="24"/>
        </w:rPr>
      </w:pPr>
      <w:r w:rsidRPr="005E39A4">
        <w:rPr>
          <w:rStyle w:val="FontStyle14"/>
          <w:sz w:val="24"/>
          <w:szCs w:val="24"/>
        </w:rPr>
        <w:t>1.3. Реорганизация и ликвидация службы содействия трудоустройству выпускников осуществляется по приказу директора колледжа.</w:t>
      </w:r>
    </w:p>
    <w:p w14:paraId="29F5A399" w14:textId="77777777" w:rsidR="004D5AE6" w:rsidRPr="005E39A4" w:rsidRDefault="004D5AE6" w:rsidP="005E39A4">
      <w:pPr>
        <w:pStyle w:val="Style6"/>
        <w:widowControl/>
        <w:ind w:firstLine="720"/>
        <w:jc w:val="both"/>
        <w:rPr>
          <w:rStyle w:val="FontStyle14"/>
          <w:sz w:val="24"/>
          <w:szCs w:val="24"/>
        </w:rPr>
      </w:pPr>
      <w:r w:rsidRPr="005E39A4">
        <w:rPr>
          <w:rStyle w:val="FontStyle14"/>
          <w:sz w:val="24"/>
          <w:szCs w:val="24"/>
        </w:rPr>
        <w:t>1.4. В своей деятельности служба содействия трудоустройству выпускников руководствуется:</w:t>
      </w:r>
    </w:p>
    <w:p w14:paraId="4F91E16C" w14:textId="7A160D83" w:rsidR="004D5AE6" w:rsidRPr="005E39A4" w:rsidRDefault="005E39A4" w:rsidP="005E39A4">
      <w:pPr>
        <w:pStyle w:val="Style7"/>
        <w:widowControl/>
        <w:ind w:firstLine="708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</w:t>
      </w:r>
      <w:r w:rsidR="004D5AE6" w:rsidRPr="005E39A4">
        <w:rPr>
          <w:rStyle w:val="FontStyle14"/>
          <w:sz w:val="24"/>
          <w:szCs w:val="24"/>
        </w:rPr>
        <w:t xml:space="preserve"> действующим законодательством и другими правовыми нормативными актами Российской Федерации в области образования;</w:t>
      </w:r>
    </w:p>
    <w:p w14:paraId="2A81D8F5" w14:textId="77777777" w:rsidR="004D5AE6" w:rsidRPr="005E39A4" w:rsidRDefault="004D5AE6" w:rsidP="005E39A4">
      <w:pPr>
        <w:pStyle w:val="Style7"/>
        <w:widowControl/>
        <w:ind w:firstLine="708"/>
        <w:jc w:val="both"/>
        <w:rPr>
          <w:rStyle w:val="FontStyle14"/>
          <w:sz w:val="24"/>
          <w:szCs w:val="24"/>
        </w:rPr>
      </w:pPr>
      <w:r w:rsidRPr="005E39A4">
        <w:rPr>
          <w:rStyle w:val="FontStyle14"/>
          <w:sz w:val="24"/>
          <w:szCs w:val="24"/>
        </w:rPr>
        <w:t>- Уставом колледжа;</w:t>
      </w:r>
    </w:p>
    <w:p w14:paraId="526CF7FC" w14:textId="77777777" w:rsidR="004D5AE6" w:rsidRPr="005E39A4" w:rsidRDefault="004D5AE6" w:rsidP="005E39A4">
      <w:pPr>
        <w:pStyle w:val="Style7"/>
        <w:widowControl/>
        <w:ind w:firstLine="708"/>
        <w:jc w:val="both"/>
        <w:rPr>
          <w:rStyle w:val="FontStyle14"/>
          <w:sz w:val="24"/>
          <w:szCs w:val="24"/>
        </w:rPr>
      </w:pPr>
      <w:r w:rsidRPr="005E39A4">
        <w:rPr>
          <w:rStyle w:val="FontStyle14"/>
          <w:sz w:val="24"/>
          <w:szCs w:val="24"/>
        </w:rPr>
        <w:t>- локальными актами колледжа.</w:t>
      </w:r>
    </w:p>
    <w:p w14:paraId="723CE511" w14:textId="77777777" w:rsidR="004D5AE6" w:rsidRPr="005E39A4" w:rsidRDefault="004D5AE6" w:rsidP="005E39A4">
      <w:pPr>
        <w:pStyle w:val="Style1"/>
        <w:widowControl/>
        <w:spacing w:before="120" w:after="120"/>
        <w:jc w:val="center"/>
        <w:rPr>
          <w:rStyle w:val="FontStyle11"/>
          <w:sz w:val="24"/>
          <w:szCs w:val="24"/>
        </w:rPr>
      </w:pPr>
      <w:r w:rsidRPr="005E39A4">
        <w:rPr>
          <w:rStyle w:val="FontStyle11"/>
          <w:sz w:val="24"/>
          <w:szCs w:val="24"/>
        </w:rPr>
        <w:t>2. Цели, задачи и функции</w:t>
      </w:r>
    </w:p>
    <w:p w14:paraId="252CAA33" w14:textId="77777777" w:rsidR="004D5AE6" w:rsidRPr="005E39A4" w:rsidRDefault="004D5AE6" w:rsidP="005E39A4">
      <w:pPr>
        <w:pStyle w:val="Style6"/>
        <w:widowControl/>
        <w:ind w:firstLine="720"/>
        <w:jc w:val="both"/>
        <w:rPr>
          <w:rStyle w:val="FontStyle14"/>
          <w:sz w:val="24"/>
          <w:szCs w:val="24"/>
        </w:rPr>
      </w:pPr>
      <w:r w:rsidRPr="005E39A4">
        <w:rPr>
          <w:rStyle w:val="FontStyle14"/>
          <w:sz w:val="24"/>
          <w:szCs w:val="24"/>
        </w:rPr>
        <w:t>2.1. Основной целью деятельности службы является содействие занятости студентов и трудоустройству выпускников.</w:t>
      </w:r>
    </w:p>
    <w:p w14:paraId="3D8A2518" w14:textId="77777777" w:rsidR="004D5AE6" w:rsidRPr="005E39A4" w:rsidRDefault="004D5AE6" w:rsidP="005E39A4">
      <w:pPr>
        <w:pStyle w:val="Style9"/>
        <w:widowControl/>
        <w:ind w:firstLine="720"/>
        <w:jc w:val="both"/>
        <w:rPr>
          <w:rStyle w:val="FontStyle14"/>
          <w:sz w:val="24"/>
          <w:szCs w:val="24"/>
        </w:rPr>
      </w:pPr>
      <w:r w:rsidRPr="005E39A4">
        <w:rPr>
          <w:rStyle w:val="FontStyle14"/>
          <w:sz w:val="24"/>
          <w:szCs w:val="24"/>
        </w:rPr>
        <w:t>2.2. Основными задачами службы содействия трудоустройству выпускников являются:</w:t>
      </w:r>
    </w:p>
    <w:p w14:paraId="77BDD6E4" w14:textId="77777777" w:rsidR="004D5AE6" w:rsidRPr="005E39A4" w:rsidRDefault="004D5AE6" w:rsidP="005E39A4">
      <w:pPr>
        <w:widowControl/>
        <w:autoSpaceDE/>
        <w:autoSpaceDN/>
        <w:adjustRightInd/>
        <w:ind w:firstLine="720"/>
        <w:jc w:val="both"/>
      </w:pPr>
      <w:r w:rsidRPr="005E39A4">
        <w:t>- предоставление информации о положении на рынке труда и перспективах трудоустройства по специальностям колледжа;</w:t>
      </w:r>
    </w:p>
    <w:p w14:paraId="48E9EC7A" w14:textId="77777777" w:rsidR="004D5AE6" w:rsidRPr="005E39A4" w:rsidRDefault="004D5AE6" w:rsidP="005E39A4">
      <w:pPr>
        <w:widowControl/>
        <w:autoSpaceDE/>
        <w:autoSpaceDN/>
        <w:adjustRightInd/>
        <w:ind w:firstLine="720"/>
        <w:jc w:val="both"/>
      </w:pPr>
      <w:r w:rsidRPr="005E39A4">
        <w:t>- налаживание партнерства с организациями и учреждениями, заинтересованными в кадрах, и проведение иных мероприятий, содействующих занятости студентов и выпускников;</w:t>
      </w:r>
    </w:p>
    <w:p w14:paraId="5121E3B4" w14:textId="77777777" w:rsidR="004D5AE6" w:rsidRPr="005E39A4" w:rsidRDefault="004D5AE6" w:rsidP="005E39A4">
      <w:pPr>
        <w:widowControl/>
        <w:autoSpaceDE/>
        <w:autoSpaceDN/>
        <w:adjustRightInd/>
        <w:ind w:firstLine="720"/>
        <w:jc w:val="both"/>
      </w:pPr>
      <w:r w:rsidRPr="005E39A4">
        <w:t>- сотрудничество с предприятиями и организациями, выступающими в качестве работодателей для студентов и выпускников;</w:t>
      </w:r>
    </w:p>
    <w:p w14:paraId="1C295300" w14:textId="77777777" w:rsidR="004D5AE6" w:rsidRPr="005E39A4" w:rsidRDefault="004D5AE6" w:rsidP="005E39A4">
      <w:pPr>
        <w:pStyle w:val="Style8"/>
        <w:widowControl/>
        <w:ind w:firstLine="720"/>
        <w:jc w:val="both"/>
        <w:rPr>
          <w:rStyle w:val="FontStyle14"/>
          <w:sz w:val="24"/>
          <w:szCs w:val="24"/>
        </w:rPr>
      </w:pPr>
      <w:r w:rsidRPr="005E39A4">
        <w:rPr>
          <w:rStyle w:val="FontStyle14"/>
          <w:sz w:val="24"/>
          <w:szCs w:val="24"/>
        </w:rPr>
        <w:t>- содействие студентам в их трудоустройстве по окончании колледжа в соответствии с полученной специальностью;</w:t>
      </w:r>
    </w:p>
    <w:p w14:paraId="7861DBF9" w14:textId="77777777" w:rsidR="004D5AE6" w:rsidRPr="005E39A4" w:rsidRDefault="004D5AE6" w:rsidP="005E39A4">
      <w:pPr>
        <w:pStyle w:val="Style6"/>
        <w:widowControl/>
        <w:ind w:firstLine="720"/>
        <w:jc w:val="both"/>
        <w:rPr>
          <w:rStyle w:val="FontStyle14"/>
          <w:sz w:val="24"/>
          <w:szCs w:val="24"/>
        </w:rPr>
      </w:pPr>
      <w:r w:rsidRPr="005E39A4">
        <w:rPr>
          <w:rStyle w:val="FontStyle14"/>
          <w:sz w:val="24"/>
          <w:szCs w:val="24"/>
        </w:rPr>
        <w:t>- создание системы информационной поддержки трудоустройства выпускников;</w:t>
      </w:r>
    </w:p>
    <w:p w14:paraId="5D40C967" w14:textId="77777777" w:rsidR="004D5AE6" w:rsidRPr="005E39A4" w:rsidRDefault="004D5AE6" w:rsidP="005E39A4">
      <w:pPr>
        <w:pStyle w:val="Style6"/>
        <w:widowControl/>
        <w:ind w:firstLine="720"/>
        <w:jc w:val="both"/>
      </w:pPr>
      <w:r w:rsidRPr="005E39A4">
        <w:rPr>
          <w:rStyle w:val="FontStyle14"/>
          <w:sz w:val="24"/>
          <w:szCs w:val="24"/>
        </w:rPr>
        <w:t>- о</w:t>
      </w:r>
      <w:r w:rsidRPr="005E39A4">
        <w:t>рганизация временной занятости студентов;</w:t>
      </w:r>
    </w:p>
    <w:p w14:paraId="197B6EA1" w14:textId="77777777" w:rsidR="004D5AE6" w:rsidRPr="005E39A4" w:rsidRDefault="004D5AE6" w:rsidP="005E39A4">
      <w:pPr>
        <w:pStyle w:val="Style8"/>
        <w:widowControl/>
        <w:ind w:firstLine="720"/>
        <w:jc w:val="both"/>
        <w:rPr>
          <w:rStyle w:val="FontStyle14"/>
          <w:sz w:val="24"/>
          <w:szCs w:val="24"/>
        </w:rPr>
      </w:pPr>
      <w:r w:rsidRPr="005E39A4">
        <w:rPr>
          <w:rStyle w:val="FontStyle14"/>
          <w:sz w:val="24"/>
          <w:szCs w:val="24"/>
        </w:rPr>
        <w:t>- корректировка работы службы содействия трудоустройству, с учетом ежегодного анализа трудоустройства выпускников;</w:t>
      </w:r>
    </w:p>
    <w:p w14:paraId="2F4FD3C8" w14:textId="77777777" w:rsidR="004D5AE6" w:rsidRPr="005E39A4" w:rsidRDefault="004D5AE6" w:rsidP="005E39A4">
      <w:pPr>
        <w:pStyle w:val="Style4"/>
        <w:widowControl/>
        <w:ind w:firstLine="720"/>
        <w:jc w:val="both"/>
        <w:rPr>
          <w:rStyle w:val="FontStyle14"/>
          <w:sz w:val="24"/>
          <w:szCs w:val="24"/>
        </w:rPr>
      </w:pPr>
      <w:r w:rsidRPr="005E39A4">
        <w:rPr>
          <w:rStyle w:val="FontStyle14"/>
          <w:sz w:val="24"/>
          <w:szCs w:val="24"/>
        </w:rPr>
        <w:t>2.3. Реализация стоящих перед службой задач осуществляется путем:</w:t>
      </w:r>
    </w:p>
    <w:p w14:paraId="247C6976" w14:textId="77777777" w:rsidR="004D5AE6" w:rsidRPr="005E39A4" w:rsidRDefault="004D5AE6" w:rsidP="005E39A4">
      <w:pPr>
        <w:widowControl/>
        <w:autoSpaceDE/>
        <w:autoSpaceDN/>
        <w:adjustRightInd/>
        <w:ind w:firstLine="720"/>
        <w:jc w:val="both"/>
      </w:pPr>
      <w:r w:rsidRPr="005E39A4">
        <w:lastRenderedPageBreak/>
        <w:t>- сбора и анализа потребностей организаций и учреждений, других работодателей города в специалистах, выпускниках техникума;</w:t>
      </w:r>
    </w:p>
    <w:p w14:paraId="53E6AA7C" w14:textId="77777777" w:rsidR="004D5AE6" w:rsidRPr="005E39A4" w:rsidRDefault="004D5AE6" w:rsidP="005E39A4">
      <w:pPr>
        <w:widowControl/>
        <w:autoSpaceDE/>
        <w:autoSpaceDN/>
        <w:adjustRightInd/>
        <w:ind w:firstLine="720"/>
        <w:jc w:val="both"/>
      </w:pPr>
      <w:r w:rsidRPr="005E39A4">
        <w:t>- работы со студентами колледжа в целях повышения их конкурентоспособности на рынке труда посредством профориентации, информирования о тенденциях спроса на специалистов и т. д.;</w:t>
      </w:r>
    </w:p>
    <w:p w14:paraId="53272FFC" w14:textId="77777777" w:rsidR="004D5AE6" w:rsidRPr="005E39A4" w:rsidRDefault="004D5AE6" w:rsidP="005E39A4">
      <w:pPr>
        <w:widowControl/>
        <w:autoSpaceDE/>
        <w:autoSpaceDN/>
        <w:adjustRightInd/>
        <w:ind w:firstLine="720"/>
        <w:jc w:val="both"/>
      </w:pPr>
      <w:r w:rsidRPr="005E39A4">
        <w:t>- осуществления сотрудничества с работодателями города и республики (проведение дней карьеры, ярмарок вакансий, презентаций специальностей, постоянные контакты с работодателями, продвижение на рынок труда выпускников и специальностей);</w:t>
      </w:r>
    </w:p>
    <w:p w14:paraId="2168C7B1" w14:textId="77777777" w:rsidR="004D5AE6" w:rsidRPr="005E39A4" w:rsidRDefault="004D5AE6" w:rsidP="005E39A4">
      <w:pPr>
        <w:widowControl/>
        <w:autoSpaceDE/>
        <w:autoSpaceDN/>
        <w:adjustRightInd/>
        <w:ind w:firstLine="720"/>
        <w:jc w:val="both"/>
      </w:pPr>
      <w:r w:rsidRPr="005E39A4">
        <w:t>- ведения информационной и рекламной деятельности, направленной на реализацию задач Службы;</w:t>
      </w:r>
    </w:p>
    <w:p w14:paraId="4BC18F6A" w14:textId="77777777" w:rsidR="004D5AE6" w:rsidRPr="005E39A4" w:rsidRDefault="004D5AE6" w:rsidP="005E39A4">
      <w:pPr>
        <w:widowControl/>
        <w:autoSpaceDE/>
        <w:autoSpaceDN/>
        <w:adjustRightInd/>
        <w:ind w:firstLine="720"/>
        <w:jc w:val="both"/>
      </w:pPr>
      <w:r w:rsidRPr="005E39A4">
        <w:t>- формирования банка данных вакансий по специальностям колледжа;</w:t>
      </w:r>
    </w:p>
    <w:p w14:paraId="5BA7C599" w14:textId="77777777" w:rsidR="004D5AE6" w:rsidRPr="005E39A4" w:rsidRDefault="004D5AE6" w:rsidP="005E39A4">
      <w:pPr>
        <w:widowControl/>
        <w:autoSpaceDE/>
        <w:autoSpaceDN/>
        <w:adjustRightInd/>
        <w:ind w:firstLine="720"/>
        <w:jc w:val="both"/>
      </w:pPr>
      <w:r w:rsidRPr="005E39A4">
        <w:t>- формирования банка данных выпускников колледжа;</w:t>
      </w:r>
    </w:p>
    <w:p w14:paraId="4E547498" w14:textId="77777777" w:rsidR="004D5AE6" w:rsidRPr="005E39A4" w:rsidRDefault="004D5AE6" w:rsidP="005E39A4">
      <w:pPr>
        <w:widowControl/>
        <w:autoSpaceDE/>
        <w:autoSpaceDN/>
        <w:adjustRightInd/>
        <w:ind w:firstLine="720"/>
        <w:jc w:val="both"/>
      </w:pPr>
      <w:r w:rsidRPr="005E39A4">
        <w:t>- организации профориентационной, информационной поддержки студентов и выпускников;</w:t>
      </w:r>
    </w:p>
    <w:p w14:paraId="1909C848" w14:textId="77777777" w:rsidR="004D5AE6" w:rsidRPr="005E39A4" w:rsidRDefault="004D5AE6" w:rsidP="005E39A4">
      <w:pPr>
        <w:widowControl/>
        <w:autoSpaceDE/>
        <w:autoSpaceDN/>
        <w:adjustRightInd/>
        <w:ind w:firstLine="720"/>
        <w:jc w:val="both"/>
        <w:rPr>
          <w:rStyle w:val="FontStyle14"/>
          <w:sz w:val="24"/>
          <w:szCs w:val="24"/>
        </w:rPr>
      </w:pPr>
      <w:r w:rsidRPr="005E39A4">
        <w:t>-</w:t>
      </w:r>
      <w:r w:rsidRPr="005E39A4">
        <w:rPr>
          <w:rStyle w:val="FontStyle14"/>
          <w:sz w:val="24"/>
          <w:szCs w:val="24"/>
        </w:rPr>
        <w:t xml:space="preserve"> анкетирования студентов по вопросам желаемого и предполагаемого трудоустройства по окончании колледжа;</w:t>
      </w:r>
    </w:p>
    <w:p w14:paraId="27553C90" w14:textId="77777777" w:rsidR="004D5AE6" w:rsidRPr="005E39A4" w:rsidRDefault="004D5AE6" w:rsidP="005E39A4">
      <w:pPr>
        <w:widowControl/>
        <w:autoSpaceDE/>
        <w:autoSpaceDN/>
        <w:adjustRightInd/>
        <w:ind w:firstLine="720"/>
        <w:jc w:val="both"/>
        <w:rPr>
          <w:rStyle w:val="FontStyle14"/>
          <w:sz w:val="24"/>
          <w:szCs w:val="24"/>
        </w:rPr>
      </w:pPr>
      <w:r w:rsidRPr="005E39A4">
        <w:rPr>
          <w:rStyle w:val="FontStyle14"/>
          <w:sz w:val="24"/>
          <w:szCs w:val="24"/>
        </w:rPr>
        <w:t>- сбора, обобщения и анализа информации о трудовой деятельности выпускников на предприятиях;</w:t>
      </w:r>
    </w:p>
    <w:p w14:paraId="0C0121F4" w14:textId="77777777" w:rsidR="004D5AE6" w:rsidRPr="005E39A4" w:rsidRDefault="004D5AE6" w:rsidP="005E39A4">
      <w:pPr>
        <w:widowControl/>
        <w:autoSpaceDE/>
        <w:autoSpaceDN/>
        <w:adjustRightInd/>
        <w:ind w:firstLine="720"/>
        <w:jc w:val="both"/>
        <w:rPr>
          <w:rStyle w:val="FontStyle14"/>
          <w:sz w:val="24"/>
          <w:szCs w:val="24"/>
        </w:rPr>
      </w:pPr>
      <w:r w:rsidRPr="005E39A4">
        <w:rPr>
          <w:rStyle w:val="FontStyle14"/>
          <w:sz w:val="24"/>
          <w:szCs w:val="24"/>
        </w:rPr>
        <w:t>- проведения индивидуальной работы со студентами по оказанию им помощи в установлении контактов с предприятиями отрасли, предоставления им информации, касающейся имеющегося спроса на специалистов соответствующего профиля.</w:t>
      </w:r>
    </w:p>
    <w:p w14:paraId="2280459D" w14:textId="77777777" w:rsidR="0084769E" w:rsidRPr="005E39A4" w:rsidRDefault="0084769E" w:rsidP="005E39A4">
      <w:pPr>
        <w:pStyle w:val="Style1"/>
        <w:widowControl/>
        <w:spacing w:before="120" w:after="120"/>
        <w:jc w:val="center"/>
        <w:rPr>
          <w:rStyle w:val="FontStyle11"/>
          <w:sz w:val="24"/>
          <w:szCs w:val="24"/>
        </w:rPr>
      </w:pPr>
    </w:p>
    <w:p w14:paraId="2DFB65D0" w14:textId="77777777" w:rsidR="004D5AE6" w:rsidRPr="005E39A4" w:rsidRDefault="004D5AE6" w:rsidP="005E39A4">
      <w:pPr>
        <w:pStyle w:val="Style1"/>
        <w:widowControl/>
        <w:spacing w:before="120" w:after="120"/>
        <w:jc w:val="center"/>
        <w:rPr>
          <w:rStyle w:val="FontStyle11"/>
          <w:sz w:val="24"/>
          <w:szCs w:val="24"/>
        </w:rPr>
      </w:pPr>
      <w:r w:rsidRPr="005E39A4">
        <w:rPr>
          <w:rStyle w:val="FontStyle11"/>
          <w:sz w:val="24"/>
          <w:szCs w:val="24"/>
        </w:rPr>
        <w:t>3. Организация деятельности</w:t>
      </w:r>
    </w:p>
    <w:p w14:paraId="207DA4DF" w14:textId="634851BF" w:rsidR="004D5AE6" w:rsidRPr="005E39A4" w:rsidRDefault="004D5AE6" w:rsidP="005E39A4">
      <w:pPr>
        <w:pStyle w:val="Style5"/>
        <w:widowControl/>
        <w:ind w:firstLine="720"/>
        <w:jc w:val="both"/>
        <w:rPr>
          <w:rStyle w:val="FontStyle14"/>
          <w:sz w:val="24"/>
          <w:szCs w:val="24"/>
        </w:rPr>
      </w:pPr>
      <w:r w:rsidRPr="005E39A4">
        <w:rPr>
          <w:rStyle w:val="FontStyle14"/>
          <w:sz w:val="24"/>
          <w:szCs w:val="24"/>
        </w:rPr>
        <w:t xml:space="preserve">3.1. Свою деятельность служба содействия трудоустройству выпускников осуществляет </w:t>
      </w:r>
      <w:r w:rsidRPr="005E39A4">
        <w:t>в соответствии с законодательством Российской Федерации, Уставом Чебоксарск</w:t>
      </w:r>
      <w:r w:rsidR="00715775" w:rsidRPr="005E39A4">
        <w:t>ого</w:t>
      </w:r>
      <w:r w:rsidRPr="005E39A4">
        <w:t xml:space="preserve"> экономико-технологическ</w:t>
      </w:r>
      <w:r w:rsidR="00715775" w:rsidRPr="005E39A4">
        <w:t>ого</w:t>
      </w:r>
      <w:r w:rsidRPr="005E39A4">
        <w:t xml:space="preserve"> колледж</w:t>
      </w:r>
      <w:r w:rsidR="00715775" w:rsidRPr="005E39A4">
        <w:t xml:space="preserve">а </w:t>
      </w:r>
      <w:r w:rsidRPr="005E39A4">
        <w:t xml:space="preserve">Министерства образования и молодежной политики Чувашской Республики и, </w:t>
      </w:r>
      <w:r w:rsidRPr="005E39A4">
        <w:rPr>
          <w:rStyle w:val="FontStyle14"/>
          <w:sz w:val="24"/>
          <w:szCs w:val="24"/>
        </w:rPr>
        <w:t>утвержденным директором колледжа, планом работ в тесном взаимодействии с другими структурными подразделениями колледжа, участвующими в планировании и организации учебной деятельности.</w:t>
      </w:r>
    </w:p>
    <w:p w14:paraId="0F2ABD5B" w14:textId="77777777" w:rsidR="004D5AE6" w:rsidRPr="005E39A4" w:rsidRDefault="004D5AE6" w:rsidP="005E39A4">
      <w:pPr>
        <w:pStyle w:val="Style5"/>
        <w:widowControl/>
        <w:ind w:firstLine="720"/>
        <w:jc w:val="both"/>
      </w:pPr>
      <w:r w:rsidRPr="005E39A4">
        <w:t>3.2. Служба содействия трудоустройству не является юридическим лицом.</w:t>
      </w:r>
    </w:p>
    <w:p w14:paraId="75AF0454" w14:textId="3F38EFAA" w:rsidR="004D5AE6" w:rsidRPr="005E39A4" w:rsidRDefault="004D5AE6" w:rsidP="005E39A4">
      <w:pPr>
        <w:pStyle w:val="Style4"/>
        <w:widowControl/>
        <w:ind w:firstLine="720"/>
        <w:jc w:val="both"/>
        <w:rPr>
          <w:rStyle w:val="FontStyle14"/>
          <w:color w:val="000000"/>
          <w:sz w:val="24"/>
          <w:szCs w:val="24"/>
        </w:rPr>
      </w:pPr>
      <w:r w:rsidRPr="005E39A4">
        <w:rPr>
          <w:rStyle w:val="FontStyle14"/>
          <w:sz w:val="24"/>
          <w:szCs w:val="24"/>
        </w:rPr>
        <w:t>3.3. В состав службы содействия трудоустройству выпускников входят заместители директора по учебной, воспитательной работе, производственному обучению</w:t>
      </w:r>
      <w:r w:rsidR="00087607" w:rsidRPr="005E39A4">
        <w:rPr>
          <w:rStyle w:val="FontStyle14"/>
          <w:sz w:val="24"/>
          <w:szCs w:val="24"/>
        </w:rPr>
        <w:t xml:space="preserve"> </w:t>
      </w:r>
      <w:r w:rsidR="00F4047A" w:rsidRPr="005E39A4">
        <w:rPr>
          <w:rStyle w:val="FontStyle14"/>
          <w:sz w:val="24"/>
          <w:szCs w:val="24"/>
        </w:rPr>
        <w:t>и инновационной деятельности</w:t>
      </w:r>
      <w:r w:rsidRPr="005E39A4">
        <w:rPr>
          <w:rStyle w:val="FontStyle14"/>
          <w:sz w:val="24"/>
          <w:szCs w:val="24"/>
        </w:rPr>
        <w:t xml:space="preserve">; заведующие отделениями колледжа, заведующий </w:t>
      </w:r>
      <w:r w:rsidR="00E524F5" w:rsidRPr="005E39A4">
        <w:rPr>
          <w:rStyle w:val="FontStyle14"/>
          <w:sz w:val="24"/>
          <w:szCs w:val="24"/>
        </w:rPr>
        <w:t xml:space="preserve">отделением </w:t>
      </w:r>
      <w:r w:rsidRPr="005E39A4">
        <w:rPr>
          <w:rStyle w:val="FontStyle14"/>
          <w:sz w:val="24"/>
          <w:szCs w:val="24"/>
        </w:rPr>
        <w:t>производственн</w:t>
      </w:r>
      <w:r w:rsidR="00C634E4" w:rsidRPr="005E39A4">
        <w:rPr>
          <w:rStyle w:val="FontStyle14"/>
          <w:sz w:val="24"/>
          <w:szCs w:val="24"/>
        </w:rPr>
        <w:t>ой практик</w:t>
      </w:r>
      <w:r w:rsidR="00E524F5" w:rsidRPr="005E39A4">
        <w:rPr>
          <w:rStyle w:val="FontStyle14"/>
          <w:sz w:val="24"/>
          <w:szCs w:val="24"/>
        </w:rPr>
        <w:t>и</w:t>
      </w:r>
      <w:r w:rsidR="00C634E4" w:rsidRPr="005E39A4">
        <w:rPr>
          <w:rStyle w:val="FontStyle14"/>
          <w:sz w:val="24"/>
          <w:szCs w:val="24"/>
        </w:rPr>
        <w:t xml:space="preserve"> и содействия</w:t>
      </w:r>
      <w:r w:rsidR="00D85E3F" w:rsidRPr="005E39A4">
        <w:rPr>
          <w:rStyle w:val="FontStyle14"/>
          <w:sz w:val="24"/>
          <w:szCs w:val="24"/>
        </w:rPr>
        <w:t xml:space="preserve"> трудоустройству выпускников</w:t>
      </w:r>
      <w:r w:rsidRPr="005E39A4">
        <w:rPr>
          <w:rStyle w:val="FontStyle14"/>
          <w:sz w:val="24"/>
          <w:szCs w:val="24"/>
        </w:rPr>
        <w:t xml:space="preserve">, социальный педагог, председатель профсоюзного комитета, </w:t>
      </w:r>
      <w:r w:rsidRPr="005E39A4">
        <w:rPr>
          <w:rStyle w:val="FontStyle14"/>
          <w:color w:val="000000"/>
          <w:sz w:val="24"/>
          <w:szCs w:val="24"/>
        </w:rPr>
        <w:t>кураторы выпускных групп.</w:t>
      </w:r>
    </w:p>
    <w:p w14:paraId="2F65B7F2" w14:textId="690F263D" w:rsidR="004D5AE6" w:rsidRPr="005E39A4" w:rsidRDefault="004D5AE6" w:rsidP="005E39A4">
      <w:pPr>
        <w:pStyle w:val="Style4"/>
        <w:widowControl/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5E39A4">
        <w:rPr>
          <w:rStyle w:val="FontStyle14"/>
          <w:sz w:val="24"/>
          <w:szCs w:val="24"/>
        </w:rPr>
        <w:t xml:space="preserve">3.4. Подготовка и ведение документооборота и отчетности службы содействия трудоустройства осуществляется </w:t>
      </w:r>
      <w:r w:rsidR="00A0075A" w:rsidRPr="005E39A4">
        <w:rPr>
          <w:rStyle w:val="FontStyle14"/>
          <w:sz w:val="24"/>
          <w:szCs w:val="24"/>
        </w:rPr>
        <w:t>заведующ</w:t>
      </w:r>
      <w:r w:rsidR="00715775" w:rsidRPr="005E39A4">
        <w:rPr>
          <w:rStyle w:val="FontStyle14"/>
          <w:sz w:val="24"/>
          <w:szCs w:val="24"/>
        </w:rPr>
        <w:t>ей</w:t>
      </w:r>
      <w:r w:rsidR="00A0075A" w:rsidRPr="005E39A4">
        <w:rPr>
          <w:rStyle w:val="FontStyle14"/>
          <w:sz w:val="24"/>
          <w:szCs w:val="24"/>
        </w:rPr>
        <w:t xml:space="preserve"> отделением производственной практики и содействия трудоустройству выпускников</w:t>
      </w:r>
      <w:r w:rsidRPr="005E39A4">
        <w:rPr>
          <w:rStyle w:val="FontStyle14"/>
          <w:sz w:val="24"/>
          <w:szCs w:val="24"/>
        </w:rPr>
        <w:t>.</w:t>
      </w:r>
    </w:p>
    <w:sectPr w:rsidR="004D5AE6" w:rsidRPr="005E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255E"/>
    <w:multiLevelType w:val="hybridMultilevel"/>
    <w:tmpl w:val="8B8E4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17EE0"/>
    <w:multiLevelType w:val="hybridMultilevel"/>
    <w:tmpl w:val="5008A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E6"/>
    <w:rsid w:val="00087607"/>
    <w:rsid w:val="001109FF"/>
    <w:rsid w:val="0023778C"/>
    <w:rsid w:val="002C55BD"/>
    <w:rsid w:val="002E19E8"/>
    <w:rsid w:val="00342B39"/>
    <w:rsid w:val="00366AD3"/>
    <w:rsid w:val="003E3D19"/>
    <w:rsid w:val="00470636"/>
    <w:rsid w:val="004D5AE6"/>
    <w:rsid w:val="004E67AA"/>
    <w:rsid w:val="00577097"/>
    <w:rsid w:val="005E39A4"/>
    <w:rsid w:val="00655295"/>
    <w:rsid w:val="006878B0"/>
    <w:rsid w:val="007035F9"/>
    <w:rsid w:val="00715775"/>
    <w:rsid w:val="00824C98"/>
    <w:rsid w:val="0084769E"/>
    <w:rsid w:val="00962F2C"/>
    <w:rsid w:val="009D15FB"/>
    <w:rsid w:val="009E4966"/>
    <w:rsid w:val="00A0075A"/>
    <w:rsid w:val="00AF29DA"/>
    <w:rsid w:val="00BC38BB"/>
    <w:rsid w:val="00C634E4"/>
    <w:rsid w:val="00D85E3F"/>
    <w:rsid w:val="00D91A5D"/>
    <w:rsid w:val="00E36103"/>
    <w:rsid w:val="00E370FE"/>
    <w:rsid w:val="00E524F5"/>
    <w:rsid w:val="00F14692"/>
    <w:rsid w:val="00F4047A"/>
    <w:rsid w:val="00F55FDA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A6AC4"/>
  <w15:chartTrackingRefBased/>
  <w15:docId w15:val="{9CADC3C6-95D0-0948-95C7-CECC51E8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D5AE6"/>
  </w:style>
  <w:style w:type="paragraph" w:customStyle="1" w:styleId="Style2">
    <w:name w:val="Style2"/>
    <w:basedOn w:val="a"/>
    <w:rsid w:val="004D5AE6"/>
  </w:style>
  <w:style w:type="paragraph" w:customStyle="1" w:styleId="Style3">
    <w:name w:val="Style3"/>
    <w:basedOn w:val="a"/>
    <w:rsid w:val="004D5AE6"/>
  </w:style>
  <w:style w:type="paragraph" w:customStyle="1" w:styleId="Style4">
    <w:name w:val="Style4"/>
    <w:basedOn w:val="a"/>
    <w:rsid w:val="004D5AE6"/>
  </w:style>
  <w:style w:type="paragraph" w:customStyle="1" w:styleId="Style5">
    <w:name w:val="Style5"/>
    <w:basedOn w:val="a"/>
    <w:rsid w:val="004D5AE6"/>
  </w:style>
  <w:style w:type="paragraph" w:customStyle="1" w:styleId="Style6">
    <w:name w:val="Style6"/>
    <w:basedOn w:val="a"/>
    <w:rsid w:val="004D5AE6"/>
  </w:style>
  <w:style w:type="paragraph" w:customStyle="1" w:styleId="Style7">
    <w:name w:val="Style7"/>
    <w:basedOn w:val="a"/>
    <w:rsid w:val="004D5AE6"/>
  </w:style>
  <w:style w:type="paragraph" w:customStyle="1" w:styleId="Style8">
    <w:name w:val="Style8"/>
    <w:basedOn w:val="a"/>
    <w:rsid w:val="004D5AE6"/>
  </w:style>
  <w:style w:type="paragraph" w:customStyle="1" w:styleId="Style9">
    <w:name w:val="Style9"/>
    <w:basedOn w:val="a"/>
    <w:rsid w:val="004D5AE6"/>
  </w:style>
  <w:style w:type="character" w:customStyle="1" w:styleId="FontStyle11">
    <w:name w:val="Font Style11"/>
    <w:basedOn w:val="a0"/>
    <w:rsid w:val="004D5A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4D5AE6"/>
    <w:rPr>
      <w:rFonts w:ascii="Times New Roman" w:hAnsi="Times New Roman" w:cs="Times New Roman"/>
      <w:sz w:val="22"/>
      <w:szCs w:val="22"/>
    </w:rPr>
  </w:style>
  <w:style w:type="character" w:styleId="a3">
    <w:name w:val="annotation reference"/>
    <w:basedOn w:val="a0"/>
    <w:rsid w:val="00D91A5D"/>
    <w:rPr>
      <w:sz w:val="16"/>
      <w:szCs w:val="16"/>
    </w:rPr>
  </w:style>
  <w:style w:type="paragraph" w:styleId="a4">
    <w:name w:val="annotation text"/>
    <w:basedOn w:val="a"/>
    <w:link w:val="a5"/>
    <w:rsid w:val="00D91A5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D91A5D"/>
  </w:style>
  <w:style w:type="paragraph" w:styleId="a6">
    <w:name w:val="annotation subject"/>
    <w:basedOn w:val="a4"/>
    <w:next w:val="a4"/>
    <w:link w:val="a7"/>
    <w:rsid w:val="00D91A5D"/>
    <w:rPr>
      <w:b/>
      <w:bCs/>
    </w:rPr>
  </w:style>
  <w:style w:type="character" w:customStyle="1" w:styleId="a7">
    <w:name w:val="Тема примечания Знак"/>
    <w:basedOn w:val="a5"/>
    <w:link w:val="a6"/>
    <w:rsid w:val="00D91A5D"/>
    <w:rPr>
      <w:b/>
      <w:bCs/>
    </w:rPr>
  </w:style>
  <w:style w:type="paragraph" w:styleId="a8">
    <w:name w:val="Balloon Text"/>
    <w:basedOn w:val="a"/>
    <w:link w:val="a9"/>
    <w:rsid w:val="00D91A5D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rsid w:val="00D91A5D"/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23778C"/>
    <w:pPr>
      <w:ind w:left="720"/>
      <w:contextualSpacing/>
    </w:pPr>
  </w:style>
  <w:style w:type="table" w:styleId="ab">
    <w:name w:val="Table Grid"/>
    <w:basedOn w:val="a1"/>
    <w:rsid w:val="0065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молодежной политики Чувашской Республики</vt:lpstr>
    </vt:vector>
  </TitlesOfParts>
  <Company>ЧЭТК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молодежной политики Чувашской Республики</dc:title>
  <dc:subject/>
  <dc:creator>Колледж</dc:creator>
  <cp:keywords/>
  <dc:description/>
  <cp:lastModifiedBy>Николаева Людмила Геннадьевна</cp:lastModifiedBy>
  <cp:revision>2</cp:revision>
  <cp:lastPrinted>2018-02-26T13:44:00Z</cp:lastPrinted>
  <dcterms:created xsi:type="dcterms:W3CDTF">2018-04-13T14:58:00Z</dcterms:created>
  <dcterms:modified xsi:type="dcterms:W3CDTF">2018-04-13T14:58:00Z</dcterms:modified>
</cp:coreProperties>
</file>