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13" w:rsidRPr="00D2095B" w:rsidRDefault="008A6213" w:rsidP="008A6213">
      <w:pPr>
        <w:shd w:val="clear" w:color="auto" w:fill="FFFFFF"/>
        <w:spacing w:before="100" w:beforeAutospacing="1" w:after="100" w:afterAutospacing="1" w:line="260" w:lineRule="auto"/>
        <w:ind w:left="10" w:right="72" w:hanging="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0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D209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Чемпионат профессионального мастерства для людей с инвалидностью «</w:t>
      </w:r>
      <w:proofErr w:type="spellStart"/>
      <w:r w:rsidRPr="00D209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Абилимпикс</w:t>
      </w:r>
      <w:proofErr w:type="spellEnd"/>
      <w:r w:rsidRPr="00D209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в Чувашской Республике</w:t>
      </w:r>
    </w:p>
    <w:tbl>
      <w:tblPr>
        <w:tblW w:w="9404" w:type="dxa"/>
        <w:tblInd w:w="675" w:type="dxa"/>
        <w:tblLook w:val="04A0" w:firstRow="1" w:lastRow="0" w:firstColumn="1" w:lastColumn="0" w:noHBand="0" w:noVBand="1"/>
      </w:tblPr>
      <w:tblGrid>
        <w:gridCol w:w="4991"/>
        <w:gridCol w:w="4413"/>
      </w:tblGrid>
      <w:tr w:rsidR="008A6213" w:rsidRPr="00D2095B" w:rsidTr="00096339">
        <w:trPr>
          <w:trHeight w:val="1021"/>
        </w:trPr>
        <w:tc>
          <w:tcPr>
            <w:tcW w:w="4991" w:type="dxa"/>
            <w:shd w:val="clear" w:color="auto" w:fill="auto"/>
          </w:tcPr>
          <w:p w:rsidR="008A6213" w:rsidRPr="00D2095B" w:rsidRDefault="008A6213" w:rsidP="008A6213">
            <w:pPr>
              <w:spacing w:after="3" w:line="260" w:lineRule="auto"/>
              <w:ind w:right="7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УТВЕРЖДЕНО</w:t>
            </w:r>
          </w:p>
          <w:p w:rsidR="008A6213" w:rsidRPr="00D2095B" w:rsidRDefault="008A6213" w:rsidP="008A6213">
            <w:pPr>
              <w:spacing w:after="3" w:line="260" w:lineRule="auto"/>
              <w:ind w:right="7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Директор Чебоксарского экономико-технологического колледжа Минобразования Чувашии</w:t>
            </w:r>
          </w:p>
          <w:p w:rsidR="008A6213" w:rsidRPr="00D2095B" w:rsidRDefault="008A6213" w:rsidP="008A6213">
            <w:pPr>
              <w:spacing w:after="3" w:line="260" w:lineRule="auto"/>
              <w:ind w:right="7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_________________Н.К. Горшкова</w:t>
            </w:r>
          </w:p>
          <w:p w:rsidR="008A6213" w:rsidRPr="00D2095B" w:rsidRDefault="008A6213" w:rsidP="008A6213">
            <w:pPr>
              <w:spacing w:after="3" w:line="260" w:lineRule="auto"/>
              <w:ind w:right="7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shd w:val="clear" w:color="auto" w:fill="auto"/>
          </w:tcPr>
          <w:p w:rsidR="008A6213" w:rsidRPr="00D2095B" w:rsidRDefault="008A6213" w:rsidP="008A6213">
            <w:pPr>
              <w:spacing w:after="3" w:line="260" w:lineRule="auto"/>
              <w:ind w:left="10" w:right="72" w:hanging="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A6213" w:rsidRPr="00D2095B" w:rsidRDefault="008A6213" w:rsidP="008A6213">
            <w:pPr>
              <w:spacing w:after="3" w:line="260" w:lineRule="auto"/>
              <w:ind w:left="10" w:right="72" w:hanging="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Регионального центра</w:t>
            </w:r>
          </w:p>
          <w:p w:rsidR="008A6213" w:rsidRPr="00D2095B" w:rsidRDefault="008A6213" w:rsidP="008A6213">
            <w:pPr>
              <w:spacing w:after="3" w:line="260" w:lineRule="auto"/>
              <w:ind w:left="10" w:right="72" w:hanging="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развития движения «</w:t>
            </w:r>
            <w:proofErr w:type="spellStart"/>
            <w:r w:rsidRPr="00D209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D209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A6213" w:rsidRPr="00D2095B" w:rsidRDefault="008A6213" w:rsidP="008A6213">
            <w:pPr>
              <w:spacing w:after="3" w:line="260" w:lineRule="auto"/>
              <w:ind w:left="10" w:right="72" w:hanging="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Чувашской Республике</w:t>
            </w:r>
          </w:p>
          <w:p w:rsidR="008A6213" w:rsidRPr="00D2095B" w:rsidRDefault="008A6213" w:rsidP="008A6213">
            <w:pPr>
              <w:spacing w:after="3" w:line="260" w:lineRule="auto"/>
              <w:ind w:left="10" w:right="72" w:hanging="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_____________Т.И. Григорьева</w:t>
            </w:r>
          </w:p>
        </w:tc>
      </w:tr>
      <w:tr w:rsidR="008A6213" w:rsidRPr="00D2095B" w:rsidTr="00096339">
        <w:trPr>
          <w:trHeight w:val="275"/>
        </w:trPr>
        <w:tc>
          <w:tcPr>
            <w:tcW w:w="4991" w:type="dxa"/>
            <w:shd w:val="clear" w:color="auto" w:fill="auto"/>
          </w:tcPr>
          <w:p w:rsidR="008A6213" w:rsidRPr="00D2095B" w:rsidRDefault="008A6213" w:rsidP="008A6213">
            <w:pPr>
              <w:spacing w:after="3" w:line="260" w:lineRule="auto"/>
              <w:ind w:left="10" w:right="72" w:hanging="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213" w:rsidRPr="00D2095B" w:rsidRDefault="008A6213" w:rsidP="008A6213">
            <w:pPr>
              <w:spacing w:after="3" w:line="260" w:lineRule="auto"/>
              <w:ind w:left="10" w:right="72" w:hanging="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8A6213" w:rsidRPr="00D2095B" w:rsidRDefault="008A6213" w:rsidP="008A6213">
            <w:pPr>
              <w:spacing w:after="3" w:line="260" w:lineRule="auto"/>
              <w:ind w:left="10" w:right="72" w:hanging="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РУМЦ СПО</w:t>
            </w:r>
          </w:p>
          <w:p w:rsidR="008A6213" w:rsidRPr="00D2095B" w:rsidRDefault="008A6213" w:rsidP="008A6213">
            <w:pPr>
              <w:spacing w:after="3" w:line="260" w:lineRule="auto"/>
              <w:ind w:left="10" w:right="72" w:hanging="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_______________С.П. Кондратьева</w:t>
            </w:r>
          </w:p>
        </w:tc>
        <w:tc>
          <w:tcPr>
            <w:tcW w:w="4413" w:type="dxa"/>
            <w:shd w:val="clear" w:color="auto" w:fill="auto"/>
          </w:tcPr>
          <w:p w:rsidR="008A6213" w:rsidRPr="00D2095B" w:rsidRDefault="008A6213" w:rsidP="008A6213">
            <w:pPr>
              <w:spacing w:after="3" w:line="260" w:lineRule="auto"/>
              <w:ind w:left="10" w:right="72" w:hanging="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213" w:rsidRPr="00D2095B" w:rsidRDefault="008A6213" w:rsidP="008A6213">
            <w:pPr>
              <w:spacing w:after="3" w:line="260" w:lineRule="auto"/>
              <w:ind w:left="10" w:right="72" w:hanging="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8A6213" w:rsidRPr="00D2095B" w:rsidRDefault="008A6213" w:rsidP="008A6213">
            <w:pPr>
              <w:spacing w:after="3" w:line="260" w:lineRule="auto"/>
              <w:ind w:left="10" w:right="72" w:hanging="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  </w:t>
            </w:r>
            <w:proofErr w:type="gramStart"/>
            <w:r w:rsidRPr="00D209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Чувашской</w:t>
            </w:r>
            <w:proofErr w:type="gramEnd"/>
            <w:r w:rsidRPr="00D209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 ВОИ </w:t>
            </w:r>
          </w:p>
          <w:p w:rsidR="008A6213" w:rsidRPr="00D2095B" w:rsidRDefault="008A6213" w:rsidP="008A6213">
            <w:pPr>
              <w:spacing w:after="3" w:line="260" w:lineRule="auto"/>
              <w:ind w:left="10" w:right="72" w:hanging="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________________М. П. Кузьминых                                                                   </w:t>
            </w:r>
          </w:p>
        </w:tc>
      </w:tr>
    </w:tbl>
    <w:p w:rsidR="008A6213" w:rsidRDefault="008A6213" w:rsidP="008A621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31A2E" w:rsidRDefault="00E31A2E" w:rsidP="008A621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31A2E" w:rsidRPr="00D2095B" w:rsidRDefault="00E31A2E" w:rsidP="008A621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A6213" w:rsidRPr="00D2095B" w:rsidRDefault="008A6213" w:rsidP="008A621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095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КОНКУРСНОЕ ЗАДАНИЕ</w:t>
      </w:r>
    </w:p>
    <w:p w:rsidR="008A6213" w:rsidRPr="00D2095B" w:rsidRDefault="008A6213" w:rsidP="008A621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09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компетенции</w:t>
      </w:r>
    </w:p>
    <w:p w:rsidR="008A6213" w:rsidRPr="00D2095B" w:rsidRDefault="008A6213" w:rsidP="008A621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D2095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«ВЯЗАНИЕ КРЮЧКОМ»</w:t>
      </w:r>
    </w:p>
    <w:p w:rsidR="008A6213" w:rsidRPr="00D2095B" w:rsidRDefault="008A6213" w:rsidP="008A62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8A6213" w:rsidRPr="00D2095B" w:rsidRDefault="008A6213" w:rsidP="008A62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8A6213" w:rsidRPr="00D2095B" w:rsidRDefault="008A6213" w:rsidP="008A6213">
      <w:pPr>
        <w:widowControl w:val="0"/>
        <w:autoSpaceDE w:val="0"/>
        <w:autoSpaceDN w:val="0"/>
        <w:spacing w:after="0" w:line="240" w:lineRule="auto"/>
        <w:ind w:left="-426" w:right="-377" w:hanging="425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8A6213" w:rsidRPr="00D2095B" w:rsidRDefault="008A6213" w:rsidP="008A6213">
      <w:pPr>
        <w:widowControl w:val="0"/>
        <w:autoSpaceDE w:val="0"/>
        <w:autoSpaceDN w:val="0"/>
        <w:spacing w:after="0" w:line="240" w:lineRule="auto"/>
        <w:ind w:left="2410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tbl>
      <w:tblPr>
        <w:tblpPr w:leftFromText="180" w:rightFromText="180" w:vertAnchor="text" w:horzAnchor="margin" w:tblpXSpec="center" w:tblpY="104"/>
        <w:tblW w:w="6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5"/>
      </w:tblGrid>
      <w:tr w:rsidR="00B436D9" w:rsidRPr="00B436D9" w:rsidTr="00B436D9">
        <w:trPr>
          <w:trHeight w:val="5201"/>
        </w:trPr>
        <w:tc>
          <w:tcPr>
            <w:tcW w:w="6605" w:type="dxa"/>
          </w:tcPr>
          <w:p w:rsidR="00B436D9" w:rsidRPr="00B436D9" w:rsidRDefault="002C7092" w:rsidP="00B436D9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3724910" y="536384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973705" cy="2973705"/>
                  <wp:effectExtent l="0" t="0" r="0" b="0"/>
                  <wp:wrapSquare wrapText="bothSides"/>
                  <wp:docPr id="2" name="Рисунок 2" descr="C:\Users\1D1D~1\AppData\Local\Temp\FineReader12.00\media\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D1D~1\AppData\Local\Temp\FineReader12.00\media\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796" cy="2975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A6213" w:rsidRPr="00D2095B" w:rsidRDefault="008A6213" w:rsidP="008A62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8A6213" w:rsidRPr="00D2095B" w:rsidRDefault="008A6213" w:rsidP="00E31A2E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213" w:rsidRPr="00D2095B" w:rsidRDefault="008A6213" w:rsidP="008A621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213" w:rsidRPr="00D2095B" w:rsidRDefault="008A6213" w:rsidP="008A621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6D9" w:rsidRDefault="00B436D9" w:rsidP="008A621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6D9" w:rsidRDefault="00B436D9" w:rsidP="008A621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6D9" w:rsidRDefault="00B436D9" w:rsidP="008A621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6D9" w:rsidRDefault="00B436D9" w:rsidP="008A621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436D9" w:rsidRDefault="00B436D9" w:rsidP="008A621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6D9" w:rsidRDefault="00B436D9" w:rsidP="008A621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6D9" w:rsidRDefault="00B436D9" w:rsidP="008A621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6D9" w:rsidRDefault="00B436D9" w:rsidP="008A621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6D9" w:rsidRDefault="00B436D9" w:rsidP="008A621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6D9" w:rsidRDefault="00B436D9" w:rsidP="008A621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6D9" w:rsidRDefault="00B436D9" w:rsidP="008A621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6D9" w:rsidRDefault="00B436D9" w:rsidP="008A621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6D9" w:rsidRDefault="00B436D9" w:rsidP="008A621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213" w:rsidRDefault="008A6213" w:rsidP="008A621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95B">
        <w:rPr>
          <w:rFonts w:ascii="Times New Roman" w:eastAsia="Times New Roman" w:hAnsi="Times New Roman" w:cs="Times New Roman"/>
          <w:b/>
          <w:sz w:val="24"/>
          <w:szCs w:val="24"/>
        </w:rPr>
        <w:t>Чебоксары 2022</w:t>
      </w:r>
    </w:p>
    <w:p w:rsidR="00D2095B" w:rsidRDefault="00D2095B" w:rsidP="008A621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95B" w:rsidRPr="00D2095B" w:rsidRDefault="00D2095B" w:rsidP="008A621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213" w:rsidRPr="00D2095B" w:rsidRDefault="008A6213" w:rsidP="008A6213">
      <w:pPr>
        <w:numPr>
          <w:ilvl w:val="0"/>
          <w:numId w:val="1"/>
        </w:numPr>
        <w:tabs>
          <w:tab w:val="left" w:pos="1780"/>
        </w:tabs>
        <w:spacing w:after="0" w:line="240" w:lineRule="auto"/>
        <w:ind w:left="1780" w:hanging="35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компетенции.</w:t>
      </w:r>
    </w:p>
    <w:p w:rsidR="008A6213" w:rsidRPr="00D2095B" w:rsidRDefault="008A6213" w:rsidP="008A6213">
      <w:pPr>
        <w:spacing w:after="0" w:line="32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6213" w:rsidRPr="00D2095B" w:rsidRDefault="008A6213" w:rsidP="008A6213">
      <w:pPr>
        <w:spacing w:after="0" w:line="240" w:lineRule="auto"/>
        <w:ind w:left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0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Актуальность компетенции.</w:t>
      </w:r>
    </w:p>
    <w:p w:rsidR="008A6213" w:rsidRPr="00D2095B" w:rsidRDefault="008A6213" w:rsidP="008A621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6213" w:rsidRPr="00D2095B" w:rsidRDefault="008A6213" w:rsidP="00D768A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095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Вязание крючком очень популярный вид рукоделия во всем мире. Ручное вязание, в том числе и вязание крючком, издавна присутствовало в одежде и в моде. Вязаные вещи не только комфортны, но и всегда индивидуальны. Особенной популярностью пользуются крупная вязка. Вязаная вещь хороша тем, что в ней можно не бояться никакого холода, кроме того, она просто красива.</w:t>
      </w:r>
    </w:p>
    <w:p w:rsidR="008A6213" w:rsidRPr="00D2095B" w:rsidRDefault="008A6213" w:rsidP="00D768A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09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вид рукоделия для тех, кто любит фантазировать и реализовывать свои идеи. Ассортимент изделий, связанных крючком разнообразен и чрезвычайно велик: одежда, украшения интерьера, игрушки, сувениры и многое другое. Умение владеть крючком дарит безграничные возможности в создании красивых, эксклюзивных вещей для себя, своего дома и близких.</w:t>
      </w:r>
    </w:p>
    <w:p w:rsidR="008A6213" w:rsidRPr="00D2095B" w:rsidRDefault="008A6213" w:rsidP="00D768A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0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«Вязальщица» востребована в трикотажных мастерских, частных мастерских модельеров одежды. Вязальщица может быть частным предпринимателем, работать на дому по индивидуальным заказам.</w:t>
      </w:r>
    </w:p>
    <w:p w:rsidR="008A6213" w:rsidRPr="00D2095B" w:rsidRDefault="008A6213" w:rsidP="00D76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Отраслевая принадлежность - легкая промышленность.</w:t>
      </w:r>
    </w:p>
    <w:p w:rsidR="00D2095B" w:rsidRDefault="00D2095B" w:rsidP="00D81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C48" w:rsidRDefault="00D81C48" w:rsidP="00D81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Профессии, по которым участники смогут трудоустроиться после получения данной компетенции</w:t>
      </w:r>
    </w:p>
    <w:p w:rsidR="00D768AA" w:rsidRPr="00D2095B" w:rsidRDefault="00D768AA" w:rsidP="00D81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C48" w:rsidRPr="00D2095B" w:rsidRDefault="00D81C48" w:rsidP="00D81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5B">
        <w:rPr>
          <w:rFonts w:ascii="Times New Roman" w:eastAsia="Calibri" w:hAnsi="Times New Roman" w:cs="Times New Roman"/>
          <w:sz w:val="24"/>
          <w:szCs w:val="24"/>
        </w:rPr>
        <w:t>Мастер ручного вязания</w:t>
      </w:r>
      <w:r w:rsidRPr="00D209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95B" w:rsidRDefault="00D2095B" w:rsidP="00D81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C48" w:rsidRPr="00D2095B" w:rsidRDefault="00D81C48" w:rsidP="00D81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Ссылка на образовательный и/или профессиональный стандарт</w:t>
      </w:r>
    </w:p>
    <w:p w:rsidR="00D81C48" w:rsidRPr="00D2095B" w:rsidRDefault="00D81C48" w:rsidP="00D81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0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Школьники</w:t>
      </w:r>
      <w:r w:rsidRPr="00D2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2095B">
        <w:rPr>
          <w:rFonts w:ascii="Times New Roman" w:eastAsia="Calibri" w:hAnsi="Times New Roman" w:cs="Times New Roman"/>
          <w:b/>
          <w:sz w:val="24"/>
          <w:szCs w:val="24"/>
        </w:rPr>
        <w:t>ФГОС – нет</w:t>
      </w:r>
    </w:p>
    <w:p w:rsidR="00D81C48" w:rsidRDefault="00D81C48" w:rsidP="00D81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095B">
        <w:rPr>
          <w:rFonts w:ascii="Times New Roman" w:eastAsia="Calibri" w:hAnsi="Times New Roman" w:cs="Times New Roman"/>
          <w:b/>
          <w:sz w:val="24"/>
          <w:szCs w:val="24"/>
        </w:rPr>
        <w:t>Дополнительное образование</w:t>
      </w:r>
    </w:p>
    <w:p w:rsidR="00D768AA" w:rsidRPr="00D2095B" w:rsidRDefault="00D768AA" w:rsidP="00D81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1C48" w:rsidRPr="00D2095B" w:rsidRDefault="00D81C48" w:rsidP="00D81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5B">
        <w:rPr>
          <w:rFonts w:ascii="Times New Roman" w:eastAsia="Calibri" w:hAnsi="Times New Roman" w:cs="Times New Roman"/>
          <w:sz w:val="24"/>
          <w:szCs w:val="24"/>
        </w:rPr>
        <w:t>(Внеурочная деятельность по утвержденной образовательной программе в школе, в ДДТ)</w:t>
      </w:r>
    </w:p>
    <w:p w:rsidR="00D2095B" w:rsidRDefault="00D2095B" w:rsidP="00D81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C48" w:rsidRDefault="00D81C48" w:rsidP="00D81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Требования к квалификации. Описание знаний, умений, навыков. Организация рабочего пространства и рабочий процесс.</w:t>
      </w:r>
    </w:p>
    <w:p w:rsidR="00D768AA" w:rsidRPr="00D2095B" w:rsidRDefault="00D768AA" w:rsidP="00D81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C48" w:rsidRDefault="00D81C48" w:rsidP="00D81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компетенцией «</w:t>
      </w:r>
      <w:r w:rsidR="00D768AA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Вязание крючком</w:t>
      </w:r>
      <w:r w:rsidRPr="00D2095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подразумевает комплексное освоение всех видов профессиональной деятельности в специально созданных условиях, с учетом индивидуальных психофизических особенностей.</w:t>
      </w:r>
    </w:p>
    <w:p w:rsidR="00D768AA" w:rsidRPr="00D2095B" w:rsidRDefault="00D768AA" w:rsidP="00D81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48" w:rsidRPr="00D2095B" w:rsidRDefault="00D81C48" w:rsidP="00D81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 профессионального  конкурса должен знать: </w:t>
      </w:r>
    </w:p>
    <w:p w:rsidR="00D81C48" w:rsidRPr="00D2095B" w:rsidRDefault="00D81C48" w:rsidP="00D81C4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9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="004477AF" w:rsidRPr="00D209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D209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назначение, применение всех используемых материалов и инструментов;</w:t>
      </w:r>
    </w:p>
    <w:p w:rsidR="00D81C48" w:rsidRPr="00D2095B" w:rsidRDefault="00D81C48" w:rsidP="00D81C4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9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="004477AF" w:rsidRPr="00D209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D209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существующие правила безопасности и санитарно-гигиенические нормы;</w:t>
      </w:r>
    </w:p>
    <w:p w:rsidR="00D81C48" w:rsidRPr="00D2095B" w:rsidRDefault="00D81C48" w:rsidP="00D81C4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209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="004477AF" w:rsidRPr="00D209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D209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условные обозначения на схемах вязания</w:t>
      </w:r>
      <w:r w:rsidR="00D768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D81C48" w:rsidRDefault="004477AF" w:rsidP="00D81C4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9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="00D81C48" w:rsidRPr="00D209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виды основных петель (начальная петля, воздушная петля, столбики с </w:t>
      </w:r>
      <w:proofErr w:type="spellStart"/>
      <w:r w:rsidR="00D81C48" w:rsidRPr="00D2095B">
        <w:rPr>
          <w:rFonts w:ascii="Times New Roman" w:eastAsia="Times New Roman" w:hAnsi="Times New Roman" w:cs="Times New Roman"/>
          <w:sz w:val="24"/>
          <w:szCs w:val="24"/>
          <w:lang w:eastAsia="zh-CN"/>
        </w:rPr>
        <w:t>накидом</w:t>
      </w:r>
      <w:proofErr w:type="spellEnd"/>
      <w:r w:rsidR="00D81C48" w:rsidRPr="00D209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без </w:t>
      </w:r>
      <w:proofErr w:type="spellStart"/>
      <w:r w:rsidR="00D81C48" w:rsidRPr="00D2095B">
        <w:rPr>
          <w:rFonts w:ascii="Times New Roman" w:eastAsia="Times New Roman" w:hAnsi="Times New Roman" w:cs="Times New Roman"/>
          <w:sz w:val="24"/>
          <w:szCs w:val="24"/>
          <w:lang w:eastAsia="zh-CN"/>
        </w:rPr>
        <w:t>накида</w:t>
      </w:r>
      <w:proofErr w:type="spellEnd"/>
      <w:r w:rsidR="00D81C48" w:rsidRPr="00D209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соединительный столбик, лицевой и изнаночный рельефные столбики с </w:t>
      </w:r>
      <w:proofErr w:type="spellStart"/>
      <w:r w:rsidR="00D81C48" w:rsidRPr="00D2095B">
        <w:rPr>
          <w:rFonts w:ascii="Times New Roman" w:eastAsia="Times New Roman" w:hAnsi="Times New Roman" w:cs="Times New Roman"/>
          <w:sz w:val="24"/>
          <w:szCs w:val="24"/>
          <w:lang w:eastAsia="zh-CN"/>
        </w:rPr>
        <w:t>накидом</w:t>
      </w:r>
      <w:proofErr w:type="spellEnd"/>
      <w:r w:rsidR="00D81C48" w:rsidRPr="00D2095B">
        <w:rPr>
          <w:rFonts w:ascii="Times New Roman" w:eastAsia="Times New Roman" w:hAnsi="Times New Roman" w:cs="Times New Roman"/>
          <w:sz w:val="24"/>
          <w:szCs w:val="24"/>
          <w:lang w:eastAsia="zh-CN"/>
        </w:rPr>
        <w:t>, и другие).</w:t>
      </w:r>
    </w:p>
    <w:p w:rsidR="00D768AA" w:rsidRPr="00D2095B" w:rsidRDefault="00D768AA" w:rsidP="00D81C4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1C48" w:rsidRPr="00D2095B" w:rsidRDefault="00D81C48" w:rsidP="004477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2095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Участник профессионального конкурса должен уметь:</w:t>
      </w:r>
    </w:p>
    <w:p w:rsidR="004477AF" w:rsidRPr="00D2095B" w:rsidRDefault="004477AF" w:rsidP="004477A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9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 подготавливать рабочее место и следить за тем, чтобы оно было чистым, безопасным и комфортным;</w:t>
      </w:r>
    </w:p>
    <w:p w:rsidR="004477AF" w:rsidRPr="00D2095B" w:rsidRDefault="004477AF" w:rsidP="004477A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9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  правильно выполнять приемы вязания крючком;</w:t>
      </w:r>
    </w:p>
    <w:p w:rsidR="004477AF" w:rsidRPr="00D2095B" w:rsidRDefault="004477AF" w:rsidP="004477A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209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  вязать рисунок по схеме и описанию;</w:t>
      </w:r>
    </w:p>
    <w:p w:rsidR="004477AF" w:rsidRPr="00D2095B" w:rsidRDefault="004477AF" w:rsidP="004477A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95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  вязать шнуры крючком;</w:t>
      </w:r>
    </w:p>
    <w:p w:rsidR="004477AF" w:rsidRPr="00D2095B" w:rsidRDefault="004477AF" w:rsidP="004477A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209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 планировать, подготавливать и выполнять каждый этап работы в рамках заданного времени;</w:t>
      </w:r>
    </w:p>
    <w:p w:rsidR="004477AF" w:rsidRPr="00D2095B" w:rsidRDefault="004477AF" w:rsidP="004477A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9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подбирать, использовать, хранить все оборудование и материалы в безопасности, чистоте и в соответствии с инструкциями производителя;</w:t>
      </w:r>
    </w:p>
    <w:p w:rsidR="004477AF" w:rsidRDefault="004477AF" w:rsidP="004477A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209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заботиться о здоровье, а также работать в соответствии с Правилами безопасности.</w:t>
      </w:r>
    </w:p>
    <w:p w:rsidR="00D768AA" w:rsidRDefault="00D768AA" w:rsidP="004477A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477AF" w:rsidRPr="00D2095B" w:rsidRDefault="004477AF" w:rsidP="004477A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D2095B">
        <w:rPr>
          <w:rFonts w:ascii="Times New Roman" w:eastAsia="Calibri" w:hAnsi="Times New Roman" w:cs="Times New Roman"/>
          <w:b/>
          <w:sz w:val="24"/>
          <w:szCs w:val="24"/>
        </w:rPr>
        <w:t>2.Конкурсное задание.</w:t>
      </w:r>
    </w:p>
    <w:p w:rsidR="004477AF" w:rsidRPr="00D2095B" w:rsidRDefault="004477AF" w:rsidP="004477A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D2095B">
        <w:rPr>
          <w:rFonts w:ascii="Times New Roman" w:eastAsia="Calibri" w:hAnsi="Times New Roman" w:cs="Times New Roman"/>
          <w:b/>
          <w:sz w:val="24"/>
          <w:szCs w:val="24"/>
        </w:rPr>
        <w:t>2.1. Краткое описание задания.</w:t>
      </w:r>
    </w:p>
    <w:p w:rsidR="004477AF" w:rsidRPr="00D2095B" w:rsidRDefault="004477AF" w:rsidP="004477AF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4477AF" w:rsidRPr="00D2095B" w:rsidRDefault="004477AF" w:rsidP="004477AF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095B">
        <w:rPr>
          <w:rFonts w:ascii="Times New Roman" w:eastAsia="Calibri" w:hAnsi="Times New Roman" w:cs="Times New Roman"/>
          <w:b/>
          <w:sz w:val="24"/>
          <w:szCs w:val="24"/>
        </w:rPr>
        <w:t>Школьники:</w:t>
      </w:r>
      <w:r w:rsidRPr="00D2095B">
        <w:rPr>
          <w:rFonts w:ascii="Times New Roman" w:eastAsia="Calibri" w:hAnsi="Times New Roman" w:cs="Times New Roman"/>
          <w:sz w:val="24"/>
          <w:szCs w:val="24"/>
        </w:rPr>
        <w:t xml:space="preserve"> в ходе выполнения конкурсного задания необходимо связать </w:t>
      </w:r>
      <w:r w:rsidRPr="00D2095B">
        <w:rPr>
          <w:rFonts w:ascii="Times New Roman" w:eastAsia="Calibri" w:hAnsi="Times New Roman" w:cs="Times New Roman"/>
          <w:b/>
          <w:sz w:val="24"/>
          <w:szCs w:val="24"/>
        </w:rPr>
        <w:t>пляжную сумку.</w:t>
      </w:r>
    </w:p>
    <w:p w:rsidR="00D2095B" w:rsidRDefault="00D2095B" w:rsidP="004477AF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77AF" w:rsidRPr="00D2095B" w:rsidRDefault="004477AF" w:rsidP="004477AF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D2095B">
        <w:rPr>
          <w:rFonts w:ascii="Times New Roman" w:eastAsia="Calibri" w:hAnsi="Times New Roman" w:cs="Times New Roman"/>
          <w:b/>
          <w:sz w:val="24"/>
          <w:szCs w:val="24"/>
        </w:rPr>
        <w:t xml:space="preserve">2.2. Структура и подробное описание конкурсного задания. </w:t>
      </w:r>
    </w:p>
    <w:p w:rsidR="004477AF" w:rsidRPr="00D2095B" w:rsidRDefault="004477AF" w:rsidP="004477AF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33"/>
        <w:gridCol w:w="2954"/>
        <w:gridCol w:w="1985"/>
        <w:gridCol w:w="2268"/>
      </w:tblGrid>
      <w:tr w:rsidR="004477AF" w:rsidRPr="00D2095B" w:rsidTr="00096339">
        <w:tc>
          <w:tcPr>
            <w:tcW w:w="2433" w:type="dxa"/>
          </w:tcPr>
          <w:p w:rsidR="004477AF" w:rsidRPr="00D2095B" w:rsidRDefault="004477AF" w:rsidP="004477AF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категории участника</w:t>
            </w:r>
          </w:p>
        </w:tc>
        <w:tc>
          <w:tcPr>
            <w:tcW w:w="2954" w:type="dxa"/>
          </w:tcPr>
          <w:p w:rsidR="004477AF" w:rsidRPr="00D2095B" w:rsidRDefault="004477AF" w:rsidP="004477AF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модуля</w:t>
            </w:r>
          </w:p>
          <w:p w:rsidR="004477AF" w:rsidRPr="00D2095B" w:rsidRDefault="004477AF" w:rsidP="004477AF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477AF" w:rsidRPr="00D2095B" w:rsidRDefault="004477AF" w:rsidP="004477AF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 проведения модуля</w:t>
            </w:r>
          </w:p>
        </w:tc>
        <w:tc>
          <w:tcPr>
            <w:tcW w:w="2268" w:type="dxa"/>
          </w:tcPr>
          <w:p w:rsidR="004477AF" w:rsidRPr="00D2095B" w:rsidRDefault="004477AF" w:rsidP="004477AF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Полученный результат</w:t>
            </w:r>
          </w:p>
        </w:tc>
      </w:tr>
      <w:tr w:rsidR="004F04CA" w:rsidRPr="00D2095B" w:rsidTr="00096339">
        <w:trPr>
          <w:trHeight w:val="120"/>
        </w:trPr>
        <w:tc>
          <w:tcPr>
            <w:tcW w:w="2433" w:type="dxa"/>
            <w:vMerge w:val="restart"/>
          </w:tcPr>
          <w:p w:rsidR="004F04CA" w:rsidRPr="00D2095B" w:rsidRDefault="004F04CA" w:rsidP="004477A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04CA" w:rsidRPr="00D2095B" w:rsidRDefault="004F04CA" w:rsidP="004477A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04CA" w:rsidRPr="00D2095B" w:rsidRDefault="004F04CA" w:rsidP="004477A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04CA" w:rsidRPr="00D2095B" w:rsidRDefault="004F04CA" w:rsidP="004477A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04CA" w:rsidRPr="00D2095B" w:rsidRDefault="004F04CA" w:rsidP="004477A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04CA" w:rsidRPr="00D2095B" w:rsidRDefault="004F04CA" w:rsidP="004477A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04CA" w:rsidRPr="00D2095B" w:rsidRDefault="004F04CA" w:rsidP="004477AF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2954" w:type="dxa"/>
          </w:tcPr>
          <w:p w:rsidR="004F04CA" w:rsidRPr="00D2095B" w:rsidRDefault="004F04CA" w:rsidP="004477A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F04CA" w:rsidRPr="00D2095B" w:rsidRDefault="004F04CA" w:rsidP="004477A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Вязание первого  шестиугольного мотива</w:t>
            </w:r>
          </w:p>
          <w:p w:rsidR="004F04CA" w:rsidRPr="00D2095B" w:rsidRDefault="004F04CA" w:rsidP="004477A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F04CA" w:rsidRPr="00D2095B" w:rsidRDefault="004F04CA" w:rsidP="004477A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F04CA" w:rsidRPr="00D2095B" w:rsidRDefault="004F04CA" w:rsidP="004477A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4CA" w:rsidRPr="00D2095B" w:rsidRDefault="004F04CA" w:rsidP="004477A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>На все задание</w:t>
            </w:r>
          </w:p>
          <w:p w:rsidR="004F04CA" w:rsidRPr="00D2095B" w:rsidRDefault="004F04CA" w:rsidP="004477AF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268" w:type="dxa"/>
            <w:vMerge w:val="restart"/>
          </w:tcPr>
          <w:p w:rsidR="004F04CA" w:rsidRPr="00D2095B" w:rsidRDefault="004F04CA" w:rsidP="004477A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F04CA" w:rsidRPr="00D2095B" w:rsidRDefault="004F04CA" w:rsidP="004477A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4CA" w:rsidRPr="00D2095B" w:rsidRDefault="004F04CA" w:rsidP="004477A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>Пляжная сумка</w:t>
            </w:r>
          </w:p>
        </w:tc>
      </w:tr>
      <w:tr w:rsidR="004F04CA" w:rsidRPr="00D2095B" w:rsidTr="00096339">
        <w:trPr>
          <w:trHeight w:val="1035"/>
        </w:trPr>
        <w:tc>
          <w:tcPr>
            <w:tcW w:w="2433" w:type="dxa"/>
            <w:vMerge/>
          </w:tcPr>
          <w:p w:rsidR="004F04CA" w:rsidRPr="00D2095B" w:rsidRDefault="004F04CA" w:rsidP="004477A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</w:tcPr>
          <w:p w:rsidR="004F04CA" w:rsidRPr="00D2095B" w:rsidRDefault="004F04CA" w:rsidP="004477A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F04CA" w:rsidRPr="00D2095B" w:rsidRDefault="004F04CA" w:rsidP="004477A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Вязание второго  шестиугольного мотива</w:t>
            </w:r>
          </w:p>
          <w:p w:rsidR="004F04CA" w:rsidRPr="00D2095B" w:rsidRDefault="004F04CA" w:rsidP="004477A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04CA" w:rsidRPr="00D2095B" w:rsidRDefault="004F04CA" w:rsidP="004477A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F04CA" w:rsidRPr="00D2095B" w:rsidRDefault="004F04CA" w:rsidP="004477A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04CA" w:rsidRPr="00D2095B" w:rsidTr="00096339">
        <w:trPr>
          <w:trHeight w:val="1527"/>
        </w:trPr>
        <w:tc>
          <w:tcPr>
            <w:tcW w:w="2433" w:type="dxa"/>
            <w:vMerge/>
          </w:tcPr>
          <w:p w:rsidR="004F04CA" w:rsidRPr="00D2095B" w:rsidRDefault="004F04CA" w:rsidP="004477A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</w:tcPr>
          <w:p w:rsidR="004F04CA" w:rsidRPr="00D2095B" w:rsidRDefault="004F04CA" w:rsidP="004477A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F04CA" w:rsidRPr="00D2095B" w:rsidRDefault="004F04CA" w:rsidP="004477A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Вязание соединительной прямоугольной части;</w:t>
            </w:r>
          </w:p>
          <w:p w:rsidR="004F04CA" w:rsidRPr="00D2095B" w:rsidRDefault="004F04CA" w:rsidP="004477A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Соединение трех частей</w:t>
            </w:r>
          </w:p>
        </w:tc>
        <w:tc>
          <w:tcPr>
            <w:tcW w:w="1985" w:type="dxa"/>
            <w:vMerge/>
          </w:tcPr>
          <w:p w:rsidR="004F04CA" w:rsidRPr="00D2095B" w:rsidRDefault="004F04CA" w:rsidP="004477A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F04CA" w:rsidRPr="00D2095B" w:rsidRDefault="004F04CA" w:rsidP="004477A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04CA" w:rsidRPr="00D2095B" w:rsidTr="00096339">
        <w:trPr>
          <w:trHeight w:val="258"/>
        </w:trPr>
        <w:tc>
          <w:tcPr>
            <w:tcW w:w="2433" w:type="dxa"/>
            <w:vMerge/>
          </w:tcPr>
          <w:p w:rsidR="004F04CA" w:rsidRPr="00D2095B" w:rsidRDefault="004F04CA" w:rsidP="004477A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</w:tcPr>
          <w:p w:rsidR="004F04CA" w:rsidRPr="00D2095B" w:rsidRDefault="004F04CA" w:rsidP="004477A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Вязани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 и прикрепление к сумке ручек</w:t>
            </w:r>
          </w:p>
          <w:p w:rsidR="004F04CA" w:rsidRPr="00D2095B" w:rsidRDefault="004F04CA" w:rsidP="004477A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04CA" w:rsidRPr="00D2095B" w:rsidRDefault="004F04CA" w:rsidP="004477A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F04CA" w:rsidRPr="00D2095B" w:rsidRDefault="004F04CA" w:rsidP="004477A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04CA" w:rsidRPr="00D2095B" w:rsidTr="00096339">
        <w:trPr>
          <w:trHeight w:val="258"/>
        </w:trPr>
        <w:tc>
          <w:tcPr>
            <w:tcW w:w="2433" w:type="dxa"/>
            <w:vMerge/>
          </w:tcPr>
          <w:p w:rsidR="004F04CA" w:rsidRPr="00D2095B" w:rsidRDefault="004F04CA" w:rsidP="004477A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</w:tcPr>
          <w:p w:rsidR="004F04CA" w:rsidRPr="00D2095B" w:rsidRDefault="004F04CA" w:rsidP="004477A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D20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екор сумки в виде кисти (кистей)</w:t>
            </w:r>
          </w:p>
        </w:tc>
        <w:tc>
          <w:tcPr>
            <w:tcW w:w="1985" w:type="dxa"/>
          </w:tcPr>
          <w:p w:rsidR="004F04CA" w:rsidRPr="00D2095B" w:rsidRDefault="004F04CA" w:rsidP="004477A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4CA" w:rsidRPr="00D2095B" w:rsidRDefault="004F04CA" w:rsidP="004477A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477AF" w:rsidRPr="00D2095B" w:rsidTr="00096339">
        <w:trPr>
          <w:trHeight w:val="120"/>
        </w:trPr>
        <w:tc>
          <w:tcPr>
            <w:tcW w:w="9640" w:type="dxa"/>
            <w:gridSpan w:val="4"/>
          </w:tcPr>
          <w:p w:rsidR="004477AF" w:rsidRPr="00D2095B" w:rsidRDefault="004477AF" w:rsidP="004477A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Общее время выполнения конкурсного задания: 4 часа</w:t>
            </w:r>
          </w:p>
        </w:tc>
      </w:tr>
    </w:tbl>
    <w:p w:rsidR="00D81C48" w:rsidRPr="00D2095B" w:rsidRDefault="00D81C48" w:rsidP="00D81C4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AF" w:rsidRPr="00D2095B" w:rsidRDefault="004477AF" w:rsidP="004477AF">
      <w:pPr>
        <w:widowControl w:val="0"/>
        <w:tabs>
          <w:tab w:val="left" w:pos="709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D2095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Участник может самостоятельно распределить время на выполнение каждого модуля.</w:t>
      </w: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477AF" w:rsidRDefault="004477AF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20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2.3. Последовательность выполнения задания. Школьники:</w:t>
      </w:r>
    </w:p>
    <w:p w:rsidR="00D768AA" w:rsidRPr="00D2095B" w:rsidRDefault="00D768AA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477AF" w:rsidRPr="00D2095B" w:rsidRDefault="004477AF" w:rsidP="004477AF">
      <w:pPr>
        <w:widowControl w:val="0"/>
        <w:tabs>
          <w:tab w:val="left" w:pos="13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D209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ходе выполнения участник должен:</w:t>
      </w:r>
    </w:p>
    <w:p w:rsidR="004477AF" w:rsidRPr="00D2095B" w:rsidRDefault="004477AF" w:rsidP="004477AF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95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-организовать рабочее место;</w:t>
      </w:r>
    </w:p>
    <w:p w:rsidR="004477AF" w:rsidRPr="00D2095B" w:rsidRDefault="007F7D15" w:rsidP="004477AF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9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00196E2" wp14:editId="280602D7">
            <wp:simplePos x="0" y="0"/>
            <wp:positionH relativeFrom="column">
              <wp:posOffset>2917190</wp:posOffset>
            </wp:positionH>
            <wp:positionV relativeFrom="paragraph">
              <wp:posOffset>244475</wp:posOffset>
            </wp:positionV>
            <wp:extent cx="2735580" cy="4559300"/>
            <wp:effectExtent l="0" t="0" r="7620" b="0"/>
            <wp:wrapTight wrapText="bothSides">
              <wp:wrapPolygon edited="0">
                <wp:start x="0" y="0"/>
                <wp:lineTo x="0" y="21480"/>
                <wp:lineTo x="21510" y="21480"/>
                <wp:lineTo x="21510" y="0"/>
                <wp:lineTo x="0" y="0"/>
              </wp:wrapPolygon>
            </wp:wrapTight>
            <wp:docPr id="7" name="Рисунок 7" descr="https://sun9-35.userapi.com/impg/1Vbs_vTo1fW2vh2RFHwr0qJbeISAOznfZvnweQ/qV-YGb86IAw.jpg?size=292x512&amp;quality=96&amp;sign=1426772d4af33c58c4b43e419acc68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5.userapi.com/impg/1Vbs_vTo1fW2vh2RFHwr0qJbeISAOznfZvnweQ/qV-YGb86IAw.jpg?size=292x512&amp;quality=96&amp;sign=1426772d4af33c58c4b43e419acc6852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344"/>
                    <a:stretch/>
                  </pic:blipFill>
                  <pic:spPr bwMode="auto">
                    <a:xfrm>
                      <a:off x="0" y="0"/>
                      <a:ext cx="273558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7AF" w:rsidRPr="00D2095B">
        <w:rPr>
          <w:rFonts w:ascii="Times New Roman" w:eastAsia="Calibri" w:hAnsi="Times New Roman" w:cs="Times New Roman"/>
          <w:color w:val="000000"/>
          <w:sz w:val="24"/>
          <w:szCs w:val="24"/>
        </w:rPr>
        <w:t>- выполнить изделие, согласно</w:t>
      </w:r>
    </w:p>
    <w:p w:rsidR="004477AF" w:rsidRPr="00D2095B" w:rsidRDefault="004477AF" w:rsidP="004477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09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выданному описанию и схемам;</w:t>
      </w:r>
    </w:p>
    <w:p w:rsidR="004477AF" w:rsidRPr="00D2095B" w:rsidRDefault="004477AF" w:rsidP="004477AF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95B">
        <w:rPr>
          <w:rFonts w:ascii="Times New Roman" w:eastAsia="Calibri" w:hAnsi="Times New Roman" w:cs="Times New Roman"/>
          <w:color w:val="000000"/>
          <w:sz w:val="24"/>
          <w:szCs w:val="24"/>
        </w:rPr>
        <w:t>-  привести рабочее место</w:t>
      </w:r>
    </w:p>
    <w:p w:rsidR="004477AF" w:rsidRPr="00D2095B" w:rsidRDefault="004477AF" w:rsidP="004477AF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9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порядок;</w:t>
      </w:r>
    </w:p>
    <w:p w:rsidR="004477AF" w:rsidRPr="00D2095B" w:rsidRDefault="004477AF" w:rsidP="004477AF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9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уведомить экспертов </w:t>
      </w:r>
    </w:p>
    <w:p w:rsidR="004477AF" w:rsidRPr="00D2095B" w:rsidRDefault="004477AF" w:rsidP="004477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095B">
        <w:rPr>
          <w:rFonts w:ascii="Times New Roman" w:eastAsia="Calibri" w:hAnsi="Times New Roman" w:cs="Times New Roman"/>
          <w:color w:val="000000"/>
          <w:sz w:val="24"/>
          <w:szCs w:val="24"/>
        </w:rPr>
        <w:t>об окончании работы.</w:t>
      </w:r>
      <w:bookmarkStart w:id="1" w:name="550"/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  <w:r w:rsidRPr="00D209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Модуль 1:</w:t>
      </w: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2095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Вяжем первый шестиугольник </w:t>
      </w: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2095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по схеме </w:t>
      </w:r>
      <w:r w:rsidRPr="00D20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7 рядов</w:t>
      </w:r>
      <w:r w:rsidRPr="00D2095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столбиками </w:t>
      </w: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2095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 одним </w:t>
      </w:r>
      <w:proofErr w:type="spellStart"/>
      <w:r w:rsidRPr="00D2095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накидом</w:t>
      </w:r>
      <w:proofErr w:type="spellEnd"/>
      <w:r w:rsidRPr="00D2095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  <w:r w:rsidRPr="00D209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Модуль 2:</w:t>
      </w: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2095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Вяжем второй  шестиугольник </w:t>
      </w: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2095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по схеме </w:t>
      </w:r>
      <w:r w:rsidRPr="00D20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7 рядов</w:t>
      </w:r>
      <w:r w:rsidRPr="00D2095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столбиками </w:t>
      </w: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2095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 одним </w:t>
      </w:r>
      <w:proofErr w:type="spellStart"/>
      <w:r w:rsidRPr="00D2095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накидом</w:t>
      </w:r>
      <w:proofErr w:type="spellEnd"/>
      <w:r w:rsidRPr="00D2095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  <w:r w:rsidRPr="00D209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Модуль 3:</w:t>
      </w: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2095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Вяжем прямоугольное полотно (соединительную часть), состоящую из семи столбиков без </w:t>
      </w:r>
      <w:proofErr w:type="spellStart"/>
      <w:r w:rsidRPr="00D2095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накида</w:t>
      </w:r>
      <w:proofErr w:type="spellEnd"/>
      <w:r w:rsidRPr="00D2095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D20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60 рядов вверх</w:t>
      </w:r>
      <w:r w:rsidRPr="00D2095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: </w:t>
      </w:r>
    </w:p>
    <w:bookmarkEnd w:id="1"/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95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E787B4C" wp14:editId="7F1EF9EF">
            <wp:simplePos x="0" y="0"/>
            <wp:positionH relativeFrom="column">
              <wp:posOffset>1109980</wp:posOffset>
            </wp:positionH>
            <wp:positionV relativeFrom="paragraph">
              <wp:posOffset>53340</wp:posOffset>
            </wp:positionV>
            <wp:extent cx="3950335" cy="1543685"/>
            <wp:effectExtent l="0" t="0" r="0" b="0"/>
            <wp:wrapSquare wrapText="bothSides"/>
            <wp:docPr id="8" name="Рисунок 8" descr="C:\Users\NewKlass03\Documents\схем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Klass03\Documents\схема 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95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267322B" wp14:editId="2BFC8EA3">
            <wp:simplePos x="0" y="0"/>
            <wp:positionH relativeFrom="column">
              <wp:posOffset>3688715</wp:posOffset>
            </wp:positionH>
            <wp:positionV relativeFrom="paragraph">
              <wp:posOffset>172085</wp:posOffset>
            </wp:positionV>
            <wp:extent cx="2216150" cy="2216150"/>
            <wp:effectExtent l="0" t="0" r="0" b="0"/>
            <wp:wrapSquare wrapText="bothSides"/>
            <wp:docPr id="9" name="Рисунок 9" descr="https://sun9-75.userapi.com/impg/LJP9aIgF9SxJfLOJnMRO35rVRp5JYqM3LMMzKQ/h7gqMfA2mw4.jpg?size=640x640&amp;quality=96&amp;sign=e55210e318bf21a11447cdeb4e76868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5.userapi.com/impg/LJP9aIgF9SxJfLOJnMRO35rVRp5JYqM3LMMzKQ/h7gqMfA2mw4.jpg?size=640x640&amp;quality=96&amp;sign=e55210e318bf21a11447cdeb4e76868b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2095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Соединить шестиугольники с центральной прямоугольной полосой.</w:t>
      </w: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  <w:r w:rsidRPr="00D209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Модуль 4:</w:t>
      </w: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</w:p>
    <w:p w:rsidR="004477AF" w:rsidRPr="00D2095B" w:rsidRDefault="004477AF" w:rsidP="004477AF">
      <w:pPr>
        <w:widowControl w:val="0"/>
        <w:tabs>
          <w:tab w:val="left" w:pos="1340"/>
        </w:tabs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2095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Связать ручки по своему художественному замыслу </w:t>
      </w:r>
    </w:p>
    <w:p w:rsidR="004477AF" w:rsidRDefault="004F04CA" w:rsidP="004477AF">
      <w:pPr>
        <w:widowControl w:val="0"/>
        <w:tabs>
          <w:tab w:val="left" w:pos="1340"/>
        </w:tabs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и прикрепить к сумке.</w:t>
      </w:r>
    </w:p>
    <w:p w:rsidR="004F04CA" w:rsidRDefault="004F04CA" w:rsidP="004F04CA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</w:p>
    <w:p w:rsidR="004F04CA" w:rsidRPr="00D2095B" w:rsidRDefault="004F04CA" w:rsidP="004F04CA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  <w:r w:rsidRPr="00D209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5</w:t>
      </w:r>
      <w:r w:rsidRPr="00D209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:</w:t>
      </w:r>
    </w:p>
    <w:p w:rsidR="004F04CA" w:rsidRPr="00D2095B" w:rsidRDefault="004F04CA" w:rsidP="004477AF">
      <w:pPr>
        <w:widowControl w:val="0"/>
        <w:tabs>
          <w:tab w:val="left" w:pos="1340"/>
        </w:tabs>
        <w:spacing w:after="0" w:line="298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4477AF" w:rsidRPr="004F04CA" w:rsidRDefault="004477AF" w:rsidP="004F04CA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2095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выполнить декор.</w:t>
      </w:r>
      <w:r w:rsidRPr="00D2095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4F04CA" w:rsidRPr="004F04CA" w:rsidRDefault="004477AF" w:rsidP="004F04CA">
      <w:pPr>
        <w:pStyle w:val="21"/>
        <w:shd w:val="clear" w:color="auto" w:fill="auto"/>
        <w:tabs>
          <w:tab w:val="left" w:pos="1340"/>
        </w:tabs>
        <w:spacing w:line="298" w:lineRule="exact"/>
        <w:ind w:firstLine="0"/>
      </w:pPr>
      <w:r w:rsidRPr="00D2095B">
        <w:rPr>
          <w:sz w:val="24"/>
          <w:szCs w:val="24"/>
        </w:rPr>
        <w:t xml:space="preserve">   </w:t>
      </w:r>
      <w:r w:rsidR="004F04CA" w:rsidRPr="004F04CA">
        <w:t>Особые указания:</w:t>
      </w:r>
    </w:p>
    <w:p w:rsidR="004F04CA" w:rsidRPr="004F04CA" w:rsidRDefault="004F04CA" w:rsidP="004F04CA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F04CA" w:rsidRPr="004F04CA" w:rsidRDefault="004F04CA" w:rsidP="004F04CA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04C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Участник данной компетенции может взять с собой на площадку для выполнения конкурсного задания:</w:t>
      </w:r>
    </w:p>
    <w:p w:rsidR="004F04CA" w:rsidRPr="004F04CA" w:rsidRDefault="004F04CA" w:rsidP="004F04CA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04CA">
        <w:rPr>
          <w:rFonts w:ascii="Times New Roman" w:eastAsia="Times New Roman" w:hAnsi="Times New Roman" w:cs="Times New Roman"/>
          <w:bCs/>
          <w:sz w:val="28"/>
          <w:szCs w:val="28"/>
        </w:rPr>
        <w:t>- крючок такого же размера, который заявлен в задании;</w:t>
      </w:r>
    </w:p>
    <w:p w:rsidR="004F04CA" w:rsidRPr="004F04CA" w:rsidRDefault="004F04CA" w:rsidP="004F04CA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04CA">
        <w:rPr>
          <w:rFonts w:ascii="Times New Roman" w:eastAsia="Times New Roman" w:hAnsi="Times New Roman" w:cs="Times New Roman"/>
          <w:bCs/>
          <w:sz w:val="28"/>
          <w:szCs w:val="28"/>
        </w:rPr>
        <w:t xml:space="preserve">- иглу для сшивания </w:t>
      </w:r>
      <w:proofErr w:type="gramStart"/>
      <w:r w:rsidRPr="004F04CA">
        <w:rPr>
          <w:rFonts w:ascii="Times New Roman" w:eastAsia="Times New Roman" w:hAnsi="Times New Roman" w:cs="Times New Roman"/>
          <w:bCs/>
          <w:sz w:val="28"/>
          <w:szCs w:val="28"/>
        </w:rPr>
        <w:t>вязанных</w:t>
      </w:r>
      <w:proofErr w:type="gramEnd"/>
      <w:r w:rsidRPr="004F04CA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изделий;</w:t>
      </w:r>
    </w:p>
    <w:p w:rsidR="004F04CA" w:rsidRPr="004F04CA" w:rsidRDefault="004F04CA" w:rsidP="004F04CA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04C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F04CA">
        <w:rPr>
          <w:rFonts w:ascii="Times New Roman" w:eastAsia="Times New Roman" w:hAnsi="Times New Roman" w:cs="Times New Roman"/>
          <w:bCs/>
          <w:sz w:val="28"/>
          <w:szCs w:val="28"/>
        </w:rPr>
        <w:t>беруши</w:t>
      </w:r>
      <w:proofErr w:type="spellEnd"/>
      <w:r w:rsidRPr="004F04C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F04CA" w:rsidRPr="004F04CA" w:rsidRDefault="004F04CA" w:rsidP="004F04CA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04CA">
        <w:rPr>
          <w:rFonts w:ascii="Times New Roman" w:eastAsia="Times New Roman" w:hAnsi="Times New Roman" w:cs="Times New Roman"/>
          <w:bCs/>
          <w:sz w:val="28"/>
          <w:szCs w:val="28"/>
        </w:rPr>
        <w:t>- контейнер для пряжи.</w:t>
      </w:r>
    </w:p>
    <w:p w:rsidR="004477AF" w:rsidRPr="004F04CA" w:rsidRDefault="004F04CA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  <w:r w:rsidRPr="004F04CA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   Конкурсантам запрещается пользоваться интернет ресурсами и дополнительными источниками информации во время рабочего времени и перерывов в работе.</w:t>
      </w:r>
    </w:p>
    <w:p w:rsidR="00220D68" w:rsidRPr="00D2095B" w:rsidRDefault="00220D68" w:rsidP="00220D68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20D68" w:rsidRPr="00D2095B" w:rsidRDefault="00220D68" w:rsidP="00220D68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20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2.4. 30% изменение конкурсного задания. </w:t>
      </w:r>
    </w:p>
    <w:p w:rsidR="004F04CA" w:rsidRDefault="004F04CA" w:rsidP="00220D68">
      <w:pPr>
        <w:widowControl w:val="0"/>
        <w:tabs>
          <w:tab w:val="left" w:pos="1340"/>
        </w:tabs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20D68" w:rsidRPr="00D2095B" w:rsidRDefault="00220D68" w:rsidP="00220D68">
      <w:pPr>
        <w:widowControl w:val="0"/>
        <w:tabs>
          <w:tab w:val="left" w:pos="1340"/>
        </w:tabs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20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Изменения в </w:t>
      </w:r>
      <w:r w:rsidR="004F0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Pr="00D20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модуле: </w:t>
      </w:r>
      <w:r w:rsidRPr="00D209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может быть предложен конкретный вариант ручек.</w:t>
      </w:r>
    </w:p>
    <w:p w:rsidR="00220D68" w:rsidRPr="00D2095B" w:rsidRDefault="00220D68" w:rsidP="004477AF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20D68" w:rsidRDefault="00220D68" w:rsidP="00220D68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20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2.5. Критерии оценки выполнения задания. </w:t>
      </w:r>
    </w:p>
    <w:p w:rsidR="004F04CA" w:rsidRPr="00D2095B" w:rsidRDefault="004F04CA" w:rsidP="00220D68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843"/>
      </w:tblGrid>
      <w:tr w:rsidR="00220D68" w:rsidRPr="00D2095B" w:rsidTr="00096339">
        <w:tc>
          <w:tcPr>
            <w:tcW w:w="3119" w:type="dxa"/>
            <w:shd w:val="clear" w:color="auto" w:fill="auto"/>
          </w:tcPr>
          <w:p w:rsidR="00220D68" w:rsidRPr="00D2095B" w:rsidRDefault="00220D68" w:rsidP="00220D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4678" w:type="dxa"/>
            <w:shd w:val="clear" w:color="auto" w:fill="auto"/>
          </w:tcPr>
          <w:p w:rsidR="00220D68" w:rsidRPr="00D2095B" w:rsidRDefault="00220D68" w:rsidP="00220D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shd w:val="clear" w:color="auto" w:fill="auto"/>
          </w:tcPr>
          <w:p w:rsidR="00220D68" w:rsidRPr="00D2095B" w:rsidRDefault="00220D68" w:rsidP="00220D6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220D68" w:rsidRPr="00D2095B" w:rsidTr="00096339">
        <w:trPr>
          <w:trHeight w:val="951"/>
        </w:trPr>
        <w:tc>
          <w:tcPr>
            <w:tcW w:w="3119" w:type="dxa"/>
            <w:shd w:val="clear" w:color="auto" w:fill="auto"/>
          </w:tcPr>
          <w:p w:rsidR="00220D68" w:rsidRPr="00D2095B" w:rsidRDefault="00220D68" w:rsidP="00220D6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20D68" w:rsidRPr="00D2095B" w:rsidRDefault="00220D68" w:rsidP="00220D6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 Вязание первого шестиугольного мотива, соблюдение условий конкурса и ТБ</w:t>
            </w:r>
          </w:p>
        </w:tc>
        <w:tc>
          <w:tcPr>
            <w:tcW w:w="4678" w:type="dxa"/>
            <w:shd w:val="clear" w:color="auto" w:fill="auto"/>
          </w:tcPr>
          <w:p w:rsidR="00220D68" w:rsidRPr="00D2095B" w:rsidRDefault="00220D68" w:rsidP="00220D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D68" w:rsidRPr="00D2095B" w:rsidRDefault="00220D68" w:rsidP="00220D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>Связать первый шестиугольник</w:t>
            </w:r>
          </w:p>
          <w:p w:rsidR="00220D68" w:rsidRPr="00D2095B" w:rsidRDefault="00220D68" w:rsidP="00220D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>(по схеме 7 рядов)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D68" w:rsidRPr="00D2095B" w:rsidRDefault="00220D68" w:rsidP="00220D68">
            <w:pPr>
              <w:tabs>
                <w:tab w:val="left" w:pos="845"/>
                <w:tab w:val="center" w:pos="101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220D68" w:rsidRPr="00D2095B" w:rsidTr="00096339">
        <w:trPr>
          <w:trHeight w:val="386"/>
        </w:trPr>
        <w:tc>
          <w:tcPr>
            <w:tcW w:w="3119" w:type="dxa"/>
            <w:shd w:val="clear" w:color="auto" w:fill="auto"/>
          </w:tcPr>
          <w:p w:rsidR="00220D68" w:rsidRPr="00D2095B" w:rsidRDefault="00220D68" w:rsidP="00220D68">
            <w:pPr>
              <w:spacing w:after="160" w:line="259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Вязание второго шестиугольного мотива</w:t>
            </w:r>
          </w:p>
        </w:tc>
        <w:tc>
          <w:tcPr>
            <w:tcW w:w="4678" w:type="dxa"/>
            <w:shd w:val="clear" w:color="auto" w:fill="auto"/>
          </w:tcPr>
          <w:p w:rsidR="00220D68" w:rsidRPr="00D2095B" w:rsidRDefault="00220D68" w:rsidP="00220D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>Связать второй шестиугольник</w:t>
            </w:r>
          </w:p>
          <w:p w:rsidR="00220D68" w:rsidRPr="00D2095B" w:rsidRDefault="00220D68" w:rsidP="00220D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>(по схеме 7 рядов)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D68" w:rsidRPr="00D2095B" w:rsidRDefault="00220D68" w:rsidP="00220D68">
            <w:pPr>
              <w:tabs>
                <w:tab w:val="left" w:pos="845"/>
                <w:tab w:val="center" w:pos="1011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220D68" w:rsidRPr="00D2095B" w:rsidTr="00096339">
        <w:trPr>
          <w:trHeight w:val="607"/>
        </w:trPr>
        <w:tc>
          <w:tcPr>
            <w:tcW w:w="3119" w:type="dxa"/>
            <w:shd w:val="clear" w:color="auto" w:fill="auto"/>
          </w:tcPr>
          <w:p w:rsidR="00220D68" w:rsidRPr="00D2095B" w:rsidRDefault="00220D68" w:rsidP="00220D6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Вязание прямоугольной соединительной части.</w:t>
            </w:r>
          </w:p>
          <w:p w:rsidR="00220D68" w:rsidRPr="00D2095B" w:rsidRDefault="00220D68" w:rsidP="00220D6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Соединение 3-х частей</w:t>
            </w:r>
          </w:p>
        </w:tc>
        <w:tc>
          <w:tcPr>
            <w:tcW w:w="4678" w:type="dxa"/>
            <w:shd w:val="clear" w:color="auto" w:fill="auto"/>
          </w:tcPr>
          <w:p w:rsidR="00220D68" w:rsidRPr="00D2095B" w:rsidRDefault="00220D68" w:rsidP="00220D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>Связать соединительную часть 60 рядов, соединить ее с шестиугольниками</w:t>
            </w:r>
          </w:p>
        </w:tc>
        <w:tc>
          <w:tcPr>
            <w:tcW w:w="1843" w:type="dxa"/>
            <w:shd w:val="clear" w:color="auto" w:fill="auto"/>
          </w:tcPr>
          <w:p w:rsidR="00220D68" w:rsidRPr="00D2095B" w:rsidRDefault="00220D68" w:rsidP="00220D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220D68" w:rsidRPr="00D2095B" w:rsidTr="00096339">
        <w:trPr>
          <w:trHeight w:val="636"/>
        </w:trPr>
        <w:tc>
          <w:tcPr>
            <w:tcW w:w="3119" w:type="dxa"/>
            <w:shd w:val="clear" w:color="auto" w:fill="auto"/>
          </w:tcPr>
          <w:p w:rsidR="00220D68" w:rsidRPr="00D2095B" w:rsidRDefault="00220D68" w:rsidP="00A703E1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Вязание и прикрепление ручек</w:t>
            </w:r>
            <w:r w:rsidR="00A70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220D68" w:rsidRPr="00D2095B" w:rsidRDefault="00220D68" w:rsidP="00A703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Связать ручки и прикрепить к сумке  </w:t>
            </w:r>
          </w:p>
        </w:tc>
        <w:tc>
          <w:tcPr>
            <w:tcW w:w="1843" w:type="dxa"/>
            <w:shd w:val="clear" w:color="auto" w:fill="auto"/>
          </w:tcPr>
          <w:p w:rsidR="00220D68" w:rsidRPr="00D2095B" w:rsidRDefault="00220D68" w:rsidP="00A703E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703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F04CA" w:rsidRPr="00D2095B" w:rsidTr="00A703E1">
        <w:trPr>
          <w:trHeight w:val="315"/>
        </w:trPr>
        <w:tc>
          <w:tcPr>
            <w:tcW w:w="3119" w:type="dxa"/>
            <w:shd w:val="clear" w:color="auto" w:fill="auto"/>
          </w:tcPr>
          <w:p w:rsidR="004F04CA" w:rsidRPr="00D2095B" w:rsidRDefault="004F04CA" w:rsidP="00220D6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 w:rsidR="00A70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декора.</w:t>
            </w:r>
          </w:p>
        </w:tc>
        <w:tc>
          <w:tcPr>
            <w:tcW w:w="4678" w:type="dxa"/>
            <w:shd w:val="clear" w:color="auto" w:fill="auto"/>
          </w:tcPr>
          <w:p w:rsidR="004F04CA" w:rsidRPr="00D2095B" w:rsidRDefault="00A703E1" w:rsidP="00A703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>адекорировать изделие</w:t>
            </w:r>
          </w:p>
        </w:tc>
        <w:tc>
          <w:tcPr>
            <w:tcW w:w="1843" w:type="dxa"/>
            <w:shd w:val="clear" w:color="auto" w:fill="auto"/>
          </w:tcPr>
          <w:p w:rsidR="004F04CA" w:rsidRPr="00D2095B" w:rsidRDefault="00A703E1" w:rsidP="00220D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20D68" w:rsidRPr="00D2095B" w:rsidTr="00096339">
        <w:trPr>
          <w:trHeight w:val="19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220D68" w:rsidRPr="00D2095B" w:rsidRDefault="00220D68" w:rsidP="00220D6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20D68" w:rsidRPr="00D2095B" w:rsidRDefault="00220D68" w:rsidP="00A703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D68" w:rsidRPr="00D2095B" w:rsidRDefault="00220D68" w:rsidP="00220D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220D68" w:rsidRPr="00D2095B" w:rsidRDefault="00220D68" w:rsidP="00220D68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margin" w:tblpXSpec="center" w:tblpY="2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8"/>
        <w:gridCol w:w="511"/>
        <w:gridCol w:w="1981"/>
        <w:gridCol w:w="1788"/>
        <w:gridCol w:w="1659"/>
        <w:gridCol w:w="1763"/>
      </w:tblGrid>
      <w:tr w:rsidR="00220D68" w:rsidRPr="00D2095B" w:rsidTr="00A703E1">
        <w:trPr>
          <w:trHeight w:val="842"/>
        </w:trPr>
        <w:tc>
          <w:tcPr>
            <w:tcW w:w="976" w:type="pct"/>
          </w:tcPr>
          <w:p w:rsidR="00220D68" w:rsidRPr="00A703E1" w:rsidRDefault="00220D68" w:rsidP="00A70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0D68" w:rsidRPr="00A703E1" w:rsidRDefault="00220D68" w:rsidP="00A70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67" w:type="pct"/>
          </w:tcPr>
          <w:p w:rsidR="00220D68" w:rsidRPr="00A703E1" w:rsidRDefault="00220D68" w:rsidP="00A70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0D68" w:rsidRPr="00A703E1" w:rsidRDefault="00220D68" w:rsidP="00A70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5" w:type="pct"/>
          </w:tcPr>
          <w:p w:rsidR="00220D68" w:rsidRPr="00A703E1" w:rsidRDefault="00220D68" w:rsidP="00A70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934" w:type="pct"/>
          </w:tcPr>
          <w:p w:rsidR="00220D68" w:rsidRPr="00A703E1" w:rsidRDefault="00220D68" w:rsidP="00A70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Максимальные баллы</w:t>
            </w:r>
          </w:p>
        </w:tc>
        <w:tc>
          <w:tcPr>
            <w:tcW w:w="867" w:type="pct"/>
          </w:tcPr>
          <w:p w:rsidR="00220D68" w:rsidRPr="00A703E1" w:rsidRDefault="00220D68" w:rsidP="00A70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Объективная оценка (баллы)</w:t>
            </w:r>
          </w:p>
        </w:tc>
        <w:tc>
          <w:tcPr>
            <w:tcW w:w="921" w:type="pct"/>
          </w:tcPr>
          <w:p w:rsidR="00220D68" w:rsidRPr="00A703E1" w:rsidRDefault="00220D68" w:rsidP="00A70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Субъективная оценка (баллы)</w:t>
            </w:r>
          </w:p>
        </w:tc>
      </w:tr>
      <w:tr w:rsidR="00220D68" w:rsidRPr="00D2095B" w:rsidTr="00D44601">
        <w:trPr>
          <w:trHeight w:val="290"/>
        </w:trPr>
        <w:tc>
          <w:tcPr>
            <w:tcW w:w="976" w:type="pct"/>
            <w:vMerge w:val="restart"/>
          </w:tcPr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03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1Модуль</w:t>
            </w:r>
          </w:p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0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Вязание первого шестиугольника</w:t>
            </w:r>
          </w:p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5" w:type="pct"/>
            <w:vAlign w:val="bottom"/>
          </w:tcPr>
          <w:p w:rsidR="00220D68" w:rsidRPr="00A703E1" w:rsidRDefault="00220D68" w:rsidP="00D44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Изделие полностью готово  (Пляжная сумка)</w:t>
            </w:r>
          </w:p>
        </w:tc>
        <w:tc>
          <w:tcPr>
            <w:tcW w:w="934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7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D68" w:rsidRPr="00D2095B" w:rsidTr="00D44601">
        <w:trPr>
          <w:trHeight w:val="714"/>
        </w:trPr>
        <w:tc>
          <w:tcPr>
            <w:tcW w:w="976" w:type="pct"/>
            <w:vMerge/>
          </w:tcPr>
          <w:p w:rsidR="00220D68" w:rsidRPr="00A703E1" w:rsidRDefault="00220D68" w:rsidP="00A70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220D68" w:rsidRPr="00A703E1" w:rsidRDefault="00220D68" w:rsidP="00A70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220D68" w:rsidRPr="00A703E1" w:rsidRDefault="00220D68" w:rsidP="00A70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220D68" w:rsidRPr="00A703E1" w:rsidRDefault="00220D68" w:rsidP="00D44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934" w:type="pct"/>
          </w:tcPr>
          <w:p w:rsidR="00220D68" w:rsidRPr="00A703E1" w:rsidRDefault="00220D68" w:rsidP="00D44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" w:type="pct"/>
          </w:tcPr>
          <w:p w:rsidR="00220D68" w:rsidRPr="00A703E1" w:rsidRDefault="00220D68" w:rsidP="00D44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pct"/>
          </w:tcPr>
          <w:p w:rsidR="00220D68" w:rsidRPr="00A703E1" w:rsidRDefault="00220D68" w:rsidP="00D44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D68" w:rsidRPr="00D2095B" w:rsidTr="00D44601">
        <w:trPr>
          <w:trHeight w:val="195"/>
        </w:trPr>
        <w:tc>
          <w:tcPr>
            <w:tcW w:w="976" w:type="pct"/>
            <w:vMerge/>
          </w:tcPr>
          <w:p w:rsidR="00220D68" w:rsidRPr="00A703E1" w:rsidRDefault="00220D68" w:rsidP="00A70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220D68" w:rsidRPr="00A703E1" w:rsidRDefault="00220D68" w:rsidP="00A70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35" w:type="pct"/>
            <w:vAlign w:val="bottom"/>
          </w:tcPr>
          <w:p w:rsidR="00220D68" w:rsidRPr="00A703E1" w:rsidRDefault="00220D68" w:rsidP="00D44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934" w:type="pct"/>
          </w:tcPr>
          <w:p w:rsidR="00220D68" w:rsidRPr="00A703E1" w:rsidRDefault="00220D68" w:rsidP="00D44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220D68" w:rsidRPr="00A703E1" w:rsidRDefault="00220D68" w:rsidP="00D44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pct"/>
          </w:tcPr>
          <w:p w:rsidR="00220D68" w:rsidRPr="00A703E1" w:rsidRDefault="00220D68" w:rsidP="00D44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D68" w:rsidRPr="00D2095B" w:rsidTr="00D44601">
        <w:trPr>
          <w:trHeight w:val="137"/>
        </w:trPr>
        <w:tc>
          <w:tcPr>
            <w:tcW w:w="976" w:type="pct"/>
            <w:vMerge/>
          </w:tcPr>
          <w:p w:rsidR="00220D68" w:rsidRPr="00A703E1" w:rsidRDefault="00220D68" w:rsidP="00D44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220D68" w:rsidRPr="00A703E1" w:rsidRDefault="00220D68" w:rsidP="00D44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35" w:type="pct"/>
          </w:tcPr>
          <w:p w:rsidR="00220D68" w:rsidRPr="00A703E1" w:rsidRDefault="00220D68" w:rsidP="00D44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</w:t>
            </w:r>
            <w:proofErr w:type="gramStart"/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шести</w:t>
            </w:r>
            <w:r w:rsidR="00D44601">
              <w:rPr>
                <w:rFonts w:ascii="Times New Roman" w:eastAsia="Calibri" w:hAnsi="Times New Roman" w:cs="Times New Roman"/>
                <w:sz w:val="24"/>
                <w:szCs w:val="24"/>
              </w:rPr>
              <w:t>-угольник</w:t>
            </w:r>
            <w:proofErr w:type="gramEnd"/>
            <w:r w:rsidR="00D4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7 рядов по 2 балла</w:t>
            </w:r>
          </w:p>
        </w:tc>
        <w:tc>
          <w:tcPr>
            <w:tcW w:w="934" w:type="pct"/>
          </w:tcPr>
          <w:p w:rsidR="00D44601" w:rsidRPr="00A703E1" w:rsidRDefault="00D44601" w:rsidP="00D44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220D68" w:rsidRPr="00A703E1" w:rsidRDefault="00220D68" w:rsidP="00D44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D68" w:rsidRPr="00A703E1" w:rsidRDefault="00220D68" w:rsidP="00D44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220D68" w:rsidRPr="00A703E1" w:rsidRDefault="00D44601" w:rsidP="00D44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220D68" w:rsidRPr="00A703E1" w:rsidRDefault="00220D68" w:rsidP="00D44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220D68" w:rsidRPr="00A703E1" w:rsidRDefault="00220D68" w:rsidP="00D44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D68" w:rsidRPr="00D2095B" w:rsidTr="00D44601">
        <w:trPr>
          <w:trHeight w:val="1120"/>
        </w:trPr>
        <w:tc>
          <w:tcPr>
            <w:tcW w:w="976" w:type="pct"/>
            <w:vMerge w:val="restart"/>
          </w:tcPr>
          <w:p w:rsidR="00220D68" w:rsidRPr="00A703E1" w:rsidRDefault="00220D68" w:rsidP="00D446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03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2 Модуль</w:t>
            </w:r>
          </w:p>
          <w:p w:rsidR="00220D68" w:rsidRPr="00A703E1" w:rsidRDefault="00220D68" w:rsidP="00D446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0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Вязание второго шестиугольника</w:t>
            </w:r>
          </w:p>
        </w:tc>
        <w:tc>
          <w:tcPr>
            <w:tcW w:w="267" w:type="pct"/>
          </w:tcPr>
          <w:p w:rsidR="00220D68" w:rsidRPr="00A703E1" w:rsidRDefault="00220D68" w:rsidP="00D44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35" w:type="pct"/>
          </w:tcPr>
          <w:p w:rsidR="00220D68" w:rsidRPr="00A703E1" w:rsidRDefault="00220D68" w:rsidP="00D44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Второй шестиугольник</w:t>
            </w:r>
          </w:p>
          <w:p w:rsidR="00220D68" w:rsidRPr="00A703E1" w:rsidRDefault="00220D68" w:rsidP="00D44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7 рядов по 2 балла</w:t>
            </w:r>
          </w:p>
        </w:tc>
        <w:tc>
          <w:tcPr>
            <w:tcW w:w="934" w:type="pct"/>
          </w:tcPr>
          <w:p w:rsidR="00220D68" w:rsidRPr="00A703E1" w:rsidRDefault="00D44601" w:rsidP="00D44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220D68" w:rsidRPr="00A703E1" w:rsidRDefault="00220D68" w:rsidP="00D44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D68" w:rsidRPr="00A703E1" w:rsidRDefault="00220D68" w:rsidP="00D44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220D68" w:rsidRPr="00A703E1" w:rsidRDefault="00D44601" w:rsidP="00D44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220D68" w:rsidRPr="00A703E1" w:rsidRDefault="00220D68" w:rsidP="00D44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D68" w:rsidRPr="00A703E1" w:rsidRDefault="00220D68" w:rsidP="00D44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220D68" w:rsidRPr="00A703E1" w:rsidRDefault="00220D68" w:rsidP="00D446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D68" w:rsidRPr="00D2095B" w:rsidTr="00D44601">
        <w:trPr>
          <w:trHeight w:val="230"/>
        </w:trPr>
        <w:tc>
          <w:tcPr>
            <w:tcW w:w="976" w:type="pct"/>
            <w:vMerge/>
          </w:tcPr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7" w:type="pct"/>
          </w:tcPr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35" w:type="pct"/>
          </w:tcPr>
          <w:p w:rsidR="00220D68" w:rsidRPr="00A703E1" w:rsidRDefault="00220D68" w:rsidP="00D44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Оба шестиугольника одинаковы (размер, геометрия, переходы от ряда к ряду)</w:t>
            </w:r>
          </w:p>
        </w:tc>
        <w:tc>
          <w:tcPr>
            <w:tcW w:w="934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D68" w:rsidRPr="00D2095B" w:rsidTr="00D44601">
        <w:trPr>
          <w:trHeight w:val="983"/>
        </w:trPr>
        <w:tc>
          <w:tcPr>
            <w:tcW w:w="976" w:type="pct"/>
            <w:vMerge w:val="restart"/>
          </w:tcPr>
          <w:p w:rsidR="00220D68" w:rsidRPr="00A703E1" w:rsidRDefault="00220D68" w:rsidP="00A703E1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 Модуль</w:t>
            </w:r>
            <w:r w:rsidRPr="00A70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0D68" w:rsidRPr="00A703E1" w:rsidRDefault="00220D68" w:rsidP="00A703E1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Вязание прямоугольной соединительной части.</w:t>
            </w:r>
          </w:p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0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Соединение 3-х частей</w:t>
            </w:r>
          </w:p>
        </w:tc>
        <w:tc>
          <w:tcPr>
            <w:tcW w:w="267" w:type="pct"/>
          </w:tcPr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35" w:type="pct"/>
          </w:tcPr>
          <w:p w:rsidR="00220D68" w:rsidRPr="00A703E1" w:rsidRDefault="00220D68" w:rsidP="00D446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Вязание соединительной прямоугольной части</w:t>
            </w:r>
          </w:p>
          <w:p w:rsidR="00220D68" w:rsidRPr="00A703E1" w:rsidRDefault="00220D68" w:rsidP="00D446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 рядов * 0,2 б.</w:t>
            </w:r>
          </w:p>
        </w:tc>
        <w:tc>
          <w:tcPr>
            <w:tcW w:w="934" w:type="pct"/>
          </w:tcPr>
          <w:p w:rsidR="00220D68" w:rsidRPr="00A703E1" w:rsidRDefault="00D44601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220D68" w:rsidRPr="00A703E1" w:rsidRDefault="00D44601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D68" w:rsidRPr="00D2095B" w:rsidTr="00D44601">
        <w:trPr>
          <w:trHeight w:val="660"/>
        </w:trPr>
        <w:tc>
          <w:tcPr>
            <w:tcW w:w="976" w:type="pct"/>
            <w:vMerge/>
          </w:tcPr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035" w:type="pct"/>
          </w:tcPr>
          <w:p w:rsidR="00220D68" w:rsidRPr="00A703E1" w:rsidRDefault="00220D68" w:rsidP="00D44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3-х частей</w:t>
            </w:r>
          </w:p>
        </w:tc>
        <w:tc>
          <w:tcPr>
            <w:tcW w:w="934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D68" w:rsidRPr="00D2095B" w:rsidTr="00D44601">
        <w:trPr>
          <w:trHeight w:val="698"/>
        </w:trPr>
        <w:tc>
          <w:tcPr>
            <w:tcW w:w="976" w:type="pct"/>
            <w:vMerge w:val="restart"/>
          </w:tcPr>
          <w:p w:rsidR="00220D68" w:rsidRPr="00A703E1" w:rsidRDefault="00220D68" w:rsidP="00A703E1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A703E1" w:rsidRPr="00A703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,5</w:t>
            </w:r>
            <w:r w:rsidRPr="00A703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Модуль</w:t>
            </w:r>
          </w:p>
          <w:p w:rsidR="00220D68" w:rsidRPr="00A703E1" w:rsidRDefault="00220D68" w:rsidP="00A703E1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20D68" w:rsidRPr="00A703E1" w:rsidRDefault="00220D68" w:rsidP="00A703E1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Вязание и прикрепление к сумке ручек, </w:t>
            </w:r>
          </w:p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декор сумки </w:t>
            </w:r>
          </w:p>
        </w:tc>
        <w:tc>
          <w:tcPr>
            <w:tcW w:w="267" w:type="pct"/>
          </w:tcPr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35" w:type="pct"/>
          </w:tcPr>
          <w:p w:rsidR="00220D68" w:rsidRPr="00A703E1" w:rsidRDefault="00220D68" w:rsidP="00D446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Связаны 2 ручки: 2*5 баллов</w:t>
            </w:r>
          </w:p>
        </w:tc>
        <w:tc>
          <w:tcPr>
            <w:tcW w:w="934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7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pct"/>
          </w:tcPr>
          <w:p w:rsidR="00220D68" w:rsidRPr="00A703E1" w:rsidRDefault="00220D68" w:rsidP="00D44601">
            <w:pPr>
              <w:spacing w:line="240" w:lineRule="auto"/>
              <w:ind w:right="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0D68" w:rsidRPr="00D2095B" w:rsidTr="00D44601">
        <w:trPr>
          <w:trHeight w:val="540"/>
        </w:trPr>
        <w:tc>
          <w:tcPr>
            <w:tcW w:w="976" w:type="pct"/>
            <w:vMerge/>
          </w:tcPr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7" w:type="pct"/>
          </w:tcPr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35" w:type="pct"/>
          </w:tcPr>
          <w:p w:rsidR="00220D68" w:rsidRPr="00A703E1" w:rsidRDefault="00220D68" w:rsidP="00D44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 ручек</w:t>
            </w:r>
          </w:p>
        </w:tc>
        <w:tc>
          <w:tcPr>
            <w:tcW w:w="934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220D68" w:rsidRPr="00A703E1" w:rsidRDefault="00220D68" w:rsidP="00D44601">
            <w:pPr>
              <w:spacing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20D68" w:rsidRPr="00D2095B" w:rsidTr="00D44601">
        <w:trPr>
          <w:trHeight w:val="570"/>
        </w:trPr>
        <w:tc>
          <w:tcPr>
            <w:tcW w:w="976" w:type="pct"/>
            <w:vMerge/>
          </w:tcPr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7" w:type="pct"/>
          </w:tcPr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35" w:type="pct"/>
          </w:tcPr>
          <w:p w:rsidR="00220D68" w:rsidRPr="00A703E1" w:rsidRDefault="00220D68" w:rsidP="00D44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 ручки одинаковы </w:t>
            </w:r>
          </w:p>
        </w:tc>
        <w:tc>
          <w:tcPr>
            <w:tcW w:w="934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pct"/>
          </w:tcPr>
          <w:p w:rsidR="00220D68" w:rsidRPr="00A703E1" w:rsidRDefault="00220D68" w:rsidP="00D44601">
            <w:pPr>
              <w:spacing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D68" w:rsidRPr="00D2095B" w:rsidTr="00D44601">
        <w:trPr>
          <w:trHeight w:val="172"/>
        </w:trPr>
        <w:tc>
          <w:tcPr>
            <w:tcW w:w="976" w:type="pct"/>
            <w:vMerge/>
          </w:tcPr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7" w:type="pct"/>
          </w:tcPr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35" w:type="pct"/>
          </w:tcPr>
          <w:p w:rsidR="00220D68" w:rsidRPr="00A703E1" w:rsidRDefault="00220D68" w:rsidP="00D44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Декор</w:t>
            </w:r>
          </w:p>
        </w:tc>
        <w:tc>
          <w:tcPr>
            <w:tcW w:w="934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pct"/>
          </w:tcPr>
          <w:p w:rsidR="00220D68" w:rsidRPr="00A703E1" w:rsidRDefault="00220D68" w:rsidP="00D44601">
            <w:pPr>
              <w:spacing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D68" w:rsidRPr="00D2095B" w:rsidTr="00D44601">
        <w:trPr>
          <w:trHeight w:val="1350"/>
        </w:trPr>
        <w:tc>
          <w:tcPr>
            <w:tcW w:w="976" w:type="pct"/>
            <w:vMerge/>
          </w:tcPr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7" w:type="pct"/>
          </w:tcPr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35" w:type="pct"/>
          </w:tcPr>
          <w:p w:rsidR="00220D68" w:rsidRPr="00A703E1" w:rsidRDefault="00220D68" w:rsidP="00D44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Равномерная плотность вязания всех элементов изделия</w:t>
            </w:r>
          </w:p>
        </w:tc>
        <w:tc>
          <w:tcPr>
            <w:tcW w:w="934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pct"/>
          </w:tcPr>
          <w:p w:rsidR="00220D68" w:rsidRPr="00A703E1" w:rsidRDefault="00220D68" w:rsidP="00D44601">
            <w:pPr>
              <w:spacing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D68" w:rsidRPr="00D2095B" w:rsidTr="00D44601">
        <w:trPr>
          <w:trHeight w:val="1280"/>
        </w:trPr>
        <w:tc>
          <w:tcPr>
            <w:tcW w:w="976" w:type="pct"/>
            <w:vMerge/>
          </w:tcPr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7" w:type="pct"/>
          </w:tcPr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35" w:type="pct"/>
          </w:tcPr>
          <w:p w:rsidR="00220D68" w:rsidRPr="00A703E1" w:rsidRDefault="00220D68" w:rsidP="00D44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Аккуратная заделка ленточной пряжи на всем изделии</w:t>
            </w:r>
          </w:p>
        </w:tc>
        <w:tc>
          <w:tcPr>
            <w:tcW w:w="934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pct"/>
          </w:tcPr>
          <w:p w:rsidR="00220D68" w:rsidRPr="00A703E1" w:rsidRDefault="00220D68" w:rsidP="00D44601">
            <w:pPr>
              <w:spacing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D68" w:rsidRPr="00D2095B" w:rsidTr="00D44601">
        <w:trPr>
          <w:trHeight w:val="790"/>
        </w:trPr>
        <w:tc>
          <w:tcPr>
            <w:tcW w:w="976" w:type="pct"/>
            <w:vMerge/>
          </w:tcPr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7" w:type="pct"/>
          </w:tcPr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35" w:type="pct"/>
          </w:tcPr>
          <w:p w:rsidR="00220D68" w:rsidRPr="00A703E1" w:rsidRDefault="00220D68" w:rsidP="00D44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Общее впечатление от работы</w:t>
            </w:r>
          </w:p>
        </w:tc>
        <w:tc>
          <w:tcPr>
            <w:tcW w:w="934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" w:type="pct"/>
          </w:tcPr>
          <w:p w:rsidR="00220D68" w:rsidRPr="00A703E1" w:rsidRDefault="00220D68" w:rsidP="00D446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220D68" w:rsidRPr="00A703E1" w:rsidRDefault="00220D68" w:rsidP="00D44601">
            <w:pPr>
              <w:spacing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20D68" w:rsidRPr="00D2095B" w:rsidTr="00A703E1">
        <w:trPr>
          <w:trHeight w:val="410"/>
        </w:trPr>
        <w:tc>
          <w:tcPr>
            <w:tcW w:w="3212" w:type="pct"/>
            <w:gridSpan w:val="4"/>
          </w:tcPr>
          <w:p w:rsidR="00220D68" w:rsidRPr="00A703E1" w:rsidRDefault="00220D68" w:rsidP="00A703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220D68" w:rsidRPr="00A703E1" w:rsidRDefault="00220D68" w:rsidP="00A703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21" w:type="pct"/>
          </w:tcPr>
          <w:p w:rsidR="00220D68" w:rsidRPr="00A703E1" w:rsidRDefault="00220D68" w:rsidP="00A703E1">
            <w:pPr>
              <w:spacing w:line="240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20D68" w:rsidRPr="00D2095B" w:rsidTr="00A703E1">
        <w:trPr>
          <w:trHeight w:val="100"/>
        </w:trPr>
        <w:tc>
          <w:tcPr>
            <w:tcW w:w="3212" w:type="pct"/>
            <w:gridSpan w:val="4"/>
          </w:tcPr>
          <w:p w:rsidR="00220D68" w:rsidRPr="00A703E1" w:rsidRDefault="00220D68" w:rsidP="00A703E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8" w:type="pct"/>
            <w:gridSpan w:val="2"/>
          </w:tcPr>
          <w:p w:rsidR="00220D68" w:rsidRPr="00A703E1" w:rsidRDefault="00220D68" w:rsidP="00A703E1">
            <w:pPr>
              <w:spacing w:line="240" w:lineRule="auto"/>
              <w:ind w:right="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20D68" w:rsidRPr="00D2095B" w:rsidRDefault="00220D68" w:rsidP="00220D68">
      <w:pPr>
        <w:widowControl w:val="0"/>
        <w:tabs>
          <w:tab w:val="left" w:pos="1340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20D68" w:rsidRPr="00D2095B" w:rsidRDefault="00220D68" w:rsidP="00220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3.Перечень используемого оборудования, инст</w:t>
      </w:r>
      <w:r w:rsidR="00D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рументов и расходных материалов</w:t>
      </w:r>
      <w:r w:rsidRPr="00D20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20D68" w:rsidRPr="00D2095B" w:rsidRDefault="00220D68" w:rsidP="00D44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8"/>
        <w:gridCol w:w="1509"/>
        <w:gridCol w:w="260"/>
        <w:gridCol w:w="1842"/>
        <w:gridCol w:w="3191"/>
        <w:gridCol w:w="1053"/>
        <w:gridCol w:w="1250"/>
      </w:tblGrid>
      <w:tr w:rsidR="00220D68" w:rsidRPr="00D2095B" w:rsidTr="00D44601">
        <w:trPr>
          <w:trHeight w:val="402"/>
        </w:trPr>
        <w:tc>
          <w:tcPr>
            <w:tcW w:w="10030" w:type="dxa"/>
            <w:gridSpan w:val="8"/>
            <w:tcBorders>
              <w:bottom w:val="single" w:sz="4" w:space="0" w:color="auto"/>
            </w:tcBorders>
          </w:tcPr>
          <w:p w:rsidR="00220D68" w:rsidRPr="00D2095B" w:rsidRDefault="00220D68" w:rsidP="00D4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НА 1-ГО УЧАСТНИКА</w:t>
            </w:r>
            <w:r w:rsidRPr="00D20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D68" w:rsidRPr="00D2095B" w:rsidTr="00D44601">
        <w:tc>
          <w:tcPr>
            <w:tcW w:w="925" w:type="dxa"/>
            <w:gridSpan w:val="2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09" w:type="dxa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Фото оборудования или </w:t>
            </w:r>
            <w:r w:rsidRPr="00D2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инструмента, или мебели</w:t>
            </w:r>
          </w:p>
        </w:tc>
        <w:tc>
          <w:tcPr>
            <w:tcW w:w="3191" w:type="dxa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Технические характеристики оборудования, </w:t>
            </w:r>
            <w:r w:rsidRPr="00D2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инструментов и </w:t>
            </w:r>
            <w:r w:rsidRPr="00D20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053" w:type="dxa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Ед. измерения</w:t>
            </w:r>
          </w:p>
        </w:tc>
        <w:tc>
          <w:tcPr>
            <w:tcW w:w="1250" w:type="dxa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Необходимое кол-во</w:t>
            </w:r>
          </w:p>
        </w:tc>
      </w:tr>
      <w:tr w:rsidR="00220D68" w:rsidRPr="00D2095B" w:rsidTr="00D44601">
        <w:tc>
          <w:tcPr>
            <w:tcW w:w="925" w:type="dxa"/>
            <w:gridSpan w:val="2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09" w:type="dxa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лампа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3930C7" wp14:editId="5A1100A2">
                  <wp:extent cx="847725" cy="704850"/>
                  <wp:effectExtent l="19050" t="0" r="9525" b="0"/>
                  <wp:docPr id="10" name="Рисунок 1" descr="фото ламп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 ламп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D68" w:rsidRPr="00D2095B" w:rsidRDefault="00220D68" w:rsidP="0022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053" w:type="dxa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0" w:type="dxa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D68" w:rsidRPr="00D2095B" w:rsidTr="00D44601">
        <w:trPr>
          <w:trHeight w:val="960"/>
        </w:trPr>
        <w:tc>
          <w:tcPr>
            <w:tcW w:w="925" w:type="dxa"/>
            <w:gridSpan w:val="2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9" w:type="dxa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  <w:p w:rsidR="00220D68" w:rsidRPr="00D2095B" w:rsidRDefault="00220D68" w:rsidP="0022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68" w:rsidRPr="00D2095B" w:rsidRDefault="00220D68" w:rsidP="0022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2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52257C" wp14:editId="3F74EFB2">
                  <wp:extent cx="1143000" cy="657225"/>
                  <wp:effectExtent l="1905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-6" t="-9" r="-6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053" w:type="dxa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0" w:type="dxa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D68" w:rsidRPr="00D2095B" w:rsidTr="00D44601">
        <w:trPr>
          <w:trHeight w:val="330"/>
        </w:trPr>
        <w:tc>
          <w:tcPr>
            <w:tcW w:w="925" w:type="dxa"/>
            <w:gridSpan w:val="2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9" w:type="dxa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2102" w:type="dxa"/>
            <w:gridSpan w:val="2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1C5DDA" wp14:editId="4F493409">
                  <wp:extent cx="1143000" cy="819150"/>
                  <wp:effectExtent l="19050" t="0" r="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-11" t="-11" r="-11" b="-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053" w:type="dxa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0" w:type="dxa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D68" w:rsidRPr="00D2095B" w:rsidTr="00D44601">
        <w:tc>
          <w:tcPr>
            <w:tcW w:w="10030" w:type="dxa"/>
            <w:gridSpan w:val="8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РАСХОДНЫЕ МАТЕРИАЛЫ НА 1 УЧАСТНИКА</w:t>
            </w:r>
          </w:p>
        </w:tc>
      </w:tr>
      <w:tr w:rsidR="00220D68" w:rsidRPr="00D2095B" w:rsidTr="00D44601">
        <w:tc>
          <w:tcPr>
            <w:tcW w:w="567" w:type="dxa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Фото расходных материалов</w:t>
            </w:r>
          </w:p>
        </w:tc>
        <w:tc>
          <w:tcPr>
            <w:tcW w:w="3191" w:type="dxa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Технические характеристики оборудования, инструментов и </w:t>
            </w:r>
            <w:r w:rsidRPr="00D20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053" w:type="dxa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50" w:type="dxa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Необходимое кол-во</w:t>
            </w:r>
          </w:p>
        </w:tc>
      </w:tr>
      <w:tr w:rsidR="00220D68" w:rsidRPr="00D2095B" w:rsidTr="00D44601">
        <w:tc>
          <w:tcPr>
            <w:tcW w:w="567" w:type="dxa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220D68" w:rsidRPr="00D2095B" w:rsidRDefault="00220D68" w:rsidP="00220D6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>Пряжа ARACHNA "SLING MAXI" 100% ХЛОПОК 280 Г ± 16 Г 100 М</w:t>
            </w:r>
          </w:p>
          <w:p w:rsidR="00220D68" w:rsidRPr="00D2095B" w:rsidRDefault="00220D68" w:rsidP="00220D6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5E0DD1" wp14:editId="2144EEE2">
                  <wp:extent cx="996950" cy="914400"/>
                  <wp:effectExtent l="0" t="0" r="0" b="0"/>
                  <wp:docPr id="13" name="Рисунок 13" descr="https://images.firma-gamma.ru/images/e/6/d57747122382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.firma-gamma.ru/images/e/6/d57747122382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483" cy="914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220D68" w:rsidRPr="00D2095B" w:rsidRDefault="00B436D9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hyperlink r:id="rId14" w:history="1">
              <w:r w:rsidR="00220D68" w:rsidRPr="00D2095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220D68" w:rsidRPr="00D2095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220D68" w:rsidRPr="00D2095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leonardo</w:t>
              </w:r>
              <w:proofErr w:type="spellEnd"/>
              <w:r w:rsidR="00220D68" w:rsidRPr="00D2095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220D68" w:rsidRPr="00D2095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220D68" w:rsidRPr="00D2095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220D68" w:rsidRPr="00D2095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ishop</w:t>
              </w:r>
              <w:proofErr w:type="spellEnd"/>
              <w:r w:rsidR="00220D68" w:rsidRPr="00D2095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220D68" w:rsidRPr="00D2095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group</w:t>
              </w:r>
              <w:r w:rsidR="00220D68" w:rsidRPr="00D2095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_57745925552/</w:t>
              </w:r>
            </w:hyperlink>
          </w:p>
        </w:tc>
        <w:tc>
          <w:tcPr>
            <w:tcW w:w="1053" w:type="dxa"/>
            <w:shd w:val="clear" w:color="auto" w:fill="auto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209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50" w:type="dxa"/>
          </w:tcPr>
          <w:p w:rsidR="00220D68" w:rsidRPr="00D2095B" w:rsidRDefault="00220D68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мотка одного цвета</w:t>
            </w:r>
          </w:p>
        </w:tc>
      </w:tr>
      <w:tr w:rsidR="009658BD" w:rsidRPr="00D2095B" w:rsidTr="00D44601">
        <w:tc>
          <w:tcPr>
            <w:tcW w:w="567" w:type="dxa"/>
            <w:shd w:val="clear" w:color="auto" w:fill="auto"/>
          </w:tcPr>
          <w:p w:rsidR="009658BD" w:rsidRPr="00D2095B" w:rsidRDefault="009658BD" w:rsidP="00096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9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658BD" w:rsidRPr="00D2095B" w:rsidRDefault="009658BD" w:rsidP="0009633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Пряжа ARACHNA "</w:t>
            </w:r>
            <w:proofErr w:type="spellStart"/>
            <w:r w:rsidRPr="00D20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Sling</w:t>
            </w:r>
            <w:proofErr w:type="spellEnd"/>
            <w:r w:rsidRPr="00D20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100% хлопок 140 г ± 5 г 50 м</w:t>
            </w:r>
          </w:p>
        </w:tc>
        <w:tc>
          <w:tcPr>
            <w:tcW w:w="1842" w:type="dxa"/>
            <w:shd w:val="clear" w:color="auto" w:fill="auto"/>
          </w:tcPr>
          <w:p w:rsidR="009658BD" w:rsidRPr="00D2095B" w:rsidRDefault="009658BD" w:rsidP="0009633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658BD" w:rsidRPr="00D2095B" w:rsidRDefault="009658BD" w:rsidP="0009633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2095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8D136A" wp14:editId="7B2EB600">
                  <wp:extent cx="964361" cy="871268"/>
                  <wp:effectExtent l="19050" t="0" r="7189" b="0"/>
                  <wp:docPr id="4" name="Рисунок 1" descr="Пряжа ARACHNA Sling 100% хлопок 140 г ± 5 г 50 м Фото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яжа ARACHNA Sling 100% хлопок 140 г ± 5 г 50 м Фото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546" cy="873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9658BD" w:rsidRPr="00D2095B" w:rsidRDefault="00B436D9" w:rsidP="0009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658BD" w:rsidRPr="00D2095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https://leonardohobby.ru/ishop/group_32751637812/</w:t>
              </w:r>
            </w:hyperlink>
          </w:p>
        </w:tc>
        <w:tc>
          <w:tcPr>
            <w:tcW w:w="1053" w:type="dxa"/>
            <w:shd w:val="clear" w:color="auto" w:fill="auto"/>
          </w:tcPr>
          <w:p w:rsidR="009658BD" w:rsidRPr="00D2095B" w:rsidRDefault="009658BD" w:rsidP="00096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2095B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50" w:type="dxa"/>
          </w:tcPr>
          <w:p w:rsidR="009658BD" w:rsidRPr="00D2095B" w:rsidRDefault="009658BD" w:rsidP="00096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95B">
              <w:rPr>
                <w:rFonts w:ascii="Times New Roman" w:hAnsi="Times New Roman" w:cs="Times New Roman"/>
                <w:bCs/>
                <w:sz w:val="24"/>
                <w:szCs w:val="24"/>
              </w:rPr>
              <w:t>1 моток</w:t>
            </w:r>
          </w:p>
          <w:p w:rsidR="009658BD" w:rsidRPr="00D2095B" w:rsidRDefault="009658BD" w:rsidP="00096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оттеночного цвета </w:t>
            </w:r>
            <w:proofErr w:type="spellStart"/>
            <w:proofErr w:type="gramStart"/>
            <w:r w:rsidRPr="00D2095B">
              <w:rPr>
                <w:rFonts w:ascii="Times New Roman" w:hAnsi="Times New Roman" w:cs="Times New Roman"/>
                <w:bCs/>
                <w:sz w:val="24"/>
                <w:szCs w:val="24"/>
              </w:rPr>
              <w:t>цвета</w:t>
            </w:r>
            <w:proofErr w:type="spellEnd"/>
            <w:proofErr w:type="gramEnd"/>
          </w:p>
        </w:tc>
      </w:tr>
      <w:tr w:rsidR="009658BD" w:rsidRPr="00D2095B" w:rsidTr="00D44601">
        <w:trPr>
          <w:trHeight w:val="1126"/>
        </w:trPr>
        <w:tc>
          <w:tcPr>
            <w:tcW w:w="567" w:type="dxa"/>
            <w:shd w:val="clear" w:color="auto" w:fill="auto"/>
          </w:tcPr>
          <w:p w:rsidR="009658BD" w:rsidRPr="00D2095B" w:rsidRDefault="009658BD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658BD" w:rsidRPr="00D2095B" w:rsidRDefault="009658BD" w:rsidP="00220D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Крючок № 8 </w:t>
            </w:r>
          </w:p>
        </w:tc>
        <w:tc>
          <w:tcPr>
            <w:tcW w:w="1842" w:type="dxa"/>
            <w:shd w:val="clear" w:color="auto" w:fill="auto"/>
          </w:tcPr>
          <w:p w:rsidR="009658BD" w:rsidRPr="00D2095B" w:rsidRDefault="009658BD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A091ECD" wp14:editId="5AEF819A">
                  <wp:extent cx="687600" cy="603849"/>
                  <wp:effectExtent l="19050" t="0" r="0" b="0"/>
                  <wp:docPr id="14" name="Рисунок 21" descr="Для вязания Gamma CHT крючки металл d 8.0 мм 15 см в чехле с покрытием Фото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Для вязания Gamma CHT крючки металл d 8.0 мм 15 см в чехле с покрытием Фото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229" cy="604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9658BD" w:rsidRPr="00D2095B" w:rsidRDefault="00B436D9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8" w:history="1">
              <w:r w:rsidR="009658BD" w:rsidRPr="00D2095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https://leonardohobby.ru/ishop/good_3971342912/</w:t>
              </w:r>
            </w:hyperlink>
          </w:p>
        </w:tc>
        <w:tc>
          <w:tcPr>
            <w:tcW w:w="1053" w:type="dxa"/>
            <w:shd w:val="clear" w:color="auto" w:fill="auto"/>
          </w:tcPr>
          <w:p w:rsidR="009658BD" w:rsidRPr="00D2095B" w:rsidRDefault="009658BD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209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50" w:type="dxa"/>
          </w:tcPr>
          <w:p w:rsidR="009658BD" w:rsidRPr="00D2095B" w:rsidRDefault="009658BD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658BD" w:rsidRPr="00D2095B" w:rsidTr="00D44601">
        <w:trPr>
          <w:trHeight w:val="210"/>
        </w:trPr>
        <w:tc>
          <w:tcPr>
            <w:tcW w:w="567" w:type="dxa"/>
            <w:shd w:val="clear" w:color="auto" w:fill="auto"/>
          </w:tcPr>
          <w:p w:rsidR="009658BD" w:rsidRPr="00D2095B" w:rsidRDefault="009658BD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658BD" w:rsidRPr="00D2095B" w:rsidRDefault="009658BD" w:rsidP="00220D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Игла для сшивания вязаных изделий</w:t>
            </w:r>
          </w:p>
        </w:tc>
        <w:tc>
          <w:tcPr>
            <w:tcW w:w="1842" w:type="dxa"/>
            <w:shd w:val="clear" w:color="auto" w:fill="auto"/>
          </w:tcPr>
          <w:p w:rsidR="009658BD" w:rsidRPr="00D2095B" w:rsidRDefault="009658BD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14BD6B3" wp14:editId="45785E21">
                  <wp:extent cx="705569" cy="802257"/>
                  <wp:effectExtent l="19050" t="0" r="0" b="0"/>
                  <wp:docPr id="15" name="Рисунок 19" descr="https://images.firma-gamma.ru/208x208/7/a/g3958015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ages.firma-gamma.ru/208x208/7/a/g3958015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316" cy="803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9658BD" w:rsidRPr="00D2095B" w:rsidRDefault="009658BD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58BD" w:rsidRPr="00D2095B" w:rsidRDefault="00B436D9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9658BD" w:rsidRPr="00D2095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https://leonardohobby.ru/ishop/good_3958015992/</w:t>
              </w:r>
            </w:hyperlink>
          </w:p>
        </w:tc>
        <w:tc>
          <w:tcPr>
            <w:tcW w:w="1053" w:type="dxa"/>
            <w:shd w:val="clear" w:color="auto" w:fill="auto"/>
          </w:tcPr>
          <w:p w:rsidR="009658BD" w:rsidRPr="00D2095B" w:rsidRDefault="009658BD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658BD" w:rsidRPr="00D2095B" w:rsidRDefault="009658BD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209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50" w:type="dxa"/>
          </w:tcPr>
          <w:p w:rsidR="009658BD" w:rsidRPr="00D2095B" w:rsidRDefault="009658BD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658BD" w:rsidRPr="00D2095B" w:rsidRDefault="009658BD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658BD" w:rsidRPr="00D2095B" w:rsidTr="00D44601">
        <w:trPr>
          <w:trHeight w:val="435"/>
        </w:trPr>
        <w:tc>
          <w:tcPr>
            <w:tcW w:w="567" w:type="dxa"/>
            <w:shd w:val="clear" w:color="auto" w:fill="auto"/>
          </w:tcPr>
          <w:p w:rsidR="009658BD" w:rsidRPr="00D2095B" w:rsidRDefault="009658BD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D44601" w:rsidRPr="00D2095B" w:rsidRDefault="00D44601" w:rsidP="00D44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>Маркер для вязания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  <w:p w:rsidR="00D44601" w:rsidRPr="00D2095B" w:rsidRDefault="00D44601" w:rsidP="00D44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застёгивающийся</w:t>
            </w:r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658BD" w:rsidRPr="00D2095B" w:rsidRDefault="009658BD" w:rsidP="00220D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658BD" w:rsidRPr="00D2095B" w:rsidRDefault="00D44601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BFEE4E" wp14:editId="1F2609C5">
                  <wp:extent cx="904875" cy="914400"/>
                  <wp:effectExtent l="19050" t="0" r="9525" b="0"/>
                  <wp:docPr id="17" name="Рисунок 19" descr="markeryi-dlya-vyazani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rkeryi-dlya-vyazani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9658BD" w:rsidRPr="00D2095B" w:rsidRDefault="00B436D9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22" w:history="1">
              <w:r w:rsidR="00D44601" w:rsidRPr="00D2095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https://leonardohobby.ru/ishop/good_4835854902/</w:t>
              </w:r>
            </w:hyperlink>
          </w:p>
        </w:tc>
        <w:tc>
          <w:tcPr>
            <w:tcW w:w="1053" w:type="dxa"/>
            <w:shd w:val="clear" w:color="auto" w:fill="auto"/>
          </w:tcPr>
          <w:p w:rsidR="009658BD" w:rsidRPr="00D2095B" w:rsidRDefault="00D44601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209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50" w:type="dxa"/>
          </w:tcPr>
          <w:p w:rsidR="009658BD" w:rsidRPr="00D2095B" w:rsidRDefault="00D44601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44601" w:rsidRPr="00D2095B" w:rsidTr="00D44601">
        <w:trPr>
          <w:trHeight w:val="195"/>
        </w:trPr>
        <w:tc>
          <w:tcPr>
            <w:tcW w:w="567" w:type="dxa"/>
            <w:shd w:val="clear" w:color="auto" w:fill="auto"/>
          </w:tcPr>
          <w:p w:rsidR="00D44601" w:rsidRPr="00D2095B" w:rsidRDefault="00D44601" w:rsidP="00220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D44601" w:rsidRPr="00D2095B" w:rsidRDefault="00D44601" w:rsidP="00B43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</w:t>
            </w:r>
          </w:p>
          <w:p w:rsidR="00D44601" w:rsidRPr="00D2095B" w:rsidRDefault="00D44601" w:rsidP="00B43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4601" w:rsidRPr="00D2095B" w:rsidRDefault="00D44601" w:rsidP="00B436D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209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4C9800F" wp14:editId="5142AD5E">
                  <wp:extent cx="1041999" cy="750498"/>
                  <wp:effectExtent l="19050" t="0" r="5751" b="0"/>
                  <wp:docPr id="54" name="Рисунок 10" descr="Ножницы GAMMA TC-800 для обрезки ниток кусачки в блистере 120 мм . Фото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ожницы GAMMA TC-800 для обрезки ниток кусачки в блистере 120 мм . Фото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956" cy="751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01" w:rsidRPr="00D2095B" w:rsidRDefault="00D44601" w:rsidP="00B436D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44601" w:rsidRPr="00D2095B" w:rsidRDefault="00B436D9" w:rsidP="00B4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24" w:history="1">
              <w:r w:rsidR="00D44601" w:rsidRPr="00D2095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https://leonardohobby.ru/ishop/good_3964800972/</w:t>
              </w:r>
            </w:hyperlink>
          </w:p>
        </w:tc>
        <w:tc>
          <w:tcPr>
            <w:tcW w:w="1053" w:type="dxa"/>
            <w:shd w:val="clear" w:color="auto" w:fill="auto"/>
          </w:tcPr>
          <w:p w:rsidR="00D44601" w:rsidRPr="00D2095B" w:rsidRDefault="00D44601" w:rsidP="00B43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2095B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50" w:type="dxa"/>
          </w:tcPr>
          <w:p w:rsidR="00D44601" w:rsidRPr="00D2095B" w:rsidRDefault="00D44601" w:rsidP="00B43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9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44601" w:rsidRPr="00D2095B" w:rsidTr="00D44601">
        <w:trPr>
          <w:trHeight w:val="195"/>
        </w:trPr>
        <w:tc>
          <w:tcPr>
            <w:tcW w:w="10030" w:type="dxa"/>
            <w:gridSpan w:val="8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МАТЕРИАЛЫ НА 1 Эксперта (при необходимости)</w:t>
            </w:r>
          </w:p>
        </w:tc>
      </w:tr>
      <w:tr w:rsidR="00D44601" w:rsidRPr="00D2095B" w:rsidTr="00D44601">
        <w:trPr>
          <w:trHeight w:val="195"/>
        </w:trPr>
        <w:tc>
          <w:tcPr>
            <w:tcW w:w="567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Фото расходных материалов</w:t>
            </w:r>
          </w:p>
        </w:tc>
        <w:tc>
          <w:tcPr>
            <w:tcW w:w="3191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Технические характеристики оборудования, инструментов и </w:t>
            </w:r>
            <w:r w:rsidRPr="00D20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сайт производителя, поставщика</w:t>
            </w:r>
          </w:p>
        </w:tc>
        <w:tc>
          <w:tcPr>
            <w:tcW w:w="1053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50" w:type="dxa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Необходимое кол-во</w:t>
            </w:r>
          </w:p>
        </w:tc>
      </w:tr>
      <w:tr w:rsidR="00D44601" w:rsidRPr="00D2095B" w:rsidTr="00D44601">
        <w:trPr>
          <w:trHeight w:val="195"/>
        </w:trPr>
        <w:tc>
          <w:tcPr>
            <w:tcW w:w="567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053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44601" w:rsidRPr="00D2095B" w:rsidTr="00D44601">
        <w:trPr>
          <w:trHeight w:val="195"/>
        </w:trPr>
        <w:tc>
          <w:tcPr>
            <w:tcW w:w="10030" w:type="dxa"/>
            <w:gridSpan w:val="8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ИНФРАСТРУКТУРА КОНКУРСНОЙ ПЛОЩАДКИ (при необходимости)</w:t>
            </w:r>
          </w:p>
        </w:tc>
      </w:tr>
      <w:tr w:rsidR="00D44601" w:rsidRPr="00D2095B" w:rsidTr="00D44601">
        <w:trPr>
          <w:trHeight w:val="195"/>
        </w:trPr>
        <w:tc>
          <w:tcPr>
            <w:tcW w:w="567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Фото необходимого оборудования, средства индивидуальной защиты</w:t>
            </w:r>
          </w:p>
        </w:tc>
        <w:tc>
          <w:tcPr>
            <w:tcW w:w="3191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Технические характеристики оборудования, инструментов и </w:t>
            </w:r>
            <w:r w:rsidRPr="00D20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сайт производителя, поставщика</w:t>
            </w:r>
          </w:p>
        </w:tc>
        <w:tc>
          <w:tcPr>
            <w:tcW w:w="1053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50" w:type="dxa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Необходимое кол-во</w:t>
            </w:r>
          </w:p>
        </w:tc>
      </w:tr>
      <w:tr w:rsidR="00D44601" w:rsidRPr="00D2095B" w:rsidTr="00D44601">
        <w:trPr>
          <w:trHeight w:val="195"/>
        </w:trPr>
        <w:tc>
          <w:tcPr>
            <w:tcW w:w="567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Порошковый огнетушитель ОП-4</w:t>
            </w:r>
          </w:p>
        </w:tc>
        <w:tc>
          <w:tcPr>
            <w:tcW w:w="1842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73A3A6" wp14:editId="5459D5B8">
                  <wp:extent cx="462915" cy="462915"/>
                  <wp:effectExtent l="19050" t="0" r="0" b="0"/>
                  <wp:docPr id="75" name="Рисунок 41" descr="Порошковый огнетушитель ОП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Порошковый огнетушитель ОП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- 55 В</w:t>
            </w:r>
          </w:p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 А</w:t>
            </w:r>
          </w:p>
        </w:tc>
        <w:tc>
          <w:tcPr>
            <w:tcW w:w="1053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50" w:type="dxa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601" w:rsidRPr="00D2095B" w:rsidTr="00D44601">
        <w:trPr>
          <w:trHeight w:val="195"/>
        </w:trPr>
        <w:tc>
          <w:tcPr>
            <w:tcW w:w="567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Аптечка первой медицинской помощи</w:t>
            </w:r>
          </w:p>
        </w:tc>
        <w:tc>
          <w:tcPr>
            <w:tcW w:w="1842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68D973" wp14:editId="726ACFF0">
                  <wp:extent cx="476802" cy="476802"/>
                  <wp:effectExtent l="19050" t="0" r="0" b="0"/>
                  <wp:docPr id="22" name="Рисунок 1" descr="C:\Users\Швейный\Documents\12593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вейный\Documents\12593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311" cy="478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http:/</w:t>
            </w:r>
            <w:r w:rsidRPr="00D209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/qoo.by/3LNs</w:t>
            </w:r>
          </w:p>
        </w:tc>
        <w:tc>
          <w:tcPr>
            <w:tcW w:w="1053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50" w:type="dxa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601" w:rsidRPr="00D2095B" w:rsidTr="00D44601">
        <w:trPr>
          <w:trHeight w:val="195"/>
        </w:trPr>
        <w:tc>
          <w:tcPr>
            <w:tcW w:w="10030" w:type="dxa"/>
            <w:gridSpan w:val="8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КОМНАТА УЧАСТНИКОВ (при необходимости)</w:t>
            </w:r>
          </w:p>
        </w:tc>
      </w:tr>
      <w:tr w:rsidR="00D44601" w:rsidRPr="00D2095B" w:rsidTr="00D44601">
        <w:trPr>
          <w:trHeight w:val="195"/>
        </w:trPr>
        <w:tc>
          <w:tcPr>
            <w:tcW w:w="567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Фото необходимого оборудования или инструмента, или мебели, или расходных материалов</w:t>
            </w:r>
          </w:p>
        </w:tc>
        <w:tc>
          <w:tcPr>
            <w:tcW w:w="3191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Технические характеристики оборудования, инструментов и </w:t>
            </w:r>
            <w:r w:rsidRPr="00D20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сайт производителя, поставщика</w:t>
            </w:r>
          </w:p>
        </w:tc>
        <w:tc>
          <w:tcPr>
            <w:tcW w:w="1053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50" w:type="dxa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Необходимое кол-во</w:t>
            </w:r>
          </w:p>
        </w:tc>
      </w:tr>
      <w:tr w:rsidR="00D44601" w:rsidRPr="00D2095B" w:rsidTr="00D44601">
        <w:trPr>
          <w:trHeight w:val="195"/>
        </w:trPr>
        <w:tc>
          <w:tcPr>
            <w:tcW w:w="567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053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601" w:rsidRPr="00D2095B" w:rsidTr="00D44601">
        <w:trPr>
          <w:trHeight w:val="195"/>
        </w:trPr>
        <w:tc>
          <w:tcPr>
            <w:tcW w:w="10030" w:type="dxa"/>
            <w:gridSpan w:val="8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ТРЕБОВАНИЯ К ПЛОЩАДКЕ/КОММЕНТАРИИ</w:t>
            </w:r>
          </w:p>
        </w:tc>
      </w:tr>
      <w:tr w:rsidR="00D44601" w:rsidRPr="00D2095B" w:rsidTr="00D44601">
        <w:trPr>
          <w:trHeight w:val="195"/>
        </w:trPr>
        <w:tc>
          <w:tcPr>
            <w:tcW w:w="10030" w:type="dxa"/>
            <w:gridSpan w:val="8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электропитания и их характеристики, количество точек интернета и требования к нему, количество точек воды и требования (горячая, холодная)</w:t>
            </w:r>
          </w:p>
        </w:tc>
      </w:tr>
      <w:tr w:rsidR="00D44601" w:rsidRPr="00D2095B" w:rsidTr="00D44601">
        <w:trPr>
          <w:trHeight w:val="195"/>
        </w:trPr>
        <w:tc>
          <w:tcPr>
            <w:tcW w:w="567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необходимого оборудования или инструмента, или мебели</w:t>
            </w:r>
          </w:p>
        </w:tc>
        <w:tc>
          <w:tcPr>
            <w:tcW w:w="3191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Технические характеристики оборудования, инструментов и </w:t>
            </w:r>
            <w:r w:rsidRPr="00D20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сайт производителя, поставщика</w:t>
            </w:r>
          </w:p>
        </w:tc>
        <w:tc>
          <w:tcPr>
            <w:tcW w:w="1053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50" w:type="dxa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Необходимое кол-во</w:t>
            </w:r>
          </w:p>
        </w:tc>
      </w:tr>
      <w:tr w:rsidR="00D44601" w:rsidRPr="00D2095B" w:rsidTr="00D44601">
        <w:trPr>
          <w:trHeight w:val="195"/>
        </w:trPr>
        <w:tc>
          <w:tcPr>
            <w:tcW w:w="567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Кулер для воды </w:t>
            </w:r>
          </w:p>
        </w:tc>
        <w:tc>
          <w:tcPr>
            <w:tcW w:w="1842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B82F1D" wp14:editId="62F42800">
                  <wp:extent cx="462915" cy="688975"/>
                  <wp:effectExtent l="19050" t="0" r="0" b="0"/>
                  <wp:docPr id="23" name="Рисунок 42" descr="Кулер для воды Ecotronic H2-TN настольный без охлаж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Кулер для воды Ecotronic H2-TN настольный без охлаж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</w:t>
            </w:r>
            <w:proofErr w:type="gramEnd"/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охлаждения</w:t>
            </w:r>
          </w:p>
        </w:tc>
        <w:tc>
          <w:tcPr>
            <w:tcW w:w="1053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50" w:type="dxa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4601" w:rsidRPr="00D2095B" w:rsidTr="00D44601">
        <w:trPr>
          <w:trHeight w:val="195"/>
        </w:trPr>
        <w:tc>
          <w:tcPr>
            <w:tcW w:w="567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Стаканы одноразовые</w:t>
            </w:r>
          </w:p>
        </w:tc>
        <w:tc>
          <w:tcPr>
            <w:tcW w:w="1842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организаторов</w:t>
            </w:r>
          </w:p>
        </w:tc>
        <w:tc>
          <w:tcPr>
            <w:tcW w:w="1053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50" w:type="dxa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44601" w:rsidRPr="00D2095B" w:rsidTr="00D44601">
        <w:trPr>
          <w:trHeight w:val="195"/>
        </w:trPr>
        <w:tc>
          <w:tcPr>
            <w:tcW w:w="567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Точки </w:t>
            </w: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электропитания</w:t>
            </w:r>
          </w:p>
        </w:tc>
        <w:tc>
          <w:tcPr>
            <w:tcW w:w="1842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sz w:val="24"/>
                <w:szCs w:val="24"/>
              </w:rPr>
              <w:t>14 двойных розеток</w:t>
            </w:r>
          </w:p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220 вольт 2 розетки 2 квт</w:t>
            </w:r>
          </w:p>
        </w:tc>
        <w:tc>
          <w:tcPr>
            <w:tcW w:w="1053" w:type="dxa"/>
            <w:shd w:val="clear" w:color="auto" w:fill="auto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50" w:type="dxa"/>
          </w:tcPr>
          <w:p w:rsidR="00D44601" w:rsidRPr="00D2095B" w:rsidRDefault="00D44601" w:rsidP="00096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5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:rsidR="00D2095B" w:rsidRPr="00D2095B" w:rsidRDefault="00D2095B" w:rsidP="00D209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95B" w:rsidRPr="00D2095B" w:rsidRDefault="00D2095B" w:rsidP="00D2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охраны труда и техники безопасности</w:t>
      </w:r>
    </w:p>
    <w:p w:rsidR="00D2095B" w:rsidRPr="00D2095B" w:rsidRDefault="00D2095B" w:rsidP="00D20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095B">
        <w:rPr>
          <w:rFonts w:ascii="Times New Roman" w:eastAsia="Calibri" w:hAnsi="Times New Roman" w:cs="Times New Roman"/>
          <w:b/>
          <w:sz w:val="24"/>
          <w:szCs w:val="24"/>
        </w:rPr>
        <w:t>Общие вопросы:</w:t>
      </w:r>
    </w:p>
    <w:p w:rsidR="00D2095B" w:rsidRPr="00D2095B" w:rsidRDefault="00D2095B" w:rsidP="00D20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5B">
        <w:rPr>
          <w:rFonts w:ascii="Times New Roman" w:eastAsia="Calibri" w:hAnsi="Times New Roman" w:cs="Times New Roman"/>
          <w:sz w:val="24"/>
          <w:szCs w:val="24"/>
        </w:rPr>
        <w:t>-к участию в конкурсе по вязанию крючком допускаются лица, прошедшие инструктаж по охране труда, медицинский осмотр и не имеющие противопоказаний по состоянию здоровья;</w:t>
      </w:r>
    </w:p>
    <w:p w:rsidR="00D2095B" w:rsidRPr="00D2095B" w:rsidRDefault="00D2095B" w:rsidP="00D20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5B">
        <w:rPr>
          <w:rFonts w:ascii="Times New Roman" w:eastAsia="Calibri" w:hAnsi="Times New Roman" w:cs="Times New Roman"/>
          <w:sz w:val="24"/>
          <w:szCs w:val="24"/>
        </w:rPr>
        <w:t>-во время проведения конкурса участники не должны нарушать правила поведения, а также должны соблюдать требования инструкции;</w:t>
      </w:r>
    </w:p>
    <w:p w:rsidR="00D2095B" w:rsidRPr="00D2095B" w:rsidRDefault="00D2095B" w:rsidP="00D20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5B">
        <w:rPr>
          <w:rFonts w:ascii="Times New Roman" w:eastAsia="Calibri" w:hAnsi="Times New Roman" w:cs="Times New Roman"/>
          <w:sz w:val="24"/>
          <w:szCs w:val="24"/>
        </w:rPr>
        <w:t>-в помещении должна быть медицинская аптечка с набором необходимых медикаментов и перевязочных средств, для оказания первой медицинской помощи при травмах;</w:t>
      </w:r>
    </w:p>
    <w:p w:rsidR="00D2095B" w:rsidRPr="00D2095B" w:rsidRDefault="00D2095B" w:rsidP="00D20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5B">
        <w:rPr>
          <w:rFonts w:ascii="Times New Roman" w:eastAsia="Calibri" w:hAnsi="Times New Roman" w:cs="Times New Roman"/>
          <w:sz w:val="24"/>
          <w:szCs w:val="24"/>
        </w:rPr>
        <w:t>-перед началом проведения профессионального конкурса проводится инструктаж по охране труда и технике безопасности.</w:t>
      </w:r>
    </w:p>
    <w:p w:rsidR="00D2095B" w:rsidRPr="00D2095B" w:rsidRDefault="00D2095B" w:rsidP="00D20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095B" w:rsidRPr="00D2095B" w:rsidRDefault="0035752F" w:rsidP="00D20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D2095B" w:rsidRPr="00D2095B">
        <w:rPr>
          <w:rFonts w:ascii="Times New Roman" w:eastAsia="Calibri" w:hAnsi="Times New Roman" w:cs="Times New Roman"/>
          <w:b/>
          <w:sz w:val="24"/>
          <w:szCs w:val="24"/>
        </w:rPr>
        <w:t>Требования к участникам:</w:t>
      </w:r>
    </w:p>
    <w:p w:rsidR="00D2095B" w:rsidRPr="00D2095B" w:rsidRDefault="00D2095B" w:rsidP="00D20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5B">
        <w:rPr>
          <w:rFonts w:ascii="Times New Roman" w:eastAsia="Calibri" w:hAnsi="Times New Roman" w:cs="Times New Roman"/>
          <w:sz w:val="24"/>
          <w:szCs w:val="24"/>
        </w:rPr>
        <w:t>-Участники могут свободно выражать свои творческие идеи в использовании цветов;</w:t>
      </w:r>
    </w:p>
    <w:p w:rsidR="00D2095B" w:rsidRPr="00D2095B" w:rsidRDefault="00D2095B" w:rsidP="00D20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5B">
        <w:rPr>
          <w:rFonts w:ascii="Times New Roman" w:eastAsia="Calibri" w:hAnsi="Times New Roman" w:cs="Times New Roman"/>
          <w:sz w:val="24"/>
          <w:szCs w:val="24"/>
        </w:rPr>
        <w:t xml:space="preserve">-Участникам не разрешается одалживать, или брать какие- либо инструменты или материалы во время конкурса;  </w:t>
      </w:r>
    </w:p>
    <w:p w:rsidR="00D2095B" w:rsidRPr="00D2095B" w:rsidRDefault="00D2095B" w:rsidP="00D209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5B">
        <w:rPr>
          <w:rFonts w:ascii="Times New Roman" w:eastAsia="Calibri" w:hAnsi="Times New Roman" w:cs="Times New Roman"/>
          <w:sz w:val="24"/>
          <w:szCs w:val="24"/>
        </w:rPr>
        <w:t xml:space="preserve">           -Участники должны уведомить экспертов об окончании задания.</w:t>
      </w:r>
    </w:p>
    <w:p w:rsidR="00D2095B" w:rsidRPr="00D2095B" w:rsidRDefault="00D2095B" w:rsidP="00D209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5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57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095B">
        <w:rPr>
          <w:rFonts w:ascii="Times New Roman" w:eastAsia="Calibri" w:hAnsi="Times New Roman" w:cs="Times New Roman"/>
          <w:sz w:val="24"/>
          <w:szCs w:val="24"/>
        </w:rPr>
        <w:t>- Изделия должны быть представлены в законченном виде.</w:t>
      </w:r>
    </w:p>
    <w:p w:rsidR="0035752F" w:rsidRDefault="0035752F" w:rsidP="00D2095B">
      <w:pPr>
        <w:spacing w:after="0" w:line="240" w:lineRule="auto"/>
        <w:ind w:firstLine="7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095B" w:rsidRPr="00D2095B" w:rsidRDefault="00D2095B" w:rsidP="00D2095B">
      <w:pPr>
        <w:spacing w:after="0" w:line="240" w:lineRule="auto"/>
        <w:ind w:firstLine="7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095B">
        <w:rPr>
          <w:rFonts w:ascii="Times New Roman" w:eastAsia="Calibri" w:hAnsi="Times New Roman" w:cs="Times New Roman"/>
          <w:b/>
          <w:sz w:val="24"/>
          <w:szCs w:val="24"/>
        </w:rPr>
        <w:t>Правила техники безопасности и санитарно-гигиенические нормы при работе:</w:t>
      </w:r>
    </w:p>
    <w:p w:rsidR="00D2095B" w:rsidRPr="00D2095B" w:rsidRDefault="00D2095B" w:rsidP="00D2095B">
      <w:pPr>
        <w:numPr>
          <w:ilvl w:val="1"/>
          <w:numId w:val="5"/>
        </w:numPr>
        <w:tabs>
          <w:tab w:val="left" w:pos="1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5B">
        <w:rPr>
          <w:rFonts w:ascii="Times New Roman" w:eastAsia="Calibri" w:hAnsi="Times New Roman" w:cs="Times New Roman"/>
          <w:sz w:val="24"/>
          <w:szCs w:val="24"/>
        </w:rPr>
        <w:t>До начала работы участник конкурса должен хранить инструмент в специальной «шкатулке» или чехле.</w:t>
      </w:r>
    </w:p>
    <w:p w:rsidR="00D2095B" w:rsidRPr="00D2095B" w:rsidRDefault="00D2095B" w:rsidP="00D2095B">
      <w:pPr>
        <w:numPr>
          <w:ilvl w:val="1"/>
          <w:numId w:val="5"/>
        </w:numPr>
        <w:tabs>
          <w:tab w:val="left" w:pos="1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5B">
        <w:rPr>
          <w:rFonts w:ascii="Times New Roman" w:eastAsia="Calibri" w:hAnsi="Times New Roman" w:cs="Times New Roman"/>
          <w:sz w:val="24"/>
          <w:szCs w:val="24"/>
        </w:rPr>
        <w:t>Крючок должен быть хорошо отшлифован, их концы не должны быть сильно острыми, чтобы не поранить пальцы во время работы.</w:t>
      </w:r>
    </w:p>
    <w:p w:rsidR="00D2095B" w:rsidRPr="00D2095B" w:rsidRDefault="00D2095B" w:rsidP="00D2095B">
      <w:pPr>
        <w:numPr>
          <w:ilvl w:val="1"/>
          <w:numId w:val="5"/>
        </w:numPr>
        <w:tabs>
          <w:tab w:val="left" w:pos="12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5B">
        <w:rPr>
          <w:rFonts w:ascii="Times New Roman" w:eastAsia="Calibri" w:hAnsi="Times New Roman" w:cs="Times New Roman"/>
          <w:sz w:val="24"/>
          <w:szCs w:val="24"/>
        </w:rPr>
        <w:t>Во время работы не брать булавки, иголки, крючки в рот, не вкалывать их в одежду.</w:t>
      </w:r>
    </w:p>
    <w:p w:rsidR="00D2095B" w:rsidRPr="00D2095B" w:rsidRDefault="00D2095B" w:rsidP="00D2095B">
      <w:pPr>
        <w:numPr>
          <w:ilvl w:val="1"/>
          <w:numId w:val="5"/>
        </w:num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5B">
        <w:rPr>
          <w:rFonts w:ascii="Times New Roman" w:eastAsia="Calibri" w:hAnsi="Times New Roman" w:cs="Times New Roman"/>
          <w:sz w:val="24"/>
          <w:szCs w:val="24"/>
        </w:rPr>
        <w:t>Во время перерыва в работе вкалывать иголки в игольницу, ножницы класть на стол с сомкнутыми лезвиями.</w:t>
      </w:r>
    </w:p>
    <w:p w:rsidR="00D2095B" w:rsidRPr="00D2095B" w:rsidRDefault="00D2095B" w:rsidP="00D2095B">
      <w:pPr>
        <w:numPr>
          <w:ilvl w:val="1"/>
          <w:numId w:val="5"/>
        </w:num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5B">
        <w:rPr>
          <w:rFonts w:ascii="Times New Roman" w:eastAsia="Calibri" w:hAnsi="Times New Roman" w:cs="Times New Roman"/>
          <w:sz w:val="24"/>
          <w:szCs w:val="24"/>
        </w:rPr>
        <w:t>Нельзя делать резких движений рукой с крючком, чтобы не уколоться и не поранить соседей.</w:t>
      </w:r>
    </w:p>
    <w:p w:rsidR="00D2095B" w:rsidRPr="00D2095B" w:rsidRDefault="00D2095B" w:rsidP="00D2095B">
      <w:pPr>
        <w:numPr>
          <w:ilvl w:val="1"/>
          <w:numId w:val="6"/>
        </w:numPr>
        <w:tabs>
          <w:tab w:val="left" w:pos="1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5B">
        <w:rPr>
          <w:rFonts w:ascii="Times New Roman" w:eastAsia="Calibri" w:hAnsi="Times New Roman" w:cs="Times New Roman"/>
          <w:sz w:val="24"/>
          <w:szCs w:val="24"/>
        </w:rPr>
        <w:t>Не перекусывать нитку зубами и не отрывать ее руками, а отрезать ножницами.</w:t>
      </w:r>
    </w:p>
    <w:p w:rsidR="00D2095B" w:rsidRPr="00D2095B" w:rsidRDefault="00D2095B" w:rsidP="00D2095B">
      <w:pPr>
        <w:numPr>
          <w:ilvl w:val="1"/>
          <w:numId w:val="6"/>
        </w:numPr>
        <w:tabs>
          <w:tab w:val="left" w:pos="13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5B">
        <w:rPr>
          <w:rFonts w:ascii="Times New Roman" w:eastAsia="Calibri" w:hAnsi="Times New Roman" w:cs="Times New Roman"/>
          <w:sz w:val="24"/>
          <w:szCs w:val="24"/>
        </w:rPr>
        <w:t>По окончании работы участник должен проверить количество булавок, крючков в «шкатулке», их должно быть столько же, сколько в начале работы. Убрать ножницы, крючки в специально отведенное место. Привести в порядок рабочее место.</w:t>
      </w:r>
    </w:p>
    <w:p w:rsidR="00D2095B" w:rsidRPr="00D2095B" w:rsidRDefault="00D2095B" w:rsidP="00D2095B">
      <w:pPr>
        <w:numPr>
          <w:ilvl w:val="1"/>
          <w:numId w:val="6"/>
        </w:numPr>
        <w:tabs>
          <w:tab w:val="left" w:pos="1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5B">
        <w:rPr>
          <w:rFonts w:ascii="Times New Roman" w:eastAsia="Calibri" w:hAnsi="Times New Roman" w:cs="Times New Roman"/>
          <w:sz w:val="24"/>
          <w:szCs w:val="24"/>
        </w:rPr>
        <w:t>Рабочее место должно быть хорошо освещено, свет должен падать на работу с левой стороны.</w:t>
      </w:r>
    </w:p>
    <w:p w:rsidR="00D2095B" w:rsidRPr="00D2095B" w:rsidRDefault="00D2095B" w:rsidP="00D2095B">
      <w:pPr>
        <w:numPr>
          <w:ilvl w:val="1"/>
          <w:numId w:val="6"/>
        </w:numPr>
        <w:tabs>
          <w:tab w:val="left" w:pos="1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5B">
        <w:rPr>
          <w:rFonts w:ascii="Times New Roman" w:eastAsia="Calibri" w:hAnsi="Times New Roman" w:cs="Times New Roman"/>
          <w:sz w:val="24"/>
          <w:szCs w:val="24"/>
        </w:rPr>
        <w:t>Сидеть следует прямо, касаясь корпусом спинки стула. Расстояние от глаз до работы должно быть не менее 35- 40 см, чтобы не развивалась близорукость, в глаза не попадали частички волокон, из которых состоит пряжа.</w:t>
      </w:r>
    </w:p>
    <w:p w:rsidR="00D81C48" w:rsidRPr="00BE56E0" w:rsidRDefault="00D2095B" w:rsidP="00BE56E0">
      <w:pPr>
        <w:numPr>
          <w:ilvl w:val="1"/>
          <w:numId w:val="6"/>
        </w:numPr>
        <w:tabs>
          <w:tab w:val="left" w:pos="1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95B">
        <w:rPr>
          <w:rFonts w:ascii="Times New Roman" w:eastAsia="Calibri" w:hAnsi="Times New Roman" w:cs="Times New Roman"/>
          <w:sz w:val="24"/>
          <w:szCs w:val="24"/>
        </w:rPr>
        <w:t>Если какие - то инструменты или материалы неисправны или имеют дефект, то предполагается их замена.</w:t>
      </w:r>
    </w:p>
    <w:p w:rsidR="00D00F49" w:rsidRPr="00D00F49" w:rsidRDefault="00D00F49" w:rsidP="00D00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</w:t>
      </w:r>
      <w:r w:rsidRPr="00D00F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РАЗРАБОТАЛА</w:t>
      </w:r>
    </w:p>
    <w:p w:rsidR="00D00F49" w:rsidRPr="00D00F49" w:rsidRDefault="00D00F49" w:rsidP="00D00F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Главный эксперт </w:t>
      </w:r>
      <w:r w:rsidRPr="00D00F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 w:rsidRPr="00D00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чемпионата «</w:t>
      </w:r>
      <w:proofErr w:type="spellStart"/>
      <w:r w:rsidRPr="00D00F49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D00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D00F49" w:rsidRDefault="00D00F49" w:rsidP="00D00F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Смирнова Людмила Валериевн</w:t>
      </w:r>
    </w:p>
    <w:p w:rsidR="00D00F49" w:rsidRPr="00D00F49" w:rsidRDefault="00D00F49" w:rsidP="00D00F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«25» февраля</w:t>
      </w:r>
      <w:r w:rsidRPr="00D00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2022г.  </w:t>
      </w:r>
    </w:p>
    <w:p w:rsidR="00D00F49" w:rsidRPr="00D00F49" w:rsidRDefault="00D00F49" w:rsidP="00D00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6E0" w:rsidRDefault="00BE56E0" w:rsidP="00BE5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en-US" w:eastAsia="ru-RU"/>
        </w:rPr>
      </w:pPr>
      <w:r>
        <w:rPr>
          <w:rFonts w:ascii="Helvetica" w:hAnsi="Helvetica"/>
          <w:color w:val="0070C0"/>
          <w:sz w:val="23"/>
          <w:szCs w:val="23"/>
          <w:shd w:val="clear" w:color="auto" w:fill="FFFFFF"/>
          <w:lang w:val="en-US"/>
        </w:rPr>
        <w:t xml:space="preserve">                                                                                                 </w:t>
      </w:r>
      <w:hyperlink r:id="rId28" w:history="1">
        <w:r w:rsidRPr="00D45698">
          <w:rPr>
            <w:rStyle w:val="a7"/>
            <w:rFonts w:ascii="Helvetica" w:hAnsi="Helvetica"/>
            <w:sz w:val="23"/>
            <w:szCs w:val="23"/>
            <w:shd w:val="clear" w:color="auto" w:fill="FFFFFF"/>
          </w:rPr>
          <w:t>ladymila2005@mail.ru</w:t>
        </w:r>
      </w:hyperlink>
    </w:p>
    <w:p w:rsidR="00D00F49" w:rsidRPr="00BE56E0" w:rsidRDefault="00BE56E0" w:rsidP="00BE5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8-9051984726</w:t>
      </w:r>
      <w:r w:rsidRPr="00BE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D00F49" w:rsidRPr="00D00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BE56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D00F49" w:rsidRPr="00D00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</w:t>
      </w:r>
    </w:p>
    <w:sectPr w:rsidR="00D00F49" w:rsidRPr="00BE56E0" w:rsidSect="00A703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hybridMultilevel"/>
    <w:tmpl w:val="3F2DBA30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3"/>
    <w:multiLevelType w:val="hybridMultilevel"/>
    <w:tmpl w:val="7C83E458"/>
    <w:lvl w:ilvl="0" w:tplc="FFFFFFFF">
      <w:start w:val="1"/>
      <w:numFmt w:val="bullet"/>
      <w:lvlText w:val="и"/>
      <w:lvlJc w:val="left"/>
    </w:lvl>
    <w:lvl w:ilvl="1" w:tplc="FFFFFFFF">
      <w:start w:val="6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99"/>
    <w:multiLevelType w:val="hybridMultilevel"/>
    <w:tmpl w:val="B81EE052"/>
    <w:lvl w:ilvl="0" w:tplc="4A484094">
      <w:start w:val="1"/>
      <w:numFmt w:val="bullet"/>
      <w:lvlText w:val="с"/>
      <w:lvlJc w:val="left"/>
    </w:lvl>
    <w:lvl w:ilvl="1" w:tplc="B7F478F0">
      <w:numFmt w:val="decimal"/>
      <w:lvlText w:val=""/>
      <w:lvlJc w:val="left"/>
    </w:lvl>
    <w:lvl w:ilvl="2" w:tplc="0F1ADEBE">
      <w:numFmt w:val="decimal"/>
      <w:lvlText w:val=""/>
      <w:lvlJc w:val="left"/>
    </w:lvl>
    <w:lvl w:ilvl="3" w:tplc="C6A8D4D8">
      <w:numFmt w:val="decimal"/>
      <w:lvlText w:val=""/>
      <w:lvlJc w:val="left"/>
    </w:lvl>
    <w:lvl w:ilvl="4" w:tplc="EDD6DEA0">
      <w:numFmt w:val="decimal"/>
      <w:lvlText w:val=""/>
      <w:lvlJc w:val="left"/>
    </w:lvl>
    <w:lvl w:ilvl="5" w:tplc="414697E8">
      <w:numFmt w:val="decimal"/>
      <w:lvlText w:val=""/>
      <w:lvlJc w:val="left"/>
    </w:lvl>
    <w:lvl w:ilvl="6" w:tplc="2F1CD394">
      <w:numFmt w:val="decimal"/>
      <w:lvlText w:val=""/>
      <w:lvlJc w:val="left"/>
    </w:lvl>
    <w:lvl w:ilvl="7" w:tplc="79BA6642">
      <w:numFmt w:val="decimal"/>
      <w:lvlText w:val=""/>
      <w:lvlJc w:val="left"/>
    </w:lvl>
    <w:lvl w:ilvl="8" w:tplc="8C1CA5A8">
      <w:numFmt w:val="decimal"/>
      <w:lvlText w:val=""/>
      <w:lvlJc w:val="left"/>
    </w:lvl>
  </w:abstractNum>
  <w:abstractNum w:abstractNumId="3">
    <w:nsid w:val="00000124"/>
    <w:multiLevelType w:val="hybridMultilevel"/>
    <w:tmpl w:val="AC96A6AC"/>
    <w:lvl w:ilvl="0" w:tplc="AC362AAE">
      <w:start w:val="1"/>
      <w:numFmt w:val="bullet"/>
      <w:lvlText w:val="к"/>
      <w:lvlJc w:val="left"/>
    </w:lvl>
    <w:lvl w:ilvl="1" w:tplc="9FF61568">
      <w:numFmt w:val="decimal"/>
      <w:lvlText w:val=""/>
      <w:lvlJc w:val="left"/>
    </w:lvl>
    <w:lvl w:ilvl="2" w:tplc="BADABF4A">
      <w:numFmt w:val="decimal"/>
      <w:lvlText w:val=""/>
      <w:lvlJc w:val="left"/>
    </w:lvl>
    <w:lvl w:ilvl="3" w:tplc="F0CED68E">
      <w:numFmt w:val="decimal"/>
      <w:lvlText w:val=""/>
      <w:lvlJc w:val="left"/>
    </w:lvl>
    <w:lvl w:ilvl="4" w:tplc="7F1EFFDA">
      <w:numFmt w:val="decimal"/>
      <w:lvlText w:val=""/>
      <w:lvlJc w:val="left"/>
    </w:lvl>
    <w:lvl w:ilvl="5" w:tplc="EFC60CB6">
      <w:numFmt w:val="decimal"/>
      <w:lvlText w:val=""/>
      <w:lvlJc w:val="left"/>
    </w:lvl>
    <w:lvl w:ilvl="6" w:tplc="24C4F986">
      <w:numFmt w:val="decimal"/>
      <w:lvlText w:val=""/>
      <w:lvlJc w:val="left"/>
    </w:lvl>
    <w:lvl w:ilvl="7" w:tplc="0CF8E122">
      <w:numFmt w:val="decimal"/>
      <w:lvlText w:val=""/>
      <w:lvlJc w:val="left"/>
    </w:lvl>
    <w:lvl w:ilvl="8" w:tplc="6764D9F0">
      <w:numFmt w:val="decimal"/>
      <w:lvlText w:val=""/>
      <w:lvlJc w:val="left"/>
    </w:lvl>
  </w:abstractNum>
  <w:abstractNum w:abstractNumId="4">
    <w:nsid w:val="00000F3E"/>
    <w:multiLevelType w:val="hybridMultilevel"/>
    <w:tmpl w:val="368A92FC"/>
    <w:lvl w:ilvl="0" w:tplc="4A6A4652">
      <w:start w:val="1"/>
      <w:numFmt w:val="decimal"/>
      <w:lvlText w:val="%1."/>
      <w:lvlJc w:val="left"/>
    </w:lvl>
    <w:lvl w:ilvl="1" w:tplc="383CB79C">
      <w:numFmt w:val="decimal"/>
      <w:lvlText w:val=""/>
      <w:lvlJc w:val="left"/>
    </w:lvl>
    <w:lvl w:ilvl="2" w:tplc="595A5906">
      <w:numFmt w:val="decimal"/>
      <w:lvlText w:val=""/>
      <w:lvlJc w:val="left"/>
    </w:lvl>
    <w:lvl w:ilvl="3" w:tplc="B1D6CD68">
      <w:numFmt w:val="decimal"/>
      <w:lvlText w:val=""/>
      <w:lvlJc w:val="left"/>
    </w:lvl>
    <w:lvl w:ilvl="4" w:tplc="837CD518">
      <w:numFmt w:val="decimal"/>
      <w:lvlText w:val=""/>
      <w:lvlJc w:val="left"/>
    </w:lvl>
    <w:lvl w:ilvl="5" w:tplc="B630E70A">
      <w:numFmt w:val="decimal"/>
      <w:lvlText w:val=""/>
      <w:lvlJc w:val="left"/>
    </w:lvl>
    <w:lvl w:ilvl="6" w:tplc="329286FE">
      <w:numFmt w:val="decimal"/>
      <w:lvlText w:val=""/>
      <w:lvlJc w:val="left"/>
    </w:lvl>
    <w:lvl w:ilvl="7" w:tplc="6866B0EA">
      <w:numFmt w:val="decimal"/>
      <w:lvlText w:val=""/>
      <w:lvlJc w:val="left"/>
    </w:lvl>
    <w:lvl w:ilvl="8" w:tplc="B20629F2">
      <w:numFmt w:val="decimal"/>
      <w:lvlText w:val=""/>
      <w:lvlJc w:val="left"/>
    </w:lvl>
  </w:abstractNum>
  <w:abstractNum w:abstractNumId="5">
    <w:nsid w:val="000039B3"/>
    <w:multiLevelType w:val="hybridMultilevel"/>
    <w:tmpl w:val="EDBE35C6"/>
    <w:lvl w:ilvl="0" w:tplc="448C32D2">
      <w:start w:val="2"/>
      <w:numFmt w:val="decimal"/>
      <w:lvlText w:val="%1."/>
      <w:lvlJc w:val="left"/>
    </w:lvl>
    <w:lvl w:ilvl="1" w:tplc="F294B7AE">
      <w:numFmt w:val="decimal"/>
      <w:lvlText w:val=""/>
      <w:lvlJc w:val="left"/>
    </w:lvl>
    <w:lvl w:ilvl="2" w:tplc="3342CFFC">
      <w:numFmt w:val="decimal"/>
      <w:lvlText w:val=""/>
      <w:lvlJc w:val="left"/>
    </w:lvl>
    <w:lvl w:ilvl="3" w:tplc="88906F58">
      <w:numFmt w:val="decimal"/>
      <w:lvlText w:val=""/>
      <w:lvlJc w:val="left"/>
    </w:lvl>
    <w:lvl w:ilvl="4" w:tplc="11DA3110">
      <w:numFmt w:val="decimal"/>
      <w:lvlText w:val=""/>
      <w:lvlJc w:val="left"/>
    </w:lvl>
    <w:lvl w:ilvl="5" w:tplc="9878DBE8">
      <w:numFmt w:val="decimal"/>
      <w:lvlText w:val=""/>
      <w:lvlJc w:val="left"/>
    </w:lvl>
    <w:lvl w:ilvl="6" w:tplc="08BC8792">
      <w:numFmt w:val="decimal"/>
      <w:lvlText w:val=""/>
      <w:lvlJc w:val="left"/>
    </w:lvl>
    <w:lvl w:ilvl="7" w:tplc="84E6E2B2">
      <w:numFmt w:val="decimal"/>
      <w:lvlText w:val=""/>
      <w:lvlJc w:val="left"/>
    </w:lvl>
    <w:lvl w:ilvl="8" w:tplc="6D607872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0E"/>
    <w:rsid w:val="00096339"/>
    <w:rsid w:val="00220D68"/>
    <w:rsid w:val="002C7092"/>
    <w:rsid w:val="0031151E"/>
    <w:rsid w:val="0035752F"/>
    <w:rsid w:val="003D115E"/>
    <w:rsid w:val="00403EA7"/>
    <w:rsid w:val="004477AF"/>
    <w:rsid w:val="004F04CA"/>
    <w:rsid w:val="007F7D15"/>
    <w:rsid w:val="008A6213"/>
    <w:rsid w:val="008D320E"/>
    <w:rsid w:val="009658BD"/>
    <w:rsid w:val="00A703E1"/>
    <w:rsid w:val="00AF69C7"/>
    <w:rsid w:val="00B3318A"/>
    <w:rsid w:val="00B436D9"/>
    <w:rsid w:val="00BE56E0"/>
    <w:rsid w:val="00D00F49"/>
    <w:rsid w:val="00D2095B"/>
    <w:rsid w:val="00D44601"/>
    <w:rsid w:val="00D768AA"/>
    <w:rsid w:val="00D81C48"/>
    <w:rsid w:val="00E3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9C7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8A62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A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21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D81C4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44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20D68"/>
    <w:rPr>
      <w:color w:val="0000FF"/>
      <w:u w:val="single"/>
    </w:rPr>
  </w:style>
  <w:style w:type="character" w:customStyle="1" w:styleId="20">
    <w:name w:val="Основной текст (2)_"/>
    <w:link w:val="21"/>
    <w:rsid w:val="004F04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F04CA"/>
    <w:pPr>
      <w:widowControl w:val="0"/>
      <w:shd w:val="clear" w:color="auto" w:fill="FFFFFF"/>
      <w:spacing w:after="0" w:line="566" w:lineRule="exact"/>
      <w:ind w:hanging="7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9C7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8A62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A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21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D81C4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44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20D68"/>
    <w:rPr>
      <w:color w:val="0000FF"/>
      <w:u w:val="single"/>
    </w:rPr>
  </w:style>
  <w:style w:type="character" w:customStyle="1" w:styleId="20">
    <w:name w:val="Основной текст (2)_"/>
    <w:link w:val="21"/>
    <w:rsid w:val="004F04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F04CA"/>
    <w:pPr>
      <w:widowControl w:val="0"/>
      <w:shd w:val="clear" w:color="auto" w:fill="FFFFFF"/>
      <w:spacing w:after="0" w:line="566" w:lineRule="exact"/>
      <w:ind w:hanging="7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leonardohobby.ru/ishop/good_3971342912/" TargetMode="External"/><Relationship Id="rId26" Type="http://schemas.openxmlformats.org/officeDocument/2006/relationships/image" Target="media/image15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hyperlink" Target="https://leonardohobby.ru/ishop/group_32751637812/" TargetMode="External"/><Relationship Id="rId20" Type="http://schemas.openxmlformats.org/officeDocument/2006/relationships/hyperlink" Target="https://leonardohobby.ru/ishop/good_3958015992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leonardohobby.ru/ishop/good_3964800972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3.jpeg"/><Relationship Id="rId28" Type="http://schemas.openxmlformats.org/officeDocument/2006/relationships/hyperlink" Target="mailto:ladymila2005@mail.ru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leonardo.ru/ishop/group_57745925552/" TargetMode="External"/><Relationship Id="rId22" Type="http://schemas.openxmlformats.org/officeDocument/2006/relationships/hyperlink" Target="https://leonardohobby.ru/ishop/good_4835854902/" TargetMode="External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2022-02-25T14:14:00Z</dcterms:created>
  <dcterms:modified xsi:type="dcterms:W3CDTF">2022-02-25T14:14:00Z</dcterms:modified>
</cp:coreProperties>
</file>