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50B0" w:rsidRPr="00874C2F" w:rsidRDefault="00FE50B0" w:rsidP="00FE50B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t>Государственное автономное профессиональное образовательное учреждение</w:t>
      </w:r>
    </w:p>
    <w:p w:rsidR="00FE50B0" w:rsidRPr="00874C2F" w:rsidRDefault="00FE50B0" w:rsidP="00FE50B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t xml:space="preserve"> Чувашской Республики </w:t>
      </w:r>
    </w:p>
    <w:p w:rsidR="00FE50B0" w:rsidRPr="00874C2F" w:rsidRDefault="00FE50B0" w:rsidP="00FE50B0">
      <w:pPr>
        <w:spacing w:after="0" w:line="240" w:lineRule="auto"/>
        <w:jc w:val="center"/>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t xml:space="preserve"> «Чебоксарский экономико-технологический колледж»</w:t>
      </w:r>
    </w:p>
    <w:p w:rsidR="00FE50B0" w:rsidRPr="00874C2F" w:rsidRDefault="00FE50B0" w:rsidP="00FE50B0">
      <w:pPr>
        <w:spacing w:after="0" w:line="240" w:lineRule="auto"/>
        <w:jc w:val="center"/>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t>Министерства образования и молодежной политики Чувашской Республики</w:t>
      </w:r>
    </w:p>
    <w:p w:rsidR="00FE50B0" w:rsidRPr="00874C2F" w:rsidRDefault="00FE50B0" w:rsidP="00FE50B0">
      <w:pPr>
        <w:spacing w:before="120" w:after="0" w:line="240" w:lineRule="auto"/>
        <w:jc w:val="center"/>
        <w:rPr>
          <w:rFonts w:ascii="Times New Roman" w:eastAsia="Times New Roman" w:hAnsi="Times New Roman" w:cs="Times New Roman"/>
          <w:sz w:val="24"/>
          <w:szCs w:val="24"/>
        </w:rPr>
      </w:pPr>
    </w:p>
    <w:p w:rsidR="00FE50B0" w:rsidRPr="00874C2F" w:rsidRDefault="00FE50B0" w:rsidP="00FE50B0">
      <w:pPr>
        <w:spacing w:before="120" w:after="120" w:line="240" w:lineRule="auto"/>
        <w:jc w:val="both"/>
        <w:rPr>
          <w:rFonts w:ascii="Times New Roman" w:eastAsia="Times New Roman" w:hAnsi="Times New Roman" w:cs="Times New Roman"/>
          <w:sz w:val="24"/>
          <w:szCs w:val="24"/>
        </w:rPr>
      </w:pPr>
    </w:p>
    <w:p w:rsidR="00FE50B0" w:rsidRPr="00874C2F" w:rsidRDefault="00FE50B0" w:rsidP="00FE50B0">
      <w:pPr>
        <w:spacing w:before="120" w:after="120" w:line="240" w:lineRule="auto"/>
        <w:jc w:val="both"/>
        <w:rPr>
          <w:rFonts w:ascii="Times New Roman" w:eastAsia="Times New Roman" w:hAnsi="Times New Roman" w:cs="Times New Roman"/>
          <w:b/>
          <w:bCs/>
          <w:sz w:val="24"/>
          <w:szCs w:val="24"/>
        </w:rPr>
      </w:pPr>
    </w:p>
    <w:p w:rsidR="00FE50B0" w:rsidRPr="00874C2F" w:rsidRDefault="00FE50B0" w:rsidP="00FE50B0">
      <w:pPr>
        <w:spacing w:before="120" w:after="120" w:line="240" w:lineRule="auto"/>
        <w:jc w:val="both"/>
        <w:rPr>
          <w:rFonts w:ascii="Times New Roman" w:eastAsia="Times New Roman" w:hAnsi="Times New Roman" w:cs="Times New Roman"/>
          <w:b/>
          <w:bCs/>
          <w:sz w:val="24"/>
          <w:szCs w:val="24"/>
        </w:rPr>
      </w:pPr>
    </w:p>
    <w:p w:rsidR="00FE50B0" w:rsidRPr="00874C2F" w:rsidRDefault="00FE50B0" w:rsidP="00FE50B0">
      <w:pPr>
        <w:spacing w:before="120" w:after="120" w:line="240" w:lineRule="auto"/>
        <w:jc w:val="both"/>
        <w:rPr>
          <w:rFonts w:ascii="Times New Roman" w:eastAsia="Times New Roman" w:hAnsi="Times New Roman" w:cs="Times New Roman"/>
          <w:b/>
          <w:bCs/>
          <w:sz w:val="24"/>
          <w:szCs w:val="24"/>
        </w:rPr>
      </w:pPr>
    </w:p>
    <w:p w:rsidR="00FE50B0" w:rsidRPr="00874C2F" w:rsidRDefault="00FE50B0" w:rsidP="00FE50B0">
      <w:pPr>
        <w:spacing w:before="120" w:after="120" w:line="240" w:lineRule="auto"/>
        <w:jc w:val="center"/>
        <w:rPr>
          <w:rFonts w:ascii="Times New Roman" w:eastAsia="Times New Roman" w:hAnsi="Times New Roman" w:cs="Times New Roman"/>
          <w:b/>
          <w:sz w:val="24"/>
          <w:szCs w:val="24"/>
        </w:rPr>
      </w:pPr>
    </w:p>
    <w:p w:rsidR="00FE50B0" w:rsidRPr="00874C2F" w:rsidRDefault="00FE50B0" w:rsidP="00FE50B0">
      <w:pPr>
        <w:spacing w:before="120" w:after="120" w:line="240" w:lineRule="auto"/>
        <w:jc w:val="center"/>
        <w:rPr>
          <w:rFonts w:ascii="Times New Roman" w:eastAsia="Times New Roman" w:hAnsi="Times New Roman" w:cs="Times New Roman"/>
          <w:b/>
          <w:sz w:val="24"/>
          <w:szCs w:val="24"/>
        </w:rPr>
      </w:pPr>
    </w:p>
    <w:p w:rsidR="00FE50B0" w:rsidRPr="00590AF1" w:rsidRDefault="00FE50B0" w:rsidP="00FE50B0">
      <w:pPr>
        <w:shd w:val="clear" w:color="auto" w:fill="FFFFFF"/>
        <w:spacing w:after="0" w:line="360" w:lineRule="auto"/>
        <w:jc w:val="center"/>
        <w:rPr>
          <w:rFonts w:ascii="Times New Roman" w:eastAsia="Times New Roman" w:hAnsi="Times New Roman" w:cs="Times New Roman"/>
          <w:sz w:val="24"/>
          <w:szCs w:val="24"/>
        </w:rPr>
      </w:pPr>
      <w:r w:rsidRPr="00590AF1">
        <w:rPr>
          <w:rFonts w:ascii="Times New Roman" w:eastAsia="Times New Roman" w:hAnsi="Times New Roman" w:cs="Times New Roman"/>
          <w:b/>
          <w:bCs/>
          <w:sz w:val="24"/>
          <w:szCs w:val="24"/>
        </w:rPr>
        <w:t>МЕТОДИЧЕСКИЕ УКАЗАНИЯ ДЛЯ</w:t>
      </w:r>
      <w:r w:rsidRPr="00590AF1">
        <w:rPr>
          <w:rFonts w:ascii="Times New Roman" w:eastAsia="Times New Roman" w:hAnsi="Times New Roman" w:cs="Times New Roman"/>
          <w:sz w:val="24"/>
          <w:szCs w:val="24"/>
        </w:rPr>
        <w:t xml:space="preserve"> </w:t>
      </w:r>
      <w:r w:rsidRPr="00590AF1">
        <w:rPr>
          <w:rFonts w:ascii="Times New Roman" w:eastAsia="Times New Roman" w:hAnsi="Times New Roman" w:cs="Times New Roman"/>
          <w:b/>
          <w:bCs/>
          <w:sz w:val="24"/>
          <w:szCs w:val="24"/>
        </w:rPr>
        <w:t>ПРАКТИЧЕСКИХ ЗАНЯТИЙ</w:t>
      </w:r>
    </w:p>
    <w:p w:rsidR="00FE50B0" w:rsidRPr="003F52CE" w:rsidRDefault="00FE50B0" w:rsidP="00FE50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b/>
          <w:bCs/>
          <w:sz w:val="24"/>
          <w:szCs w:val="24"/>
        </w:rPr>
      </w:pPr>
      <w:r w:rsidRPr="003F52CE">
        <w:rPr>
          <w:rFonts w:ascii="Times New Roman" w:eastAsia="Times New Roman" w:hAnsi="Times New Roman" w:cs="Times New Roman"/>
          <w:b/>
          <w:bCs/>
          <w:sz w:val="24"/>
          <w:szCs w:val="24"/>
        </w:rPr>
        <w:t>ОП. 09 БЕЗОПАСНОСТЬ ЖИЗНЕДЕЯТЕЛЬНОСТИ</w:t>
      </w:r>
    </w:p>
    <w:p w:rsidR="00FE50B0" w:rsidRPr="00511E3E" w:rsidRDefault="00FE50B0" w:rsidP="00FE50B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профессия </w:t>
      </w:r>
      <w:r w:rsidRPr="00511E3E">
        <w:rPr>
          <w:rFonts w:ascii="Times New Roman" w:eastAsia="Times New Roman" w:hAnsi="Times New Roman" w:cs="Times New Roman"/>
          <w:sz w:val="24"/>
          <w:szCs w:val="24"/>
        </w:rPr>
        <w:t>среднего профессионального образования</w:t>
      </w:r>
    </w:p>
    <w:p w:rsidR="00FE50B0" w:rsidRPr="00E46602" w:rsidRDefault="00FE50B0" w:rsidP="00FE50B0">
      <w:pPr>
        <w:spacing w:after="0" w:line="360" w:lineRule="auto"/>
        <w:jc w:val="center"/>
        <w:rPr>
          <w:rFonts w:ascii="Times New Roman" w:hAnsi="Times New Roman"/>
          <w:b/>
          <w:sz w:val="24"/>
          <w:szCs w:val="24"/>
        </w:rPr>
      </w:pPr>
      <w:r w:rsidRPr="00E46602">
        <w:rPr>
          <w:rFonts w:ascii="Times New Roman" w:hAnsi="Times New Roman"/>
          <w:b/>
          <w:sz w:val="24"/>
          <w:szCs w:val="24"/>
        </w:rPr>
        <w:t xml:space="preserve">43.02.13 Технология парикмахерского искусства </w:t>
      </w:r>
    </w:p>
    <w:p w:rsidR="00FE50B0" w:rsidRPr="00874C2F" w:rsidRDefault="00FE50B0" w:rsidP="00FE50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sz w:val="24"/>
          <w:szCs w:val="24"/>
        </w:rPr>
      </w:pPr>
    </w:p>
    <w:p w:rsidR="00FE50B0" w:rsidRPr="00874C2F" w:rsidRDefault="00FE50B0" w:rsidP="00FE50B0">
      <w:pPr>
        <w:spacing w:before="120" w:after="120" w:line="240" w:lineRule="auto"/>
        <w:jc w:val="center"/>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tab/>
      </w:r>
    </w:p>
    <w:p w:rsidR="00FE50B0" w:rsidRPr="00874C2F" w:rsidRDefault="00FE50B0" w:rsidP="00FE50B0">
      <w:pPr>
        <w:tabs>
          <w:tab w:val="center" w:pos="4960"/>
          <w:tab w:val="left" w:pos="6390"/>
        </w:tabs>
        <w:spacing w:before="120" w:after="120" w:line="240" w:lineRule="auto"/>
        <w:jc w:val="both"/>
        <w:rPr>
          <w:rFonts w:ascii="Times New Roman" w:eastAsia="Times New Roman" w:hAnsi="Times New Roman" w:cs="Times New Roman"/>
          <w:sz w:val="24"/>
          <w:szCs w:val="24"/>
        </w:rPr>
      </w:pPr>
    </w:p>
    <w:p w:rsidR="00FE50B0" w:rsidRDefault="00FE50B0" w:rsidP="00FE50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240" w:lineRule="auto"/>
        <w:ind w:left="-1134"/>
        <w:jc w:val="both"/>
        <w:rPr>
          <w:rFonts w:ascii="Times New Roman" w:eastAsia="Times New Roman" w:hAnsi="Times New Roman" w:cs="Times New Roman"/>
          <w:sz w:val="24"/>
          <w:szCs w:val="24"/>
        </w:rPr>
      </w:pPr>
    </w:p>
    <w:p w:rsidR="00FE50B0" w:rsidRDefault="00FE50B0" w:rsidP="00FE50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240" w:lineRule="auto"/>
        <w:ind w:left="-1134"/>
        <w:jc w:val="both"/>
        <w:rPr>
          <w:rFonts w:ascii="Times New Roman" w:eastAsia="Times New Roman" w:hAnsi="Times New Roman" w:cs="Times New Roman"/>
          <w:sz w:val="24"/>
          <w:szCs w:val="24"/>
        </w:rPr>
      </w:pPr>
    </w:p>
    <w:p w:rsidR="00FE50B0" w:rsidRDefault="00FE50B0" w:rsidP="00FE50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240" w:lineRule="auto"/>
        <w:ind w:left="-1134"/>
        <w:jc w:val="both"/>
        <w:rPr>
          <w:rFonts w:ascii="Times New Roman" w:eastAsia="Times New Roman" w:hAnsi="Times New Roman" w:cs="Times New Roman"/>
          <w:sz w:val="24"/>
          <w:szCs w:val="24"/>
        </w:rPr>
      </w:pPr>
    </w:p>
    <w:p w:rsidR="00FE50B0" w:rsidRDefault="00FE50B0" w:rsidP="00FE50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240" w:lineRule="auto"/>
        <w:ind w:left="-1134"/>
        <w:jc w:val="both"/>
        <w:rPr>
          <w:rFonts w:ascii="Times New Roman" w:eastAsia="Times New Roman" w:hAnsi="Times New Roman" w:cs="Times New Roman"/>
          <w:sz w:val="24"/>
          <w:szCs w:val="24"/>
        </w:rPr>
      </w:pPr>
    </w:p>
    <w:p w:rsidR="00FE50B0" w:rsidRDefault="00FE50B0" w:rsidP="00FE50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240" w:lineRule="auto"/>
        <w:ind w:left="-1134"/>
        <w:jc w:val="both"/>
        <w:rPr>
          <w:rFonts w:ascii="Times New Roman" w:eastAsia="Times New Roman" w:hAnsi="Times New Roman" w:cs="Times New Roman"/>
          <w:sz w:val="24"/>
          <w:szCs w:val="24"/>
        </w:rPr>
      </w:pPr>
    </w:p>
    <w:p w:rsidR="00FE50B0" w:rsidRDefault="00FE50B0" w:rsidP="00FE50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240" w:lineRule="auto"/>
        <w:ind w:left="-1134"/>
        <w:jc w:val="both"/>
        <w:rPr>
          <w:rFonts w:ascii="Times New Roman" w:eastAsia="Times New Roman" w:hAnsi="Times New Roman" w:cs="Times New Roman"/>
          <w:sz w:val="24"/>
          <w:szCs w:val="24"/>
        </w:rPr>
      </w:pPr>
    </w:p>
    <w:p w:rsidR="00FE50B0" w:rsidRPr="00874C2F" w:rsidRDefault="00FE50B0" w:rsidP="00FE50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240" w:lineRule="auto"/>
        <w:ind w:left="-1134"/>
        <w:jc w:val="both"/>
        <w:rPr>
          <w:rFonts w:ascii="Times New Roman" w:eastAsia="Times New Roman" w:hAnsi="Times New Roman" w:cs="Times New Roman"/>
          <w:sz w:val="24"/>
          <w:szCs w:val="24"/>
        </w:rPr>
      </w:pPr>
    </w:p>
    <w:p w:rsidR="00FE50B0" w:rsidRDefault="00FE50B0" w:rsidP="00FE50B0">
      <w:pPr>
        <w:spacing w:before="120" w:after="120" w:line="240" w:lineRule="auto"/>
        <w:jc w:val="center"/>
        <w:rPr>
          <w:rFonts w:ascii="Times New Roman" w:eastAsia="Times New Roman" w:hAnsi="Times New Roman" w:cs="Times New Roman"/>
          <w:sz w:val="24"/>
          <w:szCs w:val="24"/>
        </w:rPr>
      </w:pPr>
    </w:p>
    <w:p w:rsidR="00FE50B0" w:rsidRDefault="0048746E" w:rsidP="00FE50B0">
      <w:pPr>
        <w:spacing w:before="120" w:after="12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Разработчик: Юдина А.В.</w:t>
      </w:r>
      <w:r w:rsidR="00FE50B0">
        <w:rPr>
          <w:rFonts w:ascii="Times New Roman" w:eastAsia="Times New Roman" w:hAnsi="Times New Roman" w:cs="Times New Roman"/>
          <w:sz w:val="24"/>
          <w:szCs w:val="24"/>
        </w:rPr>
        <w:t>,</w:t>
      </w:r>
    </w:p>
    <w:p w:rsidR="00FE50B0" w:rsidRDefault="00FE50B0" w:rsidP="00FE50B0">
      <w:pPr>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преподаватель</w:t>
      </w:r>
    </w:p>
    <w:p w:rsidR="00FE50B0" w:rsidRDefault="00FE50B0" w:rsidP="00FE50B0">
      <w:pPr>
        <w:spacing w:before="120" w:after="120" w:line="240" w:lineRule="auto"/>
        <w:jc w:val="center"/>
        <w:rPr>
          <w:rFonts w:ascii="Times New Roman" w:eastAsia="Times New Roman" w:hAnsi="Times New Roman" w:cs="Times New Roman"/>
          <w:sz w:val="24"/>
          <w:szCs w:val="24"/>
        </w:rPr>
      </w:pPr>
    </w:p>
    <w:p w:rsidR="00FE50B0" w:rsidRDefault="00FE50B0" w:rsidP="00FE50B0">
      <w:pPr>
        <w:spacing w:before="120" w:after="120" w:line="240" w:lineRule="auto"/>
        <w:jc w:val="center"/>
        <w:rPr>
          <w:rFonts w:ascii="Times New Roman" w:eastAsia="Times New Roman" w:hAnsi="Times New Roman" w:cs="Times New Roman"/>
          <w:sz w:val="24"/>
          <w:szCs w:val="24"/>
        </w:rPr>
      </w:pPr>
    </w:p>
    <w:p w:rsidR="00FE50B0" w:rsidRPr="00874C2F" w:rsidRDefault="00FE50B0" w:rsidP="00FE50B0">
      <w:pPr>
        <w:spacing w:before="120" w:after="120" w:line="240" w:lineRule="auto"/>
        <w:jc w:val="center"/>
        <w:rPr>
          <w:rFonts w:ascii="Times New Roman" w:eastAsia="Times New Roman" w:hAnsi="Times New Roman" w:cs="Times New Roman"/>
          <w:sz w:val="24"/>
          <w:szCs w:val="24"/>
        </w:rPr>
      </w:pPr>
    </w:p>
    <w:p w:rsidR="00FE50B0" w:rsidRPr="00874C2F" w:rsidRDefault="00FE50B0" w:rsidP="00FE50B0">
      <w:pPr>
        <w:spacing w:before="120" w:after="120" w:line="240" w:lineRule="auto"/>
        <w:jc w:val="center"/>
        <w:rPr>
          <w:rFonts w:ascii="Times New Roman" w:eastAsia="Times New Roman" w:hAnsi="Times New Roman" w:cs="Times New Roman"/>
          <w:sz w:val="24"/>
          <w:szCs w:val="24"/>
        </w:rPr>
      </w:pPr>
    </w:p>
    <w:p w:rsidR="00FE50B0" w:rsidRPr="00874C2F" w:rsidRDefault="00FE50B0" w:rsidP="00FE50B0">
      <w:pPr>
        <w:spacing w:before="120" w:after="120" w:line="240" w:lineRule="auto"/>
        <w:jc w:val="center"/>
        <w:rPr>
          <w:rFonts w:ascii="Times New Roman" w:eastAsia="Times New Roman" w:hAnsi="Times New Roman" w:cs="Times New Roman"/>
          <w:sz w:val="24"/>
          <w:szCs w:val="24"/>
        </w:rPr>
      </w:pPr>
    </w:p>
    <w:p w:rsidR="00FE50B0" w:rsidRPr="00874C2F" w:rsidRDefault="00FE50B0" w:rsidP="00FE50B0">
      <w:pPr>
        <w:spacing w:before="120" w:after="120" w:line="240" w:lineRule="auto"/>
        <w:jc w:val="center"/>
        <w:rPr>
          <w:rFonts w:ascii="Times New Roman" w:eastAsia="Times New Roman" w:hAnsi="Times New Roman" w:cs="Times New Roman"/>
          <w:sz w:val="24"/>
          <w:szCs w:val="24"/>
        </w:rPr>
      </w:pPr>
    </w:p>
    <w:p w:rsidR="00FE50B0" w:rsidRPr="00874C2F" w:rsidRDefault="00FE50B0" w:rsidP="00FE50B0">
      <w:pPr>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Чебоксары 202</w:t>
      </w:r>
      <w:r w:rsidR="007A72CF">
        <w:rPr>
          <w:rFonts w:ascii="Times New Roman" w:eastAsia="Times New Roman" w:hAnsi="Times New Roman" w:cs="Times New Roman"/>
          <w:sz w:val="24"/>
          <w:szCs w:val="24"/>
        </w:rPr>
        <w:t>2</w:t>
      </w:r>
    </w:p>
    <w:p w:rsidR="00FE50B0" w:rsidRDefault="00FE50B0" w:rsidP="00FE50B0">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br w:type="page"/>
      </w:r>
    </w:p>
    <w:p w:rsidR="00FE50B0" w:rsidRPr="002A7723" w:rsidRDefault="00FE50B0" w:rsidP="00FE50B0">
      <w:pPr>
        <w:shd w:val="clear" w:color="auto" w:fill="FFFFFF"/>
        <w:spacing w:after="0" w:line="240" w:lineRule="auto"/>
        <w:jc w:val="center"/>
        <w:rPr>
          <w:rFonts w:ascii="Times New Roman" w:eastAsia="Calibri" w:hAnsi="Times New Roman" w:cs="Times New Roman"/>
          <w:bCs/>
          <w:sz w:val="24"/>
          <w:szCs w:val="24"/>
        </w:rPr>
      </w:pPr>
      <w:bookmarkStart w:id="0" w:name="30115d65edab24b91d87d2a02064492dbba0e9c6"/>
      <w:bookmarkStart w:id="1" w:name="0"/>
      <w:bookmarkEnd w:id="0"/>
      <w:bookmarkEnd w:id="1"/>
      <w:r w:rsidRPr="002A7723">
        <w:rPr>
          <w:rFonts w:ascii="Times New Roman" w:eastAsia="Calibri" w:hAnsi="Times New Roman" w:cs="Times New Roman"/>
          <w:bCs/>
          <w:sz w:val="24"/>
          <w:szCs w:val="24"/>
        </w:rPr>
        <w:lastRenderedPageBreak/>
        <w:t>СОДЕРЖАНИЕ</w:t>
      </w:r>
    </w:p>
    <w:p w:rsidR="00FE50B0" w:rsidRPr="00874C2F" w:rsidRDefault="00FE50B0" w:rsidP="00FE50B0">
      <w:pPr>
        <w:spacing w:after="0" w:line="240" w:lineRule="auto"/>
        <w:rPr>
          <w:rFonts w:ascii="Times New Roman" w:eastAsia="Times New Roman" w:hAnsi="Times New Roman" w:cs="Times New Roman"/>
          <w:sz w:val="28"/>
          <w:szCs w:val="28"/>
        </w:rPr>
      </w:pPr>
    </w:p>
    <w:p w:rsidR="00FE50B0" w:rsidRPr="00874C2F" w:rsidRDefault="00FE50B0" w:rsidP="00FE50B0">
      <w:pPr>
        <w:spacing w:after="0" w:line="240" w:lineRule="auto"/>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t>Пояснительная записка</w:t>
      </w:r>
    </w:p>
    <w:p w:rsidR="00FE50B0" w:rsidRPr="00874C2F" w:rsidRDefault="00FE50B0" w:rsidP="00FE50B0">
      <w:pPr>
        <w:spacing w:after="0" w:line="240" w:lineRule="auto"/>
        <w:rPr>
          <w:rFonts w:ascii="Times New Roman" w:eastAsia="Times New Roman" w:hAnsi="Times New Roman" w:cs="Times New Roman"/>
          <w:sz w:val="24"/>
          <w:szCs w:val="24"/>
        </w:rPr>
      </w:pPr>
    </w:p>
    <w:p w:rsidR="00FE50B0" w:rsidRPr="00874C2F" w:rsidRDefault="00FE50B0" w:rsidP="00FE50B0">
      <w:pPr>
        <w:spacing w:after="0" w:line="240" w:lineRule="auto"/>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t>Перечень практических занятий</w:t>
      </w:r>
      <w:r>
        <w:rPr>
          <w:rFonts w:ascii="Times New Roman" w:eastAsia="Times New Roman" w:hAnsi="Times New Roman" w:cs="Times New Roman"/>
          <w:sz w:val="24"/>
          <w:szCs w:val="24"/>
        </w:rPr>
        <w:t xml:space="preserve"> </w:t>
      </w:r>
    </w:p>
    <w:p w:rsidR="00FE50B0" w:rsidRPr="00874C2F" w:rsidRDefault="00FE50B0" w:rsidP="00FE50B0">
      <w:pPr>
        <w:spacing w:after="0" w:line="240" w:lineRule="auto"/>
        <w:rPr>
          <w:rFonts w:ascii="Times New Roman" w:eastAsia="Times New Roman" w:hAnsi="Times New Roman" w:cs="Times New Roman"/>
          <w:sz w:val="24"/>
          <w:szCs w:val="24"/>
        </w:rPr>
      </w:pPr>
    </w:p>
    <w:p w:rsidR="00FE50B0" w:rsidRPr="00874C2F" w:rsidRDefault="00FE50B0" w:rsidP="00FE50B0">
      <w:pPr>
        <w:spacing w:after="0" w:line="240" w:lineRule="auto"/>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t>Порядок выполнения практических</w:t>
      </w:r>
      <w:r>
        <w:rPr>
          <w:rFonts w:ascii="Times New Roman" w:eastAsia="Times New Roman" w:hAnsi="Times New Roman" w:cs="Times New Roman"/>
          <w:sz w:val="24"/>
          <w:szCs w:val="24"/>
        </w:rPr>
        <w:t xml:space="preserve"> занятий</w:t>
      </w:r>
    </w:p>
    <w:p w:rsidR="00FE50B0" w:rsidRPr="00874C2F" w:rsidRDefault="00FE50B0" w:rsidP="00FE50B0">
      <w:pPr>
        <w:spacing w:after="0" w:line="240" w:lineRule="auto"/>
        <w:rPr>
          <w:rFonts w:ascii="Times New Roman" w:eastAsia="Times New Roman" w:hAnsi="Times New Roman" w:cs="Times New Roman"/>
          <w:sz w:val="24"/>
          <w:szCs w:val="24"/>
        </w:rPr>
      </w:pPr>
    </w:p>
    <w:p w:rsidR="00FE50B0" w:rsidRPr="00874C2F" w:rsidRDefault="00FE50B0" w:rsidP="00FE50B0">
      <w:pPr>
        <w:spacing w:after="0" w:line="240" w:lineRule="auto"/>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t>Список используемой литературы</w:t>
      </w:r>
    </w:p>
    <w:p w:rsidR="00FE50B0" w:rsidRPr="00874C2F" w:rsidRDefault="00FE50B0" w:rsidP="00FE50B0">
      <w:pPr>
        <w:spacing w:after="0" w:line="240" w:lineRule="auto"/>
        <w:rPr>
          <w:rFonts w:ascii="Times New Roman" w:eastAsia="Times New Roman" w:hAnsi="Times New Roman" w:cs="Times New Roman"/>
          <w:sz w:val="24"/>
          <w:szCs w:val="24"/>
        </w:rPr>
      </w:pPr>
    </w:p>
    <w:p w:rsidR="00FE50B0" w:rsidRPr="00874C2F" w:rsidRDefault="00FE50B0" w:rsidP="00FE50B0">
      <w:pPr>
        <w:spacing w:after="0" w:line="240" w:lineRule="auto"/>
        <w:jc w:val="center"/>
        <w:rPr>
          <w:rFonts w:ascii="Times New Roman" w:eastAsia="Calibri" w:hAnsi="Times New Roman" w:cs="Times New Roman"/>
          <w:b/>
          <w:bCs/>
          <w:sz w:val="24"/>
          <w:szCs w:val="24"/>
        </w:rPr>
      </w:pPr>
    </w:p>
    <w:p w:rsidR="00FE50B0" w:rsidRPr="00874C2F" w:rsidRDefault="00FE50B0" w:rsidP="00FE50B0">
      <w:pPr>
        <w:spacing w:after="0" w:line="240" w:lineRule="auto"/>
        <w:jc w:val="center"/>
        <w:rPr>
          <w:rFonts w:ascii="Times New Roman" w:eastAsia="Calibri" w:hAnsi="Times New Roman" w:cs="Times New Roman"/>
          <w:b/>
          <w:bCs/>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Default="00FE50B0" w:rsidP="00FE50B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FE50B0" w:rsidRPr="00874C2F" w:rsidRDefault="00FE50B0" w:rsidP="00FE50B0">
      <w:pPr>
        <w:pStyle w:val="a3"/>
        <w:ind w:left="1069" w:firstLine="709"/>
        <w:jc w:val="center"/>
        <w:rPr>
          <w:b/>
          <w:sz w:val="24"/>
          <w:szCs w:val="24"/>
        </w:rPr>
      </w:pPr>
      <w:r w:rsidRPr="00874C2F">
        <w:rPr>
          <w:b/>
          <w:sz w:val="24"/>
          <w:szCs w:val="24"/>
        </w:rPr>
        <w:lastRenderedPageBreak/>
        <w:t>Пояснительная записка</w:t>
      </w:r>
    </w:p>
    <w:p w:rsidR="00FE50B0" w:rsidRPr="001D029C" w:rsidRDefault="00FE50B0" w:rsidP="00FE50B0">
      <w:pPr>
        <w:spacing w:after="0" w:line="240" w:lineRule="auto"/>
        <w:ind w:firstLine="709"/>
        <w:jc w:val="both"/>
        <w:rPr>
          <w:rFonts w:ascii="Times New Roman" w:eastAsia="Times New Roman" w:hAnsi="Times New Roman" w:cs="Times New Roman"/>
          <w:b/>
          <w:sz w:val="24"/>
          <w:szCs w:val="24"/>
        </w:rPr>
      </w:pPr>
      <w:r w:rsidRPr="00874C2F">
        <w:rPr>
          <w:rFonts w:ascii="Times New Roman" w:eastAsia="Times New Roman" w:hAnsi="Times New Roman" w:cs="Times New Roman"/>
          <w:sz w:val="24"/>
          <w:szCs w:val="24"/>
        </w:rPr>
        <w:t xml:space="preserve">Методические указания для выполнения практических занятий являются частью учебно-методического комплекса для освоения </w:t>
      </w:r>
      <w:r>
        <w:rPr>
          <w:rFonts w:ascii="Times New Roman" w:eastAsia="Times New Roman" w:hAnsi="Times New Roman" w:cs="Times New Roman"/>
          <w:sz w:val="24"/>
          <w:szCs w:val="24"/>
        </w:rPr>
        <w:t xml:space="preserve">учебной дисциплины </w:t>
      </w:r>
      <w:r w:rsidRPr="000A6273">
        <w:rPr>
          <w:rFonts w:ascii="Times New Roman" w:eastAsia="Times New Roman" w:hAnsi="Times New Roman" w:cs="Times New Roman"/>
          <w:sz w:val="24"/>
          <w:szCs w:val="24"/>
        </w:rPr>
        <w:t>ОП. 09 Безопасность жизнедеятельности</w:t>
      </w:r>
    </w:p>
    <w:p w:rsidR="00FE50B0" w:rsidRPr="00FE50B0" w:rsidRDefault="00FE50B0" w:rsidP="00FE50B0">
      <w:pPr>
        <w:spacing w:after="0" w:line="240" w:lineRule="auto"/>
        <w:ind w:firstLine="709"/>
        <w:jc w:val="both"/>
        <w:rPr>
          <w:rFonts w:ascii="Times New Roman" w:hAnsi="Times New Roman"/>
          <w:sz w:val="24"/>
          <w:szCs w:val="24"/>
        </w:rPr>
      </w:pPr>
      <w:r w:rsidRPr="00874C2F">
        <w:rPr>
          <w:rFonts w:ascii="Times New Roman" w:eastAsia="Times New Roman" w:hAnsi="Times New Roman" w:cs="Times New Roman"/>
          <w:sz w:val="24"/>
          <w:szCs w:val="24"/>
        </w:rPr>
        <w:t xml:space="preserve">Методические указания для выполнения практических занятий могут быть использованы при освоении междисциплинарных курсов, входящих в профессиональные модули </w:t>
      </w:r>
      <w:r>
        <w:rPr>
          <w:rFonts w:ascii="Times New Roman" w:eastAsia="Times New Roman" w:hAnsi="Times New Roman" w:cs="Times New Roman"/>
          <w:sz w:val="24"/>
          <w:szCs w:val="24"/>
        </w:rPr>
        <w:t>профессии</w:t>
      </w:r>
      <w:r w:rsidRPr="00874C2F">
        <w:rPr>
          <w:rFonts w:ascii="Times New Roman" w:eastAsia="Times New Roman" w:hAnsi="Times New Roman" w:cs="Times New Roman"/>
          <w:sz w:val="24"/>
          <w:szCs w:val="24"/>
        </w:rPr>
        <w:t xml:space="preserve"> </w:t>
      </w:r>
      <w:r w:rsidRPr="00FE50B0">
        <w:rPr>
          <w:rFonts w:ascii="Times New Roman" w:hAnsi="Times New Roman"/>
          <w:sz w:val="24"/>
          <w:szCs w:val="24"/>
        </w:rPr>
        <w:t xml:space="preserve">43.02.13 Технология парикмахерского </w:t>
      </w:r>
      <w:proofErr w:type="gramStart"/>
      <w:r w:rsidRPr="00FE50B0">
        <w:rPr>
          <w:rFonts w:ascii="Times New Roman" w:hAnsi="Times New Roman"/>
          <w:sz w:val="24"/>
          <w:szCs w:val="24"/>
        </w:rPr>
        <w:t xml:space="preserve">искусства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sidRPr="00874C2F">
        <w:rPr>
          <w:rFonts w:ascii="Times New Roman" w:eastAsia="Times New Roman" w:hAnsi="Times New Roman" w:cs="Times New Roman"/>
          <w:sz w:val="24"/>
          <w:szCs w:val="24"/>
        </w:rPr>
        <w:t>в соответствии с ФГОС СПО.</w:t>
      </w:r>
    </w:p>
    <w:p w:rsidR="00FE50B0" w:rsidRDefault="00FE50B0" w:rsidP="00FE5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FE50B0" w:rsidRDefault="00FE50B0" w:rsidP="00FE5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p>
    <w:tbl>
      <w:tblPr>
        <w:tblW w:w="92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6"/>
        <w:gridCol w:w="3224"/>
        <w:gridCol w:w="4462"/>
      </w:tblGrid>
      <w:tr w:rsidR="00FE50B0" w:rsidRPr="000A6273" w:rsidTr="003116D9">
        <w:trPr>
          <w:trHeight w:val="649"/>
        </w:trPr>
        <w:tc>
          <w:tcPr>
            <w:tcW w:w="1596" w:type="dxa"/>
          </w:tcPr>
          <w:p w:rsidR="00FE50B0" w:rsidRPr="000A6273" w:rsidRDefault="00FE50B0" w:rsidP="003116D9">
            <w:pPr>
              <w:spacing w:after="0" w:line="240" w:lineRule="auto"/>
              <w:jc w:val="center"/>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Код ПК, ОК</w:t>
            </w:r>
          </w:p>
        </w:tc>
        <w:tc>
          <w:tcPr>
            <w:tcW w:w="3224" w:type="dxa"/>
          </w:tcPr>
          <w:p w:rsidR="00FE50B0" w:rsidRPr="000A6273" w:rsidRDefault="00FE50B0" w:rsidP="003116D9">
            <w:pPr>
              <w:spacing w:after="0" w:line="240" w:lineRule="auto"/>
              <w:jc w:val="center"/>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Умения</w:t>
            </w:r>
          </w:p>
        </w:tc>
        <w:tc>
          <w:tcPr>
            <w:tcW w:w="4462" w:type="dxa"/>
          </w:tcPr>
          <w:p w:rsidR="00FE50B0" w:rsidRPr="000A6273" w:rsidRDefault="00FE50B0" w:rsidP="003116D9">
            <w:pPr>
              <w:spacing w:after="0" w:line="240" w:lineRule="auto"/>
              <w:jc w:val="center"/>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Знания</w:t>
            </w:r>
          </w:p>
        </w:tc>
      </w:tr>
      <w:tr w:rsidR="00FE50B0" w:rsidRPr="000A6273" w:rsidTr="003116D9">
        <w:trPr>
          <w:trHeight w:val="212"/>
        </w:trPr>
        <w:tc>
          <w:tcPr>
            <w:tcW w:w="1596" w:type="dxa"/>
          </w:tcPr>
          <w:p w:rsidR="00FE50B0" w:rsidRPr="000A6273" w:rsidRDefault="00FE50B0" w:rsidP="003116D9">
            <w:pPr>
              <w:spacing w:after="0" w:line="240" w:lineRule="auto"/>
              <w:jc w:val="center"/>
              <w:rPr>
                <w:rFonts w:ascii="Times New Roman" w:eastAsia="Times New Roman" w:hAnsi="Times New Roman" w:cs="Times New Roman"/>
                <w:iCs/>
                <w:sz w:val="24"/>
                <w:szCs w:val="24"/>
              </w:rPr>
            </w:pPr>
            <w:r w:rsidRPr="000A6273">
              <w:rPr>
                <w:rFonts w:ascii="Times New Roman" w:eastAsia="Times New Roman" w:hAnsi="Times New Roman" w:cs="Times New Roman"/>
                <w:iCs/>
                <w:sz w:val="24"/>
                <w:szCs w:val="24"/>
              </w:rPr>
              <w:t xml:space="preserve">ОК 1-10, </w:t>
            </w:r>
          </w:p>
          <w:p w:rsidR="00FE50B0" w:rsidRPr="000A6273" w:rsidRDefault="00FE50B0" w:rsidP="0048746E">
            <w:pPr>
              <w:spacing w:after="0" w:line="240" w:lineRule="auto"/>
              <w:rPr>
                <w:rFonts w:ascii="Times New Roman" w:eastAsia="Times New Roman" w:hAnsi="Times New Roman" w:cs="Times New Roman"/>
                <w:b/>
                <w:sz w:val="24"/>
                <w:szCs w:val="24"/>
              </w:rPr>
            </w:pPr>
          </w:p>
        </w:tc>
        <w:tc>
          <w:tcPr>
            <w:tcW w:w="3224" w:type="dxa"/>
          </w:tcPr>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 xml:space="preserve">-организовывать и проводить мероприятия по защите работающих и населения от негативных воздействий чрезвычайных ситуаций;  </w:t>
            </w:r>
          </w:p>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 xml:space="preserve"> -использовать средства индивидуальной и коллективной защиты от оружия массового поражения; </w:t>
            </w:r>
          </w:p>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 xml:space="preserve">-применять первичные средства пожаротушения;  </w:t>
            </w:r>
          </w:p>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 xml:space="preserve"> -владеть способами бесконфликтного общения и </w:t>
            </w:r>
            <w:proofErr w:type="spellStart"/>
            <w:r w:rsidRPr="000A6273">
              <w:rPr>
                <w:rFonts w:ascii="Times New Roman" w:eastAsia="Times New Roman" w:hAnsi="Times New Roman" w:cs="Times New Roman"/>
                <w:sz w:val="24"/>
                <w:szCs w:val="24"/>
              </w:rPr>
              <w:t>саморегуляции</w:t>
            </w:r>
            <w:proofErr w:type="spellEnd"/>
            <w:r w:rsidRPr="000A6273">
              <w:rPr>
                <w:rFonts w:ascii="Times New Roman" w:eastAsia="Times New Roman" w:hAnsi="Times New Roman" w:cs="Times New Roman"/>
                <w:sz w:val="24"/>
                <w:szCs w:val="24"/>
              </w:rPr>
              <w:t xml:space="preserve"> в повседневной деятельности и экстремальных условиях военной службы;</w:t>
            </w:r>
          </w:p>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 xml:space="preserve"> -оказывать первую доврачебную помощь пострадавшим.</w:t>
            </w:r>
          </w:p>
          <w:p w:rsidR="00FE50B0" w:rsidRPr="000A6273" w:rsidRDefault="00FE50B0" w:rsidP="003116D9">
            <w:pPr>
              <w:spacing w:after="0" w:line="240" w:lineRule="auto"/>
              <w:jc w:val="both"/>
              <w:rPr>
                <w:rFonts w:ascii="Times New Roman" w:eastAsia="Times New Roman" w:hAnsi="Times New Roman" w:cs="Times New Roman"/>
                <w:b/>
                <w:sz w:val="24"/>
                <w:szCs w:val="24"/>
              </w:rPr>
            </w:pPr>
          </w:p>
        </w:tc>
        <w:tc>
          <w:tcPr>
            <w:tcW w:w="4462" w:type="dxa"/>
          </w:tcPr>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 xml:space="preserve">-принципы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   </w:t>
            </w:r>
          </w:p>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 xml:space="preserve">- основы военной службы и обороны государства;  </w:t>
            </w:r>
          </w:p>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 xml:space="preserve">- задачи и основные мероприятия гражданской обороны;  </w:t>
            </w:r>
          </w:p>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 xml:space="preserve">- способы защиты населения от оружия массового поражения;  </w:t>
            </w:r>
          </w:p>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 xml:space="preserve">- меры пожарной безопасности и правила безопасного поведения при пожарах;  </w:t>
            </w:r>
          </w:p>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 xml:space="preserve">- организацию и порядок призыва граждан на военную службу и поступления на неё в добровольном порядке;  </w:t>
            </w:r>
          </w:p>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 xml:space="preserve"> - область применения получаемых профессиональных знаний при исполнении обязанностей военной службы;  </w:t>
            </w:r>
          </w:p>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 порядок и правила оказания первой помощи пострадавшим</w:t>
            </w:r>
          </w:p>
        </w:tc>
      </w:tr>
    </w:tbl>
    <w:p w:rsidR="00FE50B0" w:rsidRDefault="00FE50B0" w:rsidP="00FE50B0">
      <w:pPr>
        <w:rPr>
          <w:rFonts w:ascii="Times New Roman" w:eastAsia="Times New Roman" w:hAnsi="Times New Roman" w:cs="Times New Roman"/>
          <w:b/>
          <w:sz w:val="24"/>
          <w:szCs w:val="24"/>
        </w:rPr>
      </w:pPr>
      <w:bookmarkStart w:id="2" w:name="_Toc336416273"/>
      <w:bookmarkStart w:id="3" w:name="_Toc339525500"/>
      <w:r w:rsidRPr="00874C2F">
        <w:rPr>
          <w:rFonts w:ascii="Times New Roman" w:eastAsia="Times New Roman" w:hAnsi="Times New Roman" w:cs="Times New Roman"/>
          <w:b/>
          <w:sz w:val="24"/>
          <w:szCs w:val="24"/>
        </w:rPr>
        <w:t xml:space="preserve">Перечень </w:t>
      </w:r>
      <w:bookmarkEnd w:id="2"/>
      <w:r w:rsidRPr="00874C2F">
        <w:rPr>
          <w:rFonts w:ascii="Times New Roman" w:eastAsia="Times New Roman" w:hAnsi="Times New Roman" w:cs="Times New Roman"/>
          <w:b/>
          <w:sz w:val="24"/>
          <w:szCs w:val="24"/>
        </w:rPr>
        <w:t>практических занятий</w:t>
      </w:r>
      <w:bookmarkEnd w:id="3"/>
    </w:p>
    <w:p w:rsidR="00FE50B0" w:rsidRPr="00874C2F" w:rsidRDefault="00FE50B0" w:rsidP="00FE50B0">
      <w:pPr>
        <w:keepNext/>
        <w:spacing w:after="0" w:line="240" w:lineRule="auto"/>
        <w:jc w:val="center"/>
        <w:outlineLvl w:val="1"/>
        <w:rPr>
          <w:rFonts w:ascii="Times New Roman" w:eastAsia="Times New Roman" w:hAnsi="Times New Roman" w:cs="Times New Roman"/>
          <w:b/>
          <w:sz w:val="24"/>
          <w:szCs w:val="24"/>
        </w:rPr>
      </w:pPr>
    </w:p>
    <w:tbl>
      <w:tblPr>
        <w:tblW w:w="103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820"/>
        <w:gridCol w:w="1080"/>
      </w:tblGrid>
      <w:tr w:rsidR="00FE50B0" w:rsidRPr="00C93ACD" w:rsidTr="003116D9">
        <w:trPr>
          <w:trHeight w:val="443"/>
          <w:jc w:val="right"/>
        </w:trPr>
        <w:tc>
          <w:tcPr>
            <w:tcW w:w="468" w:type="dxa"/>
            <w:vAlign w:val="center"/>
          </w:tcPr>
          <w:p w:rsidR="00FE50B0" w:rsidRPr="00C93ACD" w:rsidRDefault="00FE50B0" w:rsidP="003116D9">
            <w:pPr>
              <w:spacing w:after="0" w:line="240" w:lineRule="auto"/>
              <w:ind w:right="-32"/>
              <w:jc w:val="center"/>
              <w:rPr>
                <w:rFonts w:ascii="Times New Roman" w:eastAsia="Times New Roman" w:hAnsi="Times New Roman" w:cs="Times New Roman"/>
                <w:sz w:val="20"/>
                <w:szCs w:val="24"/>
              </w:rPr>
            </w:pPr>
            <w:r w:rsidRPr="00C93ACD">
              <w:rPr>
                <w:rFonts w:ascii="Times New Roman" w:eastAsia="Times New Roman" w:hAnsi="Times New Roman" w:cs="Times New Roman"/>
                <w:sz w:val="20"/>
                <w:szCs w:val="24"/>
              </w:rPr>
              <w:t>№</w:t>
            </w:r>
          </w:p>
        </w:tc>
        <w:tc>
          <w:tcPr>
            <w:tcW w:w="8820" w:type="dxa"/>
            <w:vAlign w:val="center"/>
          </w:tcPr>
          <w:p w:rsidR="00FE50B0" w:rsidRPr="00C93ACD" w:rsidRDefault="00FE50B0" w:rsidP="003116D9">
            <w:pPr>
              <w:spacing w:after="0" w:line="240" w:lineRule="auto"/>
              <w:jc w:val="center"/>
              <w:rPr>
                <w:rFonts w:ascii="Times New Roman" w:eastAsia="Times New Roman" w:hAnsi="Times New Roman" w:cs="Times New Roman"/>
                <w:sz w:val="20"/>
                <w:szCs w:val="24"/>
              </w:rPr>
            </w:pPr>
            <w:r w:rsidRPr="00C93ACD">
              <w:rPr>
                <w:rFonts w:ascii="Times New Roman" w:eastAsia="Times New Roman" w:hAnsi="Times New Roman" w:cs="Times New Roman"/>
                <w:sz w:val="20"/>
                <w:szCs w:val="24"/>
              </w:rPr>
              <w:t>Наименование практических или лабораторных занятий</w:t>
            </w:r>
          </w:p>
        </w:tc>
        <w:tc>
          <w:tcPr>
            <w:tcW w:w="1080" w:type="dxa"/>
            <w:vAlign w:val="center"/>
          </w:tcPr>
          <w:p w:rsidR="00FE50B0" w:rsidRPr="00C93ACD" w:rsidRDefault="00FE50B0" w:rsidP="003116D9">
            <w:pPr>
              <w:spacing w:after="0" w:line="240" w:lineRule="auto"/>
              <w:jc w:val="center"/>
              <w:rPr>
                <w:rFonts w:ascii="Times New Roman" w:eastAsia="Times New Roman" w:hAnsi="Times New Roman" w:cs="Times New Roman"/>
                <w:sz w:val="20"/>
                <w:szCs w:val="24"/>
              </w:rPr>
            </w:pPr>
            <w:r w:rsidRPr="00C93ACD">
              <w:rPr>
                <w:rFonts w:ascii="Times New Roman" w:eastAsia="Times New Roman" w:hAnsi="Times New Roman" w:cs="Times New Roman"/>
                <w:sz w:val="20"/>
                <w:szCs w:val="24"/>
              </w:rPr>
              <w:t>Кол-во часов</w:t>
            </w:r>
          </w:p>
        </w:tc>
      </w:tr>
      <w:tr w:rsidR="00FE50B0" w:rsidRPr="00C93ACD" w:rsidTr="003116D9">
        <w:trPr>
          <w:trHeight w:val="443"/>
          <w:jc w:val="right"/>
        </w:trPr>
        <w:tc>
          <w:tcPr>
            <w:tcW w:w="10368" w:type="dxa"/>
            <w:gridSpan w:val="3"/>
            <w:vAlign w:val="center"/>
          </w:tcPr>
          <w:p w:rsidR="00FE50B0" w:rsidRPr="00C93ACD" w:rsidRDefault="00FE50B0" w:rsidP="003116D9">
            <w:pPr>
              <w:spacing w:after="0" w:line="240" w:lineRule="auto"/>
              <w:contextualSpacing/>
              <w:jc w:val="center"/>
              <w:rPr>
                <w:rFonts w:ascii="Times New Roman" w:eastAsia="Times New Roman" w:hAnsi="Times New Roman" w:cs="Times New Roman"/>
                <w:b/>
                <w:sz w:val="20"/>
                <w:szCs w:val="24"/>
              </w:rPr>
            </w:pPr>
          </w:p>
        </w:tc>
      </w:tr>
      <w:tr w:rsidR="00FE50B0" w:rsidRPr="00C93ACD" w:rsidTr="003116D9">
        <w:trPr>
          <w:trHeight w:val="318"/>
          <w:jc w:val="right"/>
        </w:trPr>
        <w:tc>
          <w:tcPr>
            <w:tcW w:w="468" w:type="dxa"/>
          </w:tcPr>
          <w:p w:rsidR="00FE50B0" w:rsidRPr="00C93ACD" w:rsidRDefault="00FE50B0" w:rsidP="00FE50B0">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shd w:val="clear" w:color="auto" w:fill="auto"/>
          </w:tcPr>
          <w:p w:rsidR="00FE50B0" w:rsidRPr="0048746E" w:rsidRDefault="0048746E" w:rsidP="00EF4D7A">
            <w:pPr>
              <w:spacing w:after="0"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48746E">
              <w:rPr>
                <w:rFonts w:ascii="Times New Roman" w:eastAsia="Times New Roman" w:hAnsi="Times New Roman" w:cs="Times New Roman"/>
                <w:b/>
                <w:bCs/>
                <w:sz w:val="24"/>
                <w:szCs w:val="24"/>
              </w:rPr>
              <w:t>Практическое занятие №1</w:t>
            </w:r>
            <w:r>
              <w:rPr>
                <w:rFonts w:ascii="Times New Roman" w:eastAsia="Times New Roman" w:hAnsi="Times New Roman" w:cs="Times New Roman"/>
                <w:bCs/>
                <w:sz w:val="24"/>
                <w:szCs w:val="24"/>
              </w:rPr>
              <w:t xml:space="preserve">. </w:t>
            </w:r>
            <w:r w:rsidRPr="0048746E">
              <w:rPr>
                <w:rFonts w:ascii="Times New Roman" w:eastAsia="Times New Roman" w:hAnsi="Times New Roman" w:cs="Times New Roman"/>
                <w:bCs/>
                <w:sz w:val="24"/>
                <w:szCs w:val="24"/>
              </w:rPr>
              <w:t>Гражданская оборона. Задачи. Структура.</w:t>
            </w:r>
          </w:p>
        </w:tc>
        <w:tc>
          <w:tcPr>
            <w:tcW w:w="1080" w:type="dxa"/>
            <w:vAlign w:val="center"/>
          </w:tcPr>
          <w:p w:rsidR="00FE50B0" w:rsidRPr="0048746E" w:rsidRDefault="0048746E" w:rsidP="003116D9">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3116D9">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shd w:val="clear" w:color="auto" w:fill="auto"/>
          </w:tcPr>
          <w:p w:rsidR="0048746E" w:rsidRPr="0048746E" w:rsidRDefault="0048746E" w:rsidP="0048746E">
            <w:pPr>
              <w:rPr>
                <w:rFonts w:ascii="Times New Roman" w:hAnsi="Times New Roman"/>
                <w:sz w:val="24"/>
                <w:szCs w:val="24"/>
              </w:rPr>
            </w:pPr>
            <w:r>
              <w:rPr>
                <w:rFonts w:ascii="Times New Roman" w:hAnsi="Times New Roman"/>
                <w:b/>
                <w:bCs/>
                <w:sz w:val="24"/>
                <w:szCs w:val="24"/>
              </w:rPr>
              <w:t>Практическое занятие №2.</w:t>
            </w:r>
            <w:r>
              <w:rPr>
                <w:rFonts w:ascii="Times New Roman" w:hAnsi="Times New Roman"/>
                <w:sz w:val="24"/>
                <w:szCs w:val="24"/>
              </w:rPr>
              <w:t xml:space="preserve"> </w:t>
            </w:r>
            <w:r w:rsidRPr="0048746E">
              <w:rPr>
                <w:rFonts w:ascii="Times New Roman" w:hAnsi="Times New Roman"/>
                <w:sz w:val="24"/>
                <w:szCs w:val="24"/>
              </w:rPr>
              <w:t>Изучение первичных средств пожаротушения и их использование при пожаре. Подручные средства пожаротушения и их использование при пожаре.</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3116D9">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shd w:val="clear" w:color="auto" w:fill="auto"/>
          </w:tcPr>
          <w:p w:rsidR="0048746E" w:rsidRPr="0048746E" w:rsidRDefault="0048746E" w:rsidP="0048746E">
            <w:pPr>
              <w:rPr>
                <w:rFonts w:ascii="Times New Roman" w:hAnsi="Times New Roman"/>
                <w:sz w:val="24"/>
                <w:szCs w:val="24"/>
              </w:rPr>
            </w:pPr>
            <w:r>
              <w:rPr>
                <w:rFonts w:ascii="Times New Roman" w:hAnsi="Times New Roman"/>
                <w:b/>
                <w:bCs/>
                <w:sz w:val="24"/>
                <w:szCs w:val="24"/>
              </w:rPr>
              <w:t xml:space="preserve">Практическое занятие №3. </w:t>
            </w:r>
            <w:r w:rsidRPr="0048746E">
              <w:rPr>
                <w:rFonts w:ascii="Times New Roman" w:hAnsi="Times New Roman"/>
                <w:sz w:val="24"/>
                <w:szCs w:val="24"/>
              </w:rPr>
              <w:t>Автоматическая система обнаружения и оповещения о пожаре. Автоматическая система пожаротушения.</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3116D9">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shd w:val="clear" w:color="auto" w:fill="auto"/>
          </w:tcPr>
          <w:p w:rsidR="0048746E" w:rsidRPr="0048746E" w:rsidRDefault="0048746E" w:rsidP="0048746E">
            <w:pPr>
              <w:rPr>
                <w:rFonts w:ascii="Times New Roman" w:hAnsi="Times New Roman"/>
                <w:sz w:val="24"/>
                <w:szCs w:val="24"/>
              </w:rPr>
            </w:pPr>
            <w:r>
              <w:rPr>
                <w:rFonts w:ascii="Times New Roman" w:hAnsi="Times New Roman"/>
                <w:b/>
                <w:bCs/>
                <w:sz w:val="24"/>
                <w:szCs w:val="24"/>
              </w:rPr>
              <w:t xml:space="preserve">Практическое занятие №4. </w:t>
            </w:r>
            <w:r w:rsidRPr="0048746E">
              <w:rPr>
                <w:rFonts w:ascii="Times New Roman" w:hAnsi="Times New Roman"/>
                <w:sz w:val="24"/>
                <w:szCs w:val="24"/>
              </w:rPr>
              <w:t>Аварии на химически опасных объектах (ХОО) и их классификация. Правила поведения при авариях на ХОО и защита населения.</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3116D9">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shd w:val="clear" w:color="auto" w:fill="auto"/>
          </w:tcPr>
          <w:p w:rsidR="0048746E" w:rsidRPr="0048746E" w:rsidRDefault="0048746E" w:rsidP="0048746E">
            <w:pPr>
              <w:rPr>
                <w:rFonts w:ascii="Times New Roman" w:hAnsi="Times New Roman"/>
                <w:sz w:val="24"/>
                <w:szCs w:val="24"/>
              </w:rPr>
            </w:pPr>
            <w:r>
              <w:rPr>
                <w:rFonts w:ascii="Times New Roman" w:hAnsi="Times New Roman"/>
                <w:b/>
                <w:bCs/>
                <w:sz w:val="24"/>
                <w:szCs w:val="24"/>
              </w:rPr>
              <w:t xml:space="preserve">Практическое занятие №5. </w:t>
            </w:r>
            <w:r w:rsidRPr="0048746E">
              <w:rPr>
                <w:rFonts w:ascii="Times New Roman" w:hAnsi="Times New Roman"/>
                <w:sz w:val="24"/>
                <w:szCs w:val="24"/>
              </w:rPr>
              <w:t>Решение задач по обеспечению безопасности населения при применении вероятным противником ядерного и химического оружия.</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3116D9">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shd w:val="clear" w:color="auto" w:fill="auto"/>
          </w:tcPr>
          <w:p w:rsidR="0048746E" w:rsidRPr="0048746E" w:rsidRDefault="0048746E" w:rsidP="0048746E">
            <w:pPr>
              <w:rPr>
                <w:rFonts w:ascii="Times New Roman" w:hAnsi="Times New Roman"/>
                <w:sz w:val="24"/>
                <w:szCs w:val="24"/>
              </w:rPr>
            </w:pPr>
            <w:r>
              <w:rPr>
                <w:rFonts w:ascii="Times New Roman" w:hAnsi="Times New Roman"/>
                <w:b/>
                <w:bCs/>
                <w:sz w:val="24"/>
                <w:szCs w:val="24"/>
              </w:rPr>
              <w:t xml:space="preserve">Практическое занятие №6. </w:t>
            </w:r>
            <w:r w:rsidRPr="0048746E">
              <w:rPr>
                <w:rFonts w:ascii="Times New Roman" w:hAnsi="Times New Roman"/>
                <w:sz w:val="24"/>
                <w:szCs w:val="24"/>
              </w:rPr>
              <w:t>Основные принципы и нормативно-правовая база защиты населения от чрезвычайных ситуаций мирного и военного времени.</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48746E">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tcPr>
          <w:p w:rsidR="0048746E" w:rsidRPr="0048746E" w:rsidRDefault="0048746E" w:rsidP="0048746E">
            <w:pPr>
              <w:pStyle w:val="a9"/>
              <w:jc w:val="both"/>
              <w:rPr>
                <w:sz w:val="24"/>
                <w:szCs w:val="24"/>
              </w:rPr>
            </w:pPr>
            <w:r>
              <w:rPr>
                <w:b/>
                <w:bCs/>
                <w:sz w:val="24"/>
                <w:szCs w:val="24"/>
              </w:rPr>
              <w:t xml:space="preserve">Практическое занятие №7. </w:t>
            </w:r>
            <w:r w:rsidRPr="0048746E">
              <w:rPr>
                <w:sz w:val="24"/>
                <w:szCs w:val="24"/>
              </w:rPr>
              <w:t>Организация эвакуации населения в мирное и военное время. Планирующие документы объекта экономики по эвакуации персонала в район сосредоточения или загородную зону комбинированным способом.</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48746E">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tcPr>
          <w:p w:rsidR="0048746E" w:rsidRPr="0048746E" w:rsidRDefault="0048746E" w:rsidP="0048746E">
            <w:pPr>
              <w:pStyle w:val="a9"/>
              <w:jc w:val="both"/>
              <w:rPr>
                <w:sz w:val="24"/>
                <w:szCs w:val="24"/>
              </w:rPr>
            </w:pPr>
            <w:r>
              <w:rPr>
                <w:b/>
                <w:bCs/>
                <w:sz w:val="24"/>
                <w:szCs w:val="24"/>
              </w:rPr>
              <w:t xml:space="preserve">Практическое занятие №8. </w:t>
            </w:r>
            <w:r w:rsidRPr="0048746E">
              <w:rPr>
                <w:sz w:val="24"/>
                <w:szCs w:val="24"/>
              </w:rPr>
              <w:t>Планирование и организация эвакуация персонала объекта экономики в район сосредоточения (РС) или загородную зону (ЗЗ). Решение задач по определению расчета времени на эвакуацию в ЗЗ или РС.</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48746E">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tcPr>
          <w:p w:rsidR="0048746E" w:rsidRPr="0048746E" w:rsidRDefault="0048746E" w:rsidP="0048746E">
            <w:pPr>
              <w:pStyle w:val="a9"/>
              <w:jc w:val="both"/>
              <w:rPr>
                <w:sz w:val="24"/>
                <w:szCs w:val="24"/>
              </w:rPr>
            </w:pPr>
            <w:r>
              <w:rPr>
                <w:b/>
                <w:bCs/>
                <w:sz w:val="24"/>
                <w:szCs w:val="24"/>
              </w:rPr>
              <w:t xml:space="preserve">Практическое занятие №9. </w:t>
            </w:r>
            <w:r w:rsidRPr="0048746E">
              <w:rPr>
                <w:sz w:val="24"/>
                <w:szCs w:val="24"/>
              </w:rPr>
              <w:t>Нормативно-правовые акты по обеспечению населения и работающего персонала средствами защиты. Организация хранения и использование средств индивидуальной защиты.</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48746E">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tcPr>
          <w:p w:rsidR="0048746E" w:rsidRPr="0048746E" w:rsidRDefault="0048746E" w:rsidP="0048746E">
            <w:pPr>
              <w:pStyle w:val="a9"/>
              <w:jc w:val="both"/>
              <w:rPr>
                <w:sz w:val="24"/>
                <w:szCs w:val="24"/>
              </w:rPr>
            </w:pPr>
            <w:r w:rsidRPr="0048746E">
              <w:rPr>
                <w:b/>
                <w:bCs/>
                <w:sz w:val="24"/>
                <w:szCs w:val="24"/>
              </w:rPr>
              <w:t>Практическое занятие №1</w:t>
            </w:r>
            <w:r>
              <w:rPr>
                <w:b/>
                <w:bCs/>
                <w:sz w:val="24"/>
                <w:szCs w:val="24"/>
              </w:rPr>
              <w:t xml:space="preserve">0. </w:t>
            </w:r>
            <w:r w:rsidRPr="0048746E">
              <w:rPr>
                <w:sz w:val="24"/>
                <w:szCs w:val="24"/>
              </w:rPr>
              <w:t>Индивидуальные средства защиты органов дыхания, кожи и медицинские средства защиты и профилактики. Нормы снабжения населения средствами защиты.</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3116D9">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shd w:val="clear" w:color="auto" w:fill="auto"/>
          </w:tcPr>
          <w:p w:rsidR="0048746E" w:rsidRPr="0048746E" w:rsidRDefault="0048746E" w:rsidP="0048746E">
            <w:pPr>
              <w:rPr>
                <w:rFonts w:ascii="Times New Roman" w:hAnsi="Times New Roman"/>
                <w:sz w:val="24"/>
                <w:szCs w:val="24"/>
              </w:rPr>
            </w:pPr>
            <w:r w:rsidRPr="0048746E">
              <w:rPr>
                <w:rFonts w:ascii="Times New Roman" w:hAnsi="Times New Roman"/>
                <w:b/>
                <w:bCs/>
                <w:sz w:val="24"/>
                <w:szCs w:val="24"/>
              </w:rPr>
              <w:t>Практическое занятие №1</w:t>
            </w:r>
            <w:r>
              <w:rPr>
                <w:rFonts w:ascii="Times New Roman" w:hAnsi="Times New Roman"/>
                <w:b/>
                <w:bCs/>
                <w:sz w:val="24"/>
                <w:szCs w:val="24"/>
              </w:rPr>
              <w:t xml:space="preserve">1. </w:t>
            </w:r>
            <w:r w:rsidRPr="0048746E">
              <w:rPr>
                <w:rFonts w:ascii="Times New Roman" w:hAnsi="Times New Roman"/>
                <w:sz w:val="24"/>
                <w:szCs w:val="24"/>
              </w:rPr>
              <w:t>Составление плана объекта экономики по повышению устойчивости на ЧС мирного и военного времени. Расчет материальных и финансовых средств на мероприятия по повышению устойчивости объекта экономики. Работа должностных лиц по ПУЭО.</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48746E">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tcPr>
          <w:p w:rsidR="0048746E" w:rsidRPr="0048746E" w:rsidRDefault="0048746E" w:rsidP="0048746E">
            <w:pPr>
              <w:pStyle w:val="a9"/>
              <w:jc w:val="both"/>
              <w:rPr>
                <w:sz w:val="24"/>
                <w:szCs w:val="24"/>
              </w:rPr>
            </w:pPr>
            <w:r w:rsidRPr="0048746E">
              <w:rPr>
                <w:b/>
                <w:bCs/>
                <w:sz w:val="24"/>
                <w:szCs w:val="24"/>
              </w:rPr>
              <w:t>Практическое занятие №1</w:t>
            </w:r>
            <w:r>
              <w:rPr>
                <w:b/>
                <w:bCs/>
                <w:sz w:val="24"/>
                <w:szCs w:val="24"/>
              </w:rPr>
              <w:t xml:space="preserve">2. </w:t>
            </w:r>
            <w:r w:rsidRPr="0048746E">
              <w:rPr>
                <w:sz w:val="24"/>
                <w:szCs w:val="24"/>
              </w:rPr>
              <w:t>Национальная безопасность и национальные интересы России</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48746E">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tcPr>
          <w:p w:rsidR="0048746E" w:rsidRPr="0048746E" w:rsidRDefault="0048746E" w:rsidP="0048746E">
            <w:pPr>
              <w:pStyle w:val="a9"/>
              <w:jc w:val="both"/>
              <w:rPr>
                <w:sz w:val="24"/>
                <w:szCs w:val="24"/>
              </w:rPr>
            </w:pPr>
            <w:r w:rsidRPr="0048746E">
              <w:rPr>
                <w:b/>
                <w:bCs/>
                <w:sz w:val="24"/>
                <w:szCs w:val="24"/>
              </w:rPr>
              <w:t>Практическое занятие №1</w:t>
            </w:r>
            <w:r>
              <w:rPr>
                <w:b/>
                <w:bCs/>
                <w:sz w:val="24"/>
                <w:szCs w:val="24"/>
              </w:rPr>
              <w:t xml:space="preserve">3. </w:t>
            </w:r>
            <w:r w:rsidRPr="0048746E">
              <w:rPr>
                <w:sz w:val="24"/>
                <w:szCs w:val="24"/>
              </w:rPr>
              <w:t>Антитеррористическая деятельность в образовательных учреждениях. Руководящие документы и составление плана антитеррористической деятельности на объектах экономики.</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48746E">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tcPr>
          <w:p w:rsidR="0048746E" w:rsidRPr="0048746E" w:rsidRDefault="0048746E" w:rsidP="0048746E">
            <w:pPr>
              <w:pStyle w:val="a9"/>
              <w:jc w:val="both"/>
              <w:rPr>
                <w:sz w:val="24"/>
                <w:szCs w:val="24"/>
              </w:rPr>
            </w:pPr>
            <w:r w:rsidRPr="0048746E">
              <w:rPr>
                <w:b/>
                <w:bCs/>
                <w:sz w:val="24"/>
                <w:szCs w:val="24"/>
              </w:rPr>
              <w:t>Практическое занятие №1</w:t>
            </w:r>
            <w:r>
              <w:rPr>
                <w:b/>
                <w:bCs/>
                <w:sz w:val="24"/>
                <w:szCs w:val="24"/>
              </w:rPr>
              <w:t xml:space="preserve">4. </w:t>
            </w:r>
            <w:r w:rsidRPr="0048746E">
              <w:rPr>
                <w:sz w:val="24"/>
                <w:szCs w:val="24"/>
              </w:rPr>
              <w:t>Вооруженные Силы РФ - основы обороны государства. Структура ВС РФ, виды и рода войск Вооруженных Сил, их предназначение, основные функции ВС РФ.</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48746E">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tcPr>
          <w:p w:rsidR="0048746E" w:rsidRPr="0048746E" w:rsidRDefault="0048746E" w:rsidP="0048746E">
            <w:pPr>
              <w:pStyle w:val="a9"/>
              <w:jc w:val="both"/>
              <w:rPr>
                <w:sz w:val="24"/>
                <w:szCs w:val="24"/>
              </w:rPr>
            </w:pPr>
            <w:r w:rsidRPr="0048746E">
              <w:rPr>
                <w:b/>
                <w:bCs/>
                <w:sz w:val="24"/>
                <w:szCs w:val="24"/>
              </w:rPr>
              <w:t>Практическое занятие №1</w:t>
            </w:r>
            <w:r>
              <w:rPr>
                <w:b/>
                <w:bCs/>
                <w:sz w:val="24"/>
                <w:szCs w:val="24"/>
              </w:rPr>
              <w:t xml:space="preserve">5. </w:t>
            </w:r>
            <w:r w:rsidRPr="0048746E">
              <w:rPr>
                <w:sz w:val="24"/>
                <w:szCs w:val="24"/>
              </w:rPr>
              <w:t>Обеспечение военной безопасности  Российской Федерации.</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3116D9">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shd w:val="clear" w:color="auto" w:fill="auto"/>
          </w:tcPr>
          <w:p w:rsidR="0048746E" w:rsidRPr="0048746E" w:rsidRDefault="0048746E" w:rsidP="0048746E">
            <w:pPr>
              <w:rPr>
                <w:rFonts w:ascii="Times New Roman" w:hAnsi="Times New Roman"/>
                <w:sz w:val="24"/>
                <w:szCs w:val="24"/>
              </w:rPr>
            </w:pPr>
            <w:r w:rsidRPr="0048746E">
              <w:rPr>
                <w:rFonts w:ascii="Times New Roman" w:hAnsi="Times New Roman"/>
                <w:b/>
                <w:bCs/>
                <w:sz w:val="24"/>
                <w:szCs w:val="24"/>
              </w:rPr>
              <w:t>Практическое занятие №1</w:t>
            </w:r>
            <w:r>
              <w:rPr>
                <w:rFonts w:ascii="Times New Roman" w:hAnsi="Times New Roman"/>
                <w:b/>
                <w:bCs/>
                <w:sz w:val="24"/>
                <w:szCs w:val="24"/>
              </w:rPr>
              <w:t xml:space="preserve">6. </w:t>
            </w:r>
            <w:r w:rsidRPr="0048746E">
              <w:rPr>
                <w:rFonts w:ascii="Times New Roman" w:hAnsi="Times New Roman"/>
                <w:sz w:val="24"/>
                <w:szCs w:val="24"/>
              </w:rPr>
              <w:t>Правовые основы организации обороны страны и военной службы. Федеральные законы РФ об обороне, воинской обязанности, статусе военнослужащих, пенсионном обеспечении и льготах военнослужащих.</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48746E">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tcPr>
          <w:p w:rsidR="0048746E" w:rsidRPr="0048746E" w:rsidRDefault="0048746E" w:rsidP="0048746E">
            <w:pPr>
              <w:pStyle w:val="a9"/>
              <w:jc w:val="both"/>
              <w:rPr>
                <w:sz w:val="24"/>
                <w:szCs w:val="24"/>
              </w:rPr>
            </w:pPr>
            <w:r w:rsidRPr="0048746E">
              <w:rPr>
                <w:b/>
                <w:bCs/>
                <w:sz w:val="24"/>
                <w:szCs w:val="24"/>
              </w:rPr>
              <w:t>Практическое занятие №1</w:t>
            </w:r>
            <w:r>
              <w:rPr>
                <w:b/>
                <w:bCs/>
                <w:sz w:val="24"/>
                <w:szCs w:val="24"/>
              </w:rPr>
              <w:t xml:space="preserve">7. </w:t>
            </w:r>
            <w:r w:rsidRPr="0048746E">
              <w:rPr>
                <w:sz w:val="24"/>
                <w:szCs w:val="24"/>
              </w:rPr>
              <w:t>Воинская обязанность граждан РФ, воинский учет, обязанности граждан по воинскому учету. Отсрочка и освобождение от призыва в армию и их основания. Увольнение в запас и их основание. Пребывание в запасе и прохождение военных сборов.</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48746E">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tcPr>
          <w:p w:rsidR="0048746E" w:rsidRPr="0048746E" w:rsidRDefault="0048746E" w:rsidP="0048746E">
            <w:pPr>
              <w:pStyle w:val="a9"/>
              <w:jc w:val="both"/>
              <w:rPr>
                <w:sz w:val="24"/>
                <w:szCs w:val="24"/>
              </w:rPr>
            </w:pPr>
            <w:r w:rsidRPr="0048746E">
              <w:rPr>
                <w:b/>
                <w:bCs/>
                <w:sz w:val="24"/>
                <w:szCs w:val="24"/>
              </w:rPr>
              <w:t>Практическое занятие №1</w:t>
            </w:r>
            <w:r>
              <w:rPr>
                <w:b/>
                <w:bCs/>
                <w:sz w:val="24"/>
                <w:szCs w:val="24"/>
              </w:rPr>
              <w:t xml:space="preserve">8. </w:t>
            </w:r>
            <w:r w:rsidRPr="0048746E">
              <w:rPr>
                <w:sz w:val="24"/>
                <w:szCs w:val="24"/>
              </w:rPr>
              <w:t>ФЗ РФ «О статусе военнослужащих» и «О пенсионном обеспечении военнослужащих» о правах и свободах военнослужащих. Льготы военнослужащим и членам их семей. Пенсионное обеспечение военнослужащих.</w:t>
            </w:r>
          </w:p>
          <w:p w:rsidR="0048746E" w:rsidRPr="0048746E" w:rsidRDefault="0048746E" w:rsidP="0048746E">
            <w:pPr>
              <w:pStyle w:val="a9"/>
              <w:jc w:val="both"/>
              <w:rPr>
                <w:sz w:val="24"/>
                <w:szCs w:val="24"/>
              </w:rPr>
            </w:pP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48746E">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tcPr>
          <w:p w:rsidR="0048746E" w:rsidRPr="0048746E" w:rsidRDefault="0048746E" w:rsidP="0048746E">
            <w:pPr>
              <w:pStyle w:val="a9"/>
              <w:jc w:val="both"/>
              <w:rPr>
                <w:sz w:val="24"/>
                <w:szCs w:val="24"/>
              </w:rPr>
            </w:pPr>
            <w:r w:rsidRPr="0048746E">
              <w:rPr>
                <w:b/>
                <w:bCs/>
                <w:sz w:val="24"/>
                <w:szCs w:val="24"/>
              </w:rPr>
              <w:t>Практическое занятие №1</w:t>
            </w:r>
            <w:r>
              <w:rPr>
                <w:b/>
                <w:bCs/>
                <w:sz w:val="24"/>
                <w:szCs w:val="24"/>
              </w:rPr>
              <w:t xml:space="preserve">9. </w:t>
            </w:r>
            <w:r w:rsidRPr="0048746E">
              <w:rPr>
                <w:sz w:val="24"/>
                <w:szCs w:val="24"/>
              </w:rPr>
              <w:t>Военно-учетные специальности в ВС РФ. Порядок их получения в армии и на флоте, и через общественную организацию ДОСААФ. Использование специальностей, получаемых в образовательных учреждениях и в армии. Родственные ВУС.</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48746E">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tcPr>
          <w:p w:rsidR="0048746E" w:rsidRPr="0048746E" w:rsidRDefault="0048746E" w:rsidP="0048746E">
            <w:pPr>
              <w:pStyle w:val="a9"/>
              <w:jc w:val="both"/>
              <w:rPr>
                <w:sz w:val="24"/>
                <w:szCs w:val="24"/>
              </w:rPr>
            </w:pPr>
            <w:r>
              <w:rPr>
                <w:b/>
                <w:bCs/>
                <w:sz w:val="24"/>
                <w:szCs w:val="24"/>
              </w:rPr>
              <w:t xml:space="preserve">Практическое занятие №20. </w:t>
            </w:r>
            <w:r w:rsidRPr="0048746E">
              <w:rPr>
                <w:sz w:val="24"/>
                <w:szCs w:val="24"/>
              </w:rPr>
              <w:t>Основные виды вооружения и техники Сухопутных войск, ВМФ.ВВС. Использование полученной специальности в ОУ  в освоении техники и вооружения в Вооруженных силах.</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3116D9">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shd w:val="clear" w:color="auto" w:fill="auto"/>
          </w:tcPr>
          <w:p w:rsidR="0048746E" w:rsidRPr="0048746E" w:rsidRDefault="0048746E" w:rsidP="0048746E">
            <w:pPr>
              <w:rPr>
                <w:rFonts w:ascii="Times New Roman" w:hAnsi="Times New Roman"/>
                <w:sz w:val="24"/>
                <w:szCs w:val="24"/>
              </w:rPr>
            </w:pPr>
            <w:r w:rsidRPr="0048746E">
              <w:rPr>
                <w:rFonts w:ascii="Times New Roman" w:hAnsi="Times New Roman"/>
                <w:b/>
                <w:bCs/>
                <w:sz w:val="24"/>
                <w:szCs w:val="24"/>
              </w:rPr>
              <w:t>Практическое занятие №</w:t>
            </w:r>
            <w:r>
              <w:rPr>
                <w:rFonts w:ascii="Times New Roman" w:hAnsi="Times New Roman"/>
                <w:b/>
                <w:bCs/>
                <w:sz w:val="24"/>
                <w:szCs w:val="24"/>
              </w:rPr>
              <w:t>2</w:t>
            </w:r>
            <w:r w:rsidRPr="0048746E">
              <w:rPr>
                <w:rFonts w:ascii="Times New Roman" w:hAnsi="Times New Roman"/>
                <w:b/>
                <w:bCs/>
                <w:sz w:val="24"/>
                <w:szCs w:val="24"/>
              </w:rPr>
              <w:t>1</w:t>
            </w:r>
            <w:r>
              <w:rPr>
                <w:rFonts w:ascii="Times New Roman" w:hAnsi="Times New Roman"/>
                <w:b/>
                <w:bCs/>
                <w:sz w:val="24"/>
                <w:szCs w:val="24"/>
              </w:rPr>
              <w:t xml:space="preserve">. </w:t>
            </w:r>
            <w:r w:rsidRPr="0048746E">
              <w:rPr>
                <w:rFonts w:ascii="Times New Roman" w:hAnsi="Times New Roman"/>
                <w:sz w:val="24"/>
                <w:szCs w:val="24"/>
              </w:rPr>
              <w:t>Международное гуманитарное право. Женевские Конвенции и Протоколы о защите участников боевых действий, вооруженных конфликтов и гражданского населения.</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3116D9">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shd w:val="clear" w:color="auto" w:fill="auto"/>
          </w:tcPr>
          <w:p w:rsidR="0048746E" w:rsidRPr="0048746E" w:rsidRDefault="0048746E" w:rsidP="0048746E">
            <w:pPr>
              <w:spacing w:after="0"/>
              <w:rPr>
                <w:rFonts w:ascii="Times New Roman" w:hAnsi="Times New Roman"/>
                <w:sz w:val="24"/>
                <w:szCs w:val="24"/>
              </w:rPr>
            </w:pPr>
            <w:r>
              <w:rPr>
                <w:rFonts w:ascii="Times New Roman" w:hAnsi="Times New Roman"/>
                <w:b/>
                <w:bCs/>
                <w:sz w:val="24"/>
                <w:szCs w:val="24"/>
              </w:rPr>
              <w:t xml:space="preserve">Практическое занятие №22. </w:t>
            </w:r>
            <w:r w:rsidRPr="0048746E">
              <w:rPr>
                <w:rFonts w:ascii="Times New Roman" w:hAnsi="Times New Roman"/>
                <w:sz w:val="24"/>
                <w:szCs w:val="24"/>
              </w:rPr>
              <w:t>Воинская дисциплина в армии и на флоте, ее сущность и пути достижения. Виды ответственности военнослужащих за нарушения законодательства РФ.</w:t>
            </w:r>
          </w:p>
          <w:p w:rsidR="0048746E" w:rsidRPr="0048746E" w:rsidRDefault="0048746E" w:rsidP="0048746E">
            <w:pPr>
              <w:spacing w:after="0"/>
              <w:rPr>
                <w:rFonts w:ascii="Times New Roman" w:hAnsi="Times New Roman"/>
                <w:sz w:val="24"/>
                <w:szCs w:val="24"/>
              </w:rPr>
            </w:pPr>
            <w:r w:rsidRPr="0048746E">
              <w:rPr>
                <w:rFonts w:ascii="Times New Roman" w:hAnsi="Times New Roman"/>
                <w:sz w:val="24"/>
                <w:szCs w:val="24"/>
              </w:rPr>
              <w:t>Уставы ВС РФ – свод законов, обязанности военнослужащих.</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3116D9">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shd w:val="clear" w:color="auto" w:fill="auto"/>
          </w:tcPr>
          <w:p w:rsidR="0048746E" w:rsidRPr="0048746E" w:rsidRDefault="0048746E" w:rsidP="0048746E">
            <w:pPr>
              <w:rPr>
                <w:rFonts w:ascii="Times New Roman" w:hAnsi="Times New Roman"/>
                <w:sz w:val="24"/>
                <w:szCs w:val="24"/>
              </w:rPr>
            </w:pPr>
            <w:r>
              <w:rPr>
                <w:rFonts w:ascii="Times New Roman" w:hAnsi="Times New Roman"/>
                <w:b/>
                <w:bCs/>
                <w:sz w:val="24"/>
                <w:szCs w:val="24"/>
              </w:rPr>
              <w:t xml:space="preserve">Практическое занятие №23. </w:t>
            </w:r>
            <w:r w:rsidRPr="0048746E">
              <w:rPr>
                <w:rFonts w:ascii="Times New Roman" w:hAnsi="Times New Roman"/>
                <w:sz w:val="24"/>
                <w:szCs w:val="24"/>
              </w:rPr>
              <w:t>Прохождение военной службы по призыву и по контракту. Альтернативная военная служба. Дружба и войсковое товарищество военнослужащих</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3116D9">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shd w:val="clear" w:color="auto" w:fill="auto"/>
          </w:tcPr>
          <w:p w:rsidR="0048746E" w:rsidRPr="0048746E" w:rsidRDefault="0048746E" w:rsidP="0048746E">
            <w:pPr>
              <w:rPr>
                <w:rFonts w:ascii="Times New Roman" w:hAnsi="Times New Roman"/>
                <w:sz w:val="24"/>
                <w:szCs w:val="24"/>
              </w:rPr>
            </w:pPr>
            <w:r>
              <w:rPr>
                <w:rFonts w:ascii="Times New Roman" w:hAnsi="Times New Roman"/>
                <w:b/>
                <w:bCs/>
                <w:sz w:val="24"/>
                <w:szCs w:val="24"/>
              </w:rPr>
              <w:t xml:space="preserve">Практическое занятие №24. </w:t>
            </w:r>
            <w:r w:rsidRPr="0048746E">
              <w:rPr>
                <w:rFonts w:ascii="Times New Roman" w:hAnsi="Times New Roman"/>
                <w:sz w:val="24"/>
                <w:szCs w:val="24"/>
              </w:rPr>
              <w:t>Размещение военнослужащих, распределение времени и повседневный порядок жизни воинской части. Внутренний порядок. Военная форма одежды и знаки различия военнослужащих. Составы и воинские звания военнослужащих Вооруженных Сил РФ.</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3116D9">
        <w:trPr>
          <w:trHeight w:val="221"/>
          <w:jc w:val="right"/>
        </w:trPr>
        <w:tc>
          <w:tcPr>
            <w:tcW w:w="468" w:type="dxa"/>
          </w:tcPr>
          <w:p w:rsidR="0048746E" w:rsidRPr="00C93ACD" w:rsidRDefault="0048746E" w:rsidP="0048746E">
            <w:pPr>
              <w:spacing w:after="0" w:line="240" w:lineRule="auto"/>
              <w:contextualSpacing/>
              <w:jc w:val="center"/>
              <w:rPr>
                <w:rFonts w:ascii="Times New Roman" w:eastAsia="Times New Roman" w:hAnsi="Times New Roman" w:cs="Times New Roman"/>
                <w:sz w:val="20"/>
                <w:szCs w:val="24"/>
              </w:rPr>
            </w:pPr>
          </w:p>
        </w:tc>
        <w:tc>
          <w:tcPr>
            <w:tcW w:w="8820" w:type="dxa"/>
          </w:tcPr>
          <w:p w:rsidR="0048746E" w:rsidRPr="00C93ACD" w:rsidRDefault="0048746E" w:rsidP="0048746E">
            <w:pPr>
              <w:spacing w:after="0" w:line="240" w:lineRule="auto"/>
              <w:contextualSpacing/>
              <w:jc w:val="right"/>
              <w:rPr>
                <w:rFonts w:ascii="Times New Roman" w:eastAsia="Times New Roman" w:hAnsi="Times New Roman" w:cs="Times New Roman"/>
                <w:b/>
                <w:sz w:val="20"/>
                <w:szCs w:val="24"/>
              </w:rPr>
            </w:pPr>
            <w:r w:rsidRPr="00C93ACD">
              <w:rPr>
                <w:rFonts w:ascii="Times New Roman" w:eastAsia="Times New Roman" w:hAnsi="Times New Roman" w:cs="Times New Roman"/>
                <w:b/>
                <w:sz w:val="20"/>
                <w:szCs w:val="24"/>
              </w:rPr>
              <w:t>Итого практических занятий</w:t>
            </w:r>
          </w:p>
        </w:tc>
        <w:tc>
          <w:tcPr>
            <w:tcW w:w="1080" w:type="dxa"/>
          </w:tcPr>
          <w:p w:rsidR="0048746E" w:rsidRPr="00C93ACD" w:rsidRDefault="0048746E" w:rsidP="0048746E">
            <w:pPr>
              <w:spacing w:after="0" w:line="240" w:lineRule="auto"/>
              <w:contextualSpacing/>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48</w:t>
            </w:r>
          </w:p>
        </w:tc>
      </w:tr>
    </w:tbl>
    <w:p w:rsidR="00FE50B0" w:rsidRDefault="00FE50B0" w:rsidP="00EF4D7A">
      <w:pPr>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br w:type="page"/>
      </w:r>
    </w:p>
    <w:p w:rsidR="004953AF" w:rsidRPr="003C1FEC" w:rsidRDefault="004953AF" w:rsidP="004953AF">
      <w:pPr>
        <w:suppressAutoHyphens/>
        <w:spacing w:after="0" w:line="360" w:lineRule="auto"/>
        <w:ind w:firstLine="709"/>
        <w:jc w:val="center"/>
        <w:rPr>
          <w:rFonts w:ascii="Times New Roman" w:eastAsia="Times New Roman" w:hAnsi="Times New Roman" w:cs="Times New Roman"/>
          <w:b/>
          <w:bCs/>
          <w:sz w:val="24"/>
          <w:szCs w:val="24"/>
          <w:lang w:eastAsia="ar-SA"/>
        </w:rPr>
      </w:pPr>
    </w:p>
    <w:p w:rsidR="00A40C67" w:rsidRDefault="004953AF" w:rsidP="00A40C67">
      <w:pPr>
        <w:spacing w:after="0" w:line="360" w:lineRule="auto"/>
        <w:contextualSpacing/>
        <w:jc w:val="center"/>
        <w:rPr>
          <w:rFonts w:ascii="Times New Roman" w:eastAsia="Times New Roman" w:hAnsi="Times New Roman" w:cs="Times New Roman"/>
          <w:b/>
          <w:bCs/>
          <w:sz w:val="24"/>
          <w:szCs w:val="24"/>
        </w:rPr>
      </w:pPr>
      <w:r w:rsidRPr="004953AF">
        <w:rPr>
          <w:rFonts w:ascii="Times New Roman" w:eastAsia="Times New Roman" w:hAnsi="Times New Roman" w:cs="Times New Roman"/>
          <w:b/>
          <w:bCs/>
          <w:sz w:val="24"/>
          <w:szCs w:val="24"/>
        </w:rPr>
        <w:t>Практическое занятие №</w:t>
      </w:r>
      <w:r>
        <w:rPr>
          <w:rFonts w:ascii="Times New Roman" w:eastAsia="Times New Roman" w:hAnsi="Times New Roman" w:cs="Times New Roman"/>
          <w:b/>
          <w:bCs/>
          <w:sz w:val="24"/>
          <w:szCs w:val="24"/>
        </w:rPr>
        <w:t>1</w:t>
      </w:r>
    </w:p>
    <w:p w:rsidR="00A40C67" w:rsidRDefault="00A40C67" w:rsidP="00A40C67">
      <w:pPr>
        <w:spacing w:after="0" w:line="360" w:lineRule="auto"/>
        <w:contextualSpacing/>
        <w:jc w:val="center"/>
        <w:rPr>
          <w:rFonts w:ascii="Times New Roman" w:eastAsia="Times New Roman" w:hAnsi="Times New Roman" w:cs="Times New Roman"/>
          <w:b/>
          <w:bCs/>
          <w:sz w:val="24"/>
          <w:szCs w:val="24"/>
        </w:rPr>
      </w:pPr>
      <w:r w:rsidRPr="00A40C67">
        <w:rPr>
          <w:rFonts w:ascii="Times New Roman" w:eastAsia="Times New Roman" w:hAnsi="Times New Roman" w:cs="Times New Roman"/>
          <w:b/>
          <w:bCs/>
          <w:sz w:val="24"/>
          <w:szCs w:val="24"/>
        </w:rPr>
        <w:t>Гражданская оборона. Задачи. Структура.</w:t>
      </w:r>
    </w:p>
    <w:p w:rsidR="00A40C67" w:rsidRDefault="00A40C67" w:rsidP="00A40C67">
      <w:pPr>
        <w:spacing w:after="0" w:line="360" w:lineRule="auto"/>
        <w:contextualSpacing/>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Цель: </w:t>
      </w:r>
      <w:r>
        <w:rPr>
          <w:rFonts w:ascii="Times New Roman" w:eastAsia="Times New Roman" w:hAnsi="Times New Roman" w:cs="Times New Roman"/>
          <w:bCs/>
          <w:sz w:val="24"/>
          <w:szCs w:val="24"/>
        </w:rPr>
        <w:t>-сформировать общее представление о гражданской обороне как составной части общегосударственной системы мероприятий по защите населения страны от опасностей мирного и военного времени;</w:t>
      </w:r>
    </w:p>
    <w:p w:rsidR="00A40C67" w:rsidRDefault="00A40C67" w:rsidP="00A40C67">
      <w:pPr>
        <w:spacing w:after="0" w:line="360" w:lineRule="auto"/>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познакомиться с системой руководства гражданской обороной;</w:t>
      </w:r>
    </w:p>
    <w:p w:rsidR="00E35532" w:rsidRDefault="00A40C67" w:rsidP="00E35532">
      <w:pPr>
        <w:spacing w:after="0" w:line="360" w:lineRule="auto"/>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изучить основные права и обязанности граждан в области гражданской обороны.</w:t>
      </w:r>
    </w:p>
    <w:p w:rsidR="00E35532" w:rsidRDefault="00A40C67" w:rsidP="00A40C67">
      <w:pPr>
        <w:spacing w:after="0" w:line="360" w:lineRule="auto"/>
        <w:contextualSpacing/>
        <w:jc w:val="both"/>
        <w:rPr>
          <w:rFonts w:ascii="Times New Roman" w:eastAsia="Times New Roman" w:hAnsi="Times New Roman" w:cs="Times New Roman"/>
          <w:b/>
          <w:bCs/>
          <w:sz w:val="24"/>
          <w:szCs w:val="24"/>
        </w:rPr>
      </w:pPr>
      <w:r w:rsidRPr="00A40C67">
        <w:rPr>
          <w:rFonts w:ascii="Times New Roman" w:eastAsia="Times New Roman" w:hAnsi="Times New Roman" w:cs="Times New Roman"/>
          <w:b/>
          <w:bCs/>
          <w:sz w:val="24"/>
          <w:szCs w:val="24"/>
        </w:rPr>
        <w:t>Оборудование</w:t>
      </w:r>
      <w:r w:rsidR="00E35532">
        <w:rPr>
          <w:rFonts w:ascii="Times New Roman" w:eastAsia="Times New Roman" w:hAnsi="Times New Roman" w:cs="Times New Roman"/>
          <w:b/>
          <w:bCs/>
          <w:sz w:val="24"/>
          <w:szCs w:val="24"/>
        </w:rPr>
        <w:t xml:space="preserve">: </w:t>
      </w:r>
    </w:p>
    <w:p w:rsidR="00E35532" w:rsidRDefault="00E35532" w:rsidP="00E35532">
      <w:pPr>
        <w:spacing w:after="0" w:line="360" w:lineRule="auto"/>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 </w:t>
      </w:r>
      <w:r w:rsidRPr="00E35532">
        <w:rPr>
          <w:rFonts w:ascii="Times New Roman" w:eastAsia="Times New Roman" w:hAnsi="Times New Roman" w:cs="Times New Roman"/>
          <w:bCs/>
          <w:sz w:val="24"/>
          <w:szCs w:val="24"/>
        </w:rPr>
        <w:t xml:space="preserve">схемы, </w:t>
      </w:r>
    </w:p>
    <w:p w:rsidR="00E35532" w:rsidRDefault="00E35532" w:rsidP="00E35532">
      <w:pPr>
        <w:spacing w:after="0" w:line="360" w:lineRule="auto"/>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E35532">
        <w:rPr>
          <w:rFonts w:ascii="Times New Roman" w:eastAsia="Times New Roman" w:hAnsi="Times New Roman" w:cs="Times New Roman"/>
          <w:bCs/>
          <w:sz w:val="24"/>
          <w:szCs w:val="24"/>
        </w:rPr>
        <w:t xml:space="preserve">плакаты, </w:t>
      </w:r>
    </w:p>
    <w:p w:rsidR="00E35532" w:rsidRDefault="00E35532" w:rsidP="00E35532">
      <w:pPr>
        <w:spacing w:after="0" w:line="360" w:lineRule="auto"/>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E35532">
        <w:rPr>
          <w:rFonts w:ascii="Times New Roman" w:eastAsia="Times New Roman" w:hAnsi="Times New Roman" w:cs="Times New Roman"/>
          <w:bCs/>
          <w:sz w:val="24"/>
          <w:szCs w:val="24"/>
        </w:rPr>
        <w:t xml:space="preserve">таблицы, </w:t>
      </w:r>
    </w:p>
    <w:p w:rsidR="00E35532" w:rsidRDefault="00E35532" w:rsidP="00E35532">
      <w:pPr>
        <w:spacing w:after="0" w:line="360" w:lineRule="auto"/>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E35532">
        <w:rPr>
          <w:rFonts w:ascii="Times New Roman" w:eastAsia="Times New Roman" w:hAnsi="Times New Roman" w:cs="Times New Roman"/>
          <w:bCs/>
          <w:sz w:val="24"/>
          <w:szCs w:val="24"/>
        </w:rPr>
        <w:t xml:space="preserve">макеты, </w:t>
      </w:r>
    </w:p>
    <w:p w:rsidR="00A40C67" w:rsidRDefault="00E35532" w:rsidP="00E35532">
      <w:pPr>
        <w:spacing w:after="0" w:line="360" w:lineRule="auto"/>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E35532">
        <w:rPr>
          <w:rFonts w:ascii="Times New Roman" w:eastAsia="Times New Roman" w:hAnsi="Times New Roman" w:cs="Times New Roman"/>
          <w:bCs/>
          <w:sz w:val="24"/>
          <w:szCs w:val="24"/>
        </w:rPr>
        <w:t>компьютер с видеопроектором</w:t>
      </w:r>
      <w:r>
        <w:rPr>
          <w:rFonts w:ascii="Times New Roman" w:eastAsia="Times New Roman" w:hAnsi="Times New Roman" w:cs="Times New Roman"/>
          <w:bCs/>
          <w:sz w:val="24"/>
          <w:szCs w:val="24"/>
        </w:rPr>
        <w:t>.</w:t>
      </w:r>
    </w:p>
    <w:p w:rsidR="00E35532" w:rsidRDefault="00E35532" w:rsidP="00E35532">
      <w:pPr>
        <w:spacing w:after="0" w:line="360" w:lineRule="auto"/>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Задание: </w:t>
      </w:r>
    </w:p>
    <w:p w:rsidR="00E35532" w:rsidRPr="00E35532" w:rsidRDefault="00E35532" w:rsidP="00E35532">
      <w:pPr>
        <w:pStyle w:val="a3"/>
        <w:numPr>
          <w:ilvl w:val="0"/>
          <w:numId w:val="4"/>
        </w:numPr>
        <w:rPr>
          <w:bCs/>
          <w:sz w:val="24"/>
          <w:szCs w:val="24"/>
        </w:rPr>
      </w:pPr>
      <w:r w:rsidRPr="00E35532">
        <w:rPr>
          <w:bCs/>
          <w:sz w:val="24"/>
          <w:szCs w:val="24"/>
        </w:rPr>
        <w:t>Составить примерный план действий по предупреждению и ликвидации ЧС в организации по ГО.</w:t>
      </w:r>
    </w:p>
    <w:p w:rsidR="00E35532" w:rsidRPr="00E35532" w:rsidRDefault="00E35532" w:rsidP="00E35532">
      <w:pPr>
        <w:pStyle w:val="a3"/>
        <w:numPr>
          <w:ilvl w:val="0"/>
          <w:numId w:val="4"/>
        </w:numPr>
        <w:spacing w:line="360" w:lineRule="auto"/>
        <w:jc w:val="both"/>
        <w:rPr>
          <w:bCs/>
          <w:sz w:val="24"/>
          <w:szCs w:val="24"/>
        </w:rPr>
      </w:pPr>
      <w:r w:rsidRPr="00E35532">
        <w:rPr>
          <w:bCs/>
          <w:sz w:val="24"/>
          <w:szCs w:val="24"/>
        </w:rPr>
        <w:t>Изучить работу штаба ГО объекта;</w:t>
      </w:r>
    </w:p>
    <w:p w:rsidR="00E35532" w:rsidRPr="00E35532" w:rsidRDefault="00E35532" w:rsidP="00E35532">
      <w:pPr>
        <w:pStyle w:val="a3"/>
        <w:numPr>
          <w:ilvl w:val="0"/>
          <w:numId w:val="4"/>
        </w:numPr>
        <w:spacing w:line="360" w:lineRule="auto"/>
        <w:jc w:val="both"/>
        <w:rPr>
          <w:bCs/>
          <w:sz w:val="24"/>
          <w:szCs w:val="24"/>
        </w:rPr>
      </w:pPr>
      <w:r w:rsidRPr="00E35532">
        <w:rPr>
          <w:bCs/>
          <w:sz w:val="24"/>
          <w:szCs w:val="24"/>
        </w:rPr>
        <w:t>Отчет о нештатных формированиях образовательного учреждения;</w:t>
      </w:r>
    </w:p>
    <w:p w:rsidR="00E35532" w:rsidRPr="00E35532" w:rsidRDefault="00E35532" w:rsidP="00E35532">
      <w:pPr>
        <w:pStyle w:val="a3"/>
        <w:numPr>
          <w:ilvl w:val="0"/>
          <w:numId w:val="4"/>
        </w:numPr>
        <w:spacing w:line="360" w:lineRule="auto"/>
        <w:jc w:val="both"/>
        <w:rPr>
          <w:bCs/>
          <w:sz w:val="24"/>
          <w:szCs w:val="24"/>
        </w:rPr>
      </w:pPr>
      <w:r w:rsidRPr="00E35532">
        <w:rPr>
          <w:bCs/>
          <w:sz w:val="24"/>
          <w:szCs w:val="24"/>
        </w:rPr>
        <w:t>На основании какого документа штаб организует свою работу в течении года?</w:t>
      </w:r>
    </w:p>
    <w:p w:rsidR="00E35532" w:rsidRPr="00E35532" w:rsidRDefault="00E35532" w:rsidP="00E35532">
      <w:pPr>
        <w:pStyle w:val="a3"/>
        <w:spacing w:line="360" w:lineRule="auto"/>
        <w:jc w:val="both"/>
        <w:rPr>
          <w:bCs/>
          <w:sz w:val="24"/>
          <w:szCs w:val="24"/>
        </w:rPr>
      </w:pPr>
    </w:p>
    <w:p w:rsidR="00E35532" w:rsidRPr="00E35532" w:rsidRDefault="00E35532" w:rsidP="00E35532">
      <w:pPr>
        <w:spacing w:after="0" w:line="360" w:lineRule="auto"/>
        <w:contextualSpacing/>
        <w:jc w:val="center"/>
        <w:rPr>
          <w:rFonts w:ascii="Times New Roman" w:eastAsia="Times New Roman" w:hAnsi="Times New Roman" w:cs="Times New Roman"/>
          <w:b/>
          <w:bCs/>
          <w:sz w:val="24"/>
          <w:szCs w:val="24"/>
        </w:rPr>
      </w:pPr>
      <w:r w:rsidRPr="00E35532">
        <w:rPr>
          <w:rFonts w:ascii="Times New Roman" w:eastAsia="Times New Roman" w:hAnsi="Times New Roman" w:cs="Times New Roman"/>
          <w:b/>
          <w:bCs/>
          <w:sz w:val="24"/>
          <w:szCs w:val="24"/>
        </w:rPr>
        <w:t>Практическое занятие №</w:t>
      </w:r>
      <w:r>
        <w:rPr>
          <w:rFonts w:ascii="Times New Roman" w:eastAsia="Times New Roman" w:hAnsi="Times New Roman" w:cs="Times New Roman"/>
          <w:b/>
          <w:bCs/>
          <w:sz w:val="24"/>
          <w:szCs w:val="24"/>
        </w:rPr>
        <w:t>2</w:t>
      </w:r>
    </w:p>
    <w:p w:rsidR="00A40C67" w:rsidRDefault="00E35532" w:rsidP="00E35532">
      <w:pPr>
        <w:spacing w:after="0" w:line="360" w:lineRule="auto"/>
        <w:contextualSpacing/>
        <w:jc w:val="center"/>
        <w:rPr>
          <w:rFonts w:ascii="Times New Roman" w:eastAsia="Times New Roman" w:hAnsi="Times New Roman" w:cs="Times New Roman"/>
          <w:b/>
          <w:bCs/>
          <w:sz w:val="24"/>
          <w:szCs w:val="24"/>
        </w:rPr>
      </w:pPr>
      <w:r w:rsidRPr="00E35532">
        <w:rPr>
          <w:rFonts w:ascii="Times New Roman" w:eastAsia="Times New Roman" w:hAnsi="Times New Roman" w:cs="Times New Roman"/>
          <w:b/>
          <w:bCs/>
          <w:sz w:val="24"/>
          <w:szCs w:val="24"/>
        </w:rPr>
        <w:t>Изучение первичных средств пожаротушения и их использование при пожаре. Подручные средства пожаротушения и их использование при пожаре.</w:t>
      </w:r>
    </w:p>
    <w:p w:rsidR="00001906" w:rsidRPr="00001906" w:rsidRDefault="00001906" w:rsidP="00001906">
      <w:pPr>
        <w:spacing w:after="0" w:line="240" w:lineRule="auto"/>
        <w:ind w:left="23" w:right="20" w:firstLine="685"/>
        <w:jc w:val="both"/>
        <w:rPr>
          <w:rFonts w:ascii="Times New Roman" w:eastAsia="Times New Roman" w:hAnsi="Times New Roman" w:cs="Times New Roman"/>
          <w:i/>
          <w:sz w:val="24"/>
          <w:szCs w:val="24"/>
        </w:rPr>
      </w:pPr>
      <w:r w:rsidRPr="00001906">
        <w:rPr>
          <w:rFonts w:ascii="Times New Roman" w:eastAsia="Times New Roman" w:hAnsi="Times New Roman" w:cs="Times New Roman"/>
          <w:b/>
          <w:sz w:val="24"/>
          <w:szCs w:val="24"/>
        </w:rPr>
        <w:t>Цель занятия:</w:t>
      </w:r>
      <w:r w:rsidRPr="00001906">
        <w:rPr>
          <w:rFonts w:ascii="Times New Roman" w:eastAsia="Times New Roman" w:hAnsi="Times New Roman" w:cs="Times New Roman"/>
          <w:sz w:val="24"/>
          <w:szCs w:val="24"/>
        </w:rPr>
        <w:t xml:space="preserve"> </w:t>
      </w:r>
      <w:r w:rsidRPr="00001906">
        <w:rPr>
          <w:rFonts w:ascii="Times New Roman" w:eastAsia="Times New Roman" w:hAnsi="Times New Roman" w:cs="Times New Roman"/>
          <w:i/>
          <w:sz w:val="24"/>
          <w:szCs w:val="24"/>
        </w:rPr>
        <w:t>ознакомиться со способами, средствами и правилами тушения пожаров, устройством и принципом действия первичных средств пожаротушения.</w:t>
      </w:r>
    </w:p>
    <w:p w:rsidR="00001906" w:rsidRPr="00001906" w:rsidRDefault="00001906" w:rsidP="00001906">
      <w:pPr>
        <w:spacing w:after="0" w:line="240" w:lineRule="auto"/>
        <w:ind w:left="23" w:right="20" w:firstLine="685"/>
        <w:jc w:val="both"/>
        <w:rPr>
          <w:rFonts w:ascii="Times New Roman" w:eastAsia="Times New Roman" w:hAnsi="Times New Roman" w:cs="Times New Roman"/>
          <w:i/>
          <w:sz w:val="24"/>
          <w:szCs w:val="24"/>
        </w:rPr>
      </w:pPr>
      <w:r w:rsidRPr="00001906">
        <w:rPr>
          <w:rFonts w:ascii="Times New Roman" w:eastAsia="Times New Roman" w:hAnsi="Times New Roman" w:cs="Times New Roman"/>
          <w:b/>
          <w:sz w:val="24"/>
          <w:szCs w:val="24"/>
        </w:rPr>
        <w:t>Практические навыки:</w:t>
      </w:r>
      <w:r w:rsidRPr="00001906">
        <w:rPr>
          <w:rFonts w:ascii="Times New Roman" w:eastAsia="Times New Roman" w:hAnsi="Times New Roman" w:cs="Times New Roman"/>
          <w:sz w:val="24"/>
          <w:szCs w:val="24"/>
        </w:rPr>
        <w:t xml:space="preserve"> </w:t>
      </w:r>
      <w:r w:rsidRPr="00001906">
        <w:rPr>
          <w:rFonts w:ascii="Times New Roman" w:eastAsia="Times New Roman" w:hAnsi="Times New Roman" w:cs="Times New Roman"/>
          <w:i/>
          <w:sz w:val="24"/>
          <w:szCs w:val="24"/>
        </w:rPr>
        <w:t>уметь правильно использовать первичные средства пожаротушения.</w:t>
      </w:r>
    </w:p>
    <w:p w:rsidR="00001906" w:rsidRPr="00001906" w:rsidRDefault="00001906" w:rsidP="00001906">
      <w:pPr>
        <w:spacing w:after="0" w:line="240" w:lineRule="auto"/>
        <w:jc w:val="center"/>
        <w:rPr>
          <w:rFonts w:ascii="Times New Roman" w:eastAsia="Times New Roman" w:hAnsi="Times New Roman" w:cs="Times New Roman"/>
          <w:b/>
          <w:color w:val="000000"/>
          <w:sz w:val="24"/>
          <w:szCs w:val="24"/>
        </w:rPr>
      </w:pPr>
      <w:bookmarkStart w:id="4" w:name="bookmark1"/>
    </w:p>
    <w:p w:rsidR="00001906" w:rsidRPr="00001906" w:rsidRDefault="00001906" w:rsidP="00001906">
      <w:pPr>
        <w:spacing w:after="0" w:line="240" w:lineRule="auto"/>
        <w:jc w:val="center"/>
        <w:rPr>
          <w:rFonts w:ascii="Times New Roman" w:eastAsia="Times New Roman" w:hAnsi="Times New Roman" w:cs="Times New Roman"/>
          <w:b/>
          <w:color w:val="000000"/>
          <w:sz w:val="24"/>
          <w:szCs w:val="24"/>
        </w:rPr>
      </w:pPr>
      <w:r w:rsidRPr="00001906">
        <w:rPr>
          <w:rFonts w:ascii="Times New Roman" w:eastAsia="Times New Roman" w:hAnsi="Times New Roman" w:cs="Times New Roman"/>
          <w:b/>
          <w:color w:val="000000"/>
          <w:sz w:val="24"/>
          <w:szCs w:val="24"/>
        </w:rPr>
        <w:t>Порядок выполнения практического занятия</w:t>
      </w:r>
    </w:p>
    <w:p w:rsidR="00001906" w:rsidRPr="00001906" w:rsidRDefault="00001906" w:rsidP="00001906">
      <w:pPr>
        <w:spacing w:after="0" w:line="240" w:lineRule="auto"/>
        <w:rPr>
          <w:rFonts w:ascii="Times New Roman" w:eastAsia="Times New Roman" w:hAnsi="Times New Roman" w:cs="Times New Roman"/>
          <w:b/>
          <w:color w:val="000000"/>
          <w:sz w:val="24"/>
          <w:szCs w:val="24"/>
        </w:rPr>
      </w:pPr>
    </w:p>
    <w:p w:rsidR="00001906" w:rsidRPr="00001906" w:rsidRDefault="00001906" w:rsidP="00001906">
      <w:pPr>
        <w:numPr>
          <w:ilvl w:val="0"/>
          <w:numId w:val="7"/>
        </w:numPr>
        <w:spacing w:after="0" w:line="240" w:lineRule="auto"/>
        <w:ind w:left="851"/>
        <w:contextualSpacing/>
        <w:jc w:val="both"/>
        <w:rPr>
          <w:rFonts w:ascii="Times New Roman" w:eastAsia="Times New Roman" w:hAnsi="Times New Roman" w:cs="Times New Roman"/>
          <w:color w:val="000000"/>
          <w:sz w:val="24"/>
          <w:szCs w:val="24"/>
        </w:rPr>
      </w:pPr>
      <w:r w:rsidRPr="00001906">
        <w:rPr>
          <w:rFonts w:ascii="Times New Roman" w:eastAsia="Times New Roman" w:hAnsi="Times New Roman" w:cs="Times New Roman"/>
          <w:color w:val="000000"/>
          <w:sz w:val="24"/>
          <w:szCs w:val="24"/>
        </w:rPr>
        <w:t>Работа выполняется в индивидуальном порядке.</w:t>
      </w:r>
    </w:p>
    <w:p w:rsidR="00001906" w:rsidRPr="00001906" w:rsidRDefault="00001906" w:rsidP="00001906">
      <w:pPr>
        <w:numPr>
          <w:ilvl w:val="0"/>
          <w:numId w:val="7"/>
        </w:numPr>
        <w:spacing w:after="0" w:line="240" w:lineRule="auto"/>
        <w:ind w:left="851"/>
        <w:contextualSpacing/>
        <w:jc w:val="both"/>
        <w:rPr>
          <w:rFonts w:ascii="Times New Roman" w:eastAsia="Times New Roman" w:hAnsi="Times New Roman" w:cs="Times New Roman"/>
          <w:color w:val="000000"/>
          <w:sz w:val="24"/>
          <w:szCs w:val="24"/>
        </w:rPr>
      </w:pPr>
      <w:r w:rsidRPr="00001906">
        <w:rPr>
          <w:rFonts w:ascii="Times New Roman" w:eastAsia="Times New Roman" w:hAnsi="Times New Roman" w:cs="Times New Roman"/>
          <w:color w:val="000000"/>
          <w:sz w:val="24"/>
          <w:szCs w:val="24"/>
        </w:rPr>
        <w:t xml:space="preserve">Напишите название и цель занятия. </w:t>
      </w:r>
    </w:p>
    <w:p w:rsidR="00001906" w:rsidRPr="00001906" w:rsidRDefault="00001906" w:rsidP="00001906">
      <w:pPr>
        <w:numPr>
          <w:ilvl w:val="0"/>
          <w:numId w:val="7"/>
        </w:numPr>
        <w:spacing w:after="0" w:line="240" w:lineRule="auto"/>
        <w:ind w:left="851"/>
        <w:contextualSpacing/>
        <w:jc w:val="both"/>
        <w:rPr>
          <w:rFonts w:ascii="Times New Roman" w:eastAsia="Times New Roman" w:hAnsi="Times New Roman" w:cs="Times New Roman"/>
          <w:color w:val="000000"/>
          <w:sz w:val="24"/>
          <w:szCs w:val="24"/>
        </w:rPr>
      </w:pPr>
      <w:r w:rsidRPr="00001906">
        <w:rPr>
          <w:rFonts w:ascii="Times New Roman" w:eastAsia="Times New Roman" w:hAnsi="Times New Roman" w:cs="Times New Roman"/>
          <w:color w:val="000000"/>
          <w:sz w:val="24"/>
          <w:szCs w:val="24"/>
        </w:rPr>
        <w:t>Изучите теоретический материал и выполните в тетради для практических занятий задание № 1, № 2, № 3.</w:t>
      </w:r>
    </w:p>
    <w:p w:rsidR="00001906" w:rsidRPr="00001906" w:rsidRDefault="00001906" w:rsidP="00001906">
      <w:pPr>
        <w:numPr>
          <w:ilvl w:val="0"/>
          <w:numId w:val="7"/>
        </w:numPr>
        <w:spacing w:after="0" w:line="240" w:lineRule="auto"/>
        <w:ind w:left="851"/>
        <w:contextualSpacing/>
        <w:jc w:val="both"/>
        <w:rPr>
          <w:rFonts w:ascii="Times New Roman" w:eastAsia="Times New Roman" w:hAnsi="Times New Roman" w:cs="Times New Roman"/>
          <w:color w:val="000000"/>
          <w:sz w:val="24"/>
          <w:szCs w:val="24"/>
        </w:rPr>
      </w:pPr>
      <w:r w:rsidRPr="00001906">
        <w:rPr>
          <w:rFonts w:ascii="Times New Roman" w:eastAsia="Times New Roman" w:hAnsi="Times New Roman" w:cs="Times New Roman"/>
          <w:color w:val="000000"/>
          <w:sz w:val="24"/>
          <w:szCs w:val="24"/>
        </w:rPr>
        <w:t>Подготовьтесь к защите и защитите практическое занятие по контрольным вопросам.</w:t>
      </w:r>
    </w:p>
    <w:p w:rsidR="00001906" w:rsidRPr="00001906" w:rsidRDefault="00001906" w:rsidP="00001906">
      <w:pPr>
        <w:keepNext/>
        <w:keepLines/>
        <w:spacing w:after="0" w:line="240" w:lineRule="auto"/>
        <w:ind w:left="23"/>
        <w:jc w:val="both"/>
        <w:outlineLvl w:val="1"/>
        <w:rPr>
          <w:rFonts w:ascii="Times New Roman" w:eastAsia="Times New Roman" w:hAnsi="Times New Roman" w:cs="Times New Roman"/>
          <w:color w:val="BA7BB8"/>
          <w:sz w:val="24"/>
          <w:szCs w:val="24"/>
        </w:rPr>
      </w:pPr>
    </w:p>
    <w:p w:rsidR="00001906" w:rsidRPr="00001906" w:rsidRDefault="00001906" w:rsidP="0000190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В целях настоящего Федерального закона «О пожарной безопасности» от 21.12.1994 № 69-ФЗ (ред. от 02.07.2013) применяются следующие понятия:</w:t>
      </w:r>
    </w:p>
    <w:p w:rsidR="00001906" w:rsidRPr="00001906" w:rsidRDefault="00001906" w:rsidP="0000190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b/>
          <w:noProof/>
          <w:sz w:val="24"/>
          <w:szCs w:val="24"/>
        </w:rPr>
        <w:drawing>
          <wp:anchor distT="0" distB="0" distL="114300" distR="114300" simplePos="0" relativeHeight="251667456" behindDoc="1" locked="0" layoutInCell="1" allowOverlap="1" wp14:anchorId="249342B4" wp14:editId="4072BDF2">
            <wp:simplePos x="0" y="0"/>
            <wp:positionH relativeFrom="column">
              <wp:posOffset>4504690</wp:posOffset>
            </wp:positionH>
            <wp:positionV relativeFrom="paragraph">
              <wp:posOffset>20955</wp:posOffset>
            </wp:positionV>
            <wp:extent cx="1426845" cy="953770"/>
            <wp:effectExtent l="19050" t="0" r="1905" b="0"/>
            <wp:wrapTight wrapText="bothSides">
              <wp:wrapPolygon edited="0">
                <wp:start x="-288" y="0"/>
                <wp:lineTo x="-288" y="21140"/>
                <wp:lineTo x="21629" y="21140"/>
                <wp:lineTo x="21629" y="0"/>
                <wp:lineTo x="-288" y="0"/>
              </wp:wrapPolygon>
            </wp:wrapTight>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27769" t="14775" r="52205" b="59529"/>
                    <a:stretch>
                      <a:fillRect/>
                    </a:stretch>
                  </pic:blipFill>
                  <pic:spPr bwMode="auto">
                    <a:xfrm>
                      <a:off x="0" y="0"/>
                      <a:ext cx="1426845" cy="953770"/>
                    </a:xfrm>
                    <a:prstGeom prst="rect">
                      <a:avLst/>
                    </a:prstGeom>
                    <a:noFill/>
                    <a:ln w="9525">
                      <a:noFill/>
                      <a:miter lim="800000"/>
                      <a:headEnd/>
                      <a:tailEnd/>
                    </a:ln>
                  </pic:spPr>
                </pic:pic>
              </a:graphicData>
            </a:graphic>
          </wp:anchor>
        </w:drawing>
      </w:r>
      <w:r w:rsidRPr="00001906">
        <w:rPr>
          <w:rFonts w:ascii="Times New Roman" w:eastAsia="Times New Roman" w:hAnsi="Times New Roman" w:cs="Times New Roman"/>
          <w:b/>
          <w:sz w:val="24"/>
          <w:szCs w:val="24"/>
        </w:rPr>
        <w:t>пожарная безопасность</w:t>
      </w:r>
      <w:r w:rsidRPr="00001906">
        <w:rPr>
          <w:rFonts w:ascii="Times New Roman" w:eastAsia="Times New Roman" w:hAnsi="Times New Roman" w:cs="Times New Roman"/>
          <w:sz w:val="24"/>
          <w:szCs w:val="24"/>
        </w:rPr>
        <w:t xml:space="preserve"> - состояние защищенности личности, имущества, общества и государства от пожаров;</w:t>
      </w:r>
    </w:p>
    <w:p w:rsidR="00001906" w:rsidRPr="00001906" w:rsidRDefault="00001906" w:rsidP="0000190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b/>
          <w:sz w:val="24"/>
          <w:szCs w:val="24"/>
        </w:rPr>
        <w:t>пожар</w:t>
      </w:r>
      <w:r w:rsidRPr="00001906">
        <w:rPr>
          <w:rFonts w:ascii="Times New Roman" w:eastAsia="Times New Roman" w:hAnsi="Times New Roman" w:cs="Times New Roman"/>
          <w:sz w:val="24"/>
          <w:szCs w:val="24"/>
        </w:rPr>
        <w:t xml:space="preserve"> - неконтролируемое горение, причиняющее материальный ущерб, вред жизни и здоровью граждан, интересам общества и государства;</w:t>
      </w:r>
    </w:p>
    <w:p w:rsidR="00001906" w:rsidRPr="00001906" w:rsidRDefault="00001906" w:rsidP="0000190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b/>
          <w:sz w:val="24"/>
          <w:szCs w:val="24"/>
        </w:rPr>
        <w:t>требования пожарной безопасности</w:t>
      </w:r>
      <w:r w:rsidRPr="00001906">
        <w:rPr>
          <w:rFonts w:ascii="Times New Roman" w:eastAsia="Times New Roman" w:hAnsi="Times New Roman" w:cs="Times New Roman"/>
          <w:sz w:val="24"/>
          <w:szCs w:val="24"/>
        </w:rPr>
        <w:t xml:space="preserve">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rsidR="00001906" w:rsidRPr="00001906" w:rsidRDefault="00001906" w:rsidP="0000190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b/>
          <w:noProof/>
          <w:sz w:val="24"/>
          <w:szCs w:val="24"/>
        </w:rPr>
        <w:drawing>
          <wp:anchor distT="0" distB="0" distL="114300" distR="114300" simplePos="0" relativeHeight="251669504" behindDoc="1" locked="0" layoutInCell="1" allowOverlap="1" wp14:anchorId="0CEDBC7E" wp14:editId="1764DD81">
            <wp:simplePos x="0" y="0"/>
            <wp:positionH relativeFrom="column">
              <wp:posOffset>3741420</wp:posOffset>
            </wp:positionH>
            <wp:positionV relativeFrom="paragraph">
              <wp:posOffset>90170</wp:posOffset>
            </wp:positionV>
            <wp:extent cx="2189480" cy="1438910"/>
            <wp:effectExtent l="19050" t="0" r="1270" b="0"/>
            <wp:wrapTight wrapText="bothSides">
              <wp:wrapPolygon edited="0">
                <wp:start x="-188" y="0"/>
                <wp:lineTo x="-188" y="21447"/>
                <wp:lineTo x="21613" y="21447"/>
                <wp:lineTo x="21613" y="0"/>
                <wp:lineTo x="-188" y="0"/>
              </wp:wrapPolygon>
            </wp:wrapTight>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25186" t="38105" r="49450" b="36070"/>
                    <a:stretch>
                      <a:fillRect/>
                    </a:stretch>
                  </pic:blipFill>
                  <pic:spPr bwMode="auto">
                    <a:xfrm>
                      <a:off x="0" y="0"/>
                      <a:ext cx="2189480" cy="1438910"/>
                    </a:xfrm>
                    <a:prstGeom prst="rect">
                      <a:avLst/>
                    </a:prstGeom>
                    <a:noFill/>
                    <a:ln w="9525">
                      <a:noFill/>
                      <a:miter lim="800000"/>
                      <a:headEnd/>
                      <a:tailEnd/>
                    </a:ln>
                  </pic:spPr>
                </pic:pic>
              </a:graphicData>
            </a:graphic>
          </wp:anchor>
        </w:drawing>
      </w:r>
      <w:r w:rsidRPr="00001906">
        <w:rPr>
          <w:rFonts w:ascii="Times New Roman" w:eastAsia="Times New Roman" w:hAnsi="Times New Roman" w:cs="Times New Roman"/>
          <w:b/>
          <w:sz w:val="24"/>
          <w:szCs w:val="24"/>
        </w:rPr>
        <w:t>нарушение требований пожарной безопасности</w:t>
      </w:r>
      <w:r w:rsidRPr="00001906">
        <w:rPr>
          <w:rFonts w:ascii="Times New Roman" w:eastAsia="Times New Roman" w:hAnsi="Times New Roman" w:cs="Times New Roman"/>
          <w:sz w:val="24"/>
          <w:szCs w:val="24"/>
        </w:rPr>
        <w:t xml:space="preserve"> - невыполнение или ненадлежащее выполнение требований пожарной безопасности;</w:t>
      </w:r>
    </w:p>
    <w:p w:rsidR="00001906" w:rsidRPr="00001906" w:rsidRDefault="00001906" w:rsidP="0000190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b/>
          <w:sz w:val="24"/>
          <w:szCs w:val="24"/>
        </w:rPr>
        <w:t>противопожарный режим</w:t>
      </w:r>
      <w:r w:rsidRPr="00001906">
        <w:rPr>
          <w:rFonts w:ascii="Times New Roman" w:eastAsia="Times New Roman" w:hAnsi="Times New Roman" w:cs="Times New Roman"/>
          <w:sz w:val="24"/>
          <w:szCs w:val="24"/>
        </w:rPr>
        <w:t xml:space="preserve"> - требования пожарной безопасности, устанавливающие правила поведения людей, порядок организации производства и (или) содержания территорий, зданий, сооружений, помещений организаций и других объектов в целях обеспечения пожарной безопасности; </w:t>
      </w:r>
    </w:p>
    <w:p w:rsidR="00001906" w:rsidRPr="00001906" w:rsidRDefault="00001906" w:rsidP="0000190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b/>
          <w:sz w:val="24"/>
          <w:szCs w:val="24"/>
        </w:rPr>
        <w:t>меры пожарной безопасности</w:t>
      </w:r>
      <w:r w:rsidRPr="00001906">
        <w:rPr>
          <w:rFonts w:ascii="Times New Roman" w:eastAsia="Times New Roman" w:hAnsi="Times New Roman" w:cs="Times New Roman"/>
          <w:sz w:val="24"/>
          <w:szCs w:val="24"/>
        </w:rPr>
        <w:t xml:space="preserve"> - действия по обеспечению пожарной безопасности, в том числе по выполнению требований пожарной безопасности;</w:t>
      </w:r>
    </w:p>
    <w:p w:rsidR="00001906" w:rsidRPr="00001906" w:rsidRDefault="00001906" w:rsidP="0000190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b/>
          <w:sz w:val="24"/>
          <w:szCs w:val="24"/>
        </w:rPr>
        <w:t>профилактика пожаров</w:t>
      </w:r>
      <w:r w:rsidRPr="00001906">
        <w:rPr>
          <w:rFonts w:ascii="Times New Roman" w:eastAsia="Times New Roman" w:hAnsi="Times New Roman" w:cs="Times New Roman"/>
          <w:sz w:val="24"/>
          <w:szCs w:val="24"/>
        </w:rPr>
        <w:t xml:space="preserve"> - совокупность превентивных мер, направленных на исключение возможности возникновения пожаров и ограничение их последствий;</w:t>
      </w:r>
    </w:p>
    <w:p w:rsidR="00001906" w:rsidRPr="00001906" w:rsidRDefault="00001906" w:rsidP="0000190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b/>
          <w:sz w:val="24"/>
          <w:szCs w:val="24"/>
        </w:rPr>
        <w:t>первичные меры пожарной безопасности</w:t>
      </w:r>
      <w:r w:rsidRPr="00001906">
        <w:rPr>
          <w:rFonts w:ascii="Times New Roman" w:eastAsia="Times New Roman" w:hAnsi="Times New Roman" w:cs="Times New Roman"/>
          <w:sz w:val="24"/>
          <w:szCs w:val="24"/>
        </w:rPr>
        <w:t xml:space="preserve"> - реализация принятых в установленном порядке норм и правил по предотвращению пожаров, спасению людей и имущества от пожаров;</w:t>
      </w:r>
    </w:p>
    <w:p w:rsidR="00001906" w:rsidRPr="00001906" w:rsidRDefault="00001906" w:rsidP="00001906">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001906">
        <w:rPr>
          <w:rFonts w:ascii="Times New Roman" w:eastAsia="Times New Roman" w:hAnsi="Times New Roman" w:cs="Times New Roman"/>
          <w:b/>
          <w:sz w:val="24"/>
          <w:szCs w:val="24"/>
        </w:rPr>
        <w:t>организация тушения пожаров</w:t>
      </w:r>
      <w:r w:rsidRPr="00001906">
        <w:rPr>
          <w:rFonts w:ascii="Times New Roman" w:eastAsia="Times New Roman" w:hAnsi="Times New Roman" w:cs="Times New Roman"/>
          <w:sz w:val="24"/>
          <w:szCs w:val="24"/>
        </w:rPr>
        <w:t xml:space="preserve"> - совокупность оперативно-тактических и инженерно-технических мероприятий (за исключением мероприятий по обеспечению первичных мер пожарной безопасности), направленных на спасение людей и имущества от опасных факторов пожара, ликвидацию пожаров и проведение аварийно-спасательных работ;</w:t>
      </w:r>
    </w:p>
    <w:p w:rsidR="00001906" w:rsidRPr="00001906" w:rsidRDefault="00001906" w:rsidP="0000190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b/>
          <w:sz w:val="24"/>
          <w:szCs w:val="24"/>
        </w:rPr>
        <w:t>локализация</w:t>
      </w:r>
      <w:r w:rsidRPr="00001906">
        <w:rPr>
          <w:rFonts w:ascii="Times New Roman" w:eastAsia="Times New Roman" w:hAnsi="Times New Roman" w:cs="Times New Roman"/>
          <w:sz w:val="24"/>
          <w:szCs w:val="24"/>
        </w:rPr>
        <w:t xml:space="preserve"> </w:t>
      </w:r>
      <w:r w:rsidRPr="00001906">
        <w:rPr>
          <w:rFonts w:ascii="Times New Roman" w:eastAsia="Times New Roman" w:hAnsi="Times New Roman" w:cs="Times New Roman"/>
          <w:b/>
          <w:sz w:val="24"/>
          <w:szCs w:val="24"/>
        </w:rPr>
        <w:t>пожара</w:t>
      </w:r>
      <w:r w:rsidRPr="00001906">
        <w:rPr>
          <w:rFonts w:ascii="Times New Roman" w:eastAsia="Times New Roman" w:hAnsi="Times New Roman" w:cs="Times New Roman"/>
          <w:sz w:val="24"/>
          <w:szCs w:val="24"/>
        </w:rPr>
        <w:t xml:space="preserve"> - действия, направленные на предотвращение возможности дальнейшего распространения горения и создание условий для его ликвидации имеющимися силами и средствами.</w:t>
      </w:r>
    </w:p>
    <w:tbl>
      <w:tblPr>
        <w:tblStyle w:val="1"/>
        <w:tblW w:w="0" w:type="auto"/>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9"/>
        <w:gridCol w:w="7696"/>
      </w:tblGrid>
      <w:tr w:rsidR="00001906" w:rsidRPr="00001906" w:rsidTr="00B24924">
        <w:tc>
          <w:tcPr>
            <w:tcW w:w="1608" w:type="dxa"/>
          </w:tcPr>
          <w:bookmarkEnd w:id="4"/>
          <w:p w:rsidR="00001906" w:rsidRPr="00001906" w:rsidRDefault="00001906" w:rsidP="00001906">
            <w:pPr>
              <w:keepNext/>
              <w:keepLines/>
              <w:spacing w:after="0" w:line="240" w:lineRule="auto"/>
              <w:ind w:left="60"/>
              <w:jc w:val="both"/>
              <w:outlineLvl w:val="1"/>
              <w:rPr>
                <w:rFonts w:eastAsia="Times New Roman"/>
                <w:b/>
                <w:color w:val="000000"/>
              </w:rPr>
            </w:pPr>
            <w:r w:rsidRPr="00001906">
              <w:rPr>
                <w:rFonts w:eastAsia="Times New Roman"/>
                <w:b/>
                <w:color w:val="000000"/>
              </w:rPr>
              <w:t xml:space="preserve">Задание 1. </w:t>
            </w:r>
          </w:p>
        </w:tc>
        <w:tc>
          <w:tcPr>
            <w:tcW w:w="7796" w:type="dxa"/>
          </w:tcPr>
          <w:p w:rsidR="00001906" w:rsidRPr="00001906" w:rsidRDefault="00001906" w:rsidP="00001906">
            <w:pPr>
              <w:keepNext/>
              <w:keepLines/>
              <w:spacing w:after="0" w:line="240" w:lineRule="auto"/>
              <w:jc w:val="both"/>
              <w:outlineLvl w:val="1"/>
              <w:rPr>
                <w:rFonts w:eastAsia="Times New Roman"/>
                <w:b/>
                <w:color w:val="000000"/>
              </w:rPr>
            </w:pPr>
            <w:r w:rsidRPr="00001906">
              <w:rPr>
                <w:rFonts w:eastAsia="Times New Roman"/>
                <w:b/>
                <w:bCs/>
                <w:color w:val="000000"/>
              </w:rPr>
              <w:t>Изучение основных способов пожаротушения и различных видов огнегасящих веществ</w:t>
            </w:r>
          </w:p>
        </w:tc>
      </w:tr>
    </w:tbl>
    <w:p w:rsidR="00001906" w:rsidRPr="00001906" w:rsidRDefault="00001906" w:rsidP="00001906">
      <w:pPr>
        <w:keepNext/>
        <w:keepLines/>
        <w:tabs>
          <w:tab w:val="left" w:pos="1553"/>
        </w:tabs>
        <w:spacing w:after="0" w:line="240" w:lineRule="auto"/>
        <w:ind w:left="23" w:right="1080"/>
        <w:jc w:val="both"/>
        <w:outlineLvl w:val="2"/>
        <w:rPr>
          <w:rFonts w:ascii="Times New Roman" w:eastAsia="Times New Roman" w:hAnsi="Times New Roman" w:cs="Times New Roman"/>
          <w:sz w:val="16"/>
          <w:szCs w:val="16"/>
        </w:rPr>
      </w:pPr>
      <w:r w:rsidRPr="00001906">
        <w:rPr>
          <w:rFonts w:ascii="Times New Roman" w:eastAsia="Times New Roman" w:hAnsi="Times New Roman" w:cs="Times New Roman"/>
          <w:sz w:val="24"/>
          <w:szCs w:val="24"/>
        </w:rPr>
        <w:tab/>
      </w:r>
    </w:p>
    <w:p w:rsidR="00001906" w:rsidRPr="00001906" w:rsidRDefault="00001906" w:rsidP="00001906">
      <w:pPr>
        <w:spacing w:after="0" w:line="240" w:lineRule="auto"/>
        <w:ind w:left="23" w:right="20" w:firstLine="685"/>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Пожары, возникающие по тем или иным причинам на различных объектах экономики, наносят огромный мате</w:t>
      </w:r>
      <w:r w:rsidRPr="00001906">
        <w:rPr>
          <w:rFonts w:ascii="Times New Roman" w:eastAsia="Times New Roman" w:hAnsi="Times New Roman" w:cs="Times New Roman"/>
          <w:sz w:val="24"/>
          <w:szCs w:val="24"/>
        </w:rPr>
        <w:softHyphen/>
        <w:t>риальный ущерб и нередко сопровождаются травмами и ги</w:t>
      </w:r>
      <w:r w:rsidRPr="00001906">
        <w:rPr>
          <w:rFonts w:ascii="Times New Roman" w:eastAsia="Times New Roman" w:hAnsi="Times New Roman" w:cs="Times New Roman"/>
          <w:sz w:val="24"/>
          <w:szCs w:val="24"/>
        </w:rPr>
        <w:softHyphen/>
        <w:t>белью значительного числа людей. Поэтому исключительно важным мероприятием для уменьшения указанных нега</w:t>
      </w:r>
      <w:r w:rsidRPr="00001906">
        <w:rPr>
          <w:rFonts w:ascii="Times New Roman" w:eastAsia="Times New Roman" w:hAnsi="Times New Roman" w:cs="Times New Roman"/>
          <w:sz w:val="24"/>
          <w:szCs w:val="24"/>
        </w:rPr>
        <w:softHyphen/>
        <w:t>тивных последствий при данных чрезвычайных ситуациях является четко организованное и эффективное тушение по</w:t>
      </w:r>
      <w:r w:rsidRPr="00001906">
        <w:rPr>
          <w:rFonts w:ascii="Times New Roman" w:eastAsia="Times New Roman" w:hAnsi="Times New Roman" w:cs="Times New Roman"/>
          <w:sz w:val="24"/>
          <w:szCs w:val="24"/>
        </w:rPr>
        <w:softHyphen/>
        <w:t>жаров и загораний.</w:t>
      </w:r>
    </w:p>
    <w:p w:rsidR="00001906" w:rsidRPr="00001906" w:rsidRDefault="00001906" w:rsidP="00001906">
      <w:pPr>
        <w:spacing w:after="0" w:line="240" w:lineRule="auto"/>
        <w:ind w:left="23" w:right="20" w:firstLine="685"/>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Выбор способов и средств пожаротушения зависит от объекта, характеристики горящих материалов и класса пожара. Тушение пожара должно быть направлено на устранение причин его возникновения и создание условий, при которых горение будет невозможным. Для подавле</w:t>
      </w:r>
      <w:r w:rsidRPr="00001906">
        <w:rPr>
          <w:rFonts w:ascii="Times New Roman" w:eastAsia="Times New Roman" w:hAnsi="Times New Roman" w:cs="Times New Roman"/>
          <w:sz w:val="24"/>
          <w:szCs w:val="24"/>
        </w:rPr>
        <w:softHyphen/>
        <w:t>ния и ликвидации процесса горения необходимо прекра</w:t>
      </w:r>
      <w:r w:rsidRPr="00001906">
        <w:rPr>
          <w:rFonts w:ascii="Times New Roman" w:eastAsia="Times New Roman" w:hAnsi="Times New Roman" w:cs="Times New Roman"/>
          <w:sz w:val="24"/>
          <w:szCs w:val="24"/>
        </w:rPr>
        <w:softHyphen/>
        <w:t>тить подачу в зону горения либо горючего, либо окисли</w:t>
      </w:r>
      <w:r w:rsidRPr="00001906">
        <w:rPr>
          <w:rFonts w:ascii="Times New Roman" w:eastAsia="Times New Roman" w:hAnsi="Times New Roman" w:cs="Times New Roman"/>
          <w:sz w:val="24"/>
          <w:szCs w:val="24"/>
        </w:rPr>
        <w:softHyphen/>
        <w:t>теля или уменьшить подвод теплового потока в зону ре</w:t>
      </w:r>
      <w:r w:rsidRPr="00001906">
        <w:rPr>
          <w:rFonts w:ascii="Times New Roman" w:eastAsia="Times New Roman" w:hAnsi="Times New Roman" w:cs="Times New Roman"/>
          <w:sz w:val="24"/>
          <w:szCs w:val="24"/>
        </w:rPr>
        <w:softHyphen/>
        <w:t>акции. Это достигается применением следующих основных способов:</w:t>
      </w:r>
    </w:p>
    <w:p w:rsidR="00001906" w:rsidRPr="00001906" w:rsidRDefault="00001906" w:rsidP="00001906">
      <w:pPr>
        <w:numPr>
          <w:ilvl w:val="0"/>
          <w:numId w:val="5"/>
        </w:numPr>
        <w:spacing w:after="0" w:line="240" w:lineRule="auto"/>
        <w:ind w:left="1134" w:right="20"/>
        <w:contextualSpacing/>
        <w:jc w:val="both"/>
        <w:rPr>
          <w:rFonts w:ascii="Times New Roman" w:eastAsia="Times New Roman" w:hAnsi="Times New Roman" w:cs="Times New Roman"/>
          <w:color w:val="000000"/>
          <w:sz w:val="24"/>
          <w:szCs w:val="24"/>
        </w:rPr>
      </w:pPr>
      <w:r w:rsidRPr="00001906">
        <w:rPr>
          <w:rFonts w:ascii="Times New Roman" w:eastAsia="Times New Roman" w:hAnsi="Times New Roman" w:cs="Times New Roman"/>
          <w:noProof/>
          <w:color w:val="000000"/>
          <w:sz w:val="24"/>
          <w:szCs w:val="24"/>
        </w:rPr>
        <w:drawing>
          <wp:anchor distT="0" distB="0" distL="114300" distR="114300" simplePos="0" relativeHeight="251668480" behindDoc="1" locked="0" layoutInCell="1" allowOverlap="1" wp14:anchorId="7D2723F7" wp14:editId="619BA43A">
            <wp:simplePos x="0" y="0"/>
            <wp:positionH relativeFrom="column">
              <wp:posOffset>5212080</wp:posOffset>
            </wp:positionH>
            <wp:positionV relativeFrom="paragraph">
              <wp:posOffset>85725</wp:posOffset>
            </wp:positionV>
            <wp:extent cx="656590" cy="1510665"/>
            <wp:effectExtent l="19050" t="0" r="0" b="0"/>
            <wp:wrapTight wrapText="bothSides">
              <wp:wrapPolygon edited="0">
                <wp:start x="-627" y="0"/>
                <wp:lineTo x="-627" y="21246"/>
                <wp:lineTo x="21308" y="21246"/>
                <wp:lineTo x="21308" y="0"/>
                <wp:lineTo x="-627"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62788" t="28046" r="25810" b="30426"/>
                    <a:stretch>
                      <a:fillRect/>
                    </a:stretch>
                  </pic:blipFill>
                  <pic:spPr bwMode="auto">
                    <a:xfrm>
                      <a:off x="0" y="0"/>
                      <a:ext cx="656590" cy="1510665"/>
                    </a:xfrm>
                    <a:prstGeom prst="rect">
                      <a:avLst/>
                    </a:prstGeom>
                    <a:noFill/>
                    <a:ln w="9525">
                      <a:noFill/>
                      <a:miter lim="800000"/>
                      <a:headEnd/>
                      <a:tailEnd/>
                    </a:ln>
                  </pic:spPr>
                </pic:pic>
              </a:graphicData>
            </a:graphic>
          </wp:anchor>
        </w:drawing>
      </w:r>
      <w:r w:rsidRPr="00001906">
        <w:rPr>
          <w:rFonts w:ascii="Times New Roman" w:eastAsia="Times New Roman" w:hAnsi="Times New Roman" w:cs="Times New Roman"/>
          <w:color w:val="000000"/>
          <w:sz w:val="24"/>
          <w:szCs w:val="24"/>
        </w:rPr>
        <w:t>сильным охлаждением очага горения или горящего ма</w:t>
      </w:r>
      <w:r w:rsidRPr="00001906">
        <w:rPr>
          <w:rFonts w:ascii="Times New Roman" w:eastAsia="Times New Roman" w:hAnsi="Times New Roman" w:cs="Times New Roman"/>
          <w:color w:val="000000"/>
          <w:sz w:val="24"/>
          <w:szCs w:val="24"/>
        </w:rPr>
        <w:softHyphen/>
        <w:t>териала с помощью веществ, обладающих большой теп</w:t>
      </w:r>
      <w:r w:rsidRPr="00001906">
        <w:rPr>
          <w:rFonts w:ascii="Times New Roman" w:eastAsia="Times New Roman" w:hAnsi="Times New Roman" w:cs="Times New Roman"/>
          <w:color w:val="000000"/>
          <w:sz w:val="24"/>
          <w:szCs w:val="24"/>
        </w:rPr>
        <w:softHyphen/>
        <w:t>лоемкостью (например, воды);</w:t>
      </w:r>
    </w:p>
    <w:p w:rsidR="00001906" w:rsidRPr="00001906" w:rsidRDefault="00001906" w:rsidP="00001906">
      <w:pPr>
        <w:numPr>
          <w:ilvl w:val="0"/>
          <w:numId w:val="5"/>
        </w:numPr>
        <w:spacing w:after="0" w:line="240" w:lineRule="auto"/>
        <w:ind w:left="1134" w:right="20"/>
        <w:contextualSpacing/>
        <w:jc w:val="both"/>
        <w:rPr>
          <w:rFonts w:ascii="Times New Roman" w:eastAsia="Times New Roman" w:hAnsi="Times New Roman" w:cs="Times New Roman"/>
          <w:color w:val="000000"/>
          <w:sz w:val="24"/>
          <w:szCs w:val="24"/>
        </w:rPr>
      </w:pPr>
      <w:r w:rsidRPr="00001906">
        <w:rPr>
          <w:rFonts w:ascii="Times New Roman" w:eastAsia="Times New Roman" w:hAnsi="Times New Roman" w:cs="Times New Roman"/>
          <w:color w:val="000000"/>
          <w:sz w:val="24"/>
          <w:szCs w:val="24"/>
        </w:rPr>
        <w:t>изоляцией очага горения от атмосферного воздуха или снижением концентрации кислорода в воздухе путем по</w:t>
      </w:r>
      <w:r w:rsidRPr="00001906">
        <w:rPr>
          <w:rFonts w:ascii="Times New Roman" w:eastAsia="Times New Roman" w:hAnsi="Times New Roman" w:cs="Times New Roman"/>
          <w:color w:val="000000"/>
          <w:sz w:val="24"/>
          <w:szCs w:val="24"/>
        </w:rPr>
        <w:softHyphen/>
        <w:t>дачи в зону горения инертных компонентов;</w:t>
      </w:r>
    </w:p>
    <w:p w:rsidR="00001906" w:rsidRPr="00001906" w:rsidRDefault="00001906" w:rsidP="00001906">
      <w:pPr>
        <w:numPr>
          <w:ilvl w:val="0"/>
          <w:numId w:val="5"/>
        </w:numPr>
        <w:spacing w:after="0" w:line="240" w:lineRule="auto"/>
        <w:ind w:left="1134" w:right="20"/>
        <w:contextualSpacing/>
        <w:jc w:val="both"/>
        <w:rPr>
          <w:rFonts w:ascii="Times New Roman" w:eastAsia="Times New Roman" w:hAnsi="Times New Roman" w:cs="Times New Roman"/>
          <w:color w:val="000000"/>
          <w:sz w:val="24"/>
          <w:szCs w:val="24"/>
        </w:rPr>
      </w:pPr>
      <w:r w:rsidRPr="00001906">
        <w:rPr>
          <w:rFonts w:ascii="Times New Roman" w:eastAsia="Times New Roman" w:hAnsi="Times New Roman" w:cs="Times New Roman"/>
          <w:color w:val="000000"/>
          <w:sz w:val="24"/>
          <w:szCs w:val="24"/>
        </w:rPr>
        <w:t>применением специальных химических средств, тормо</w:t>
      </w:r>
      <w:r w:rsidRPr="00001906">
        <w:rPr>
          <w:rFonts w:ascii="Times New Roman" w:eastAsia="Times New Roman" w:hAnsi="Times New Roman" w:cs="Times New Roman"/>
          <w:color w:val="000000"/>
          <w:sz w:val="24"/>
          <w:szCs w:val="24"/>
        </w:rPr>
        <w:softHyphen/>
        <w:t>зящих скорость реакции окислителя;</w:t>
      </w:r>
    </w:p>
    <w:p w:rsidR="00001906" w:rsidRPr="00001906" w:rsidRDefault="00001906" w:rsidP="00001906">
      <w:pPr>
        <w:numPr>
          <w:ilvl w:val="0"/>
          <w:numId w:val="5"/>
        </w:numPr>
        <w:spacing w:after="0" w:line="240" w:lineRule="auto"/>
        <w:ind w:left="1134" w:right="20"/>
        <w:contextualSpacing/>
        <w:jc w:val="both"/>
        <w:rPr>
          <w:rFonts w:ascii="Times New Roman" w:eastAsia="Times New Roman" w:hAnsi="Times New Roman" w:cs="Times New Roman"/>
          <w:color w:val="000000"/>
          <w:sz w:val="24"/>
          <w:szCs w:val="24"/>
        </w:rPr>
      </w:pPr>
      <w:r w:rsidRPr="00001906">
        <w:rPr>
          <w:rFonts w:ascii="Times New Roman" w:eastAsia="Times New Roman" w:hAnsi="Times New Roman" w:cs="Times New Roman"/>
          <w:color w:val="000000"/>
          <w:sz w:val="24"/>
          <w:szCs w:val="24"/>
        </w:rPr>
        <w:t>механическим срывом пламени сильной струей газа или воды;</w:t>
      </w:r>
    </w:p>
    <w:p w:rsidR="00001906" w:rsidRPr="00001906" w:rsidRDefault="00001906" w:rsidP="00001906">
      <w:pPr>
        <w:numPr>
          <w:ilvl w:val="0"/>
          <w:numId w:val="5"/>
        </w:numPr>
        <w:spacing w:after="0" w:line="240" w:lineRule="auto"/>
        <w:ind w:left="1134" w:right="20"/>
        <w:contextualSpacing/>
        <w:jc w:val="both"/>
        <w:rPr>
          <w:rFonts w:ascii="Times New Roman" w:eastAsia="Times New Roman" w:hAnsi="Times New Roman" w:cs="Times New Roman"/>
          <w:color w:val="000000"/>
          <w:sz w:val="24"/>
          <w:szCs w:val="24"/>
        </w:rPr>
      </w:pPr>
      <w:r w:rsidRPr="00001906">
        <w:rPr>
          <w:rFonts w:ascii="Times New Roman" w:eastAsia="Times New Roman" w:hAnsi="Times New Roman" w:cs="Times New Roman"/>
          <w:color w:val="000000"/>
          <w:sz w:val="24"/>
          <w:szCs w:val="24"/>
        </w:rPr>
        <w:t xml:space="preserve">созданием условий </w:t>
      </w:r>
      <w:proofErr w:type="spellStart"/>
      <w:r w:rsidRPr="00001906">
        <w:rPr>
          <w:rFonts w:ascii="Times New Roman" w:eastAsia="Times New Roman" w:hAnsi="Times New Roman" w:cs="Times New Roman"/>
          <w:color w:val="000000"/>
          <w:sz w:val="24"/>
          <w:szCs w:val="24"/>
        </w:rPr>
        <w:t>огнепреграждения</w:t>
      </w:r>
      <w:proofErr w:type="spellEnd"/>
      <w:r w:rsidRPr="00001906">
        <w:rPr>
          <w:rFonts w:ascii="Times New Roman" w:eastAsia="Times New Roman" w:hAnsi="Times New Roman" w:cs="Times New Roman"/>
          <w:color w:val="000000"/>
          <w:sz w:val="24"/>
          <w:szCs w:val="24"/>
        </w:rPr>
        <w:t>, при которых пла</w:t>
      </w:r>
      <w:r w:rsidRPr="00001906">
        <w:rPr>
          <w:rFonts w:ascii="Times New Roman" w:eastAsia="Times New Roman" w:hAnsi="Times New Roman" w:cs="Times New Roman"/>
          <w:color w:val="000000"/>
          <w:sz w:val="24"/>
          <w:szCs w:val="24"/>
        </w:rPr>
        <w:softHyphen/>
        <w:t>мя распространяется через узкие каналы, сечение кото</w:t>
      </w:r>
      <w:r w:rsidRPr="00001906">
        <w:rPr>
          <w:rFonts w:ascii="Times New Roman" w:eastAsia="Times New Roman" w:hAnsi="Times New Roman" w:cs="Times New Roman"/>
          <w:color w:val="000000"/>
          <w:sz w:val="24"/>
          <w:szCs w:val="24"/>
        </w:rPr>
        <w:softHyphen/>
        <w:t>рых меньше тушащего диаметра.</w:t>
      </w:r>
    </w:p>
    <w:p w:rsidR="00001906" w:rsidRPr="00001906" w:rsidRDefault="00001906" w:rsidP="00001906">
      <w:pPr>
        <w:spacing w:after="0" w:line="240" w:lineRule="auto"/>
        <w:ind w:left="20" w:right="20" w:firstLine="689"/>
        <w:jc w:val="both"/>
        <w:rPr>
          <w:rFonts w:ascii="Times New Roman" w:eastAsia="Times New Roman" w:hAnsi="Times New Roman" w:cs="Times New Roman"/>
          <w:color w:val="000000"/>
          <w:sz w:val="24"/>
          <w:szCs w:val="24"/>
        </w:rPr>
      </w:pPr>
      <w:r w:rsidRPr="00001906">
        <w:rPr>
          <w:rFonts w:ascii="Times New Roman" w:eastAsia="Times New Roman" w:hAnsi="Times New Roman" w:cs="Times New Roman"/>
          <w:color w:val="000000"/>
          <w:sz w:val="24"/>
          <w:szCs w:val="24"/>
        </w:rPr>
        <w:t>Для достижения вышеуказанных эффектов в настоящее время используют различные огнегасящие вещества.</w:t>
      </w:r>
    </w:p>
    <w:p w:rsidR="00001906" w:rsidRPr="00001906" w:rsidRDefault="00001906" w:rsidP="00001906">
      <w:pPr>
        <w:spacing w:after="0" w:line="240" w:lineRule="auto"/>
        <w:ind w:left="20" w:right="20" w:firstLine="689"/>
        <w:jc w:val="both"/>
        <w:rPr>
          <w:rFonts w:ascii="Times New Roman" w:eastAsia="Times New Roman" w:hAnsi="Times New Roman" w:cs="Times New Roman"/>
          <w:color w:val="000000"/>
          <w:sz w:val="24"/>
          <w:szCs w:val="24"/>
        </w:rPr>
      </w:pPr>
      <w:r w:rsidRPr="00001906">
        <w:rPr>
          <w:rFonts w:ascii="Times New Roman" w:eastAsia="Times New Roman" w:hAnsi="Times New Roman" w:cs="Times New Roman"/>
          <w:color w:val="000000"/>
          <w:sz w:val="24"/>
          <w:szCs w:val="24"/>
        </w:rPr>
        <w:t xml:space="preserve">Наиболее простым, дешевым и доступным является </w:t>
      </w:r>
      <w:r w:rsidRPr="00001906">
        <w:rPr>
          <w:rFonts w:ascii="Times New Roman" w:eastAsia="Times New Roman" w:hAnsi="Times New Roman" w:cs="Times New Roman"/>
          <w:b/>
          <w:bCs/>
          <w:i/>
          <w:iCs/>
          <w:color w:val="000000"/>
          <w:spacing w:val="10"/>
          <w:sz w:val="24"/>
          <w:szCs w:val="24"/>
        </w:rPr>
        <w:t>вода,</w:t>
      </w:r>
      <w:r w:rsidRPr="00001906">
        <w:rPr>
          <w:rFonts w:ascii="Times New Roman" w:eastAsia="Times New Roman" w:hAnsi="Times New Roman" w:cs="Times New Roman"/>
          <w:color w:val="000000"/>
          <w:sz w:val="24"/>
          <w:szCs w:val="24"/>
        </w:rPr>
        <w:t xml:space="preserve"> которая подается в зону горения в виде компактных сплошных струй или в распыленном виде. Вода, обладая высокой теплоемкостью и скоростью испарения, оказывает на очаг горения сильное охлаждающее действие. Кроме того, в процессе испарения воды образуется большое количество пара, который будет оказывать изолирующее действие на очаг пожара.</w:t>
      </w:r>
    </w:p>
    <w:p w:rsidR="00001906" w:rsidRPr="00001906" w:rsidRDefault="00001906" w:rsidP="00001906">
      <w:pPr>
        <w:spacing w:after="0" w:line="240" w:lineRule="auto"/>
        <w:ind w:left="20" w:right="20" w:firstLine="689"/>
        <w:jc w:val="both"/>
        <w:rPr>
          <w:rFonts w:ascii="Times New Roman" w:eastAsia="Times New Roman" w:hAnsi="Times New Roman" w:cs="Times New Roman"/>
          <w:color w:val="000000"/>
          <w:sz w:val="24"/>
          <w:szCs w:val="24"/>
        </w:rPr>
      </w:pPr>
      <w:r w:rsidRPr="00001906">
        <w:rPr>
          <w:rFonts w:ascii="Times New Roman" w:eastAsia="Times New Roman" w:hAnsi="Times New Roman" w:cs="Times New Roman"/>
          <w:color w:val="000000"/>
          <w:sz w:val="24"/>
          <w:szCs w:val="24"/>
        </w:rPr>
        <w:t xml:space="preserve">К недостаткам воды следует отнести плохую </w:t>
      </w:r>
      <w:proofErr w:type="spellStart"/>
      <w:r w:rsidRPr="00001906">
        <w:rPr>
          <w:rFonts w:ascii="Times New Roman" w:eastAsia="Times New Roman" w:hAnsi="Times New Roman" w:cs="Times New Roman"/>
          <w:color w:val="000000"/>
          <w:sz w:val="24"/>
          <w:szCs w:val="24"/>
        </w:rPr>
        <w:t>смачивае</w:t>
      </w:r>
      <w:r w:rsidRPr="00001906">
        <w:rPr>
          <w:rFonts w:ascii="Times New Roman" w:eastAsia="Times New Roman" w:hAnsi="Times New Roman" w:cs="Times New Roman"/>
          <w:color w:val="000000"/>
          <w:sz w:val="24"/>
          <w:szCs w:val="24"/>
        </w:rPr>
        <w:softHyphen/>
        <w:t>мость</w:t>
      </w:r>
      <w:proofErr w:type="spellEnd"/>
      <w:r w:rsidRPr="00001906">
        <w:rPr>
          <w:rFonts w:ascii="Times New Roman" w:eastAsia="Times New Roman" w:hAnsi="Times New Roman" w:cs="Times New Roman"/>
          <w:color w:val="000000"/>
          <w:sz w:val="24"/>
          <w:szCs w:val="24"/>
        </w:rPr>
        <w:t xml:space="preserve"> и проникающую способность по отношению к ряду материалов. Для улучшения тушащих свойств к ней можно добавлять поверхностно-активные вещества. Воду нельзя применять для тушения ряда металлов, их гидридов, кар</w:t>
      </w:r>
      <w:r w:rsidRPr="00001906">
        <w:rPr>
          <w:rFonts w:ascii="Times New Roman" w:eastAsia="Times New Roman" w:hAnsi="Times New Roman" w:cs="Times New Roman"/>
          <w:color w:val="000000"/>
          <w:sz w:val="24"/>
          <w:szCs w:val="24"/>
        </w:rPr>
        <w:softHyphen/>
        <w:t>бидов, а также электрических установок.</w:t>
      </w:r>
    </w:p>
    <w:p w:rsidR="00001906" w:rsidRPr="00001906" w:rsidRDefault="00001906" w:rsidP="00001906">
      <w:pPr>
        <w:spacing w:after="0" w:line="240" w:lineRule="auto"/>
        <w:ind w:left="23" w:right="23" w:firstLine="692"/>
        <w:jc w:val="both"/>
        <w:rPr>
          <w:rFonts w:ascii="Times New Roman" w:eastAsia="Times New Roman" w:hAnsi="Times New Roman" w:cs="Times New Roman"/>
          <w:sz w:val="24"/>
          <w:szCs w:val="24"/>
        </w:rPr>
      </w:pPr>
      <w:r w:rsidRPr="00001906">
        <w:rPr>
          <w:rFonts w:ascii="Times New Roman" w:eastAsia="Times New Roman" w:hAnsi="Times New Roman" w:cs="Times New Roman"/>
          <w:b/>
          <w:bCs/>
          <w:i/>
          <w:iCs/>
          <w:sz w:val="24"/>
          <w:szCs w:val="24"/>
        </w:rPr>
        <w:t>Землю</w:t>
      </w:r>
      <w:r w:rsidRPr="00001906">
        <w:rPr>
          <w:rFonts w:ascii="Times New Roman" w:eastAsia="Times New Roman" w:hAnsi="Times New Roman" w:cs="Times New Roman"/>
          <w:sz w:val="24"/>
          <w:szCs w:val="24"/>
        </w:rPr>
        <w:t xml:space="preserve"> применяют для тушения небольших очагов горения, на</w:t>
      </w:r>
      <w:r w:rsidRPr="00001906">
        <w:rPr>
          <w:rFonts w:ascii="Times New Roman" w:eastAsia="Times New Roman" w:hAnsi="Times New Roman" w:cs="Times New Roman"/>
          <w:sz w:val="24"/>
          <w:szCs w:val="24"/>
        </w:rPr>
        <w:softHyphen/>
        <w:t>пример: костра, травы и т.д. Землей забрасывают очаг горения, что затрудняет доступ кислорода и прекращает распространение огня.</w:t>
      </w:r>
    </w:p>
    <w:p w:rsidR="00001906" w:rsidRPr="00001906" w:rsidRDefault="00001906" w:rsidP="00001906">
      <w:pPr>
        <w:spacing w:after="0" w:line="240" w:lineRule="auto"/>
        <w:ind w:left="23" w:right="23" w:firstLine="692"/>
        <w:jc w:val="both"/>
        <w:rPr>
          <w:rFonts w:ascii="Calibri" w:eastAsia="Times New Roman" w:hAnsi="Calibri" w:cs="Times New Roman"/>
          <w:sz w:val="24"/>
          <w:szCs w:val="24"/>
        </w:rPr>
      </w:pPr>
      <w:r w:rsidRPr="00001906">
        <w:rPr>
          <w:rFonts w:ascii="Times New Roman" w:eastAsia="Times New Roman" w:hAnsi="Times New Roman" w:cs="Times New Roman"/>
          <w:b/>
          <w:bCs/>
          <w:i/>
          <w:iCs/>
          <w:noProof/>
          <w:sz w:val="24"/>
          <w:szCs w:val="24"/>
        </w:rPr>
        <w:drawing>
          <wp:anchor distT="0" distB="0" distL="114300" distR="114300" simplePos="0" relativeHeight="251665408" behindDoc="1" locked="0" layoutInCell="1" allowOverlap="1" wp14:anchorId="2AF83BAF" wp14:editId="101670A9">
            <wp:simplePos x="0" y="0"/>
            <wp:positionH relativeFrom="column">
              <wp:posOffset>3025775</wp:posOffset>
            </wp:positionH>
            <wp:positionV relativeFrom="paragraph">
              <wp:posOffset>1568450</wp:posOffset>
            </wp:positionV>
            <wp:extent cx="1120140" cy="635635"/>
            <wp:effectExtent l="19050" t="0" r="3810" b="0"/>
            <wp:wrapTight wrapText="bothSides">
              <wp:wrapPolygon edited="0">
                <wp:start x="-367" y="0"/>
                <wp:lineTo x="-367" y="20715"/>
                <wp:lineTo x="21673" y="20715"/>
                <wp:lineTo x="21673" y="0"/>
                <wp:lineTo x="-367" y="0"/>
              </wp:wrapPolygon>
            </wp:wrapTight>
            <wp:docPr id="4" name="Рисунок 1" descr="https://myslide.ru/documents_3/9c66727711a1886852820bb8c31bf632/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slide.ru/documents_3/9c66727711a1886852820bb8c31bf632/img18.jpg"/>
                    <pic:cNvPicPr>
                      <a:picLocks noChangeAspect="1" noChangeArrowheads="1"/>
                    </pic:cNvPicPr>
                  </pic:nvPicPr>
                  <pic:blipFill>
                    <a:blip r:embed="rId10" cstate="print"/>
                    <a:srcRect l="72473" t="64523" r="9331" b="17842"/>
                    <a:stretch>
                      <a:fillRect/>
                    </a:stretch>
                  </pic:blipFill>
                  <pic:spPr bwMode="auto">
                    <a:xfrm>
                      <a:off x="0" y="0"/>
                      <a:ext cx="1120140" cy="635635"/>
                    </a:xfrm>
                    <a:prstGeom prst="rect">
                      <a:avLst/>
                    </a:prstGeom>
                    <a:noFill/>
                    <a:ln w="9525">
                      <a:noFill/>
                      <a:miter lim="800000"/>
                      <a:headEnd/>
                      <a:tailEnd/>
                    </a:ln>
                  </pic:spPr>
                </pic:pic>
              </a:graphicData>
            </a:graphic>
          </wp:anchor>
        </w:drawing>
      </w:r>
      <w:r w:rsidRPr="00001906">
        <w:rPr>
          <w:rFonts w:ascii="Times New Roman" w:eastAsia="Times New Roman" w:hAnsi="Times New Roman" w:cs="Times New Roman"/>
          <w:b/>
          <w:bCs/>
          <w:i/>
          <w:iCs/>
          <w:sz w:val="24"/>
          <w:szCs w:val="24"/>
        </w:rPr>
        <w:t>Асбестовое полотно</w:t>
      </w:r>
      <w:r w:rsidRPr="00001906">
        <w:rPr>
          <w:rFonts w:ascii="Times New Roman" w:eastAsia="Times New Roman" w:hAnsi="Times New Roman" w:cs="Times New Roman"/>
          <w:sz w:val="24"/>
          <w:szCs w:val="24"/>
        </w:rPr>
        <w:t xml:space="preserve"> предназначается для изолирования очага горения от доступа воздуха (рисунок 1). Асбестовое полотно войлок (кошма) размером не менее 1 х 1 м. В местах ЛВЖ И ГЖ может быть увеличено до 2 х 1,5 м или 2 х 2 м. Один раз в 3 месяца просушивать и очищать от пыли. Хранить в водонепроницаемом футляре (чехле). Этот метод очень перспективен, но при</w:t>
      </w:r>
      <w:r w:rsidRPr="00001906">
        <w:rPr>
          <w:rFonts w:ascii="Times New Roman" w:eastAsia="Times New Roman" w:hAnsi="Times New Roman" w:cs="Times New Roman"/>
          <w:sz w:val="24"/>
          <w:szCs w:val="24"/>
        </w:rPr>
        <w:softHyphen/>
        <w:t>меняется лишь на небольшом очаге горения. Горящий предмет сле</w:t>
      </w:r>
      <w:r w:rsidRPr="00001906">
        <w:rPr>
          <w:rFonts w:ascii="Times New Roman" w:eastAsia="Times New Roman" w:hAnsi="Times New Roman" w:cs="Times New Roman"/>
          <w:sz w:val="24"/>
          <w:szCs w:val="24"/>
        </w:rPr>
        <w:softHyphen/>
        <w:t>дует быстро накрыть кошмой асбестовым полотном или любой плотной тканью, стремясь лучше изолировать его от доступа воз</w:t>
      </w:r>
      <w:r w:rsidRPr="00001906">
        <w:rPr>
          <w:rFonts w:ascii="Times New Roman" w:eastAsia="Times New Roman" w:hAnsi="Times New Roman" w:cs="Times New Roman"/>
          <w:sz w:val="24"/>
          <w:szCs w:val="24"/>
        </w:rPr>
        <w:softHyphen/>
        <w:t>духа и защитить от огня близко расположенные от очага горения электроустановки, электрооборудование и т.д., на которые огонь может перейти.</w:t>
      </w:r>
      <w:r w:rsidRPr="00001906">
        <w:rPr>
          <w:rFonts w:ascii="Calibri" w:eastAsia="Times New Roman" w:hAnsi="Calibri" w:cs="Times New Roman"/>
          <w:sz w:val="24"/>
          <w:szCs w:val="24"/>
        </w:rPr>
        <w:t xml:space="preserve"> </w:t>
      </w:r>
    </w:p>
    <w:p w:rsidR="00001906" w:rsidRPr="00001906" w:rsidRDefault="00001906" w:rsidP="00001906">
      <w:pPr>
        <w:spacing w:after="0" w:line="240" w:lineRule="auto"/>
        <w:ind w:left="23" w:right="23" w:firstLine="692"/>
        <w:jc w:val="both"/>
        <w:rPr>
          <w:rFonts w:ascii="Calibri" w:eastAsia="Times New Roman" w:hAnsi="Calibri" w:cs="Times New Roman"/>
          <w:sz w:val="24"/>
          <w:szCs w:val="24"/>
        </w:rPr>
      </w:pPr>
      <w:r w:rsidRPr="00001906">
        <w:rPr>
          <w:rFonts w:ascii="Calibri" w:eastAsia="Times New Roman" w:hAnsi="Calibri" w:cs="Times New Roman"/>
          <w:noProof/>
          <w:sz w:val="24"/>
          <w:szCs w:val="24"/>
        </w:rPr>
        <w:drawing>
          <wp:anchor distT="0" distB="0" distL="114300" distR="114300" simplePos="0" relativeHeight="251666432" behindDoc="1" locked="0" layoutInCell="1" allowOverlap="1" wp14:anchorId="47ECACD4" wp14:editId="5DAF2C03">
            <wp:simplePos x="0" y="0"/>
            <wp:positionH relativeFrom="column">
              <wp:posOffset>1594485</wp:posOffset>
            </wp:positionH>
            <wp:positionV relativeFrom="paragraph">
              <wp:posOffset>30480</wp:posOffset>
            </wp:positionV>
            <wp:extent cx="1069975" cy="596265"/>
            <wp:effectExtent l="19050" t="0" r="0" b="0"/>
            <wp:wrapTight wrapText="bothSides">
              <wp:wrapPolygon edited="0">
                <wp:start x="-385" y="0"/>
                <wp:lineTo x="-385" y="20703"/>
                <wp:lineTo x="21536" y="20703"/>
                <wp:lineTo x="21536" y="0"/>
                <wp:lineTo x="-385" y="0"/>
              </wp:wrapPolygon>
            </wp:wrapTight>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069975" cy="596265"/>
                    </a:xfrm>
                    <a:prstGeom prst="rect">
                      <a:avLst/>
                    </a:prstGeom>
                    <a:noFill/>
                    <a:ln w="9525">
                      <a:noFill/>
                      <a:miter lim="800000"/>
                      <a:headEnd/>
                      <a:tailEnd/>
                    </a:ln>
                  </pic:spPr>
                </pic:pic>
              </a:graphicData>
            </a:graphic>
          </wp:anchor>
        </w:drawing>
      </w:r>
    </w:p>
    <w:p w:rsidR="00001906" w:rsidRPr="00001906" w:rsidRDefault="00001906" w:rsidP="00001906">
      <w:pPr>
        <w:spacing w:after="0" w:line="240" w:lineRule="auto"/>
        <w:ind w:left="23" w:right="23" w:firstLine="692"/>
        <w:jc w:val="both"/>
        <w:rPr>
          <w:rFonts w:ascii="Times New Roman" w:eastAsia="Times New Roman" w:hAnsi="Times New Roman" w:cs="Times New Roman"/>
          <w:sz w:val="24"/>
          <w:szCs w:val="24"/>
        </w:rPr>
      </w:pPr>
    </w:p>
    <w:p w:rsidR="00001906" w:rsidRPr="00001906" w:rsidRDefault="00001906" w:rsidP="00001906">
      <w:pPr>
        <w:spacing w:after="0" w:line="240" w:lineRule="auto"/>
        <w:ind w:left="23" w:right="23" w:firstLine="692"/>
        <w:jc w:val="both"/>
        <w:rPr>
          <w:rFonts w:ascii="Times New Roman" w:eastAsia="Times New Roman" w:hAnsi="Times New Roman" w:cs="Times New Roman"/>
          <w:sz w:val="24"/>
          <w:szCs w:val="24"/>
        </w:rPr>
      </w:pPr>
    </w:p>
    <w:p w:rsidR="00001906" w:rsidRPr="00001906" w:rsidRDefault="00001906" w:rsidP="00001906">
      <w:pPr>
        <w:spacing w:after="0" w:line="240" w:lineRule="auto"/>
        <w:ind w:left="23" w:right="23" w:firstLine="692"/>
        <w:jc w:val="center"/>
        <w:rPr>
          <w:rFonts w:ascii="Times New Roman" w:eastAsia="Times New Roman" w:hAnsi="Times New Roman" w:cs="Times New Roman"/>
          <w:sz w:val="24"/>
          <w:szCs w:val="24"/>
        </w:rPr>
      </w:pPr>
    </w:p>
    <w:p w:rsidR="00001906" w:rsidRPr="00001906" w:rsidRDefault="00001906" w:rsidP="00001906">
      <w:pPr>
        <w:spacing w:after="0" w:line="240" w:lineRule="auto"/>
        <w:ind w:left="23" w:right="23" w:hanging="23"/>
        <w:jc w:val="center"/>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Рисунок 1 – Асбестовое полотно</w:t>
      </w:r>
    </w:p>
    <w:p w:rsidR="00001906" w:rsidRPr="00001906" w:rsidRDefault="00001906" w:rsidP="00001906">
      <w:pPr>
        <w:spacing w:after="0" w:line="240" w:lineRule="auto"/>
        <w:ind w:left="20" w:right="20" w:firstLine="689"/>
        <w:jc w:val="both"/>
        <w:rPr>
          <w:rFonts w:ascii="Times New Roman" w:eastAsia="Times New Roman" w:hAnsi="Times New Roman" w:cs="Times New Roman"/>
          <w:color w:val="000000"/>
          <w:sz w:val="24"/>
          <w:szCs w:val="24"/>
        </w:rPr>
      </w:pPr>
      <w:r w:rsidRPr="00001906">
        <w:rPr>
          <w:rFonts w:ascii="Times New Roman" w:eastAsia="Times New Roman" w:hAnsi="Times New Roman" w:cs="Times New Roman"/>
          <w:color w:val="000000"/>
          <w:sz w:val="24"/>
          <w:szCs w:val="24"/>
        </w:rPr>
        <w:t>Широко распространенным, эффективным и удобным средством тушения пожаров считаются</w:t>
      </w:r>
      <w:r w:rsidRPr="00001906">
        <w:rPr>
          <w:rFonts w:ascii="Times New Roman" w:eastAsia="Times New Roman" w:hAnsi="Times New Roman" w:cs="Times New Roman"/>
          <w:b/>
          <w:bCs/>
          <w:i/>
          <w:iCs/>
          <w:color w:val="000000"/>
          <w:spacing w:val="10"/>
          <w:sz w:val="24"/>
          <w:szCs w:val="24"/>
        </w:rPr>
        <w:t xml:space="preserve"> пены.</w:t>
      </w:r>
      <w:r w:rsidRPr="00001906">
        <w:rPr>
          <w:rFonts w:ascii="Times New Roman" w:eastAsia="Times New Roman" w:hAnsi="Times New Roman" w:cs="Times New Roman"/>
          <w:color w:val="000000"/>
          <w:sz w:val="24"/>
          <w:szCs w:val="24"/>
        </w:rPr>
        <w:t xml:space="preserve"> По способу образования пены можно подразделить на</w:t>
      </w:r>
      <w:r w:rsidRPr="00001906">
        <w:rPr>
          <w:rFonts w:ascii="Times New Roman" w:eastAsia="Times New Roman" w:hAnsi="Times New Roman" w:cs="Times New Roman"/>
          <w:i/>
          <w:iCs/>
          <w:color w:val="000000"/>
          <w:sz w:val="24"/>
          <w:szCs w:val="24"/>
        </w:rPr>
        <w:t xml:space="preserve"> химическую,</w:t>
      </w:r>
      <w:r w:rsidRPr="00001906">
        <w:rPr>
          <w:rFonts w:ascii="Times New Roman" w:eastAsia="Times New Roman" w:hAnsi="Times New Roman" w:cs="Times New Roman"/>
          <w:color w:val="000000"/>
          <w:sz w:val="24"/>
          <w:szCs w:val="24"/>
        </w:rPr>
        <w:t xml:space="preserve"> га</w:t>
      </w:r>
      <w:r w:rsidRPr="00001906">
        <w:rPr>
          <w:rFonts w:ascii="Times New Roman" w:eastAsia="Times New Roman" w:hAnsi="Times New Roman" w:cs="Times New Roman"/>
          <w:color w:val="000000"/>
          <w:sz w:val="24"/>
          <w:szCs w:val="24"/>
        </w:rPr>
        <w:softHyphen/>
        <w:t>зовая фаза которой получается в результате химической ре</w:t>
      </w:r>
      <w:r w:rsidRPr="00001906">
        <w:rPr>
          <w:rFonts w:ascii="Times New Roman" w:eastAsia="Times New Roman" w:hAnsi="Times New Roman" w:cs="Times New Roman"/>
          <w:color w:val="000000"/>
          <w:sz w:val="24"/>
          <w:szCs w:val="24"/>
        </w:rPr>
        <w:softHyphen/>
        <w:t>акции, и</w:t>
      </w:r>
      <w:r w:rsidRPr="00001906">
        <w:rPr>
          <w:rFonts w:ascii="Times New Roman" w:eastAsia="Times New Roman" w:hAnsi="Times New Roman" w:cs="Times New Roman"/>
          <w:i/>
          <w:iCs/>
          <w:color w:val="000000"/>
          <w:sz w:val="24"/>
          <w:szCs w:val="24"/>
        </w:rPr>
        <w:t xml:space="preserve"> </w:t>
      </w:r>
      <w:proofErr w:type="spellStart"/>
      <w:r w:rsidRPr="00001906">
        <w:rPr>
          <w:rFonts w:ascii="Times New Roman" w:eastAsia="Times New Roman" w:hAnsi="Times New Roman" w:cs="Times New Roman"/>
          <w:i/>
          <w:iCs/>
          <w:color w:val="000000"/>
          <w:sz w:val="24"/>
          <w:szCs w:val="24"/>
        </w:rPr>
        <w:t>газомеханическую</w:t>
      </w:r>
      <w:proofErr w:type="spellEnd"/>
      <w:r w:rsidRPr="00001906">
        <w:rPr>
          <w:rFonts w:ascii="Times New Roman" w:eastAsia="Times New Roman" w:hAnsi="Times New Roman" w:cs="Times New Roman"/>
          <w:i/>
          <w:iCs/>
          <w:color w:val="000000"/>
          <w:sz w:val="24"/>
          <w:szCs w:val="24"/>
        </w:rPr>
        <w:t xml:space="preserve"> (воздушно-механическую</w:t>
      </w:r>
      <w:r w:rsidRPr="00001906">
        <w:rPr>
          <w:rFonts w:ascii="Times New Roman" w:eastAsia="Times New Roman" w:hAnsi="Times New Roman" w:cs="Times New Roman"/>
          <w:color w:val="000000"/>
          <w:sz w:val="24"/>
          <w:szCs w:val="24"/>
        </w:rPr>
        <w:t>), га</w:t>
      </w:r>
      <w:r w:rsidRPr="00001906">
        <w:rPr>
          <w:rFonts w:ascii="Times New Roman" w:eastAsia="Times New Roman" w:hAnsi="Times New Roman" w:cs="Times New Roman"/>
          <w:color w:val="000000"/>
          <w:sz w:val="24"/>
          <w:szCs w:val="24"/>
        </w:rPr>
        <w:softHyphen/>
        <w:t xml:space="preserve">зовая фаза которой образуется за счет </w:t>
      </w:r>
      <w:proofErr w:type="spellStart"/>
      <w:r w:rsidRPr="00001906">
        <w:rPr>
          <w:rFonts w:ascii="Times New Roman" w:eastAsia="Times New Roman" w:hAnsi="Times New Roman" w:cs="Times New Roman"/>
          <w:color w:val="000000"/>
          <w:sz w:val="24"/>
          <w:szCs w:val="24"/>
        </w:rPr>
        <w:t>эжекции</w:t>
      </w:r>
      <w:proofErr w:type="spellEnd"/>
      <w:r w:rsidRPr="00001906">
        <w:rPr>
          <w:rFonts w:ascii="Times New Roman" w:eastAsia="Times New Roman" w:hAnsi="Times New Roman" w:cs="Times New Roman"/>
          <w:color w:val="000000"/>
          <w:sz w:val="24"/>
          <w:szCs w:val="24"/>
        </w:rPr>
        <w:t xml:space="preserve"> или прину</w:t>
      </w:r>
      <w:r w:rsidRPr="00001906">
        <w:rPr>
          <w:rFonts w:ascii="Times New Roman" w:eastAsia="Times New Roman" w:hAnsi="Times New Roman" w:cs="Times New Roman"/>
          <w:color w:val="000000"/>
          <w:sz w:val="24"/>
          <w:szCs w:val="24"/>
        </w:rPr>
        <w:softHyphen/>
        <w:t>дительной подачи воздуха либо иного газа. Химическая пена, образующаяся при взаимодействии растворов кислот и щелочей в присутствии пенообразователей, используется в настоящее время только в отдельных видах огнетушите</w:t>
      </w:r>
      <w:r w:rsidRPr="00001906">
        <w:rPr>
          <w:rFonts w:ascii="Times New Roman" w:eastAsia="Times New Roman" w:hAnsi="Times New Roman" w:cs="Times New Roman"/>
          <w:color w:val="000000"/>
          <w:sz w:val="24"/>
          <w:szCs w:val="24"/>
        </w:rPr>
        <w:softHyphen/>
        <w:t>лей.</w:t>
      </w:r>
    </w:p>
    <w:p w:rsidR="00001906" w:rsidRPr="00001906" w:rsidRDefault="00001906" w:rsidP="00001906">
      <w:pPr>
        <w:spacing w:after="0" w:line="240" w:lineRule="auto"/>
        <w:ind w:firstLine="709"/>
        <w:jc w:val="both"/>
        <w:rPr>
          <w:rFonts w:ascii="Times New Roman" w:eastAsia="Times New Roman" w:hAnsi="Times New Roman" w:cs="Times New Roman"/>
          <w:color w:val="000000"/>
          <w:sz w:val="24"/>
          <w:szCs w:val="24"/>
        </w:rPr>
      </w:pPr>
      <w:r w:rsidRPr="00001906">
        <w:rPr>
          <w:rFonts w:ascii="Times New Roman" w:eastAsia="Times New Roman" w:hAnsi="Times New Roman" w:cs="Times New Roman"/>
          <w:color w:val="000000"/>
          <w:sz w:val="24"/>
          <w:szCs w:val="24"/>
        </w:rPr>
        <w:t>В последнее время для тушения пожаров все более ши</w:t>
      </w:r>
      <w:r w:rsidRPr="00001906">
        <w:rPr>
          <w:rFonts w:ascii="Times New Roman" w:eastAsia="Times New Roman" w:hAnsi="Times New Roman" w:cs="Times New Roman"/>
          <w:color w:val="000000"/>
          <w:sz w:val="24"/>
          <w:szCs w:val="24"/>
        </w:rPr>
        <w:softHyphen/>
        <w:t>роко применяют огнетушащие</w:t>
      </w:r>
      <w:r w:rsidRPr="00001906">
        <w:rPr>
          <w:rFonts w:ascii="Times New Roman" w:eastAsia="Times New Roman" w:hAnsi="Times New Roman" w:cs="Times New Roman"/>
          <w:b/>
          <w:bCs/>
          <w:i/>
          <w:iCs/>
          <w:color w:val="000000"/>
          <w:spacing w:val="10"/>
          <w:sz w:val="24"/>
          <w:szCs w:val="24"/>
        </w:rPr>
        <w:t xml:space="preserve"> порошки.</w:t>
      </w:r>
      <w:r w:rsidRPr="00001906">
        <w:rPr>
          <w:rFonts w:ascii="Times New Roman" w:eastAsia="Times New Roman" w:hAnsi="Times New Roman" w:cs="Times New Roman"/>
          <w:color w:val="000000"/>
          <w:sz w:val="24"/>
          <w:szCs w:val="24"/>
        </w:rPr>
        <w:t xml:space="preserve"> Они могут исполь</w:t>
      </w:r>
      <w:r w:rsidRPr="00001906">
        <w:rPr>
          <w:rFonts w:ascii="Times New Roman" w:eastAsia="Times New Roman" w:hAnsi="Times New Roman" w:cs="Times New Roman"/>
          <w:color w:val="000000"/>
          <w:sz w:val="24"/>
          <w:szCs w:val="24"/>
        </w:rPr>
        <w:softHyphen/>
        <w:t>зоваться для тушения твердых веществ, различных горю</w:t>
      </w:r>
      <w:r w:rsidRPr="00001906">
        <w:rPr>
          <w:rFonts w:ascii="Times New Roman" w:eastAsia="Times New Roman" w:hAnsi="Times New Roman" w:cs="Times New Roman"/>
          <w:color w:val="000000"/>
          <w:sz w:val="24"/>
          <w:szCs w:val="24"/>
        </w:rPr>
        <w:softHyphen/>
        <w:t>чих жидкостей, газов, металлов, а также установок, нахо</w:t>
      </w:r>
      <w:r w:rsidRPr="00001906">
        <w:rPr>
          <w:rFonts w:ascii="Times New Roman" w:eastAsia="Times New Roman" w:hAnsi="Times New Roman" w:cs="Times New Roman"/>
          <w:sz w:val="24"/>
          <w:szCs w:val="24"/>
        </w:rPr>
        <w:t>дящихся под напряжением. Порошки рекомендуется при</w:t>
      </w:r>
      <w:r w:rsidRPr="00001906">
        <w:rPr>
          <w:rFonts w:ascii="Times New Roman" w:eastAsia="Times New Roman" w:hAnsi="Times New Roman" w:cs="Times New Roman"/>
          <w:sz w:val="24"/>
          <w:szCs w:val="24"/>
        </w:rPr>
        <w:softHyphen/>
        <w:t>менять в начальной стадии пожара.</w:t>
      </w:r>
    </w:p>
    <w:p w:rsidR="00001906" w:rsidRPr="00001906" w:rsidRDefault="00001906" w:rsidP="00001906">
      <w:pPr>
        <w:spacing w:after="0" w:line="240" w:lineRule="auto"/>
        <w:ind w:left="60" w:right="20" w:firstLine="649"/>
        <w:jc w:val="both"/>
        <w:rPr>
          <w:rFonts w:ascii="Times New Roman" w:eastAsia="Times New Roman" w:hAnsi="Times New Roman" w:cs="Times New Roman"/>
          <w:sz w:val="24"/>
          <w:szCs w:val="24"/>
        </w:rPr>
      </w:pPr>
      <w:r w:rsidRPr="00001906">
        <w:rPr>
          <w:rFonts w:ascii="Times New Roman" w:eastAsia="Times New Roman" w:hAnsi="Times New Roman" w:cs="Times New Roman"/>
          <w:b/>
          <w:bCs/>
          <w:i/>
          <w:iCs/>
          <w:spacing w:val="10"/>
          <w:sz w:val="24"/>
          <w:szCs w:val="24"/>
        </w:rPr>
        <w:t>Инертные разбавители</w:t>
      </w:r>
      <w:r w:rsidRPr="00001906">
        <w:rPr>
          <w:rFonts w:ascii="Times New Roman" w:eastAsia="Times New Roman" w:hAnsi="Times New Roman" w:cs="Times New Roman"/>
          <w:sz w:val="24"/>
          <w:szCs w:val="24"/>
        </w:rPr>
        <w:t xml:space="preserve"> применяются для объемного тушения. Оказывая разбавляющее действие, эти вещества уменьшают концентрацию кислорода ниже нижнего кон</w:t>
      </w:r>
      <w:r w:rsidRPr="00001906">
        <w:rPr>
          <w:rFonts w:ascii="Times New Roman" w:eastAsia="Times New Roman" w:hAnsi="Times New Roman" w:cs="Times New Roman"/>
          <w:sz w:val="24"/>
          <w:szCs w:val="24"/>
        </w:rPr>
        <w:softHyphen/>
        <w:t>центрационного предела горения. К наиболее широко ис</w:t>
      </w:r>
      <w:r w:rsidRPr="00001906">
        <w:rPr>
          <w:rFonts w:ascii="Times New Roman" w:eastAsia="Times New Roman" w:hAnsi="Times New Roman" w:cs="Times New Roman"/>
          <w:sz w:val="24"/>
          <w:szCs w:val="24"/>
        </w:rPr>
        <w:softHyphen/>
        <w:t>пользуемым инертным разбавителям относят азот, углекис</w:t>
      </w:r>
      <w:r w:rsidRPr="00001906">
        <w:rPr>
          <w:rFonts w:ascii="Times New Roman" w:eastAsia="Times New Roman" w:hAnsi="Times New Roman" w:cs="Times New Roman"/>
          <w:sz w:val="24"/>
          <w:szCs w:val="24"/>
        </w:rPr>
        <w:softHyphen/>
        <w:t xml:space="preserve">лый газ и различные </w:t>
      </w:r>
      <w:proofErr w:type="spellStart"/>
      <w:r w:rsidRPr="00001906">
        <w:rPr>
          <w:rFonts w:ascii="Times New Roman" w:eastAsia="Times New Roman" w:hAnsi="Times New Roman" w:cs="Times New Roman"/>
          <w:sz w:val="24"/>
          <w:szCs w:val="24"/>
        </w:rPr>
        <w:t>галогеноуглеводороды</w:t>
      </w:r>
      <w:proofErr w:type="spellEnd"/>
      <w:r w:rsidRPr="00001906">
        <w:rPr>
          <w:rFonts w:ascii="Times New Roman" w:eastAsia="Times New Roman" w:hAnsi="Times New Roman" w:cs="Times New Roman"/>
          <w:sz w:val="24"/>
          <w:szCs w:val="24"/>
        </w:rPr>
        <w:t>. Инертные разбавители служат для тушения элек</w:t>
      </w:r>
      <w:r w:rsidRPr="00001906">
        <w:rPr>
          <w:rFonts w:ascii="Times New Roman" w:eastAsia="Times New Roman" w:hAnsi="Times New Roman" w:cs="Times New Roman"/>
          <w:sz w:val="24"/>
          <w:szCs w:val="24"/>
        </w:rPr>
        <w:softHyphen/>
        <w:t>трооборудования (</w:t>
      </w:r>
      <w:proofErr w:type="gramStart"/>
      <w:r w:rsidRPr="00001906">
        <w:rPr>
          <w:rFonts w:ascii="Times New Roman" w:eastAsia="Times New Roman" w:hAnsi="Times New Roman" w:cs="Times New Roman"/>
          <w:sz w:val="24"/>
          <w:szCs w:val="24"/>
        </w:rPr>
        <w:t>рисунок  2</w:t>
      </w:r>
      <w:proofErr w:type="gramEnd"/>
      <w:r w:rsidRPr="00001906">
        <w:rPr>
          <w:rFonts w:ascii="Times New Roman" w:eastAsia="Times New Roman" w:hAnsi="Times New Roman" w:cs="Times New Roman"/>
          <w:sz w:val="24"/>
          <w:szCs w:val="24"/>
        </w:rPr>
        <w:t>).</w:t>
      </w:r>
    </w:p>
    <w:p w:rsidR="00001906" w:rsidRPr="00001906" w:rsidRDefault="00001906" w:rsidP="00001906">
      <w:pPr>
        <w:spacing w:after="0" w:line="240" w:lineRule="auto"/>
        <w:ind w:right="23"/>
        <w:jc w:val="both"/>
        <w:rPr>
          <w:rFonts w:ascii="Times New Roman" w:eastAsia="Times New Roman" w:hAnsi="Times New Roman" w:cs="Times New Roman"/>
          <w:sz w:val="28"/>
          <w:szCs w:val="28"/>
        </w:rPr>
      </w:pPr>
    </w:p>
    <w:p w:rsidR="00001906" w:rsidRPr="00001906" w:rsidRDefault="00001906" w:rsidP="00001906">
      <w:pPr>
        <w:spacing w:after="0" w:line="240" w:lineRule="auto"/>
        <w:ind w:left="20" w:right="23" w:firstLine="688"/>
        <w:jc w:val="center"/>
        <w:rPr>
          <w:rFonts w:ascii="Times New Roman" w:eastAsia="Times New Roman" w:hAnsi="Times New Roman" w:cs="Times New Roman"/>
          <w:sz w:val="28"/>
          <w:szCs w:val="28"/>
        </w:rPr>
      </w:pPr>
      <w:r w:rsidRPr="00001906">
        <w:rPr>
          <w:rFonts w:ascii="Calibri" w:eastAsia="Times New Roman" w:hAnsi="Calibri" w:cs="Times New Roman"/>
          <w:noProof/>
          <w:sz w:val="28"/>
          <w:szCs w:val="28"/>
        </w:rPr>
        <w:drawing>
          <wp:inline distT="0" distB="0" distL="0" distR="0" wp14:anchorId="2438579E" wp14:editId="20860ACA">
            <wp:extent cx="1895221" cy="951822"/>
            <wp:effectExtent l="19050" t="0" r="0" b="0"/>
            <wp:docPr id="6" name="Рисунок 1" descr="http://faeton-techno.ru/images/thumbs/fire_hoses/aerosola-pulvera-ugunsdzesi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eton-techno.ru/images/thumbs/fire_hoses/aerosola-pulvera-ugunsdzesiba.png"/>
                    <pic:cNvPicPr>
                      <a:picLocks noChangeAspect="1" noChangeArrowheads="1"/>
                    </pic:cNvPicPr>
                  </pic:nvPicPr>
                  <pic:blipFill>
                    <a:blip r:embed="rId12" cstate="print"/>
                    <a:srcRect/>
                    <a:stretch>
                      <a:fillRect/>
                    </a:stretch>
                  </pic:blipFill>
                  <pic:spPr bwMode="auto">
                    <a:xfrm>
                      <a:off x="0" y="0"/>
                      <a:ext cx="1894042" cy="951230"/>
                    </a:xfrm>
                    <a:prstGeom prst="rect">
                      <a:avLst/>
                    </a:prstGeom>
                    <a:noFill/>
                    <a:ln w="9525">
                      <a:noFill/>
                      <a:miter lim="800000"/>
                      <a:headEnd/>
                      <a:tailEnd/>
                    </a:ln>
                  </pic:spPr>
                </pic:pic>
              </a:graphicData>
            </a:graphic>
          </wp:inline>
        </w:drawing>
      </w:r>
    </w:p>
    <w:p w:rsidR="00001906" w:rsidRPr="00001906" w:rsidRDefault="00001906" w:rsidP="00001906">
      <w:pPr>
        <w:spacing w:after="0" w:line="240" w:lineRule="auto"/>
        <w:ind w:right="23"/>
        <w:jc w:val="both"/>
        <w:rPr>
          <w:rFonts w:ascii="Times New Roman" w:eastAsia="Times New Roman" w:hAnsi="Times New Roman" w:cs="Times New Roman"/>
          <w:sz w:val="28"/>
          <w:szCs w:val="28"/>
        </w:rPr>
      </w:pPr>
    </w:p>
    <w:p w:rsidR="00001906" w:rsidRPr="00001906" w:rsidRDefault="00001906" w:rsidP="00001906">
      <w:pPr>
        <w:spacing w:after="0" w:line="240" w:lineRule="auto"/>
        <w:ind w:left="20" w:right="23" w:firstLine="688"/>
        <w:jc w:val="center"/>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Рисунок 2 – Инертные разбавители</w:t>
      </w:r>
    </w:p>
    <w:p w:rsidR="00001906" w:rsidRPr="00001906" w:rsidRDefault="00001906" w:rsidP="00001906">
      <w:pPr>
        <w:spacing w:after="0" w:line="240" w:lineRule="auto"/>
        <w:ind w:left="60" w:right="20" w:firstLine="649"/>
        <w:jc w:val="both"/>
        <w:rPr>
          <w:rFonts w:ascii="Times New Roman" w:eastAsia="Times New Roman" w:hAnsi="Times New Roman" w:cs="Times New Roman"/>
          <w:sz w:val="28"/>
          <w:szCs w:val="28"/>
        </w:rPr>
      </w:pPr>
    </w:p>
    <w:p w:rsidR="00001906" w:rsidRPr="00001906" w:rsidRDefault="00001906" w:rsidP="00001906">
      <w:pPr>
        <w:spacing w:after="0" w:line="240" w:lineRule="auto"/>
        <w:ind w:left="60" w:right="20" w:firstLine="649"/>
        <w:jc w:val="both"/>
        <w:rPr>
          <w:rFonts w:ascii="Times New Roman" w:eastAsia="Times New Roman" w:hAnsi="Times New Roman" w:cs="Times New Roman"/>
          <w:i/>
          <w:iCs/>
          <w:sz w:val="24"/>
          <w:szCs w:val="24"/>
        </w:rPr>
      </w:pPr>
      <w:r w:rsidRPr="00001906">
        <w:rPr>
          <w:rFonts w:ascii="Times New Roman" w:eastAsia="Times New Roman" w:hAnsi="Times New Roman" w:cs="Times New Roman"/>
          <w:sz w:val="24"/>
          <w:szCs w:val="24"/>
        </w:rPr>
        <w:t>Для пожаротушения в помещениях применяют</w:t>
      </w:r>
      <w:r w:rsidRPr="00001906">
        <w:rPr>
          <w:rFonts w:ascii="Times New Roman" w:eastAsia="Times New Roman" w:hAnsi="Times New Roman" w:cs="Times New Roman"/>
          <w:b/>
          <w:bCs/>
          <w:i/>
          <w:iCs/>
          <w:spacing w:val="10"/>
          <w:sz w:val="24"/>
          <w:szCs w:val="24"/>
        </w:rPr>
        <w:t xml:space="preserve"> авто</w:t>
      </w:r>
      <w:r w:rsidRPr="00001906">
        <w:rPr>
          <w:rFonts w:ascii="Times New Roman" w:eastAsia="Times New Roman" w:hAnsi="Times New Roman" w:cs="Times New Roman"/>
          <w:b/>
          <w:bCs/>
          <w:i/>
          <w:iCs/>
          <w:spacing w:val="10"/>
          <w:sz w:val="24"/>
          <w:szCs w:val="24"/>
        </w:rPr>
        <w:softHyphen/>
        <w:t xml:space="preserve">матические </w:t>
      </w:r>
      <w:proofErr w:type="spellStart"/>
      <w:r w:rsidRPr="00001906">
        <w:rPr>
          <w:rFonts w:ascii="Times New Roman" w:eastAsia="Times New Roman" w:hAnsi="Times New Roman" w:cs="Times New Roman"/>
          <w:b/>
          <w:bCs/>
          <w:i/>
          <w:iCs/>
          <w:spacing w:val="10"/>
          <w:sz w:val="24"/>
          <w:szCs w:val="24"/>
        </w:rPr>
        <w:t>огнегасителъные</w:t>
      </w:r>
      <w:proofErr w:type="spellEnd"/>
      <w:r w:rsidRPr="00001906">
        <w:rPr>
          <w:rFonts w:ascii="Times New Roman" w:eastAsia="Times New Roman" w:hAnsi="Times New Roman" w:cs="Times New Roman"/>
          <w:b/>
          <w:bCs/>
          <w:i/>
          <w:iCs/>
          <w:spacing w:val="10"/>
          <w:sz w:val="24"/>
          <w:szCs w:val="24"/>
        </w:rPr>
        <w:t xml:space="preserve"> установки.</w:t>
      </w:r>
      <w:r w:rsidRPr="00001906">
        <w:rPr>
          <w:rFonts w:ascii="Times New Roman" w:eastAsia="Times New Roman" w:hAnsi="Times New Roman" w:cs="Times New Roman"/>
          <w:sz w:val="24"/>
          <w:szCs w:val="24"/>
        </w:rPr>
        <w:t xml:space="preserve"> В зависимо</w:t>
      </w:r>
      <w:r w:rsidRPr="00001906">
        <w:rPr>
          <w:rFonts w:ascii="Times New Roman" w:eastAsia="Times New Roman" w:hAnsi="Times New Roman" w:cs="Times New Roman"/>
          <w:sz w:val="24"/>
          <w:szCs w:val="24"/>
        </w:rPr>
        <w:softHyphen/>
        <w:t>сти от используемых огнетушащих веществ автоматические стационарные установки подразделяют на</w:t>
      </w:r>
      <w:r w:rsidRPr="00001906">
        <w:rPr>
          <w:rFonts w:ascii="Times New Roman" w:eastAsia="Times New Roman" w:hAnsi="Times New Roman" w:cs="Times New Roman"/>
          <w:i/>
          <w:iCs/>
          <w:sz w:val="24"/>
          <w:szCs w:val="24"/>
        </w:rPr>
        <w:t xml:space="preserve"> водяные, пенные, газовые</w:t>
      </w:r>
      <w:r w:rsidRPr="00001906">
        <w:rPr>
          <w:rFonts w:ascii="Times New Roman" w:eastAsia="Times New Roman" w:hAnsi="Times New Roman" w:cs="Times New Roman"/>
          <w:sz w:val="24"/>
          <w:szCs w:val="24"/>
        </w:rPr>
        <w:t xml:space="preserve"> и</w:t>
      </w:r>
      <w:r w:rsidRPr="00001906">
        <w:rPr>
          <w:rFonts w:ascii="Times New Roman" w:eastAsia="Times New Roman" w:hAnsi="Times New Roman" w:cs="Times New Roman"/>
          <w:i/>
          <w:iCs/>
          <w:sz w:val="24"/>
          <w:szCs w:val="24"/>
        </w:rPr>
        <w:t xml:space="preserve"> порошковые.</w:t>
      </w:r>
      <w:r w:rsidRPr="00001906">
        <w:rPr>
          <w:rFonts w:ascii="Times New Roman" w:eastAsia="Times New Roman" w:hAnsi="Times New Roman" w:cs="Times New Roman"/>
          <w:sz w:val="24"/>
          <w:szCs w:val="24"/>
        </w:rPr>
        <w:t xml:space="preserve"> Наиболее широкое распространение получили установки водяного и пенного тушения двух ти</w:t>
      </w:r>
      <w:r w:rsidRPr="00001906">
        <w:rPr>
          <w:rFonts w:ascii="Times New Roman" w:eastAsia="Times New Roman" w:hAnsi="Times New Roman" w:cs="Times New Roman"/>
          <w:sz w:val="24"/>
          <w:szCs w:val="24"/>
        </w:rPr>
        <w:softHyphen/>
        <w:t>пов:</w:t>
      </w:r>
      <w:r w:rsidRPr="00001906">
        <w:rPr>
          <w:rFonts w:ascii="Times New Roman" w:eastAsia="Times New Roman" w:hAnsi="Times New Roman" w:cs="Times New Roman"/>
          <w:i/>
          <w:iCs/>
          <w:sz w:val="24"/>
          <w:szCs w:val="24"/>
        </w:rPr>
        <w:t xml:space="preserve"> </w:t>
      </w:r>
      <w:proofErr w:type="spellStart"/>
      <w:r w:rsidRPr="00001906">
        <w:rPr>
          <w:rFonts w:ascii="Times New Roman" w:eastAsia="Times New Roman" w:hAnsi="Times New Roman" w:cs="Times New Roman"/>
          <w:i/>
          <w:iCs/>
          <w:sz w:val="24"/>
          <w:szCs w:val="24"/>
        </w:rPr>
        <w:t>спринклерные</w:t>
      </w:r>
      <w:proofErr w:type="spellEnd"/>
      <w:r w:rsidRPr="00001906">
        <w:rPr>
          <w:rFonts w:ascii="Times New Roman" w:eastAsia="Times New Roman" w:hAnsi="Times New Roman" w:cs="Times New Roman"/>
          <w:sz w:val="24"/>
          <w:szCs w:val="24"/>
        </w:rPr>
        <w:t xml:space="preserve"> и</w:t>
      </w:r>
      <w:r w:rsidRPr="00001906">
        <w:rPr>
          <w:rFonts w:ascii="Times New Roman" w:eastAsia="Times New Roman" w:hAnsi="Times New Roman" w:cs="Times New Roman"/>
          <w:i/>
          <w:iCs/>
          <w:sz w:val="24"/>
          <w:szCs w:val="24"/>
        </w:rPr>
        <w:t xml:space="preserve"> </w:t>
      </w:r>
      <w:proofErr w:type="spellStart"/>
      <w:r w:rsidRPr="00001906">
        <w:rPr>
          <w:rFonts w:ascii="Times New Roman" w:eastAsia="Times New Roman" w:hAnsi="Times New Roman" w:cs="Times New Roman"/>
          <w:i/>
          <w:iCs/>
          <w:sz w:val="24"/>
          <w:szCs w:val="24"/>
        </w:rPr>
        <w:t>дренчерные</w:t>
      </w:r>
      <w:proofErr w:type="spellEnd"/>
      <w:r w:rsidRPr="00001906">
        <w:rPr>
          <w:rFonts w:ascii="Times New Roman" w:eastAsia="Times New Roman" w:hAnsi="Times New Roman" w:cs="Times New Roman"/>
          <w:i/>
          <w:iCs/>
          <w:sz w:val="24"/>
          <w:szCs w:val="24"/>
        </w:rPr>
        <w:t>.</w:t>
      </w:r>
    </w:p>
    <w:p w:rsidR="00001906" w:rsidRPr="00001906" w:rsidRDefault="00001906" w:rsidP="00001906">
      <w:pPr>
        <w:spacing w:after="0" w:line="240" w:lineRule="auto"/>
        <w:ind w:left="20" w:right="23" w:firstLine="688"/>
        <w:jc w:val="both"/>
        <w:rPr>
          <w:rFonts w:ascii="Calibri" w:eastAsia="Times New Roman" w:hAnsi="Calibri" w:cs="Times New Roman"/>
          <w:sz w:val="24"/>
          <w:szCs w:val="24"/>
        </w:rPr>
      </w:pPr>
      <w:r w:rsidRPr="00001906">
        <w:rPr>
          <w:rFonts w:ascii="Times New Roman" w:eastAsia="Times New Roman" w:hAnsi="Times New Roman" w:cs="Times New Roman"/>
          <w:b/>
          <w:bCs/>
          <w:i/>
          <w:iCs/>
          <w:sz w:val="24"/>
          <w:szCs w:val="24"/>
        </w:rPr>
        <w:t>Спринклер (</w:t>
      </w:r>
      <w:proofErr w:type="spellStart"/>
      <w:r w:rsidRPr="00001906">
        <w:rPr>
          <w:rFonts w:ascii="Times New Roman" w:eastAsia="Times New Roman" w:hAnsi="Times New Roman" w:cs="Times New Roman"/>
          <w:b/>
          <w:bCs/>
          <w:i/>
          <w:iCs/>
          <w:sz w:val="24"/>
          <w:szCs w:val="24"/>
        </w:rPr>
        <w:t>спринклерный</w:t>
      </w:r>
      <w:proofErr w:type="spellEnd"/>
      <w:r w:rsidRPr="00001906">
        <w:rPr>
          <w:rFonts w:ascii="Times New Roman" w:eastAsia="Times New Roman" w:hAnsi="Times New Roman" w:cs="Times New Roman"/>
          <w:b/>
          <w:bCs/>
          <w:i/>
          <w:iCs/>
          <w:sz w:val="24"/>
          <w:szCs w:val="24"/>
        </w:rPr>
        <w:t xml:space="preserve"> ороситель)</w:t>
      </w:r>
      <w:r w:rsidRPr="00001906">
        <w:rPr>
          <w:rFonts w:ascii="Times New Roman" w:eastAsia="Times New Roman" w:hAnsi="Times New Roman" w:cs="Times New Roman"/>
          <w:sz w:val="24"/>
          <w:szCs w:val="24"/>
        </w:rPr>
        <w:t xml:space="preserve"> - составляющая систе</w:t>
      </w:r>
      <w:r w:rsidRPr="00001906">
        <w:rPr>
          <w:rFonts w:ascii="Times New Roman" w:eastAsia="Times New Roman" w:hAnsi="Times New Roman" w:cs="Times New Roman"/>
          <w:sz w:val="24"/>
          <w:szCs w:val="24"/>
        </w:rPr>
        <w:softHyphen/>
        <w:t xml:space="preserve">мы пожаротушения, оросительная головка, вмонтированная в </w:t>
      </w:r>
      <w:proofErr w:type="spellStart"/>
      <w:r w:rsidRPr="00001906">
        <w:rPr>
          <w:rFonts w:ascii="Times New Roman" w:eastAsia="Times New Roman" w:hAnsi="Times New Roman" w:cs="Times New Roman"/>
          <w:sz w:val="24"/>
          <w:szCs w:val="24"/>
        </w:rPr>
        <w:t>спринклерную</w:t>
      </w:r>
      <w:proofErr w:type="spellEnd"/>
      <w:r w:rsidRPr="00001906">
        <w:rPr>
          <w:rFonts w:ascii="Times New Roman" w:eastAsia="Times New Roman" w:hAnsi="Times New Roman" w:cs="Times New Roman"/>
          <w:sz w:val="24"/>
          <w:szCs w:val="24"/>
        </w:rPr>
        <w:t xml:space="preserve"> установку (сеть водопроводных труб, в которых постоянно находится вода или воздух под давлением) (рисунок 3). Отверстие спринклера закрыто тепловым замком, рассчитанным на температуру 79, 93, 141 или 182 </w:t>
      </w:r>
      <w:r w:rsidRPr="00001906">
        <w:rPr>
          <w:rFonts w:ascii="Times New Roman" w:eastAsia="Times New Roman" w:hAnsi="Times New Roman" w:cs="Times New Roman"/>
          <w:sz w:val="24"/>
          <w:szCs w:val="24"/>
          <w:vertAlign w:val="superscript"/>
        </w:rPr>
        <w:t>0</w:t>
      </w:r>
      <w:r w:rsidRPr="00001906">
        <w:rPr>
          <w:rFonts w:ascii="Times New Roman" w:eastAsia="Times New Roman" w:hAnsi="Times New Roman" w:cs="Times New Roman"/>
          <w:sz w:val="24"/>
          <w:szCs w:val="24"/>
        </w:rPr>
        <w:t>С. При достижении в помещении температуры определен</w:t>
      </w:r>
      <w:r w:rsidRPr="00001906">
        <w:rPr>
          <w:rFonts w:ascii="Times New Roman" w:eastAsia="Times New Roman" w:hAnsi="Times New Roman" w:cs="Times New Roman"/>
          <w:sz w:val="24"/>
          <w:szCs w:val="24"/>
        </w:rPr>
        <w:softHyphen/>
        <w:t>ной величины замок спринклера распаивается, и вода начинает орошать защищаемую зону.</w:t>
      </w:r>
      <w:r w:rsidRPr="00001906">
        <w:rPr>
          <w:rFonts w:ascii="Calibri" w:eastAsia="Times New Roman" w:hAnsi="Calibri" w:cs="Times New Roman"/>
          <w:sz w:val="24"/>
          <w:szCs w:val="24"/>
        </w:rPr>
        <w:t xml:space="preserve"> </w:t>
      </w:r>
    </w:p>
    <w:p w:rsidR="00001906" w:rsidRPr="00001906" w:rsidRDefault="00001906" w:rsidP="00001906">
      <w:pPr>
        <w:spacing w:after="0" w:line="240" w:lineRule="auto"/>
        <w:ind w:left="20" w:right="23" w:firstLine="688"/>
        <w:jc w:val="both"/>
        <w:rPr>
          <w:rFonts w:ascii="Times New Roman" w:eastAsia="Times New Roman" w:hAnsi="Times New Roman" w:cs="Times New Roman"/>
          <w:sz w:val="24"/>
          <w:szCs w:val="24"/>
        </w:rPr>
      </w:pPr>
      <w:r w:rsidRPr="00001906">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5158984F" wp14:editId="4ED7FFFD">
            <wp:simplePos x="0" y="0"/>
            <wp:positionH relativeFrom="column">
              <wp:posOffset>1565275</wp:posOffset>
            </wp:positionH>
            <wp:positionV relativeFrom="paragraph">
              <wp:posOffset>133350</wp:posOffset>
            </wp:positionV>
            <wp:extent cx="2249805" cy="1504950"/>
            <wp:effectExtent l="19050" t="0" r="0" b="0"/>
            <wp:wrapTight wrapText="bothSides">
              <wp:wrapPolygon edited="0">
                <wp:start x="-183" y="0"/>
                <wp:lineTo x="-183" y="21327"/>
                <wp:lineTo x="21582" y="21327"/>
                <wp:lineTo x="21582" y="0"/>
                <wp:lineTo x="-183" y="0"/>
              </wp:wrapPolygon>
            </wp:wrapTight>
            <wp:docPr id="7" name="Рисунок 16" descr="https://chl.skidkosnab.ru/files/device/sprinkler-ty4651-ty-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hl.skidkosnab.ru/files/device/sprinkler-ty4651-ty-b.jpg"/>
                    <pic:cNvPicPr>
                      <a:picLocks noChangeAspect="1" noChangeArrowheads="1"/>
                    </pic:cNvPicPr>
                  </pic:nvPicPr>
                  <pic:blipFill>
                    <a:blip r:embed="rId13" cstate="print"/>
                    <a:srcRect/>
                    <a:stretch>
                      <a:fillRect/>
                    </a:stretch>
                  </pic:blipFill>
                  <pic:spPr bwMode="auto">
                    <a:xfrm>
                      <a:off x="0" y="0"/>
                      <a:ext cx="2249805" cy="1504950"/>
                    </a:xfrm>
                    <a:prstGeom prst="rect">
                      <a:avLst/>
                    </a:prstGeom>
                    <a:noFill/>
                    <a:ln w="9525">
                      <a:noFill/>
                      <a:miter lim="800000"/>
                      <a:headEnd/>
                      <a:tailEnd/>
                    </a:ln>
                  </pic:spPr>
                </pic:pic>
              </a:graphicData>
            </a:graphic>
          </wp:anchor>
        </w:drawing>
      </w:r>
    </w:p>
    <w:p w:rsidR="00001906" w:rsidRPr="00001906" w:rsidRDefault="00001906" w:rsidP="00001906">
      <w:pPr>
        <w:spacing w:after="0" w:line="240" w:lineRule="auto"/>
        <w:ind w:left="20" w:right="23" w:firstLine="688"/>
        <w:jc w:val="both"/>
        <w:rPr>
          <w:rFonts w:ascii="Times New Roman" w:eastAsia="Times New Roman" w:hAnsi="Times New Roman" w:cs="Times New Roman"/>
          <w:sz w:val="24"/>
          <w:szCs w:val="24"/>
        </w:rPr>
      </w:pPr>
    </w:p>
    <w:p w:rsidR="00001906" w:rsidRPr="00001906" w:rsidRDefault="00001906" w:rsidP="00001906">
      <w:pPr>
        <w:spacing w:after="0" w:line="240" w:lineRule="auto"/>
        <w:ind w:left="20" w:right="23" w:firstLine="688"/>
        <w:jc w:val="both"/>
        <w:rPr>
          <w:rFonts w:ascii="Times New Roman" w:eastAsia="Times New Roman" w:hAnsi="Times New Roman" w:cs="Times New Roman"/>
          <w:sz w:val="24"/>
          <w:szCs w:val="24"/>
        </w:rPr>
      </w:pPr>
    </w:p>
    <w:p w:rsidR="00001906" w:rsidRPr="00001906" w:rsidRDefault="00001906" w:rsidP="00001906">
      <w:pPr>
        <w:spacing w:after="0" w:line="240" w:lineRule="auto"/>
        <w:ind w:left="20" w:right="23" w:firstLine="688"/>
        <w:jc w:val="both"/>
        <w:rPr>
          <w:rFonts w:ascii="Times New Roman" w:eastAsia="Times New Roman" w:hAnsi="Times New Roman" w:cs="Times New Roman"/>
          <w:sz w:val="24"/>
          <w:szCs w:val="24"/>
        </w:rPr>
      </w:pPr>
    </w:p>
    <w:p w:rsidR="00001906" w:rsidRPr="00001906" w:rsidRDefault="00001906" w:rsidP="00001906">
      <w:pPr>
        <w:spacing w:after="0" w:line="240" w:lineRule="auto"/>
        <w:ind w:left="20" w:right="23" w:firstLine="688"/>
        <w:jc w:val="both"/>
        <w:rPr>
          <w:rFonts w:ascii="Times New Roman" w:eastAsia="Times New Roman" w:hAnsi="Times New Roman" w:cs="Times New Roman"/>
          <w:sz w:val="24"/>
          <w:szCs w:val="24"/>
        </w:rPr>
      </w:pPr>
    </w:p>
    <w:p w:rsidR="00001906" w:rsidRPr="00001906" w:rsidRDefault="00001906" w:rsidP="00001906">
      <w:pPr>
        <w:spacing w:after="0" w:line="240" w:lineRule="auto"/>
        <w:ind w:left="20" w:right="23" w:firstLine="688"/>
        <w:jc w:val="both"/>
        <w:rPr>
          <w:rFonts w:ascii="Times New Roman" w:eastAsia="Times New Roman" w:hAnsi="Times New Roman" w:cs="Times New Roman"/>
          <w:sz w:val="24"/>
          <w:szCs w:val="24"/>
        </w:rPr>
      </w:pPr>
    </w:p>
    <w:p w:rsidR="00001906" w:rsidRPr="00001906" w:rsidRDefault="00001906" w:rsidP="00001906">
      <w:pPr>
        <w:spacing w:after="0" w:line="240" w:lineRule="auto"/>
        <w:ind w:left="20" w:right="23" w:firstLine="688"/>
        <w:jc w:val="both"/>
        <w:rPr>
          <w:rFonts w:ascii="Times New Roman" w:eastAsia="Times New Roman" w:hAnsi="Times New Roman" w:cs="Times New Roman"/>
          <w:sz w:val="24"/>
          <w:szCs w:val="24"/>
        </w:rPr>
      </w:pPr>
    </w:p>
    <w:p w:rsidR="00001906" w:rsidRPr="00001906" w:rsidRDefault="00001906" w:rsidP="00001906">
      <w:pPr>
        <w:spacing w:after="0" w:line="240" w:lineRule="auto"/>
        <w:ind w:left="20" w:right="23" w:firstLine="688"/>
        <w:jc w:val="both"/>
        <w:rPr>
          <w:rFonts w:ascii="Times New Roman" w:eastAsia="Times New Roman" w:hAnsi="Times New Roman" w:cs="Times New Roman"/>
          <w:sz w:val="24"/>
          <w:szCs w:val="24"/>
        </w:rPr>
      </w:pPr>
    </w:p>
    <w:p w:rsidR="00001906" w:rsidRPr="00001906" w:rsidRDefault="00001906" w:rsidP="00001906">
      <w:pPr>
        <w:spacing w:after="0" w:line="240" w:lineRule="auto"/>
        <w:ind w:left="20" w:right="23" w:firstLine="688"/>
        <w:jc w:val="both"/>
        <w:rPr>
          <w:rFonts w:ascii="Times New Roman" w:eastAsia="Times New Roman" w:hAnsi="Times New Roman" w:cs="Times New Roman"/>
          <w:sz w:val="24"/>
          <w:szCs w:val="24"/>
        </w:rPr>
      </w:pPr>
    </w:p>
    <w:p w:rsidR="00001906" w:rsidRPr="00001906" w:rsidRDefault="00001906" w:rsidP="00001906">
      <w:pPr>
        <w:spacing w:after="0" w:line="240" w:lineRule="auto"/>
        <w:ind w:left="20" w:right="23" w:firstLine="688"/>
        <w:jc w:val="center"/>
        <w:rPr>
          <w:rFonts w:ascii="Times New Roman" w:eastAsia="Times New Roman" w:hAnsi="Times New Roman" w:cs="Times New Roman"/>
          <w:sz w:val="24"/>
          <w:szCs w:val="24"/>
        </w:rPr>
      </w:pPr>
    </w:p>
    <w:p w:rsidR="00001906" w:rsidRPr="00001906" w:rsidRDefault="00001906" w:rsidP="00001906">
      <w:pPr>
        <w:spacing w:after="0" w:line="240" w:lineRule="auto"/>
        <w:ind w:left="20" w:right="23" w:hanging="20"/>
        <w:jc w:val="center"/>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 xml:space="preserve">Рисунок 3 – </w:t>
      </w:r>
      <w:proofErr w:type="spellStart"/>
      <w:r w:rsidRPr="00001906">
        <w:rPr>
          <w:rFonts w:ascii="Times New Roman" w:eastAsia="Times New Roman" w:hAnsi="Times New Roman" w:cs="Times New Roman"/>
          <w:sz w:val="24"/>
          <w:szCs w:val="24"/>
        </w:rPr>
        <w:t>Сплинкер</w:t>
      </w:r>
      <w:proofErr w:type="spellEnd"/>
      <w:r w:rsidRPr="00001906">
        <w:rPr>
          <w:rFonts w:ascii="Times New Roman" w:eastAsia="Times New Roman" w:hAnsi="Times New Roman" w:cs="Times New Roman"/>
          <w:sz w:val="24"/>
          <w:szCs w:val="24"/>
        </w:rPr>
        <w:t xml:space="preserve"> (</w:t>
      </w:r>
      <w:proofErr w:type="spellStart"/>
      <w:r w:rsidRPr="00001906">
        <w:rPr>
          <w:rFonts w:ascii="Times New Roman" w:eastAsia="Times New Roman" w:hAnsi="Times New Roman" w:cs="Times New Roman"/>
          <w:sz w:val="24"/>
          <w:szCs w:val="24"/>
        </w:rPr>
        <w:t>сплинкерный</w:t>
      </w:r>
      <w:proofErr w:type="spellEnd"/>
      <w:r w:rsidRPr="00001906">
        <w:rPr>
          <w:rFonts w:ascii="Times New Roman" w:eastAsia="Times New Roman" w:hAnsi="Times New Roman" w:cs="Times New Roman"/>
          <w:sz w:val="24"/>
          <w:szCs w:val="24"/>
        </w:rPr>
        <w:t xml:space="preserve"> ороситель)</w:t>
      </w:r>
    </w:p>
    <w:p w:rsidR="00001906" w:rsidRPr="00001906" w:rsidRDefault="00001906" w:rsidP="00001906">
      <w:pPr>
        <w:spacing w:after="0" w:line="240" w:lineRule="auto"/>
        <w:ind w:right="23"/>
        <w:jc w:val="both"/>
        <w:rPr>
          <w:rFonts w:ascii="Times New Roman" w:eastAsia="Times New Roman" w:hAnsi="Times New Roman" w:cs="Times New Roman"/>
          <w:sz w:val="24"/>
          <w:szCs w:val="24"/>
        </w:rPr>
      </w:pPr>
    </w:p>
    <w:p w:rsidR="00001906" w:rsidRPr="00001906" w:rsidRDefault="00001906" w:rsidP="00001906">
      <w:pPr>
        <w:spacing w:after="0" w:line="240" w:lineRule="auto"/>
        <w:ind w:right="23"/>
        <w:jc w:val="both"/>
        <w:rPr>
          <w:rFonts w:ascii="Times New Roman" w:eastAsia="Times New Roman" w:hAnsi="Times New Roman" w:cs="Times New Roman"/>
          <w:sz w:val="24"/>
          <w:szCs w:val="24"/>
        </w:rPr>
      </w:pPr>
    </w:p>
    <w:p w:rsidR="00001906" w:rsidRPr="00001906" w:rsidRDefault="00001906" w:rsidP="00001906">
      <w:pPr>
        <w:spacing w:after="0" w:line="240" w:lineRule="auto"/>
        <w:ind w:left="20" w:right="23" w:firstLine="688"/>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 xml:space="preserve"> </w:t>
      </w:r>
      <w:proofErr w:type="spellStart"/>
      <w:r w:rsidRPr="00001906">
        <w:rPr>
          <w:rFonts w:ascii="Times New Roman" w:eastAsia="Times New Roman" w:hAnsi="Times New Roman" w:cs="Times New Roman"/>
          <w:sz w:val="24"/>
          <w:szCs w:val="24"/>
        </w:rPr>
        <w:t>Спринклерная</w:t>
      </w:r>
      <w:proofErr w:type="spellEnd"/>
      <w:r w:rsidRPr="00001906">
        <w:rPr>
          <w:rFonts w:ascii="Times New Roman" w:eastAsia="Times New Roman" w:hAnsi="Times New Roman" w:cs="Times New Roman"/>
          <w:sz w:val="24"/>
          <w:szCs w:val="24"/>
        </w:rPr>
        <w:t xml:space="preserve"> установка </w:t>
      </w:r>
      <w:proofErr w:type="gramStart"/>
      <w:r w:rsidRPr="00001906">
        <w:rPr>
          <w:rFonts w:ascii="Times New Roman" w:eastAsia="Times New Roman" w:hAnsi="Times New Roman" w:cs="Times New Roman"/>
          <w:sz w:val="24"/>
          <w:szCs w:val="24"/>
        </w:rPr>
        <w:t>пожаротушения  предназначена</w:t>
      </w:r>
      <w:proofErr w:type="gramEnd"/>
      <w:r w:rsidRPr="00001906">
        <w:rPr>
          <w:rFonts w:ascii="Times New Roman" w:eastAsia="Times New Roman" w:hAnsi="Times New Roman" w:cs="Times New Roman"/>
          <w:sz w:val="24"/>
          <w:szCs w:val="24"/>
        </w:rPr>
        <w:t xml:space="preserve"> для тушения объектов, в которых температура не опускается ниже 0 °С (рисунок 4). Принцип действия основан на падении давления в системе. Во вре</w:t>
      </w:r>
      <w:r w:rsidRPr="00001906">
        <w:rPr>
          <w:rFonts w:ascii="Times New Roman" w:eastAsia="Times New Roman" w:hAnsi="Times New Roman" w:cs="Times New Roman"/>
          <w:sz w:val="24"/>
          <w:szCs w:val="24"/>
        </w:rPr>
        <w:softHyphen/>
        <w:t>мя пожара температура в помещении повышается до тех пор, пока термочувствительный элемент в спринклере не разрушится. Термо</w:t>
      </w:r>
      <w:r w:rsidRPr="00001906">
        <w:rPr>
          <w:rFonts w:ascii="Times New Roman" w:eastAsia="Times New Roman" w:hAnsi="Times New Roman" w:cs="Times New Roman"/>
          <w:sz w:val="24"/>
          <w:szCs w:val="24"/>
        </w:rPr>
        <w:softHyphen/>
        <w:t>чувствительные элементы в зависимости от температуры разруше</w:t>
      </w:r>
      <w:r w:rsidRPr="00001906">
        <w:rPr>
          <w:rFonts w:ascii="Times New Roman" w:eastAsia="Times New Roman" w:hAnsi="Times New Roman" w:cs="Times New Roman"/>
          <w:sz w:val="24"/>
          <w:szCs w:val="24"/>
        </w:rPr>
        <w:softHyphen/>
        <w:t>ния имеют внутри спиртовую жидкость разного цвета. После того как произошло разрушение термочувствительного элемента, вода или водный раствор (раствор пенообразователя в воде) начинает вырываться наружу, давление в системе падает, срабатывает узел управления жидкости, а также запускается насос в насосной станции. Насосные станции - это помещения, в которых расположены на</w:t>
      </w:r>
      <w:r w:rsidRPr="00001906">
        <w:rPr>
          <w:rFonts w:ascii="Times New Roman" w:eastAsia="Times New Roman" w:hAnsi="Times New Roman" w:cs="Times New Roman"/>
          <w:sz w:val="24"/>
          <w:szCs w:val="24"/>
        </w:rPr>
        <w:softHyphen/>
        <w:t>сосы и питающий водопровод. Недостатком этой системы является сравнительно большая инерционность - головки вскрываются при</w:t>
      </w:r>
      <w:r w:rsidRPr="00001906">
        <w:rPr>
          <w:rFonts w:ascii="Times New Roman" w:eastAsia="Times New Roman" w:hAnsi="Times New Roman" w:cs="Times New Roman"/>
          <w:sz w:val="24"/>
          <w:szCs w:val="24"/>
        </w:rPr>
        <w:softHyphen/>
        <w:t>мерно через 2 - 3 мин после повышения температуры. Время сра</w:t>
      </w:r>
      <w:r w:rsidRPr="00001906">
        <w:rPr>
          <w:rFonts w:ascii="Times New Roman" w:eastAsia="Times New Roman" w:hAnsi="Times New Roman" w:cs="Times New Roman"/>
          <w:sz w:val="24"/>
          <w:szCs w:val="24"/>
        </w:rPr>
        <w:softHyphen/>
        <w:t>батывания оросителя не должно превышать 300 с для низкотемпе</w:t>
      </w:r>
      <w:r w:rsidRPr="00001906">
        <w:rPr>
          <w:rFonts w:ascii="Times New Roman" w:eastAsia="Times New Roman" w:hAnsi="Times New Roman" w:cs="Times New Roman"/>
          <w:sz w:val="24"/>
          <w:szCs w:val="24"/>
        </w:rPr>
        <w:softHyphen/>
        <w:t>ратурных спринклеров (57 и 68 °С) и 600 с для самых высокотемпе</w:t>
      </w:r>
      <w:r w:rsidRPr="00001906">
        <w:rPr>
          <w:rFonts w:ascii="Times New Roman" w:eastAsia="Times New Roman" w:hAnsi="Times New Roman" w:cs="Times New Roman"/>
          <w:sz w:val="24"/>
          <w:szCs w:val="24"/>
        </w:rPr>
        <w:softHyphen/>
        <w:t>ратурных спринклеров.</w:t>
      </w:r>
    </w:p>
    <w:p w:rsidR="00001906" w:rsidRPr="00001906" w:rsidRDefault="00001906" w:rsidP="00001906">
      <w:pPr>
        <w:spacing w:after="0" w:line="240" w:lineRule="auto"/>
        <w:ind w:left="20" w:right="23" w:firstLine="688"/>
        <w:jc w:val="both"/>
        <w:rPr>
          <w:rFonts w:ascii="Times New Roman" w:eastAsia="Times New Roman" w:hAnsi="Times New Roman" w:cs="Times New Roman"/>
          <w:sz w:val="24"/>
          <w:szCs w:val="24"/>
        </w:rPr>
      </w:pPr>
    </w:p>
    <w:p w:rsidR="00001906" w:rsidRPr="00001906" w:rsidRDefault="00001906" w:rsidP="00001906">
      <w:pPr>
        <w:spacing w:after="0" w:line="240" w:lineRule="auto"/>
        <w:ind w:left="20" w:right="23" w:firstLine="688"/>
        <w:jc w:val="both"/>
        <w:rPr>
          <w:rFonts w:ascii="Times New Roman" w:eastAsia="Times New Roman" w:hAnsi="Times New Roman" w:cs="Times New Roman"/>
          <w:sz w:val="24"/>
          <w:szCs w:val="24"/>
        </w:rPr>
      </w:pPr>
      <w:r w:rsidRPr="00001906">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4F847F53" wp14:editId="29157B01">
            <wp:simplePos x="0" y="0"/>
            <wp:positionH relativeFrom="column">
              <wp:posOffset>1510665</wp:posOffset>
            </wp:positionH>
            <wp:positionV relativeFrom="paragraph">
              <wp:posOffset>2540</wp:posOffset>
            </wp:positionV>
            <wp:extent cx="2847975" cy="1714500"/>
            <wp:effectExtent l="19050" t="0" r="9525" b="0"/>
            <wp:wrapTight wrapText="bothSides">
              <wp:wrapPolygon edited="0">
                <wp:start x="-144" y="0"/>
                <wp:lineTo x="-144" y="21360"/>
                <wp:lineTo x="21672" y="21360"/>
                <wp:lineTo x="21672" y="0"/>
                <wp:lineTo x="-144" y="0"/>
              </wp:wrapPolygon>
            </wp:wrapTight>
            <wp:docPr id="8" name="Рисунок 1" descr="C:\Documents and Settings\User\Рабочий стол\Новая папка\pzt.jpg"/>
            <wp:cNvGraphicFramePr/>
            <a:graphic xmlns:a="http://schemas.openxmlformats.org/drawingml/2006/main">
              <a:graphicData uri="http://schemas.openxmlformats.org/drawingml/2006/picture">
                <pic:pic xmlns:pic="http://schemas.openxmlformats.org/drawingml/2006/picture">
                  <pic:nvPicPr>
                    <pic:cNvPr id="23554" name="Picture 2" descr="C:\Documents and Settings\User\Рабочий стол\Новая папка\pzt.jpg"/>
                    <pic:cNvPicPr>
                      <a:picLocks noChangeAspect="1" noChangeArrowheads="1"/>
                    </pic:cNvPicPr>
                  </pic:nvPicPr>
                  <pic:blipFill>
                    <a:blip r:embed="rId14" cstate="print"/>
                    <a:srcRect/>
                    <a:stretch>
                      <a:fillRect/>
                    </a:stretch>
                  </pic:blipFill>
                  <pic:spPr bwMode="auto">
                    <a:xfrm>
                      <a:off x="0" y="0"/>
                      <a:ext cx="2847975" cy="1714500"/>
                    </a:xfrm>
                    <a:prstGeom prst="rect">
                      <a:avLst/>
                    </a:prstGeom>
                    <a:noFill/>
                    <a:ln w="9525">
                      <a:noFill/>
                      <a:miter lim="800000"/>
                      <a:headEnd/>
                      <a:tailEnd/>
                    </a:ln>
                  </pic:spPr>
                </pic:pic>
              </a:graphicData>
            </a:graphic>
          </wp:anchor>
        </w:drawing>
      </w:r>
    </w:p>
    <w:p w:rsidR="00001906" w:rsidRPr="00001906" w:rsidRDefault="00001906" w:rsidP="00001906">
      <w:pPr>
        <w:spacing w:after="0" w:line="240" w:lineRule="auto"/>
        <w:ind w:left="20" w:right="23" w:firstLine="688"/>
        <w:jc w:val="both"/>
        <w:rPr>
          <w:rFonts w:ascii="Times New Roman" w:eastAsia="Times New Roman" w:hAnsi="Times New Roman" w:cs="Times New Roman"/>
          <w:sz w:val="24"/>
          <w:szCs w:val="24"/>
        </w:rPr>
      </w:pPr>
    </w:p>
    <w:p w:rsidR="00001906" w:rsidRPr="00001906" w:rsidRDefault="00001906" w:rsidP="00001906">
      <w:pPr>
        <w:spacing w:after="0" w:line="240" w:lineRule="auto"/>
        <w:ind w:left="20" w:right="23" w:firstLine="688"/>
        <w:jc w:val="both"/>
        <w:rPr>
          <w:rFonts w:ascii="Times New Roman" w:eastAsia="Times New Roman" w:hAnsi="Times New Roman" w:cs="Times New Roman"/>
          <w:sz w:val="24"/>
          <w:szCs w:val="24"/>
        </w:rPr>
      </w:pPr>
    </w:p>
    <w:p w:rsidR="00001906" w:rsidRPr="00001906" w:rsidRDefault="00001906" w:rsidP="00001906">
      <w:pPr>
        <w:spacing w:after="0" w:line="240" w:lineRule="auto"/>
        <w:ind w:left="20" w:right="23" w:firstLine="688"/>
        <w:jc w:val="both"/>
        <w:rPr>
          <w:rFonts w:ascii="Times New Roman" w:eastAsia="Times New Roman" w:hAnsi="Times New Roman" w:cs="Times New Roman"/>
          <w:sz w:val="24"/>
          <w:szCs w:val="24"/>
        </w:rPr>
      </w:pPr>
    </w:p>
    <w:p w:rsidR="00001906" w:rsidRPr="00001906" w:rsidRDefault="00001906" w:rsidP="00001906">
      <w:pPr>
        <w:spacing w:after="0" w:line="240" w:lineRule="auto"/>
        <w:ind w:left="20" w:right="23" w:firstLine="688"/>
        <w:jc w:val="both"/>
        <w:rPr>
          <w:rFonts w:ascii="Times New Roman" w:eastAsia="Times New Roman" w:hAnsi="Times New Roman" w:cs="Times New Roman"/>
          <w:sz w:val="24"/>
          <w:szCs w:val="24"/>
        </w:rPr>
      </w:pPr>
    </w:p>
    <w:p w:rsidR="00001906" w:rsidRPr="00001906" w:rsidRDefault="00001906" w:rsidP="00001906">
      <w:pPr>
        <w:spacing w:after="0" w:line="240" w:lineRule="auto"/>
        <w:ind w:left="20" w:right="23" w:firstLine="688"/>
        <w:jc w:val="both"/>
        <w:rPr>
          <w:rFonts w:ascii="Times New Roman" w:eastAsia="Times New Roman" w:hAnsi="Times New Roman" w:cs="Times New Roman"/>
          <w:sz w:val="24"/>
          <w:szCs w:val="24"/>
        </w:rPr>
      </w:pPr>
    </w:p>
    <w:p w:rsidR="00001906" w:rsidRPr="00001906" w:rsidRDefault="00001906" w:rsidP="00001906">
      <w:pPr>
        <w:spacing w:after="0" w:line="240" w:lineRule="auto"/>
        <w:ind w:left="20" w:right="23" w:firstLine="688"/>
        <w:jc w:val="both"/>
        <w:rPr>
          <w:rFonts w:ascii="Times New Roman" w:eastAsia="Times New Roman" w:hAnsi="Times New Roman" w:cs="Times New Roman"/>
          <w:sz w:val="24"/>
          <w:szCs w:val="24"/>
        </w:rPr>
      </w:pPr>
    </w:p>
    <w:p w:rsidR="00001906" w:rsidRPr="00001906" w:rsidRDefault="00001906" w:rsidP="00001906">
      <w:pPr>
        <w:spacing w:after="0" w:line="240" w:lineRule="auto"/>
        <w:ind w:left="20" w:right="23" w:hanging="20"/>
        <w:jc w:val="center"/>
        <w:rPr>
          <w:rFonts w:ascii="Times New Roman" w:eastAsia="Times New Roman" w:hAnsi="Times New Roman" w:cs="Times New Roman"/>
          <w:sz w:val="24"/>
          <w:szCs w:val="24"/>
        </w:rPr>
      </w:pPr>
    </w:p>
    <w:p w:rsidR="00001906" w:rsidRPr="00001906" w:rsidRDefault="00001906" w:rsidP="00001906">
      <w:pPr>
        <w:spacing w:after="0" w:line="240" w:lineRule="auto"/>
        <w:ind w:left="20" w:right="23" w:hanging="20"/>
        <w:jc w:val="center"/>
        <w:rPr>
          <w:rFonts w:ascii="Times New Roman" w:eastAsia="Times New Roman" w:hAnsi="Times New Roman" w:cs="Times New Roman"/>
          <w:sz w:val="24"/>
          <w:szCs w:val="24"/>
        </w:rPr>
      </w:pPr>
    </w:p>
    <w:p w:rsidR="00001906" w:rsidRPr="00001906" w:rsidRDefault="00001906" w:rsidP="00001906">
      <w:pPr>
        <w:spacing w:after="0" w:line="240" w:lineRule="auto"/>
        <w:ind w:left="20" w:right="23" w:hanging="20"/>
        <w:jc w:val="center"/>
        <w:rPr>
          <w:rFonts w:ascii="Times New Roman" w:eastAsia="Times New Roman" w:hAnsi="Times New Roman" w:cs="Times New Roman"/>
          <w:sz w:val="24"/>
          <w:szCs w:val="24"/>
        </w:rPr>
      </w:pPr>
    </w:p>
    <w:p w:rsidR="00001906" w:rsidRPr="00001906" w:rsidRDefault="00001906" w:rsidP="00001906">
      <w:pPr>
        <w:spacing w:after="0" w:line="240" w:lineRule="auto"/>
        <w:ind w:right="23"/>
        <w:rPr>
          <w:rFonts w:ascii="Times New Roman" w:eastAsia="Times New Roman" w:hAnsi="Times New Roman" w:cs="Times New Roman"/>
          <w:sz w:val="24"/>
          <w:szCs w:val="24"/>
        </w:rPr>
      </w:pPr>
    </w:p>
    <w:p w:rsidR="00001906" w:rsidRPr="00001906" w:rsidRDefault="00001906" w:rsidP="00001906">
      <w:pPr>
        <w:spacing w:after="0" w:line="240" w:lineRule="auto"/>
        <w:ind w:left="20" w:right="23" w:hanging="20"/>
        <w:jc w:val="center"/>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 xml:space="preserve">Рисунок 4 - </w:t>
      </w:r>
      <w:proofErr w:type="spellStart"/>
      <w:r w:rsidRPr="00001906">
        <w:rPr>
          <w:rFonts w:ascii="Times New Roman" w:eastAsia="Times New Roman" w:hAnsi="Times New Roman" w:cs="Times New Roman"/>
          <w:sz w:val="24"/>
          <w:szCs w:val="24"/>
        </w:rPr>
        <w:t>Спринклерная</w:t>
      </w:r>
      <w:proofErr w:type="spellEnd"/>
      <w:r w:rsidRPr="00001906">
        <w:rPr>
          <w:rFonts w:ascii="Times New Roman" w:eastAsia="Times New Roman" w:hAnsi="Times New Roman" w:cs="Times New Roman"/>
          <w:sz w:val="24"/>
          <w:szCs w:val="24"/>
        </w:rPr>
        <w:t xml:space="preserve"> установка пожаротушения</w:t>
      </w:r>
    </w:p>
    <w:p w:rsidR="00001906" w:rsidRPr="00001906" w:rsidRDefault="00001906" w:rsidP="00001906">
      <w:pPr>
        <w:spacing w:after="0" w:line="240" w:lineRule="auto"/>
        <w:ind w:left="20" w:right="40" w:firstLine="688"/>
        <w:jc w:val="both"/>
        <w:rPr>
          <w:rFonts w:ascii="Times New Roman" w:eastAsia="Times New Roman" w:hAnsi="Times New Roman" w:cs="Times New Roman"/>
          <w:sz w:val="24"/>
          <w:szCs w:val="24"/>
        </w:rPr>
      </w:pPr>
    </w:p>
    <w:p w:rsidR="00001906" w:rsidRPr="00001906" w:rsidRDefault="00001906" w:rsidP="00001906">
      <w:pPr>
        <w:spacing w:after="0" w:line="240" w:lineRule="auto"/>
        <w:ind w:left="20" w:right="40" w:firstLine="688"/>
        <w:jc w:val="both"/>
        <w:rPr>
          <w:rFonts w:ascii="Times New Roman" w:eastAsia="Times New Roman" w:hAnsi="Times New Roman" w:cs="Times New Roman"/>
          <w:sz w:val="24"/>
          <w:szCs w:val="24"/>
        </w:rPr>
      </w:pPr>
      <w:proofErr w:type="spellStart"/>
      <w:r w:rsidRPr="00001906">
        <w:rPr>
          <w:rFonts w:ascii="Times New Roman" w:eastAsia="Times New Roman" w:hAnsi="Times New Roman" w:cs="Times New Roman"/>
          <w:sz w:val="24"/>
          <w:szCs w:val="24"/>
        </w:rPr>
        <w:t>Спринклерные</w:t>
      </w:r>
      <w:proofErr w:type="spellEnd"/>
      <w:r w:rsidRPr="00001906">
        <w:rPr>
          <w:rFonts w:ascii="Times New Roman" w:eastAsia="Times New Roman" w:hAnsi="Times New Roman" w:cs="Times New Roman"/>
          <w:sz w:val="24"/>
          <w:szCs w:val="24"/>
        </w:rPr>
        <w:t xml:space="preserve"> головки приводят в действие открыванием кла</w:t>
      </w:r>
      <w:r w:rsidRPr="00001906">
        <w:rPr>
          <w:rFonts w:ascii="Times New Roman" w:eastAsia="Times New Roman" w:hAnsi="Times New Roman" w:cs="Times New Roman"/>
          <w:sz w:val="24"/>
          <w:szCs w:val="24"/>
        </w:rPr>
        <w:softHyphen/>
        <w:t xml:space="preserve">пана группового действия, который в обычное время закрыт. Он открывается автоматически или вручную (при этом дается сигнал тревоги). Каждая </w:t>
      </w:r>
      <w:proofErr w:type="spellStart"/>
      <w:r w:rsidRPr="00001906">
        <w:rPr>
          <w:rFonts w:ascii="Times New Roman" w:eastAsia="Times New Roman" w:hAnsi="Times New Roman" w:cs="Times New Roman"/>
          <w:sz w:val="24"/>
          <w:szCs w:val="24"/>
        </w:rPr>
        <w:t>спринклерная</w:t>
      </w:r>
      <w:proofErr w:type="spellEnd"/>
      <w:r w:rsidRPr="00001906">
        <w:rPr>
          <w:rFonts w:ascii="Times New Roman" w:eastAsia="Times New Roman" w:hAnsi="Times New Roman" w:cs="Times New Roman"/>
          <w:sz w:val="24"/>
          <w:szCs w:val="24"/>
        </w:rPr>
        <w:t xml:space="preserve"> головка орошает </w:t>
      </w:r>
      <w:proofErr w:type="gramStart"/>
      <w:r w:rsidRPr="00001906">
        <w:rPr>
          <w:rFonts w:ascii="Times New Roman" w:eastAsia="Times New Roman" w:hAnsi="Times New Roman" w:cs="Times New Roman"/>
          <w:sz w:val="24"/>
          <w:szCs w:val="24"/>
        </w:rPr>
        <w:t>9  -</w:t>
      </w:r>
      <w:proofErr w:type="gramEnd"/>
      <w:r w:rsidRPr="00001906">
        <w:rPr>
          <w:rFonts w:ascii="Times New Roman" w:eastAsia="Times New Roman" w:hAnsi="Times New Roman" w:cs="Times New Roman"/>
          <w:sz w:val="24"/>
          <w:szCs w:val="24"/>
        </w:rPr>
        <w:t xml:space="preserve">  12 м</w:t>
      </w:r>
      <w:r w:rsidRPr="00001906">
        <w:rPr>
          <w:rFonts w:ascii="Times New Roman" w:eastAsia="Times New Roman" w:hAnsi="Times New Roman" w:cs="Times New Roman"/>
          <w:sz w:val="24"/>
          <w:szCs w:val="24"/>
          <w:vertAlign w:val="superscript"/>
        </w:rPr>
        <w:t>2</w:t>
      </w:r>
      <w:r w:rsidRPr="00001906">
        <w:rPr>
          <w:rFonts w:ascii="Times New Roman" w:eastAsia="Times New Roman" w:hAnsi="Times New Roman" w:cs="Times New Roman"/>
          <w:sz w:val="24"/>
          <w:szCs w:val="24"/>
        </w:rPr>
        <w:t xml:space="preserve"> площади пола.</w:t>
      </w:r>
    </w:p>
    <w:p w:rsidR="00001906" w:rsidRPr="00001906" w:rsidRDefault="00001906" w:rsidP="00001906">
      <w:pPr>
        <w:spacing w:after="0" w:line="240" w:lineRule="auto"/>
        <w:ind w:left="20" w:right="40" w:firstLine="688"/>
        <w:jc w:val="both"/>
        <w:rPr>
          <w:rFonts w:ascii="Calibri" w:eastAsia="Times New Roman" w:hAnsi="Calibri" w:cs="Times New Roman"/>
          <w:sz w:val="24"/>
          <w:szCs w:val="24"/>
        </w:rPr>
      </w:pPr>
      <w:proofErr w:type="spellStart"/>
      <w:r w:rsidRPr="00001906">
        <w:rPr>
          <w:rFonts w:ascii="Times New Roman" w:eastAsia="Times New Roman" w:hAnsi="Times New Roman" w:cs="Times New Roman"/>
          <w:b/>
          <w:bCs/>
          <w:i/>
          <w:iCs/>
          <w:sz w:val="24"/>
          <w:szCs w:val="24"/>
        </w:rPr>
        <w:t>Дренчерный</w:t>
      </w:r>
      <w:proofErr w:type="spellEnd"/>
      <w:r w:rsidRPr="00001906">
        <w:rPr>
          <w:rFonts w:ascii="Times New Roman" w:eastAsia="Times New Roman" w:hAnsi="Times New Roman" w:cs="Times New Roman"/>
          <w:b/>
          <w:bCs/>
          <w:i/>
          <w:iCs/>
          <w:sz w:val="24"/>
          <w:szCs w:val="24"/>
        </w:rPr>
        <w:t xml:space="preserve"> ороситель</w:t>
      </w:r>
      <w:r w:rsidRPr="00001906">
        <w:rPr>
          <w:rFonts w:ascii="Times New Roman" w:eastAsia="Times New Roman" w:hAnsi="Times New Roman" w:cs="Times New Roman"/>
          <w:sz w:val="24"/>
          <w:szCs w:val="24"/>
        </w:rPr>
        <w:t xml:space="preserve"> - это составляющая системы пожаро</w:t>
      </w:r>
      <w:r w:rsidRPr="00001906">
        <w:rPr>
          <w:rFonts w:ascii="Times New Roman" w:eastAsia="Times New Roman" w:hAnsi="Times New Roman" w:cs="Times New Roman"/>
          <w:sz w:val="24"/>
          <w:szCs w:val="24"/>
        </w:rPr>
        <w:softHyphen/>
        <w:t>тушения, распылитель с открытым выходным отверстием (рисунок 5). В ороси</w:t>
      </w:r>
      <w:r w:rsidRPr="00001906">
        <w:rPr>
          <w:rFonts w:ascii="Times New Roman" w:eastAsia="Times New Roman" w:hAnsi="Times New Roman" w:cs="Times New Roman"/>
          <w:sz w:val="24"/>
          <w:szCs w:val="24"/>
        </w:rPr>
        <w:softHyphen/>
        <w:t xml:space="preserve">телях </w:t>
      </w:r>
      <w:proofErr w:type="spellStart"/>
      <w:r w:rsidRPr="00001906">
        <w:rPr>
          <w:rFonts w:ascii="Times New Roman" w:eastAsia="Times New Roman" w:hAnsi="Times New Roman" w:cs="Times New Roman"/>
          <w:sz w:val="24"/>
          <w:szCs w:val="24"/>
        </w:rPr>
        <w:t>дренчерных</w:t>
      </w:r>
      <w:proofErr w:type="spellEnd"/>
      <w:r w:rsidRPr="00001906">
        <w:rPr>
          <w:rFonts w:ascii="Times New Roman" w:eastAsia="Times New Roman" w:hAnsi="Times New Roman" w:cs="Times New Roman"/>
          <w:sz w:val="24"/>
          <w:szCs w:val="24"/>
        </w:rPr>
        <w:t xml:space="preserve"> установок отсутствуют тепловые замки, поэтому такие системы срабатывают при поступлении сигнала от внешних устройств обнаружения очага возгорания - датчиков технологиче</w:t>
      </w:r>
      <w:r w:rsidRPr="00001906">
        <w:rPr>
          <w:rFonts w:ascii="Times New Roman" w:eastAsia="Times New Roman" w:hAnsi="Times New Roman" w:cs="Times New Roman"/>
          <w:sz w:val="24"/>
          <w:szCs w:val="24"/>
        </w:rPr>
        <w:softHyphen/>
        <w:t xml:space="preserve">ского оборудования, пожарных </w:t>
      </w:r>
      <w:proofErr w:type="spellStart"/>
      <w:r w:rsidRPr="00001906">
        <w:rPr>
          <w:rFonts w:ascii="Times New Roman" w:eastAsia="Times New Roman" w:hAnsi="Times New Roman" w:cs="Times New Roman"/>
          <w:sz w:val="24"/>
          <w:szCs w:val="24"/>
        </w:rPr>
        <w:t>извещателей</w:t>
      </w:r>
      <w:proofErr w:type="spellEnd"/>
      <w:r w:rsidRPr="00001906">
        <w:rPr>
          <w:rFonts w:ascii="Times New Roman" w:eastAsia="Times New Roman" w:hAnsi="Times New Roman" w:cs="Times New Roman"/>
          <w:sz w:val="24"/>
          <w:szCs w:val="24"/>
        </w:rPr>
        <w:t>, а также от побудитель</w:t>
      </w:r>
      <w:r w:rsidRPr="00001906">
        <w:rPr>
          <w:rFonts w:ascii="Times New Roman" w:eastAsia="Times New Roman" w:hAnsi="Times New Roman" w:cs="Times New Roman"/>
          <w:sz w:val="24"/>
          <w:szCs w:val="24"/>
        </w:rPr>
        <w:softHyphen/>
        <w:t>ных систем - трубопроводов, заполненных огнетушащим веще</w:t>
      </w:r>
      <w:r w:rsidRPr="00001906">
        <w:rPr>
          <w:rFonts w:ascii="Times New Roman" w:eastAsia="Times New Roman" w:hAnsi="Times New Roman" w:cs="Times New Roman"/>
          <w:sz w:val="24"/>
          <w:szCs w:val="24"/>
        </w:rPr>
        <w:softHyphen/>
        <w:t>ством, или тросов с тепловыми замками, предназначенных для авто</w:t>
      </w:r>
      <w:r w:rsidRPr="00001906">
        <w:rPr>
          <w:rFonts w:ascii="Times New Roman" w:eastAsia="Times New Roman" w:hAnsi="Times New Roman" w:cs="Times New Roman"/>
          <w:sz w:val="24"/>
          <w:szCs w:val="24"/>
        </w:rPr>
        <w:softHyphen/>
        <w:t xml:space="preserve">матического и дистанционного включения </w:t>
      </w:r>
      <w:proofErr w:type="spellStart"/>
      <w:r w:rsidRPr="00001906">
        <w:rPr>
          <w:rFonts w:ascii="Times New Roman" w:eastAsia="Times New Roman" w:hAnsi="Times New Roman" w:cs="Times New Roman"/>
          <w:sz w:val="24"/>
          <w:szCs w:val="24"/>
        </w:rPr>
        <w:t>дренчерных</w:t>
      </w:r>
      <w:proofErr w:type="spellEnd"/>
      <w:r w:rsidRPr="00001906">
        <w:rPr>
          <w:rFonts w:ascii="Times New Roman" w:eastAsia="Times New Roman" w:hAnsi="Times New Roman" w:cs="Times New Roman"/>
          <w:sz w:val="24"/>
          <w:szCs w:val="24"/>
        </w:rPr>
        <w:t xml:space="preserve"> установок.</w:t>
      </w:r>
      <w:r w:rsidRPr="00001906">
        <w:rPr>
          <w:rFonts w:ascii="Calibri" w:eastAsia="Times New Roman" w:hAnsi="Calibri" w:cs="Times New Roman"/>
          <w:sz w:val="24"/>
          <w:szCs w:val="24"/>
        </w:rPr>
        <w:t xml:space="preserve"> </w:t>
      </w:r>
    </w:p>
    <w:p w:rsidR="00001906" w:rsidRPr="00001906" w:rsidRDefault="00001906" w:rsidP="00001906">
      <w:pPr>
        <w:spacing w:after="0" w:line="240" w:lineRule="auto"/>
        <w:ind w:left="20" w:right="40" w:firstLine="688"/>
        <w:jc w:val="both"/>
        <w:rPr>
          <w:rFonts w:ascii="Times New Roman" w:eastAsia="Times New Roman" w:hAnsi="Times New Roman" w:cs="Times New Roman"/>
          <w:sz w:val="24"/>
          <w:szCs w:val="24"/>
        </w:rPr>
      </w:pPr>
    </w:p>
    <w:p w:rsidR="00001906" w:rsidRPr="00001906" w:rsidRDefault="00001906" w:rsidP="00001906">
      <w:pPr>
        <w:spacing w:after="0" w:line="240" w:lineRule="auto"/>
        <w:ind w:left="20" w:right="40" w:firstLine="688"/>
        <w:jc w:val="both"/>
        <w:rPr>
          <w:rFonts w:ascii="Times New Roman" w:eastAsia="Times New Roman" w:hAnsi="Times New Roman" w:cs="Times New Roman"/>
          <w:sz w:val="24"/>
          <w:szCs w:val="24"/>
        </w:rPr>
      </w:pPr>
      <w:r w:rsidRPr="00001906">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381CA5C3" wp14:editId="3E0FFFDC">
            <wp:simplePos x="0" y="0"/>
            <wp:positionH relativeFrom="column">
              <wp:posOffset>1236980</wp:posOffset>
            </wp:positionH>
            <wp:positionV relativeFrom="paragraph">
              <wp:posOffset>59055</wp:posOffset>
            </wp:positionV>
            <wp:extent cx="3454400" cy="1638300"/>
            <wp:effectExtent l="19050" t="0" r="0" b="0"/>
            <wp:wrapTight wrapText="bothSides">
              <wp:wrapPolygon edited="0">
                <wp:start x="-119" y="0"/>
                <wp:lineTo x="-119" y="21349"/>
                <wp:lineTo x="21560" y="21349"/>
                <wp:lineTo x="21560" y="0"/>
                <wp:lineTo x="-119" y="0"/>
              </wp:wrapPolygon>
            </wp:wrapTight>
            <wp:docPr id="9" name="Рисунок 19" descr="http://ohranivdome.net/wp-content/uploads/2015/09/drench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hranivdome.net/wp-content/uploads/2015/09/drencheri.jpg"/>
                    <pic:cNvPicPr>
                      <a:picLocks noChangeAspect="1" noChangeArrowheads="1"/>
                    </pic:cNvPicPr>
                  </pic:nvPicPr>
                  <pic:blipFill>
                    <a:blip r:embed="rId15" cstate="print"/>
                    <a:srcRect/>
                    <a:stretch>
                      <a:fillRect/>
                    </a:stretch>
                  </pic:blipFill>
                  <pic:spPr bwMode="auto">
                    <a:xfrm>
                      <a:off x="0" y="0"/>
                      <a:ext cx="3454400" cy="1638300"/>
                    </a:xfrm>
                    <a:prstGeom prst="rect">
                      <a:avLst/>
                    </a:prstGeom>
                    <a:noFill/>
                    <a:ln w="9525">
                      <a:noFill/>
                      <a:miter lim="800000"/>
                      <a:headEnd/>
                      <a:tailEnd/>
                    </a:ln>
                  </pic:spPr>
                </pic:pic>
              </a:graphicData>
            </a:graphic>
          </wp:anchor>
        </w:drawing>
      </w:r>
    </w:p>
    <w:p w:rsidR="00001906" w:rsidRPr="00001906" w:rsidRDefault="00001906" w:rsidP="00001906">
      <w:pPr>
        <w:spacing w:after="0" w:line="240" w:lineRule="auto"/>
        <w:ind w:left="20" w:right="40" w:firstLine="688"/>
        <w:jc w:val="both"/>
        <w:rPr>
          <w:rFonts w:ascii="Times New Roman" w:eastAsia="Times New Roman" w:hAnsi="Times New Roman" w:cs="Times New Roman"/>
          <w:sz w:val="24"/>
          <w:szCs w:val="24"/>
        </w:rPr>
      </w:pPr>
    </w:p>
    <w:p w:rsidR="00001906" w:rsidRPr="00001906" w:rsidRDefault="00001906" w:rsidP="00001906">
      <w:pPr>
        <w:spacing w:after="0" w:line="240" w:lineRule="auto"/>
        <w:ind w:left="20" w:right="40" w:firstLine="688"/>
        <w:jc w:val="both"/>
        <w:rPr>
          <w:rFonts w:ascii="Times New Roman" w:eastAsia="Times New Roman" w:hAnsi="Times New Roman" w:cs="Times New Roman"/>
          <w:sz w:val="24"/>
          <w:szCs w:val="24"/>
        </w:rPr>
      </w:pPr>
    </w:p>
    <w:p w:rsidR="00001906" w:rsidRPr="00001906" w:rsidRDefault="00001906" w:rsidP="00001906">
      <w:pPr>
        <w:spacing w:after="0" w:line="240" w:lineRule="auto"/>
        <w:ind w:left="20" w:right="40" w:firstLine="688"/>
        <w:jc w:val="both"/>
        <w:rPr>
          <w:rFonts w:ascii="Times New Roman" w:eastAsia="Times New Roman" w:hAnsi="Times New Roman" w:cs="Times New Roman"/>
          <w:sz w:val="24"/>
          <w:szCs w:val="24"/>
        </w:rPr>
      </w:pPr>
    </w:p>
    <w:p w:rsidR="00001906" w:rsidRPr="00001906" w:rsidRDefault="00001906" w:rsidP="00001906">
      <w:pPr>
        <w:spacing w:after="0" w:line="240" w:lineRule="auto"/>
        <w:ind w:left="20" w:right="40" w:firstLine="688"/>
        <w:jc w:val="both"/>
        <w:rPr>
          <w:rFonts w:ascii="Times New Roman" w:eastAsia="Times New Roman" w:hAnsi="Times New Roman" w:cs="Times New Roman"/>
          <w:sz w:val="24"/>
          <w:szCs w:val="24"/>
        </w:rPr>
      </w:pPr>
    </w:p>
    <w:p w:rsidR="00001906" w:rsidRPr="00001906" w:rsidRDefault="00001906" w:rsidP="00001906">
      <w:pPr>
        <w:spacing w:after="0" w:line="240" w:lineRule="auto"/>
        <w:ind w:left="20" w:right="40" w:firstLine="688"/>
        <w:jc w:val="both"/>
        <w:rPr>
          <w:rFonts w:ascii="Times New Roman" w:eastAsia="Times New Roman" w:hAnsi="Times New Roman" w:cs="Times New Roman"/>
          <w:sz w:val="24"/>
          <w:szCs w:val="24"/>
        </w:rPr>
      </w:pPr>
    </w:p>
    <w:p w:rsidR="00001906" w:rsidRPr="00001906" w:rsidRDefault="00001906" w:rsidP="00001906">
      <w:pPr>
        <w:spacing w:after="0" w:line="240" w:lineRule="auto"/>
        <w:ind w:left="20" w:right="40" w:firstLine="688"/>
        <w:jc w:val="both"/>
        <w:rPr>
          <w:rFonts w:ascii="Times New Roman" w:eastAsia="Times New Roman" w:hAnsi="Times New Roman" w:cs="Times New Roman"/>
          <w:sz w:val="24"/>
          <w:szCs w:val="24"/>
        </w:rPr>
      </w:pPr>
    </w:p>
    <w:p w:rsidR="00001906" w:rsidRPr="00001906" w:rsidRDefault="00001906" w:rsidP="00001906">
      <w:pPr>
        <w:spacing w:after="0" w:line="240" w:lineRule="auto"/>
        <w:ind w:left="20" w:right="40" w:firstLine="688"/>
        <w:jc w:val="both"/>
        <w:rPr>
          <w:rFonts w:ascii="Times New Roman" w:eastAsia="Times New Roman" w:hAnsi="Times New Roman" w:cs="Times New Roman"/>
          <w:sz w:val="24"/>
          <w:szCs w:val="24"/>
        </w:rPr>
      </w:pPr>
    </w:p>
    <w:p w:rsidR="00001906" w:rsidRPr="00001906" w:rsidRDefault="00001906" w:rsidP="00001906">
      <w:pPr>
        <w:spacing w:after="0" w:line="240" w:lineRule="auto"/>
        <w:ind w:left="20" w:right="40" w:firstLine="688"/>
        <w:jc w:val="both"/>
        <w:rPr>
          <w:rFonts w:ascii="Times New Roman" w:eastAsia="Times New Roman" w:hAnsi="Times New Roman" w:cs="Times New Roman"/>
          <w:sz w:val="24"/>
          <w:szCs w:val="24"/>
        </w:rPr>
      </w:pPr>
    </w:p>
    <w:p w:rsidR="00001906" w:rsidRPr="00001906" w:rsidRDefault="00001906" w:rsidP="00001906">
      <w:pPr>
        <w:spacing w:after="0" w:line="240" w:lineRule="auto"/>
        <w:ind w:left="20" w:right="40" w:firstLine="688"/>
        <w:jc w:val="center"/>
        <w:rPr>
          <w:rFonts w:ascii="Times New Roman" w:eastAsia="Times New Roman" w:hAnsi="Times New Roman" w:cs="Times New Roman"/>
          <w:sz w:val="24"/>
          <w:szCs w:val="24"/>
        </w:rPr>
      </w:pPr>
    </w:p>
    <w:p w:rsidR="00001906" w:rsidRPr="00001906" w:rsidRDefault="00001906" w:rsidP="00001906">
      <w:pPr>
        <w:spacing w:after="0" w:line="240" w:lineRule="auto"/>
        <w:ind w:left="20" w:right="40" w:firstLine="688"/>
        <w:jc w:val="center"/>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 xml:space="preserve">Рисунок 5 - </w:t>
      </w:r>
      <w:proofErr w:type="spellStart"/>
      <w:r w:rsidRPr="00001906">
        <w:rPr>
          <w:rFonts w:ascii="Times New Roman" w:eastAsia="Times New Roman" w:hAnsi="Times New Roman" w:cs="Times New Roman"/>
          <w:bCs/>
          <w:iCs/>
          <w:sz w:val="24"/>
          <w:szCs w:val="24"/>
        </w:rPr>
        <w:t>Дренчерный</w:t>
      </w:r>
      <w:proofErr w:type="spellEnd"/>
      <w:r w:rsidRPr="00001906">
        <w:rPr>
          <w:rFonts w:ascii="Times New Roman" w:eastAsia="Times New Roman" w:hAnsi="Times New Roman" w:cs="Times New Roman"/>
          <w:bCs/>
          <w:iCs/>
          <w:sz w:val="24"/>
          <w:szCs w:val="24"/>
        </w:rPr>
        <w:t xml:space="preserve"> ороситель</w:t>
      </w:r>
      <w:r w:rsidRPr="00001906">
        <w:rPr>
          <w:rFonts w:ascii="Times New Roman" w:eastAsia="Times New Roman" w:hAnsi="Times New Roman" w:cs="Times New Roman"/>
          <w:sz w:val="24"/>
          <w:szCs w:val="24"/>
        </w:rPr>
        <w:t xml:space="preserve"> </w:t>
      </w:r>
    </w:p>
    <w:p w:rsidR="00001906" w:rsidRPr="00001906" w:rsidRDefault="00001906" w:rsidP="00001906">
      <w:pPr>
        <w:spacing w:after="0" w:line="240" w:lineRule="auto"/>
        <w:ind w:left="20" w:right="40" w:firstLine="688"/>
        <w:jc w:val="both"/>
        <w:rPr>
          <w:rFonts w:ascii="Times New Roman" w:eastAsia="Times New Roman" w:hAnsi="Times New Roman" w:cs="Times New Roman"/>
          <w:sz w:val="24"/>
          <w:szCs w:val="24"/>
        </w:rPr>
      </w:pPr>
      <w:proofErr w:type="spellStart"/>
      <w:r w:rsidRPr="00001906">
        <w:rPr>
          <w:rFonts w:ascii="Times New Roman" w:eastAsia="Times New Roman" w:hAnsi="Times New Roman" w:cs="Times New Roman"/>
          <w:sz w:val="24"/>
          <w:szCs w:val="24"/>
        </w:rPr>
        <w:t>Дренчерная</w:t>
      </w:r>
      <w:proofErr w:type="spellEnd"/>
      <w:r w:rsidRPr="00001906">
        <w:rPr>
          <w:rFonts w:ascii="Times New Roman" w:eastAsia="Times New Roman" w:hAnsi="Times New Roman" w:cs="Times New Roman"/>
          <w:sz w:val="24"/>
          <w:szCs w:val="24"/>
        </w:rPr>
        <w:t xml:space="preserve"> система пожаротушения - это система труб, запол</w:t>
      </w:r>
      <w:r w:rsidRPr="00001906">
        <w:rPr>
          <w:rFonts w:ascii="Times New Roman" w:eastAsia="Times New Roman" w:hAnsi="Times New Roman" w:cs="Times New Roman"/>
          <w:sz w:val="24"/>
          <w:szCs w:val="24"/>
        </w:rPr>
        <w:softHyphen/>
        <w:t xml:space="preserve">ненная водой и оборудованная распылительными головками - дренчерами. В них в отличие от </w:t>
      </w:r>
      <w:proofErr w:type="spellStart"/>
      <w:r w:rsidRPr="00001906">
        <w:rPr>
          <w:rFonts w:ascii="Times New Roman" w:eastAsia="Times New Roman" w:hAnsi="Times New Roman" w:cs="Times New Roman"/>
          <w:sz w:val="24"/>
          <w:szCs w:val="24"/>
        </w:rPr>
        <w:t>спринкерных</w:t>
      </w:r>
      <w:proofErr w:type="spellEnd"/>
      <w:r w:rsidRPr="00001906">
        <w:rPr>
          <w:rFonts w:ascii="Times New Roman" w:eastAsia="Times New Roman" w:hAnsi="Times New Roman" w:cs="Times New Roman"/>
          <w:sz w:val="24"/>
          <w:szCs w:val="24"/>
        </w:rPr>
        <w:t xml:space="preserve"> головок выходные отверстия для воды (диаметром 8, 10 и 12,7 мм) постоянно открыты. Поэтому при включении </w:t>
      </w:r>
      <w:proofErr w:type="spellStart"/>
      <w:r w:rsidRPr="00001906">
        <w:rPr>
          <w:rFonts w:ascii="Times New Roman" w:eastAsia="Times New Roman" w:hAnsi="Times New Roman" w:cs="Times New Roman"/>
          <w:sz w:val="24"/>
          <w:szCs w:val="24"/>
        </w:rPr>
        <w:t>дренчерной</w:t>
      </w:r>
      <w:proofErr w:type="spellEnd"/>
      <w:r w:rsidRPr="00001906">
        <w:rPr>
          <w:rFonts w:ascii="Times New Roman" w:eastAsia="Times New Roman" w:hAnsi="Times New Roman" w:cs="Times New Roman"/>
          <w:sz w:val="24"/>
          <w:szCs w:val="24"/>
        </w:rPr>
        <w:t xml:space="preserve"> установки пожаротушения орошается вся площадь помещения. Эти установки предназначены для защиты помещений, в которых возможно очень быстрое рас</w:t>
      </w:r>
      <w:r w:rsidRPr="00001906">
        <w:rPr>
          <w:rFonts w:ascii="Times New Roman" w:eastAsia="Times New Roman" w:hAnsi="Times New Roman" w:cs="Times New Roman"/>
          <w:sz w:val="24"/>
          <w:szCs w:val="24"/>
        </w:rPr>
        <w:softHyphen/>
        <w:t xml:space="preserve">пространение пожара. Включение </w:t>
      </w:r>
      <w:proofErr w:type="spellStart"/>
      <w:r w:rsidRPr="00001906">
        <w:rPr>
          <w:rFonts w:ascii="Times New Roman" w:eastAsia="Times New Roman" w:hAnsi="Times New Roman" w:cs="Times New Roman"/>
          <w:sz w:val="24"/>
          <w:szCs w:val="24"/>
        </w:rPr>
        <w:t>дренчерной</w:t>
      </w:r>
      <w:proofErr w:type="spellEnd"/>
      <w:r w:rsidRPr="00001906">
        <w:rPr>
          <w:rFonts w:ascii="Times New Roman" w:eastAsia="Times New Roman" w:hAnsi="Times New Roman" w:cs="Times New Roman"/>
          <w:sz w:val="24"/>
          <w:szCs w:val="24"/>
        </w:rPr>
        <w:t xml:space="preserve"> системы в действие производится вручную или автоматически по сигналу автоматиче</w:t>
      </w:r>
      <w:r w:rsidRPr="00001906">
        <w:rPr>
          <w:rFonts w:ascii="Times New Roman" w:eastAsia="Times New Roman" w:hAnsi="Times New Roman" w:cs="Times New Roman"/>
          <w:sz w:val="24"/>
          <w:szCs w:val="24"/>
        </w:rPr>
        <w:softHyphen/>
        <w:t xml:space="preserve">ского </w:t>
      </w:r>
      <w:proofErr w:type="spellStart"/>
      <w:r w:rsidRPr="00001906">
        <w:rPr>
          <w:rFonts w:ascii="Times New Roman" w:eastAsia="Times New Roman" w:hAnsi="Times New Roman" w:cs="Times New Roman"/>
          <w:sz w:val="24"/>
          <w:szCs w:val="24"/>
        </w:rPr>
        <w:t>извещателя</w:t>
      </w:r>
      <w:proofErr w:type="spellEnd"/>
      <w:r w:rsidRPr="00001906">
        <w:rPr>
          <w:rFonts w:ascii="Times New Roman" w:eastAsia="Times New Roman" w:hAnsi="Times New Roman" w:cs="Times New Roman"/>
          <w:sz w:val="24"/>
          <w:szCs w:val="24"/>
        </w:rPr>
        <w:t>.</w:t>
      </w:r>
    </w:p>
    <w:p w:rsidR="00001906" w:rsidRPr="00001906" w:rsidRDefault="00001906" w:rsidP="00001906">
      <w:pPr>
        <w:spacing w:after="0" w:line="240" w:lineRule="auto"/>
        <w:ind w:left="60" w:right="20" w:firstLine="649"/>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В начальной стадии развития пожара можно использо</w:t>
      </w:r>
      <w:r w:rsidRPr="00001906">
        <w:rPr>
          <w:rFonts w:ascii="Times New Roman" w:eastAsia="Times New Roman" w:hAnsi="Times New Roman" w:cs="Times New Roman"/>
          <w:sz w:val="24"/>
          <w:szCs w:val="24"/>
        </w:rPr>
        <w:softHyphen/>
        <w:t>вать первичные (портативные) средства пожаротушения - огнетушители, ведра, емкости с водой, ящики с песком, ломы, топоры, лопаты и т.д.</w:t>
      </w:r>
    </w:p>
    <w:p w:rsidR="00001906" w:rsidRPr="00001906" w:rsidRDefault="00001906" w:rsidP="00001906">
      <w:pPr>
        <w:spacing w:after="0" w:line="240" w:lineRule="auto"/>
        <w:ind w:firstLine="708"/>
        <w:jc w:val="both"/>
        <w:rPr>
          <w:rFonts w:ascii="Times New Roman" w:eastAsia="Times New Roman" w:hAnsi="Times New Roman" w:cs="Times New Roman"/>
          <w:b/>
          <w:color w:val="FF0000"/>
          <w:sz w:val="24"/>
          <w:szCs w:val="24"/>
        </w:rPr>
      </w:pPr>
      <w:r w:rsidRPr="00001906">
        <w:rPr>
          <w:rFonts w:ascii="Times New Roman" w:eastAsia="Times New Roman" w:hAnsi="Times New Roman" w:cs="Times New Roman"/>
          <w:b/>
          <w:bCs/>
          <w:i/>
          <w:iCs/>
          <w:sz w:val="24"/>
          <w:szCs w:val="24"/>
        </w:rPr>
        <w:t>Пожарные щиты первичных средств пожаротушения</w:t>
      </w:r>
      <w:r w:rsidRPr="00001906">
        <w:rPr>
          <w:rFonts w:ascii="Times New Roman" w:eastAsia="Times New Roman" w:hAnsi="Times New Roman" w:cs="Times New Roman"/>
          <w:sz w:val="24"/>
          <w:szCs w:val="24"/>
        </w:rPr>
        <w:t xml:space="preserve"> пред</w:t>
      </w:r>
      <w:r w:rsidRPr="00001906">
        <w:rPr>
          <w:rFonts w:ascii="Times New Roman" w:eastAsia="Times New Roman" w:hAnsi="Times New Roman" w:cs="Times New Roman"/>
          <w:sz w:val="24"/>
          <w:szCs w:val="24"/>
        </w:rPr>
        <w:softHyphen/>
        <w:t>назначены для концентрации и размещения в определенном месте ручных огнетушителей, немеханизированного пожарного инвен</w:t>
      </w:r>
      <w:r w:rsidRPr="00001906">
        <w:rPr>
          <w:rFonts w:ascii="Times New Roman" w:eastAsia="Times New Roman" w:hAnsi="Times New Roman" w:cs="Times New Roman"/>
          <w:sz w:val="24"/>
          <w:szCs w:val="24"/>
        </w:rPr>
        <w:softHyphen/>
        <w:t>таря и инструмента, применяемого при ликвидации загораний в одноэтажных зданиях, где не предусмотрено противопожарное водоснабжение. Пожарный щит имеет порядковый номер, распола</w:t>
      </w:r>
      <w:r w:rsidRPr="00001906">
        <w:rPr>
          <w:rFonts w:ascii="Times New Roman" w:eastAsia="Times New Roman" w:hAnsi="Times New Roman" w:cs="Times New Roman"/>
          <w:sz w:val="24"/>
          <w:szCs w:val="24"/>
        </w:rPr>
        <w:softHyphen/>
        <w:t>гается в доступном месте и окрашивается в красный сигнальный цвет. Допускается установка пожарных щитов в виде навесных</w:t>
      </w:r>
      <w:r w:rsidRPr="00001906">
        <w:rPr>
          <w:rFonts w:ascii="Times New Roman" w:eastAsia="Times New Roman" w:hAnsi="Times New Roman" w:cs="Times New Roman"/>
          <w:b/>
          <w:color w:val="FF0000"/>
          <w:sz w:val="24"/>
          <w:szCs w:val="24"/>
        </w:rPr>
        <w:t xml:space="preserve"> </w:t>
      </w:r>
      <w:r w:rsidRPr="00001906">
        <w:rPr>
          <w:rFonts w:ascii="Times New Roman" w:eastAsia="Times New Roman" w:hAnsi="Times New Roman" w:cs="Times New Roman"/>
          <w:sz w:val="24"/>
          <w:szCs w:val="24"/>
        </w:rPr>
        <w:t>шкафов с закрывающимися дверцами, которые позволяют визуально определить вид хранящихся средств пожаротушения и инвентаря. Дверцы должны быть опломбированы и открываться без ключа и боль</w:t>
      </w:r>
      <w:r w:rsidRPr="00001906">
        <w:rPr>
          <w:rFonts w:ascii="Times New Roman" w:eastAsia="Times New Roman" w:hAnsi="Times New Roman" w:cs="Times New Roman"/>
          <w:sz w:val="24"/>
          <w:szCs w:val="24"/>
        </w:rPr>
        <w:softHyphen/>
        <w:t>ших усилий. Необходимо, чтобы крепление средств пожаротушения и инвентаря обеспечивало быстрое их снятие без специальных при</w:t>
      </w:r>
      <w:r w:rsidRPr="00001906">
        <w:rPr>
          <w:rFonts w:ascii="Times New Roman" w:eastAsia="Times New Roman" w:hAnsi="Times New Roman" w:cs="Times New Roman"/>
          <w:sz w:val="24"/>
          <w:szCs w:val="24"/>
        </w:rPr>
        <w:softHyphen/>
        <w:t>способлений или инструмента. Количество пожарных щитов на объ</w:t>
      </w:r>
      <w:r w:rsidRPr="00001906">
        <w:rPr>
          <w:rFonts w:ascii="Times New Roman" w:eastAsia="Times New Roman" w:hAnsi="Times New Roman" w:cs="Times New Roman"/>
          <w:sz w:val="24"/>
          <w:szCs w:val="24"/>
        </w:rPr>
        <w:softHyphen/>
        <w:t>екте не регламентируется и определяется только спецификой местных условий, а также удобством их пользования и надзора за их содержа</w:t>
      </w:r>
      <w:r w:rsidRPr="00001906">
        <w:rPr>
          <w:rFonts w:ascii="Times New Roman" w:eastAsia="Times New Roman" w:hAnsi="Times New Roman" w:cs="Times New Roman"/>
          <w:sz w:val="24"/>
          <w:szCs w:val="24"/>
        </w:rPr>
        <w:softHyphen/>
        <w:t>нием. Пожарный щит должен содержаться в чистоте.</w:t>
      </w:r>
    </w:p>
    <w:p w:rsidR="00001906" w:rsidRPr="00001906" w:rsidRDefault="00001906" w:rsidP="00001906">
      <w:pPr>
        <w:spacing w:after="0" w:line="240" w:lineRule="auto"/>
        <w:ind w:left="40" w:right="23" w:firstLine="668"/>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Пожарные щиты содержат следующий инвентарь: лопату, топор, лом, багор, ведро (рисунок 6). При помощи этих инструментов можно открыть запертую дверь в комнату, где произошло возгорание, за</w:t>
      </w:r>
      <w:r w:rsidRPr="00001906">
        <w:rPr>
          <w:rFonts w:ascii="Times New Roman" w:eastAsia="Times New Roman" w:hAnsi="Times New Roman" w:cs="Times New Roman"/>
          <w:sz w:val="24"/>
          <w:szCs w:val="24"/>
        </w:rPr>
        <w:softHyphen/>
        <w:t>сыпать небольшой очаг песком или залить водой. Этими инструмен</w:t>
      </w:r>
      <w:r w:rsidRPr="00001906">
        <w:rPr>
          <w:rFonts w:ascii="Times New Roman" w:eastAsia="Times New Roman" w:hAnsi="Times New Roman" w:cs="Times New Roman"/>
          <w:sz w:val="24"/>
          <w:szCs w:val="24"/>
        </w:rPr>
        <w:softHyphen/>
        <w:t>тами можно отделить горящую часть строения или мебели, предот</w:t>
      </w:r>
      <w:r w:rsidRPr="00001906">
        <w:rPr>
          <w:rFonts w:ascii="Times New Roman" w:eastAsia="Times New Roman" w:hAnsi="Times New Roman" w:cs="Times New Roman"/>
          <w:sz w:val="24"/>
          <w:szCs w:val="24"/>
        </w:rPr>
        <w:softHyphen/>
        <w:t>вратив распространение огня на другие предметы. Пожарный ин</w:t>
      </w:r>
      <w:r w:rsidRPr="00001906">
        <w:rPr>
          <w:rFonts w:ascii="Times New Roman" w:eastAsia="Times New Roman" w:hAnsi="Times New Roman" w:cs="Times New Roman"/>
          <w:sz w:val="24"/>
          <w:szCs w:val="24"/>
        </w:rPr>
        <w:softHyphen/>
        <w:t>вентарь должен использоваться только в случае пожара и всегда находиться в хорошем состоянии и строго на своих местах.</w:t>
      </w:r>
    </w:p>
    <w:p w:rsidR="00001906" w:rsidRPr="00001906" w:rsidRDefault="00001906" w:rsidP="00001906">
      <w:pPr>
        <w:spacing w:after="0" w:line="240" w:lineRule="auto"/>
        <w:rPr>
          <w:rFonts w:ascii="Times New Roman" w:eastAsia="Times New Roman" w:hAnsi="Times New Roman" w:cs="Times New Roman"/>
          <w:b/>
          <w:color w:val="FF0000"/>
          <w:sz w:val="24"/>
          <w:szCs w:val="24"/>
        </w:rPr>
      </w:pPr>
    </w:p>
    <w:p w:rsidR="00001906" w:rsidRPr="00001906" w:rsidRDefault="00001906" w:rsidP="00001906">
      <w:pPr>
        <w:spacing w:after="0" w:line="240" w:lineRule="auto"/>
        <w:jc w:val="center"/>
        <w:rPr>
          <w:rFonts w:ascii="Times New Roman" w:eastAsia="Times New Roman" w:hAnsi="Times New Roman" w:cs="Times New Roman"/>
          <w:b/>
          <w:color w:val="FF0000"/>
          <w:sz w:val="24"/>
          <w:szCs w:val="24"/>
        </w:rPr>
      </w:pPr>
    </w:p>
    <w:p w:rsidR="00001906" w:rsidRPr="00001906" w:rsidRDefault="00001906" w:rsidP="00001906">
      <w:pPr>
        <w:spacing w:after="0" w:line="240" w:lineRule="auto"/>
        <w:jc w:val="center"/>
        <w:rPr>
          <w:rFonts w:ascii="Times New Roman" w:eastAsia="Times New Roman" w:hAnsi="Times New Roman" w:cs="Times New Roman"/>
          <w:b/>
          <w:color w:val="FF0000"/>
          <w:sz w:val="24"/>
          <w:szCs w:val="24"/>
        </w:rPr>
      </w:pPr>
    </w:p>
    <w:p w:rsidR="00001906" w:rsidRPr="00001906" w:rsidRDefault="00001906" w:rsidP="00001906">
      <w:pPr>
        <w:spacing w:after="0" w:line="240" w:lineRule="auto"/>
        <w:jc w:val="center"/>
        <w:rPr>
          <w:rFonts w:ascii="Times New Roman" w:eastAsia="Times New Roman" w:hAnsi="Times New Roman" w:cs="Times New Roman"/>
          <w:b/>
          <w:color w:val="FF0000"/>
          <w:sz w:val="24"/>
          <w:szCs w:val="24"/>
        </w:rPr>
      </w:pPr>
    </w:p>
    <w:p w:rsidR="00001906" w:rsidRPr="00001906" w:rsidRDefault="00001906" w:rsidP="00001906">
      <w:pPr>
        <w:spacing w:after="0" w:line="240" w:lineRule="auto"/>
        <w:jc w:val="center"/>
        <w:rPr>
          <w:rFonts w:ascii="Times New Roman" w:eastAsia="Times New Roman" w:hAnsi="Times New Roman" w:cs="Times New Roman"/>
          <w:b/>
          <w:color w:val="FF0000"/>
          <w:sz w:val="24"/>
          <w:szCs w:val="24"/>
        </w:rPr>
      </w:pPr>
      <w:r w:rsidRPr="00001906">
        <w:rPr>
          <w:rFonts w:ascii="Times New Roman" w:eastAsia="Times New Roman" w:hAnsi="Times New Roman" w:cs="Times New Roman"/>
          <w:b/>
          <w:noProof/>
          <w:color w:val="FF0000"/>
          <w:sz w:val="24"/>
          <w:szCs w:val="24"/>
        </w:rPr>
        <w:drawing>
          <wp:anchor distT="0" distB="0" distL="114300" distR="114300" simplePos="0" relativeHeight="251663360" behindDoc="1" locked="0" layoutInCell="1" allowOverlap="1" wp14:anchorId="06D7627B" wp14:editId="0FE9CE12">
            <wp:simplePos x="0" y="0"/>
            <wp:positionH relativeFrom="column">
              <wp:posOffset>1301115</wp:posOffset>
            </wp:positionH>
            <wp:positionV relativeFrom="paragraph">
              <wp:posOffset>-377190</wp:posOffset>
            </wp:positionV>
            <wp:extent cx="3105150" cy="1495425"/>
            <wp:effectExtent l="19050" t="0" r="0" b="0"/>
            <wp:wrapTight wrapText="bothSides">
              <wp:wrapPolygon edited="0">
                <wp:start x="-133" y="0"/>
                <wp:lineTo x="-133" y="21462"/>
                <wp:lineTo x="21600" y="21462"/>
                <wp:lineTo x="21600" y="0"/>
                <wp:lineTo x="-133" y="0"/>
              </wp:wrapPolygon>
            </wp:wrapTight>
            <wp:docPr id="10" name="Рисунок 1" descr="https://myslide.ru/documents_3/9c66727711a1886852820bb8c31bf632/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slide.ru/documents_3/9c66727711a1886852820bb8c31bf632/img18.jpg"/>
                    <pic:cNvPicPr>
                      <a:picLocks noChangeAspect="1" noChangeArrowheads="1"/>
                    </pic:cNvPicPr>
                  </pic:nvPicPr>
                  <pic:blipFill>
                    <a:blip r:embed="rId10" cstate="print"/>
                    <a:srcRect l="1557" t="21784" r="40696" b="41079"/>
                    <a:stretch>
                      <a:fillRect/>
                    </a:stretch>
                  </pic:blipFill>
                  <pic:spPr bwMode="auto">
                    <a:xfrm>
                      <a:off x="0" y="0"/>
                      <a:ext cx="3105150" cy="1495425"/>
                    </a:xfrm>
                    <a:prstGeom prst="rect">
                      <a:avLst/>
                    </a:prstGeom>
                    <a:noFill/>
                    <a:ln w="9525">
                      <a:noFill/>
                      <a:miter lim="800000"/>
                      <a:headEnd/>
                      <a:tailEnd/>
                    </a:ln>
                  </pic:spPr>
                </pic:pic>
              </a:graphicData>
            </a:graphic>
          </wp:anchor>
        </w:drawing>
      </w:r>
    </w:p>
    <w:p w:rsidR="00001906" w:rsidRPr="00001906" w:rsidRDefault="00001906" w:rsidP="00001906">
      <w:pPr>
        <w:spacing w:after="0" w:line="240" w:lineRule="auto"/>
        <w:jc w:val="center"/>
        <w:rPr>
          <w:rFonts w:ascii="Times New Roman" w:eastAsia="Times New Roman" w:hAnsi="Times New Roman" w:cs="Times New Roman"/>
          <w:b/>
          <w:color w:val="FF0000"/>
          <w:sz w:val="24"/>
          <w:szCs w:val="24"/>
        </w:rPr>
      </w:pPr>
    </w:p>
    <w:p w:rsidR="00001906" w:rsidRPr="00001906" w:rsidRDefault="00001906" w:rsidP="00001906">
      <w:pPr>
        <w:spacing w:after="0" w:line="240" w:lineRule="auto"/>
        <w:jc w:val="center"/>
        <w:rPr>
          <w:rFonts w:ascii="Times New Roman" w:eastAsia="Times New Roman" w:hAnsi="Times New Roman" w:cs="Times New Roman"/>
          <w:b/>
          <w:color w:val="FF0000"/>
          <w:sz w:val="24"/>
          <w:szCs w:val="24"/>
        </w:rPr>
      </w:pPr>
    </w:p>
    <w:p w:rsidR="00001906" w:rsidRPr="00001906" w:rsidRDefault="00001906" w:rsidP="00001906">
      <w:pPr>
        <w:spacing w:after="0" w:line="240" w:lineRule="auto"/>
        <w:jc w:val="center"/>
        <w:rPr>
          <w:rFonts w:ascii="Times New Roman" w:eastAsia="Times New Roman" w:hAnsi="Times New Roman" w:cs="Times New Roman"/>
          <w:b/>
          <w:color w:val="FF0000"/>
          <w:sz w:val="24"/>
          <w:szCs w:val="24"/>
        </w:rPr>
      </w:pPr>
    </w:p>
    <w:p w:rsidR="00001906" w:rsidRPr="00001906" w:rsidRDefault="00001906" w:rsidP="00001906">
      <w:pPr>
        <w:spacing w:after="0" w:line="240" w:lineRule="auto"/>
        <w:jc w:val="center"/>
        <w:rPr>
          <w:rFonts w:ascii="Times New Roman" w:eastAsia="Times New Roman" w:hAnsi="Times New Roman" w:cs="Times New Roman"/>
          <w:b/>
          <w:color w:val="FF0000"/>
          <w:sz w:val="24"/>
          <w:szCs w:val="24"/>
        </w:rPr>
      </w:pPr>
    </w:p>
    <w:p w:rsidR="00001906" w:rsidRPr="00001906" w:rsidRDefault="00001906" w:rsidP="00001906">
      <w:pPr>
        <w:spacing w:after="0" w:line="240" w:lineRule="auto"/>
        <w:jc w:val="center"/>
        <w:rPr>
          <w:rFonts w:ascii="Times New Roman" w:eastAsia="Times New Roman" w:hAnsi="Times New Roman" w:cs="Times New Roman"/>
          <w:b/>
          <w:color w:val="FF0000"/>
          <w:sz w:val="24"/>
          <w:szCs w:val="24"/>
        </w:rPr>
      </w:pPr>
    </w:p>
    <w:p w:rsidR="00001906" w:rsidRPr="00001906" w:rsidRDefault="00001906" w:rsidP="00001906">
      <w:pPr>
        <w:spacing w:after="0" w:line="240" w:lineRule="auto"/>
        <w:jc w:val="center"/>
        <w:rPr>
          <w:rFonts w:ascii="Times New Roman" w:eastAsia="Times New Roman" w:hAnsi="Times New Roman" w:cs="Times New Roman"/>
          <w:b/>
          <w:color w:val="FF0000"/>
          <w:sz w:val="24"/>
          <w:szCs w:val="24"/>
        </w:rPr>
      </w:pPr>
      <w:r w:rsidRPr="00001906">
        <w:rPr>
          <w:rFonts w:ascii="Times New Roman" w:eastAsia="Times New Roman" w:hAnsi="Times New Roman" w:cs="Times New Roman"/>
          <w:b/>
          <w:noProof/>
          <w:color w:val="FF0000"/>
          <w:sz w:val="24"/>
          <w:szCs w:val="24"/>
        </w:rPr>
        <w:drawing>
          <wp:anchor distT="0" distB="0" distL="114300" distR="114300" simplePos="0" relativeHeight="251662336" behindDoc="1" locked="0" layoutInCell="1" allowOverlap="1" wp14:anchorId="179343A9" wp14:editId="079769F0">
            <wp:simplePos x="0" y="0"/>
            <wp:positionH relativeFrom="column">
              <wp:posOffset>1224915</wp:posOffset>
            </wp:positionH>
            <wp:positionV relativeFrom="paragraph">
              <wp:posOffset>66675</wp:posOffset>
            </wp:positionV>
            <wp:extent cx="3438525" cy="1076325"/>
            <wp:effectExtent l="19050" t="0" r="9525" b="0"/>
            <wp:wrapTight wrapText="bothSides">
              <wp:wrapPolygon edited="0">
                <wp:start x="-120" y="0"/>
                <wp:lineTo x="-120" y="21409"/>
                <wp:lineTo x="21660" y="21409"/>
                <wp:lineTo x="21660" y="0"/>
                <wp:lineTo x="-120" y="0"/>
              </wp:wrapPolygon>
            </wp:wrapTight>
            <wp:docPr id="11" name="Рисунок 1" descr="https://myslide.ru/documents_3/9c66727711a1886852820bb8c31bf632/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slide.ru/documents_3/9c66727711a1886852820bb8c31bf632/img18.jpg"/>
                    <pic:cNvPicPr>
                      <a:picLocks noChangeAspect="1" noChangeArrowheads="1"/>
                    </pic:cNvPicPr>
                  </pic:nvPicPr>
                  <pic:blipFill>
                    <a:blip r:embed="rId10" cstate="print"/>
                    <a:srcRect t="58091" r="30016" b="12656"/>
                    <a:stretch>
                      <a:fillRect/>
                    </a:stretch>
                  </pic:blipFill>
                  <pic:spPr bwMode="auto">
                    <a:xfrm>
                      <a:off x="0" y="0"/>
                      <a:ext cx="3438525" cy="1076325"/>
                    </a:xfrm>
                    <a:prstGeom prst="rect">
                      <a:avLst/>
                    </a:prstGeom>
                    <a:noFill/>
                    <a:ln w="9525">
                      <a:noFill/>
                      <a:miter lim="800000"/>
                      <a:headEnd/>
                      <a:tailEnd/>
                    </a:ln>
                  </pic:spPr>
                </pic:pic>
              </a:graphicData>
            </a:graphic>
          </wp:anchor>
        </w:drawing>
      </w:r>
    </w:p>
    <w:p w:rsidR="00001906" w:rsidRPr="00001906" w:rsidRDefault="00001906" w:rsidP="00001906">
      <w:pPr>
        <w:spacing w:after="0" w:line="240" w:lineRule="auto"/>
        <w:jc w:val="center"/>
        <w:rPr>
          <w:rFonts w:ascii="Times New Roman" w:eastAsia="Times New Roman" w:hAnsi="Times New Roman" w:cs="Times New Roman"/>
          <w:b/>
          <w:color w:val="FF0000"/>
          <w:sz w:val="24"/>
          <w:szCs w:val="24"/>
        </w:rPr>
      </w:pPr>
    </w:p>
    <w:p w:rsidR="00001906" w:rsidRPr="00001906" w:rsidRDefault="00001906" w:rsidP="00001906">
      <w:pPr>
        <w:spacing w:after="0" w:line="240" w:lineRule="auto"/>
        <w:jc w:val="center"/>
        <w:rPr>
          <w:rFonts w:ascii="Times New Roman" w:eastAsia="Times New Roman" w:hAnsi="Times New Roman" w:cs="Times New Roman"/>
          <w:b/>
          <w:color w:val="FF0000"/>
          <w:sz w:val="24"/>
          <w:szCs w:val="24"/>
        </w:rPr>
      </w:pPr>
    </w:p>
    <w:p w:rsidR="00001906" w:rsidRPr="00001906" w:rsidRDefault="00001906" w:rsidP="00001906">
      <w:pPr>
        <w:spacing w:after="0" w:line="240" w:lineRule="auto"/>
        <w:jc w:val="center"/>
        <w:rPr>
          <w:rFonts w:ascii="Times New Roman" w:eastAsia="Times New Roman" w:hAnsi="Times New Roman" w:cs="Times New Roman"/>
          <w:b/>
          <w:color w:val="FF0000"/>
          <w:sz w:val="24"/>
          <w:szCs w:val="24"/>
        </w:rPr>
      </w:pPr>
    </w:p>
    <w:p w:rsidR="00001906" w:rsidRPr="00001906" w:rsidRDefault="00001906" w:rsidP="00001906">
      <w:pPr>
        <w:spacing w:after="0" w:line="240" w:lineRule="auto"/>
        <w:jc w:val="center"/>
        <w:rPr>
          <w:rFonts w:ascii="Times New Roman" w:eastAsia="Times New Roman" w:hAnsi="Times New Roman" w:cs="Times New Roman"/>
          <w:b/>
          <w:color w:val="FF0000"/>
          <w:sz w:val="24"/>
          <w:szCs w:val="24"/>
        </w:rPr>
      </w:pPr>
    </w:p>
    <w:p w:rsidR="00001906" w:rsidRPr="00001906" w:rsidRDefault="00001906" w:rsidP="00001906">
      <w:pPr>
        <w:spacing w:after="0" w:line="240" w:lineRule="auto"/>
        <w:jc w:val="center"/>
        <w:rPr>
          <w:rFonts w:ascii="Times New Roman" w:eastAsia="Times New Roman" w:hAnsi="Times New Roman" w:cs="Times New Roman"/>
          <w:b/>
          <w:color w:val="FF0000"/>
          <w:sz w:val="24"/>
          <w:szCs w:val="24"/>
        </w:rPr>
      </w:pPr>
    </w:p>
    <w:p w:rsidR="00001906" w:rsidRPr="00001906" w:rsidRDefault="00001906" w:rsidP="00001906">
      <w:pPr>
        <w:spacing w:after="0" w:line="240" w:lineRule="auto"/>
        <w:jc w:val="center"/>
        <w:rPr>
          <w:rFonts w:ascii="Times New Roman" w:eastAsia="Times New Roman" w:hAnsi="Times New Roman" w:cs="Times New Roman"/>
          <w:sz w:val="24"/>
          <w:szCs w:val="24"/>
        </w:rPr>
      </w:pPr>
    </w:p>
    <w:p w:rsidR="00001906" w:rsidRPr="00001906" w:rsidRDefault="00001906" w:rsidP="00001906">
      <w:pPr>
        <w:spacing w:after="0" w:line="240" w:lineRule="auto"/>
        <w:jc w:val="center"/>
        <w:rPr>
          <w:rFonts w:ascii="Times New Roman" w:eastAsia="Times New Roman" w:hAnsi="Times New Roman" w:cs="Times New Roman"/>
          <w:b/>
          <w:color w:val="FF0000"/>
          <w:sz w:val="24"/>
          <w:szCs w:val="24"/>
        </w:rPr>
      </w:pPr>
      <w:r w:rsidRPr="00001906">
        <w:rPr>
          <w:rFonts w:ascii="Times New Roman" w:eastAsia="Times New Roman" w:hAnsi="Times New Roman" w:cs="Times New Roman"/>
          <w:sz w:val="24"/>
          <w:szCs w:val="24"/>
        </w:rPr>
        <w:t>Рисунок 6 -  Пожарный щит первичных средств пожаротушения</w:t>
      </w:r>
    </w:p>
    <w:p w:rsidR="00001906" w:rsidRPr="00001906" w:rsidRDefault="00001906" w:rsidP="00001906">
      <w:pPr>
        <w:spacing w:after="0" w:line="240" w:lineRule="auto"/>
        <w:jc w:val="center"/>
        <w:rPr>
          <w:rFonts w:ascii="Times New Roman" w:eastAsia="Times New Roman" w:hAnsi="Times New Roman" w:cs="Times New Roman"/>
          <w:b/>
          <w:color w:val="FF0000"/>
          <w:sz w:val="24"/>
          <w:szCs w:val="24"/>
        </w:rPr>
      </w:pPr>
    </w:p>
    <w:p w:rsidR="00001906" w:rsidRPr="00001906" w:rsidRDefault="00001906" w:rsidP="00001906">
      <w:pPr>
        <w:spacing w:after="0" w:line="24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b/>
          <w:i/>
          <w:sz w:val="24"/>
          <w:szCs w:val="24"/>
        </w:rPr>
        <w:t xml:space="preserve">Багры </w:t>
      </w:r>
      <w:r w:rsidRPr="00001906">
        <w:rPr>
          <w:rFonts w:ascii="Times New Roman" w:eastAsia="Times New Roman" w:hAnsi="Times New Roman" w:cs="Times New Roman"/>
          <w:sz w:val="24"/>
          <w:szCs w:val="24"/>
        </w:rPr>
        <w:t xml:space="preserve">применяют для разборки при тушении пожара кровли, перегородок, стен, других элементов конструкций зданий и сооружений. </w:t>
      </w:r>
      <w:proofErr w:type="gramStart"/>
      <w:r w:rsidRPr="00001906">
        <w:rPr>
          <w:rFonts w:ascii="Times New Roman" w:eastAsia="Times New Roman" w:hAnsi="Times New Roman" w:cs="Times New Roman"/>
          <w:sz w:val="24"/>
          <w:szCs w:val="24"/>
        </w:rPr>
        <w:t>Кроме того</w:t>
      </w:r>
      <w:proofErr w:type="gramEnd"/>
      <w:r w:rsidRPr="00001906">
        <w:rPr>
          <w:rFonts w:ascii="Times New Roman" w:eastAsia="Times New Roman" w:hAnsi="Times New Roman" w:cs="Times New Roman"/>
          <w:sz w:val="24"/>
          <w:szCs w:val="24"/>
        </w:rPr>
        <w:t xml:space="preserve"> баграми растаскивают горящие предметы, материалы и т.п.  Багор представляет собой цельнометаллический стержень, на одном конце которого приварен крюк, а на другом – кольцевая ручка. Багор должен иметь длину </w:t>
      </w:r>
      <w:smartTag w:uri="urn:schemas-microsoft-com:office:smarttags" w:element="metricconverter">
        <w:smartTagPr>
          <w:attr w:name="ProductID" w:val="2 000 мм"/>
        </w:smartTagPr>
        <w:r w:rsidRPr="00001906">
          <w:rPr>
            <w:rFonts w:ascii="Times New Roman" w:eastAsia="Times New Roman" w:hAnsi="Times New Roman" w:cs="Times New Roman"/>
            <w:sz w:val="24"/>
            <w:szCs w:val="24"/>
          </w:rPr>
          <w:t>2 000 мм</w:t>
        </w:r>
      </w:smartTag>
      <w:r w:rsidRPr="00001906">
        <w:rPr>
          <w:rFonts w:ascii="Times New Roman" w:eastAsia="Times New Roman" w:hAnsi="Times New Roman" w:cs="Times New Roman"/>
          <w:sz w:val="24"/>
          <w:szCs w:val="24"/>
        </w:rPr>
        <w:t xml:space="preserve">, массу </w:t>
      </w:r>
      <w:smartTag w:uri="urn:schemas-microsoft-com:office:smarttags" w:element="metricconverter">
        <w:smartTagPr>
          <w:attr w:name="ProductID" w:val="5 кг"/>
        </w:smartTagPr>
        <w:r w:rsidRPr="00001906">
          <w:rPr>
            <w:rFonts w:ascii="Times New Roman" w:eastAsia="Times New Roman" w:hAnsi="Times New Roman" w:cs="Times New Roman"/>
            <w:sz w:val="24"/>
            <w:szCs w:val="24"/>
          </w:rPr>
          <w:t>5 кг</w:t>
        </w:r>
      </w:smartTag>
      <w:r w:rsidRPr="00001906">
        <w:rPr>
          <w:rFonts w:ascii="Times New Roman" w:eastAsia="Times New Roman" w:hAnsi="Times New Roman" w:cs="Times New Roman"/>
          <w:sz w:val="24"/>
          <w:szCs w:val="24"/>
        </w:rPr>
        <w:t>.</w:t>
      </w:r>
    </w:p>
    <w:p w:rsidR="00001906" w:rsidRPr="00001906" w:rsidRDefault="00001906" w:rsidP="00001906">
      <w:pPr>
        <w:spacing w:after="0" w:line="24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b/>
          <w:i/>
          <w:sz w:val="24"/>
          <w:szCs w:val="24"/>
        </w:rPr>
        <w:t xml:space="preserve">Лом </w:t>
      </w:r>
      <w:r w:rsidRPr="00001906">
        <w:rPr>
          <w:rFonts w:ascii="Times New Roman" w:eastAsia="Times New Roman" w:hAnsi="Times New Roman" w:cs="Times New Roman"/>
          <w:sz w:val="24"/>
          <w:szCs w:val="24"/>
        </w:rPr>
        <w:t xml:space="preserve">применяют для расчистки места пожара, вскрытия кровли, обрешетки, а также отбивания льда колодцев гидрантов и открывания их люков. Диаметр лома должен составлять </w:t>
      </w:r>
      <w:smartTag w:uri="urn:schemas-microsoft-com:office:smarttags" w:element="metricconverter">
        <w:smartTagPr>
          <w:attr w:name="ProductID" w:val="25 мм"/>
        </w:smartTagPr>
        <w:r w:rsidRPr="00001906">
          <w:rPr>
            <w:rFonts w:ascii="Times New Roman" w:eastAsia="Times New Roman" w:hAnsi="Times New Roman" w:cs="Times New Roman"/>
            <w:sz w:val="24"/>
            <w:szCs w:val="24"/>
          </w:rPr>
          <w:t>25 мм</w:t>
        </w:r>
      </w:smartTag>
      <w:r w:rsidRPr="00001906">
        <w:rPr>
          <w:rFonts w:ascii="Times New Roman" w:eastAsia="Times New Roman" w:hAnsi="Times New Roman" w:cs="Times New Roman"/>
          <w:sz w:val="24"/>
          <w:szCs w:val="24"/>
        </w:rPr>
        <w:t xml:space="preserve">, длина – </w:t>
      </w:r>
      <w:smartTag w:uri="urn:schemas-microsoft-com:office:smarttags" w:element="metricconverter">
        <w:smartTagPr>
          <w:attr w:name="ProductID" w:val="1 100 мм"/>
        </w:smartTagPr>
        <w:r w:rsidRPr="00001906">
          <w:rPr>
            <w:rFonts w:ascii="Times New Roman" w:eastAsia="Times New Roman" w:hAnsi="Times New Roman" w:cs="Times New Roman"/>
            <w:sz w:val="24"/>
            <w:szCs w:val="24"/>
          </w:rPr>
          <w:t>1 100 мм</w:t>
        </w:r>
      </w:smartTag>
      <w:r w:rsidRPr="00001906">
        <w:rPr>
          <w:rFonts w:ascii="Times New Roman" w:eastAsia="Times New Roman" w:hAnsi="Times New Roman" w:cs="Times New Roman"/>
          <w:sz w:val="24"/>
          <w:szCs w:val="24"/>
        </w:rPr>
        <w:t xml:space="preserve">, масса – </w:t>
      </w:r>
      <w:smartTag w:uri="urn:schemas-microsoft-com:office:smarttags" w:element="metricconverter">
        <w:smartTagPr>
          <w:attr w:name="ProductID" w:val="4,5 кг"/>
        </w:smartTagPr>
        <w:r w:rsidRPr="00001906">
          <w:rPr>
            <w:rFonts w:ascii="Times New Roman" w:eastAsia="Times New Roman" w:hAnsi="Times New Roman" w:cs="Times New Roman"/>
            <w:sz w:val="24"/>
            <w:szCs w:val="24"/>
          </w:rPr>
          <w:t>4,5 кг.</w:t>
        </w:r>
      </w:smartTag>
    </w:p>
    <w:p w:rsidR="00001906" w:rsidRPr="00001906" w:rsidRDefault="00001906" w:rsidP="00001906">
      <w:pPr>
        <w:spacing w:after="0" w:line="24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Багры и ломы проверяют внешним осмотром, при этом обращают внимание на то, чтобы поверхность инструмента была гладкой, без трещин, заусенцев, глубоких раковин, окалин.</w:t>
      </w:r>
    </w:p>
    <w:p w:rsidR="00001906" w:rsidRPr="00001906" w:rsidRDefault="00001906" w:rsidP="00001906">
      <w:pPr>
        <w:spacing w:after="0" w:line="24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b/>
          <w:i/>
          <w:sz w:val="24"/>
          <w:szCs w:val="24"/>
        </w:rPr>
        <w:t>Вёдра</w:t>
      </w:r>
      <w:r w:rsidRPr="00001906">
        <w:rPr>
          <w:rFonts w:ascii="Times New Roman" w:eastAsia="Times New Roman" w:hAnsi="Times New Roman" w:cs="Times New Roman"/>
          <w:sz w:val="24"/>
          <w:szCs w:val="24"/>
        </w:rPr>
        <w:t xml:space="preserve"> предназначены для доставки воды и песка к месту пожара. Вместимость пожарных вёдер конусного типа должна быть не менее </w:t>
      </w:r>
      <w:smartTag w:uri="urn:schemas-microsoft-com:office:smarttags" w:element="metricconverter">
        <w:smartTagPr>
          <w:attr w:name="ProductID" w:val="0,008 м"/>
        </w:smartTagPr>
        <w:r w:rsidRPr="00001906">
          <w:rPr>
            <w:rFonts w:ascii="Times New Roman" w:eastAsia="Times New Roman" w:hAnsi="Times New Roman" w:cs="Times New Roman"/>
            <w:sz w:val="24"/>
            <w:szCs w:val="24"/>
          </w:rPr>
          <w:t xml:space="preserve">0,008 </w:t>
        </w:r>
        <w:proofErr w:type="spellStart"/>
        <w:r w:rsidRPr="00001906">
          <w:rPr>
            <w:rFonts w:ascii="Times New Roman" w:eastAsia="Times New Roman" w:hAnsi="Times New Roman" w:cs="Times New Roman"/>
            <w:sz w:val="24"/>
            <w:szCs w:val="24"/>
          </w:rPr>
          <w:t>м</w:t>
        </w:r>
      </w:smartTag>
      <w:r w:rsidRPr="00001906">
        <w:rPr>
          <w:rFonts w:ascii="Times New Roman" w:eastAsia="Times New Roman" w:hAnsi="Times New Roman" w:cs="Times New Roman"/>
          <w:sz w:val="24"/>
          <w:szCs w:val="24"/>
        </w:rPr>
        <w:t>.куб</w:t>
      </w:r>
      <w:proofErr w:type="spellEnd"/>
      <w:r w:rsidRPr="00001906">
        <w:rPr>
          <w:rFonts w:ascii="Times New Roman" w:eastAsia="Times New Roman" w:hAnsi="Times New Roman" w:cs="Times New Roman"/>
          <w:sz w:val="24"/>
          <w:szCs w:val="24"/>
        </w:rPr>
        <w:t xml:space="preserve">. </w:t>
      </w:r>
    </w:p>
    <w:p w:rsidR="00001906" w:rsidRPr="00001906" w:rsidRDefault="00001906" w:rsidP="00001906">
      <w:pPr>
        <w:spacing w:after="0" w:line="24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b/>
          <w:i/>
          <w:sz w:val="24"/>
          <w:szCs w:val="24"/>
        </w:rPr>
        <w:t xml:space="preserve">Лопатка </w:t>
      </w:r>
      <w:proofErr w:type="spellStart"/>
      <w:r w:rsidRPr="00001906">
        <w:rPr>
          <w:rFonts w:ascii="Times New Roman" w:eastAsia="Times New Roman" w:hAnsi="Times New Roman" w:cs="Times New Roman"/>
          <w:b/>
          <w:i/>
          <w:sz w:val="24"/>
          <w:szCs w:val="24"/>
        </w:rPr>
        <w:t>копальная</w:t>
      </w:r>
      <w:proofErr w:type="spellEnd"/>
      <w:r w:rsidRPr="00001906">
        <w:rPr>
          <w:rFonts w:ascii="Times New Roman" w:eastAsia="Times New Roman" w:hAnsi="Times New Roman" w:cs="Times New Roman"/>
          <w:b/>
          <w:i/>
          <w:sz w:val="24"/>
          <w:szCs w:val="24"/>
        </w:rPr>
        <w:t xml:space="preserve"> остроконечная (штыковая)</w:t>
      </w:r>
      <w:r w:rsidRPr="00001906">
        <w:rPr>
          <w:rFonts w:ascii="Times New Roman" w:eastAsia="Times New Roman" w:hAnsi="Times New Roman" w:cs="Times New Roman"/>
          <w:sz w:val="24"/>
          <w:szCs w:val="24"/>
        </w:rPr>
        <w:t xml:space="preserve"> предназначена для копания грунта и забрасывания очага возгорания песком или другим сыпучим несгораемыми материалами. </w:t>
      </w:r>
    </w:p>
    <w:p w:rsidR="00001906" w:rsidRPr="00001906" w:rsidRDefault="00001906" w:rsidP="00001906">
      <w:pPr>
        <w:spacing w:after="0" w:line="24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b/>
          <w:i/>
          <w:sz w:val="24"/>
          <w:szCs w:val="24"/>
        </w:rPr>
        <w:t>Топор пожарный</w:t>
      </w:r>
      <w:r w:rsidRPr="00001906">
        <w:rPr>
          <w:rFonts w:ascii="Times New Roman" w:eastAsia="Times New Roman" w:hAnsi="Times New Roman" w:cs="Times New Roman"/>
          <w:sz w:val="24"/>
          <w:szCs w:val="24"/>
        </w:rPr>
        <w:t xml:space="preserve"> предназначен для вскрытия конструкций, расчистки проходов от серьёзных препятствий. Топор, у которого вместо обуха заостренный коней, может быть цельнометаллическим, а также иметь деревянное топорище. Металлические части топоров должны быть надежно насажены на топорище.</w:t>
      </w:r>
    </w:p>
    <w:p w:rsidR="00001906" w:rsidRPr="00001906" w:rsidRDefault="00001906" w:rsidP="00001906">
      <w:pPr>
        <w:spacing w:after="0" w:line="240" w:lineRule="auto"/>
        <w:ind w:right="20"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 xml:space="preserve">Внизу, под пожарным щитом, располагается ящик с песком. Песок применяют для тушения </w:t>
      </w:r>
      <w:proofErr w:type="gramStart"/>
      <w:r w:rsidRPr="00001906">
        <w:rPr>
          <w:rFonts w:ascii="Times New Roman" w:eastAsia="Times New Roman" w:hAnsi="Times New Roman" w:cs="Times New Roman"/>
          <w:sz w:val="24"/>
          <w:szCs w:val="24"/>
        </w:rPr>
        <w:t>небольших количеств</w:t>
      </w:r>
      <w:proofErr w:type="gramEnd"/>
      <w:r w:rsidRPr="00001906">
        <w:rPr>
          <w:rFonts w:ascii="Times New Roman" w:eastAsia="Times New Roman" w:hAnsi="Times New Roman" w:cs="Times New Roman"/>
          <w:sz w:val="24"/>
          <w:szCs w:val="24"/>
        </w:rPr>
        <w:t xml:space="preserve"> разлитых по полу или земле горящих жидкостей. Он должен быть сухим. Регулярно песок осматривается и при </w:t>
      </w:r>
      <w:proofErr w:type="spellStart"/>
      <w:r w:rsidRPr="00001906">
        <w:rPr>
          <w:rFonts w:ascii="Times New Roman" w:eastAsia="Times New Roman" w:hAnsi="Times New Roman" w:cs="Times New Roman"/>
          <w:sz w:val="24"/>
          <w:szCs w:val="24"/>
        </w:rPr>
        <w:t>комковании</w:t>
      </w:r>
      <w:proofErr w:type="spellEnd"/>
      <w:r w:rsidRPr="00001906">
        <w:rPr>
          <w:rFonts w:ascii="Times New Roman" w:eastAsia="Times New Roman" w:hAnsi="Times New Roman" w:cs="Times New Roman"/>
          <w:sz w:val="24"/>
          <w:szCs w:val="24"/>
        </w:rPr>
        <w:t xml:space="preserve"> просушивается и просеивается. Специальный металлический ящик для песка окрашивается в крас</w:t>
      </w:r>
      <w:r w:rsidRPr="00001906">
        <w:rPr>
          <w:rFonts w:ascii="Times New Roman" w:eastAsia="Times New Roman" w:hAnsi="Times New Roman" w:cs="Times New Roman"/>
          <w:sz w:val="24"/>
          <w:szCs w:val="24"/>
        </w:rPr>
        <w:softHyphen/>
        <w:t>ный цвет. Ящик плотно закрывают для предохранения песка от за</w:t>
      </w:r>
      <w:r w:rsidRPr="00001906">
        <w:rPr>
          <w:rFonts w:ascii="Times New Roman" w:eastAsia="Times New Roman" w:hAnsi="Times New Roman" w:cs="Times New Roman"/>
          <w:sz w:val="24"/>
          <w:szCs w:val="24"/>
        </w:rPr>
        <w:softHyphen/>
        <w:t xml:space="preserve">грязнения и увлажнения. На ящике делают </w:t>
      </w:r>
      <w:proofErr w:type="gramStart"/>
      <w:r w:rsidRPr="00001906">
        <w:rPr>
          <w:rFonts w:ascii="Times New Roman" w:eastAsia="Times New Roman" w:hAnsi="Times New Roman" w:cs="Times New Roman"/>
          <w:sz w:val="24"/>
          <w:szCs w:val="24"/>
        </w:rPr>
        <w:t>надпись</w:t>
      </w:r>
      <w:proofErr w:type="gramEnd"/>
      <w:r w:rsidRPr="00001906">
        <w:rPr>
          <w:rFonts w:ascii="Times New Roman" w:eastAsia="Times New Roman" w:hAnsi="Times New Roman" w:cs="Times New Roman"/>
          <w:sz w:val="24"/>
          <w:szCs w:val="24"/>
        </w:rPr>
        <w:t xml:space="preserve"> «Песок на случай пожара».</w:t>
      </w:r>
    </w:p>
    <w:p w:rsidR="00001906" w:rsidRPr="00001906" w:rsidRDefault="00001906" w:rsidP="00001906">
      <w:pPr>
        <w:spacing w:after="0" w:line="240" w:lineRule="auto"/>
        <w:ind w:right="20"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b/>
          <w:bCs/>
          <w:i/>
          <w:iCs/>
          <w:sz w:val="24"/>
          <w:szCs w:val="24"/>
        </w:rPr>
        <w:t>Пожарный рукав</w:t>
      </w:r>
      <w:r w:rsidRPr="00001906">
        <w:rPr>
          <w:rFonts w:ascii="Times New Roman" w:eastAsia="Times New Roman" w:hAnsi="Times New Roman" w:cs="Times New Roman"/>
          <w:sz w:val="24"/>
          <w:szCs w:val="24"/>
        </w:rPr>
        <w:t xml:space="preserve"> (рисунок 7) является одним из обязательных средств тушения пожара и противопожарного оборудования, кото</w:t>
      </w:r>
      <w:r w:rsidRPr="00001906">
        <w:rPr>
          <w:rFonts w:ascii="Times New Roman" w:eastAsia="Times New Roman" w:hAnsi="Times New Roman" w:cs="Times New Roman"/>
          <w:sz w:val="24"/>
          <w:szCs w:val="24"/>
        </w:rPr>
        <w:softHyphen/>
        <w:t>рым должны оснащаться любые общественные здания. Он пред</w:t>
      </w:r>
      <w:r w:rsidRPr="00001906">
        <w:rPr>
          <w:rFonts w:ascii="Times New Roman" w:eastAsia="Times New Roman" w:hAnsi="Times New Roman" w:cs="Times New Roman"/>
          <w:sz w:val="24"/>
          <w:szCs w:val="24"/>
        </w:rPr>
        <w:softHyphen/>
        <w:t>ставляет собой специальный гибкий трубопровод, предназначенный для транспортировки воды или других огнетушащих составов под высоким давлением к месту пожара или очагу возгорания. Пожарные рукава имеют свою классификацию, основанную на месте приме</w:t>
      </w:r>
      <w:r w:rsidRPr="00001906">
        <w:rPr>
          <w:rFonts w:ascii="Times New Roman" w:eastAsia="Times New Roman" w:hAnsi="Times New Roman" w:cs="Times New Roman"/>
          <w:sz w:val="24"/>
          <w:szCs w:val="24"/>
        </w:rPr>
        <w:softHyphen/>
        <w:t>нения этих средств пожаротушения.</w:t>
      </w:r>
    </w:p>
    <w:p w:rsidR="00001906" w:rsidRPr="00001906" w:rsidRDefault="00001906" w:rsidP="00001906">
      <w:pPr>
        <w:spacing w:after="0" w:line="240" w:lineRule="auto"/>
        <w:ind w:right="20" w:firstLine="709"/>
        <w:jc w:val="both"/>
        <w:rPr>
          <w:rFonts w:ascii="Times New Roman" w:eastAsia="Times New Roman" w:hAnsi="Times New Roman" w:cs="Times New Roman"/>
          <w:sz w:val="24"/>
          <w:szCs w:val="24"/>
        </w:rPr>
      </w:pPr>
    </w:p>
    <w:p w:rsidR="00001906" w:rsidRPr="00001906" w:rsidRDefault="00001906" w:rsidP="00001906">
      <w:pPr>
        <w:spacing w:after="0" w:line="240" w:lineRule="auto"/>
        <w:ind w:right="20"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14:anchorId="56C7D0DC" wp14:editId="4AA47C5C">
            <wp:simplePos x="0" y="0"/>
            <wp:positionH relativeFrom="column">
              <wp:posOffset>1192530</wp:posOffset>
            </wp:positionH>
            <wp:positionV relativeFrom="paragraph">
              <wp:posOffset>52705</wp:posOffset>
            </wp:positionV>
            <wp:extent cx="2667635" cy="1974850"/>
            <wp:effectExtent l="19050" t="0" r="0" b="0"/>
            <wp:wrapTight wrapText="bothSides">
              <wp:wrapPolygon edited="0">
                <wp:start x="-154" y="0"/>
                <wp:lineTo x="-154" y="21461"/>
                <wp:lineTo x="21595" y="21461"/>
                <wp:lineTo x="21595" y="0"/>
                <wp:lineTo x="-154" y="0"/>
              </wp:wrapPolygon>
            </wp:wrapTight>
            <wp:docPr id="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2667635" cy="1974850"/>
                    </a:xfrm>
                    <a:prstGeom prst="rect">
                      <a:avLst/>
                    </a:prstGeom>
                    <a:noFill/>
                    <a:ln w="9525">
                      <a:noFill/>
                      <a:miter lim="800000"/>
                      <a:headEnd/>
                      <a:tailEnd/>
                    </a:ln>
                  </pic:spPr>
                </pic:pic>
              </a:graphicData>
            </a:graphic>
          </wp:anchor>
        </w:drawing>
      </w:r>
    </w:p>
    <w:p w:rsidR="00001906" w:rsidRPr="00001906" w:rsidRDefault="00001906" w:rsidP="00001906">
      <w:pPr>
        <w:spacing w:after="0" w:line="240" w:lineRule="auto"/>
        <w:ind w:right="20" w:firstLine="709"/>
        <w:jc w:val="both"/>
        <w:rPr>
          <w:rFonts w:ascii="Times New Roman" w:eastAsia="Times New Roman" w:hAnsi="Times New Roman" w:cs="Times New Roman"/>
          <w:sz w:val="24"/>
          <w:szCs w:val="24"/>
        </w:rPr>
      </w:pPr>
    </w:p>
    <w:p w:rsidR="00001906" w:rsidRPr="00001906" w:rsidRDefault="00001906" w:rsidP="00001906">
      <w:pPr>
        <w:spacing w:after="0" w:line="240" w:lineRule="auto"/>
        <w:ind w:right="20" w:firstLine="709"/>
        <w:jc w:val="both"/>
        <w:rPr>
          <w:rFonts w:ascii="Times New Roman" w:eastAsia="Times New Roman" w:hAnsi="Times New Roman" w:cs="Times New Roman"/>
          <w:sz w:val="24"/>
          <w:szCs w:val="24"/>
        </w:rPr>
      </w:pPr>
    </w:p>
    <w:p w:rsidR="00001906" w:rsidRPr="00001906" w:rsidRDefault="00001906" w:rsidP="00001906">
      <w:pPr>
        <w:spacing w:after="0" w:line="240" w:lineRule="auto"/>
        <w:ind w:right="20" w:firstLine="709"/>
        <w:jc w:val="both"/>
        <w:rPr>
          <w:rFonts w:ascii="Times New Roman" w:eastAsia="Times New Roman" w:hAnsi="Times New Roman" w:cs="Times New Roman"/>
          <w:sz w:val="24"/>
          <w:szCs w:val="24"/>
        </w:rPr>
      </w:pPr>
    </w:p>
    <w:p w:rsidR="00001906" w:rsidRPr="00001906" w:rsidRDefault="00001906" w:rsidP="00001906">
      <w:pPr>
        <w:spacing w:after="0" w:line="240" w:lineRule="auto"/>
        <w:ind w:right="20" w:firstLine="709"/>
        <w:jc w:val="both"/>
        <w:rPr>
          <w:rFonts w:ascii="Times New Roman" w:eastAsia="Times New Roman" w:hAnsi="Times New Roman" w:cs="Times New Roman"/>
          <w:sz w:val="24"/>
          <w:szCs w:val="24"/>
        </w:rPr>
      </w:pPr>
    </w:p>
    <w:p w:rsidR="00001906" w:rsidRPr="00001906" w:rsidRDefault="00001906" w:rsidP="00001906">
      <w:pPr>
        <w:spacing w:after="0" w:line="240" w:lineRule="auto"/>
        <w:ind w:right="20" w:firstLine="709"/>
        <w:jc w:val="both"/>
        <w:rPr>
          <w:rFonts w:ascii="Times New Roman" w:eastAsia="Times New Roman" w:hAnsi="Times New Roman" w:cs="Times New Roman"/>
          <w:sz w:val="24"/>
          <w:szCs w:val="24"/>
        </w:rPr>
      </w:pPr>
    </w:p>
    <w:p w:rsidR="00001906" w:rsidRPr="00001906" w:rsidRDefault="00001906" w:rsidP="00001906">
      <w:pPr>
        <w:spacing w:after="0" w:line="240" w:lineRule="auto"/>
        <w:ind w:right="20" w:firstLine="709"/>
        <w:jc w:val="both"/>
        <w:rPr>
          <w:rFonts w:ascii="Times New Roman" w:eastAsia="Times New Roman" w:hAnsi="Times New Roman" w:cs="Times New Roman"/>
          <w:sz w:val="24"/>
          <w:szCs w:val="24"/>
        </w:rPr>
      </w:pPr>
    </w:p>
    <w:p w:rsidR="00001906" w:rsidRPr="00001906" w:rsidRDefault="00001906" w:rsidP="00001906">
      <w:pPr>
        <w:spacing w:after="0" w:line="240" w:lineRule="auto"/>
        <w:ind w:right="20" w:firstLine="709"/>
        <w:jc w:val="both"/>
        <w:rPr>
          <w:rFonts w:ascii="Times New Roman" w:eastAsia="Times New Roman" w:hAnsi="Times New Roman" w:cs="Times New Roman"/>
          <w:sz w:val="24"/>
          <w:szCs w:val="24"/>
        </w:rPr>
      </w:pPr>
    </w:p>
    <w:p w:rsidR="00001906" w:rsidRPr="00001906" w:rsidRDefault="00001906" w:rsidP="00001906">
      <w:pPr>
        <w:spacing w:after="0" w:line="240" w:lineRule="auto"/>
        <w:ind w:right="20" w:firstLine="709"/>
        <w:jc w:val="both"/>
        <w:rPr>
          <w:rFonts w:ascii="Times New Roman" w:eastAsia="Times New Roman" w:hAnsi="Times New Roman" w:cs="Times New Roman"/>
          <w:sz w:val="24"/>
          <w:szCs w:val="24"/>
        </w:rPr>
      </w:pPr>
    </w:p>
    <w:p w:rsidR="00001906" w:rsidRPr="00001906" w:rsidRDefault="00001906" w:rsidP="00001906">
      <w:pPr>
        <w:spacing w:after="0" w:line="240" w:lineRule="auto"/>
        <w:ind w:right="20"/>
        <w:jc w:val="center"/>
        <w:rPr>
          <w:rFonts w:ascii="Times New Roman" w:eastAsia="Arial Unicode MS" w:hAnsi="Times New Roman" w:cs="Times New Roman"/>
          <w:sz w:val="24"/>
          <w:szCs w:val="24"/>
        </w:rPr>
      </w:pPr>
    </w:p>
    <w:p w:rsidR="00001906" w:rsidRPr="00001906" w:rsidRDefault="00001906" w:rsidP="00001906">
      <w:pPr>
        <w:spacing w:after="0" w:line="240" w:lineRule="auto"/>
        <w:ind w:right="20"/>
        <w:jc w:val="center"/>
        <w:rPr>
          <w:rFonts w:ascii="Times New Roman" w:eastAsia="Arial Unicode MS" w:hAnsi="Times New Roman" w:cs="Times New Roman"/>
          <w:sz w:val="24"/>
          <w:szCs w:val="24"/>
        </w:rPr>
      </w:pPr>
    </w:p>
    <w:p w:rsidR="00001906" w:rsidRPr="00001906" w:rsidRDefault="00001906" w:rsidP="00001906">
      <w:pPr>
        <w:spacing w:after="0" w:line="240" w:lineRule="auto"/>
        <w:ind w:right="20"/>
        <w:jc w:val="center"/>
        <w:rPr>
          <w:rFonts w:ascii="Times New Roman" w:eastAsia="Arial Unicode MS" w:hAnsi="Times New Roman" w:cs="Times New Roman"/>
          <w:sz w:val="24"/>
          <w:szCs w:val="24"/>
        </w:rPr>
      </w:pPr>
    </w:p>
    <w:p w:rsidR="00001906" w:rsidRPr="00001906" w:rsidRDefault="00001906" w:rsidP="00001906">
      <w:pPr>
        <w:spacing w:after="0" w:line="240" w:lineRule="auto"/>
        <w:ind w:right="20"/>
        <w:jc w:val="center"/>
        <w:rPr>
          <w:rFonts w:ascii="Times New Roman" w:eastAsia="Arial Unicode MS" w:hAnsi="Times New Roman" w:cs="Times New Roman"/>
          <w:sz w:val="24"/>
          <w:szCs w:val="24"/>
        </w:rPr>
      </w:pPr>
      <w:r w:rsidRPr="00001906">
        <w:rPr>
          <w:rFonts w:ascii="Times New Roman" w:eastAsia="Arial Unicode MS" w:hAnsi="Times New Roman" w:cs="Times New Roman"/>
          <w:sz w:val="24"/>
          <w:szCs w:val="24"/>
        </w:rPr>
        <w:t>Рисунок 7 -  Пожарный рукав</w:t>
      </w:r>
    </w:p>
    <w:p w:rsidR="00001906" w:rsidRPr="00001906" w:rsidRDefault="00001906" w:rsidP="00001906">
      <w:pPr>
        <w:spacing w:after="0" w:line="240" w:lineRule="auto"/>
        <w:ind w:right="20"/>
        <w:jc w:val="center"/>
        <w:rPr>
          <w:rFonts w:ascii="Times New Roman" w:eastAsia="Arial Unicode MS" w:hAnsi="Times New Roman" w:cs="Times New Roman"/>
          <w:sz w:val="24"/>
          <w:szCs w:val="24"/>
        </w:rPr>
      </w:pPr>
    </w:p>
    <w:p w:rsidR="00001906" w:rsidRPr="00001906" w:rsidRDefault="00001906" w:rsidP="00001906">
      <w:pPr>
        <w:spacing w:after="0" w:line="240" w:lineRule="auto"/>
        <w:ind w:right="20"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Пожарный рукав прост в обращении и очень эффективен в борь</w:t>
      </w:r>
      <w:r w:rsidRPr="00001906">
        <w:rPr>
          <w:rFonts w:ascii="Times New Roman" w:eastAsia="Times New Roman" w:hAnsi="Times New Roman" w:cs="Times New Roman"/>
          <w:sz w:val="24"/>
          <w:szCs w:val="24"/>
        </w:rPr>
        <w:softHyphen/>
        <w:t>бе с огнем. В настоящее время выпускается достаточно большое разнообразие пожарных рукавов. В основном они изготавливаются из брезента или синтетической ткани и пропитываются специальным составом.</w:t>
      </w:r>
    </w:p>
    <w:p w:rsidR="00001906" w:rsidRPr="00001906" w:rsidRDefault="00001906" w:rsidP="00001906">
      <w:pPr>
        <w:spacing w:after="0" w:line="240" w:lineRule="auto"/>
        <w:ind w:firstLine="709"/>
        <w:jc w:val="both"/>
        <w:rPr>
          <w:rFonts w:ascii="Times New Roman" w:eastAsia="Times New Roman" w:hAnsi="Times New Roman" w:cs="Times New Roman"/>
          <w:b/>
          <w:color w:val="FF0000"/>
          <w:sz w:val="24"/>
          <w:szCs w:val="24"/>
        </w:rPr>
      </w:pPr>
      <w:r w:rsidRPr="00001906">
        <w:rPr>
          <w:rFonts w:ascii="Times New Roman" w:eastAsia="Times New Roman" w:hAnsi="Times New Roman" w:cs="Times New Roman"/>
          <w:b/>
          <w:bCs/>
          <w:i/>
          <w:iCs/>
          <w:sz w:val="24"/>
          <w:szCs w:val="24"/>
        </w:rPr>
        <w:t>Пожарный кран</w:t>
      </w:r>
      <w:r w:rsidRPr="00001906">
        <w:rPr>
          <w:rFonts w:ascii="Times New Roman" w:eastAsia="Times New Roman" w:hAnsi="Times New Roman" w:cs="Times New Roman"/>
          <w:sz w:val="24"/>
          <w:szCs w:val="24"/>
        </w:rPr>
        <w:t xml:space="preserve"> - это комплект, состоящий из клапана, уста</w:t>
      </w:r>
      <w:r w:rsidRPr="00001906">
        <w:rPr>
          <w:rFonts w:ascii="Times New Roman" w:eastAsia="Times New Roman" w:hAnsi="Times New Roman" w:cs="Times New Roman"/>
          <w:sz w:val="24"/>
          <w:szCs w:val="24"/>
        </w:rPr>
        <w:softHyphen/>
        <w:t>новленного на пожарном трубопроводе и оборудованного пожарной соединительной головкой, пожарного рукава (шланга) с ручным стволом, с помощью которого струя воды направляется точно в очаг пожара. Расположение пожарных кранов в помещении образова</w:t>
      </w:r>
      <w:r w:rsidRPr="00001906">
        <w:rPr>
          <w:rFonts w:ascii="Times New Roman" w:eastAsia="Times New Roman" w:hAnsi="Times New Roman" w:cs="Times New Roman"/>
          <w:sz w:val="24"/>
          <w:szCs w:val="24"/>
        </w:rPr>
        <w:softHyphen/>
        <w:t>тельных учреждений (и в других организациях) и длина рукавов</w:t>
      </w:r>
      <w:r w:rsidRPr="00001906">
        <w:rPr>
          <w:rFonts w:ascii="Times New Roman" w:eastAsia="Times New Roman" w:hAnsi="Times New Roman" w:cs="Times New Roman"/>
          <w:b/>
          <w:color w:val="FF0000"/>
          <w:sz w:val="24"/>
          <w:szCs w:val="24"/>
        </w:rPr>
        <w:t xml:space="preserve"> </w:t>
      </w:r>
      <w:r w:rsidRPr="00001906">
        <w:rPr>
          <w:rFonts w:ascii="Times New Roman" w:eastAsia="Times New Roman" w:hAnsi="Times New Roman" w:cs="Times New Roman"/>
          <w:sz w:val="24"/>
          <w:szCs w:val="24"/>
        </w:rPr>
        <w:t>рассчитываются таким образом, чтобы можно было потушить очаг возгорания в любом помещении. Все элементы комплекта должны находиться в соединенном состоянии.</w:t>
      </w:r>
    </w:p>
    <w:p w:rsidR="00001906" w:rsidRPr="00001906" w:rsidRDefault="00001906" w:rsidP="00001906">
      <w:pPr>
        <w:spacing w:after="0" w:line="240" w:lineRule="auto"/>
        <w:ind w:left="79" w:right="23" w:firstLine="629"/>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При подготовке комплекта лучше действовать вдвоем. Необходи</w:t>
      </w:r>
      <w:r w:rsidRPr="00001906">
        <w:rPr>
          <w:rFonts w:ascii="Times New Roman" w:eastAsia="Times New Roman" w:hAnsi="Times New Roman" w:cs="Times New Roman"/>
          <w:sz w:val="24"/>
          <w:szCs w:val="24"/>
        </w:rPr>
        <w:softHyphen/>
        <w:t>мо открыть дверцу пожарного комплекта, взять ствол и растянуть рукав на всю длину, избегая закручивания и резких перегибов. По готовности комплекта к тушению второй человек полностью откры</w:t>
      </w:r>
      <w:r w:rsidRPr="00001906">
        <w:rPr>
          <w:rFonts w:ascii="Times New Roman" w:eastAsia="Times New Roman" w:hAnsi="Times New Roman" w:cs="Times New Roman"/>
          <w:sz w:val="24"/>
          <w:szCs w:val="24"/>
        </w:rPr>
        <w:softHyphen/>
        <w:t>вает кран.</w:t>
      </w:r>
    </w:p>
    <w:p w:rsidR="00001906" w:rsidRPr="00001906" w:rsidRDefault="00001906" w:rsidP="00001906">
      <w:pPr>
        <w:tabs>
          <w:tab w:val="left" w:pos="286"/>
        </w:tabs>
        <w:spacing w:after="0" w:line="240" w:lineRule="auto"/>
        <w:jc w:val="both"/>
        <w:rPr>
          <w:rFonts w:ascii="Times New Roman" w:eastAsia="Times New Roman" w:hAnsi="Times New Roman" w:cs="Times New Roman"/>
          <w:sz w:val="28"/>
          <w:szCs w:val="28"/>
        </w:rPr>
      </w:pPr>
    </w:p>
    <w:p w:rsidR="00001906" w:rsidRPr="00001906" w:rsidRDefault="00001906" w:rsidP="00001906">
      <w:pPr>
        <w:tabs>
          <w:tab w:val="left" w:pos="286"/>
        </w:tabs>
        <w:spacing w:after="0" w:line="240" w:lineRule="auto"/>
        <w:ind w:left="60"/>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Контрольные вопросы и задания:</w:t>
      </w:r>
    </w:p>
    <w:p w:rsidR="00001906" w:rsidRPr="00001906" w:rsidRDefault="00001906" w:rsidP="00001906">
      <w:pPr>
        <w:numPr>
          <w:ilvl w:val="0"/>
          <w:numId w:val="6"/>
        </w:numPr>
        <w:spacing w:after="0" w:line="240" w:lineRule="auto"/>
        <w:ind w:left="426"/>
        <w:contextualSpacing/>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Назовите основные способы пожаротушения.</w:t>
      </w:r>
    </w:p>
    <w:p w:rsidR="00001906" w:rsidRPr="00001906" w:rsidRDefault="00001906" w:rsidP="00001906">
      <w:pPr>
        <w:numPr>
          <w:ilvl w:val="0"/>
          <w:numId w:val="6"/>
        </w:numPr>
        <w:spacing w:after="0" w:line="240" w:lineRule="auto"/>
        <w:ind w:left="426"/>
        <w:contextualSpacing/>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Какими свойствами обладает вода в качестве способа пожаро</w:t>
      </w:r>
      <w:r w:rsidRPr="00001906">
        <w:rPr>
          <w:rFonts w:ascii="Times New Roman" w:eastAsia="Times New Roman" w:hAnsi="Times New Roman" w:cs="Times New Roman"/>
          <w:sz w:val="24"/>
          <w:szCs w:val="24"/>
        </w:rPr>
        <w:softHyphen/>
        <w:t>тушения?</w:t>
      </w:r>
    </w:p>
    <w:p w:rsidR="00001906" w:rsidRPr="00001906" w:rsidRDefault="00001906" w:rsidP="00001906">
      <w:pPr>
        <w:numPr>
          <w:ilvl w:val="0"/>
          <w:numId w:val="6"/>
        </w:numPr>
        <w:spacing w:after="0" w:line="240" w:lineRule="auto"/>
        <w:ind w:left="426"/>
        <w:contextualSpacing/>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В каких случаях воду использовать нельзя?</w:t>
      </w:r>
    </w:p>
    <w:p w:rsidR="00001906" w:rsidRPr="00001906" w:rsidRDefault="00001906" w:rsidP="00001906">
      <w:pPr>
        <w:numPr>
          <w:ilvl w:val="0"/>
          <w:numId w:val="6"/>
        </w:numPr>
        <w:spacing w:after="0" w:line="240" w:lineRule="auto"/>
        <w:ind w:left="426"/>
        <w:contextualSpacing/>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Как различают пены по способу их образования?</w:t>
      </w:r>
    </w:p>
    <w:p w:rsidR="00001906" w:rsidRPr="00001906" w:rsidRDefault="00001906" w:rsidP="00001906">
      <w:pPr>
        <w:numPr>
          <w:ilvl w:val="0"/>
          <w:numId w:val="6"/>
        </w:numPr>
        <w:spacing w:after="0" w:line="240" w:lineRule="auto"/>
        <w:ind w:left="426"/>
        <w:contextualSpacing/>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Что относится к первичным средствам пожаротушения?</w:t>
      </w:r>
    </w:p>
    <w:p w:rsidR="00001906" w:rsidRPr="00001906" w:rsidRDefault="00001906" w:rsidP="00001906">
      <w:pPr>
        <w:numPr>
          <w:ilvl w:val="0"/>
          <w:numId w:val="6"/>
        </w:numPr>
        <w:spacing w:after="0" w:line="240" w:lineRule="auto"/>
        <w:ind w:left="426"/>
        <w:contextualSpacing/>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 xml:space="preserve">Что представляет собой </w:t>
      </w:r>
      <w:proofErr w:type="spellStart"/>
      <w:r w:rsidRPr="00001906">
        <w:rPr>
          <w:rFonts w:ascii="Times New Roman" w:eastAsia="Times New Roman" w:hAnsi="Times New Roman" w:cs="Times New Roman"/>
          <w:sz w:val="24"/>
          <w:szCs w:val="24"/>
        </w:rPr>
        <w:t>спринклерная</w:t>
      </w:r>
      <w:proofErr w:type="spellEnd"/>
      <w:r w:rsidRPr="00001906">
        <w:rPr>
          <w:rFonts w:ascii="Times New Roman" w:eastAsia="Times New Roman" w:hAnsi="Times New Roman" w:cs="Times New Roman"/>
          <w:sz w:val="24"/>
          <w:szCs w:val="24"/>
        </w:rPr>
        <w:t xml:space="preserve"> система пожаротушения?</w:t>
      </w:r>
    </w:p>
    <w:p w:rsidR="00001906" w:rsidRPr="00001906" w:rsidRDefault="00001906" w:rsidP="00001906">
      <w:pPr>
        <w:numPr>
          <w:ilvl w:val="0"/>
          <w:numId w:val="6"/>
        </w:numPr>
        <w:spacing w:after="0" w:line="240" w:lineRule="auto"/>
        <w:ind w:left="426"/>
        <w:contextualSpacing/>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 xml:space="preserve">Что такое </w:t>
      </w:r>
      <w:proofErr w:type="spellStart"/>
      <w:r w:rsidRPr="00001906">
        <w:rPr>
          <w:rFonts w:ascii="Times New Roman" w:eastAsia="Times New Roman" w:hAnsi="Times New Roman" w:cs="Times New Roman"/>
          <w:sz w:val="24"/>
          <w:szCs w:val="24"/>
        </w:rPr>
        <w:t>дренчерная</w:t>
      </w:r>
      <w:proofErr w:type="spellEnd"/>
      <w:r w:rsidRPr="00001906">
        <w:rPr>
          <w:rFonts w:ascii="Times New Roman" w:eastAsia="Times New Roman" w:hAnsi="Times New Roman" w:cs="Times New Roman"/>
          <w:sz w:val="24"/>
          <w:szCs w:val="24"/>
        </w:rPr>
        <w:t xml:space="preserve"> система пожаротушения?</w:t>
      </w:r>
    </w:p>
    <w:p w:rsidR="00001906" w:rsidRPr="00001906" w:rsidRDefault="00001906" w:rsidP="00001906">
      <w:pPr>
        <w:numPr>
          <w:ilvl w:val="0"/>
          <w:numId w:val="6"/>
        </w:numPr>
        <w:spacing w:after="0" w:line="240" w:lineRule="auto"/>
        <w:ind w:left="426"/>
        <w:contextualSpacing/>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Что такое пожарные щиты? Как определяется необходимое для органи</w:t>
      </w:r>
      <w:r w:rsidRPr="00001906">
        <w:rPr>
          <w:rFonts w:ascii="Times New Roman" w:eastAsia="Times New Roman" w:hAnsi="Times New Roman" w:cs="Times New Roman"/>
          <w:sz w:val="24"/>
          <w:szCs w:val="24"/>
        </w:rPr>
        <w:softHyphen/>
        <w:t>зации количество пожарных щитов?</w:t>
      </w:r>
    </w:p>
    <w:p w:rsidR="00001906" w:rsidRPr="00001906" w:rsidRDefault="00001906" w:rsidP="00001906">
      <w:pPr>
        <w:numPr>
          <w:ilvl w:val="0"/>
          <w:numId w:val="6"/>
        </w:numPr>
        <w:spacing w:after="0" w:line="240" w:lineRule="auto"/>
        <w:ind w:left="426"/>
        <w:contextualSpacing/>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 xml:space="preserve">Какой инвентарь находится на пожарном щите? </w:t>
      </w:r>
    </w:p>
    <w:p w:rsidR="00001906" w:rsidRPr="00001906" w:rsidRDefault="00001906" w:rsidP="00001906">
      <w:pPr>
        <w:numPr>
          <w:ilvl w:val="0"/>
          <w:numId w:val="6"/>
        </w:numPr>
        <w:spacing w:after="0" w:line="240" w:lineRule="auto"/>
        <w:ind w:left="426"/>
        <w:contextualSpacing/>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Что такое пожарный рукав?</w:t>
      </w:r>
    </w:p>
    <w:p w:rsidR="00001906" w:rsidRPr="00001906" w:rsidRDefault="00001906" w:rsidP="00001906">
      <w:pPr>
        <w:tabs>
          <w:tab w:val="left" w:pos="286"/>
        </w:tabs>
        <w:spacing w:after="0" w:line="240" w:lineRule="auto"/>
        <w:jc w:val="both"/>
        <w:rPr>
          <w:rFonts w:ascii="Times New Roman" w:eastAsia="Times New Roman" w:hAnsi="Times New Roman" w:cs="Times New Roman"/>
          <w:sz w:val="24"/>
          <w:szCs w:val="24"/>
        </w:rPr>
      </w:pPr>
    </w:p>
    <w:p w:rsidR="00001906" w:rsidRPr="00001906" w:rsidRDefault="00001906" w:rsidP="00001906">
      <w:pPr>
        <w:tabs>
          <w:tab w:val="left" w:pos="286"/>
        </w:tabs>
        <w:spacing w:after="0" w:line="240" w:lineRule="auto"/>
        <w:jc w:val="both"/>
        <w:rPr>
          <w:rFonts w:ascii="Times New Roman" w:eastAsia="Times New Roman" w:hAnsi="Times New Roman" w:cs="Times New Roman"/>
          <w:sz w:val="24"/>
          <w:szCs w:val="24"/>
        </w:rPr>
      </w:pPr>
    </w:p>
    <w:tbl>
      <w:tblPr>
        <w:tblStyle w:val="1"/>
        <w:tblW w:w="0" w:type="auto"/>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7695"/>
      </w:tblGrid>
      <w:tr w:rsidR="00001906" w:rsidRPr="00001906" w:rsidTr="00B24924">
        <w:tc>
          <w:tcPr>
            <w:tcW w:w="1608" w:type="dxa"/>
          </w:tcPr>
          <w:p w:rsidR="00001906" w:rsidRPr="00001906" w:rsidRDefault="00001906" w:rsidP="00001906">
            <w:pPr>
              <w:keepNext/>
              <w:keepLines/>
              <w:spacing w:after="0" w:line="240" w:lineRule="auto"/>
              <w:ind w:left="60"/>
              <w:jc w:val="both"/>
              <w:outlineLvl w:val="1"/>
              <w:rPr>
                <w:rFonts w:ascii="Times New Roman" w:eastAsia="Times New Roman" w:hAnsi="Times New Roman" w:cs="Times New Roman"/>
                <w:b/>
                <w:color w:val="000000"/>
              </w:rPr>
            </w:pPr>
            <w:r w:rsidRPr="00001906">
              <w:rPr>
                <w:rFonts w:ascii="Times New Roman" w:eastAsia="Times New Roman" w:hAnsi="Times New Roman" w:cs="Times New Roman"/>
                <w:b/>
                <w:color w:val="000000"/>
              </w:rPr>
              <w:t xml:space="preserve">Задание 2. </w:t>
            </w:r>
          </w:p>
        </w:tc>
        <w:tc>
          <w:tcPr>
            <w:tcW w:w="7796" w:type="dxa"/>
          </w:tcPr>
          <w:p w:rsidR="00001906" w:rsidRPr="00001906" w:rsidRDefault="00001906" w:rsidP="00001906">
            <w:pPr>
              <w:keepNext/>
              <w:keepLines/>
              <w:spacing w:after="0" w:line="240" w:lineRule="auto"/>
              <w:jc w:val="both"/>
              <w:outlineLvl w:val="1"/>
              <w:rPr>
                <w:rFonts w:ascii="Times New Roman" w:eastAsia="Times New Roman" w:hAnsi="Times New Roman" w:cs="Times New Roman"/>
                <w:b/>
                <w:color w:val="000000"/>
              </w:rPr>
            </w:pPr>
            <w:r w:rsidRPr="00001906">
              <w:rPr>
                <w:rFonts w:ascii="Times New Roman" w:eastAsia="Times New Roman" w:hAnsi="Times New Roman" w:cs="Times New Roman"/>
                <w:b/>
                <w:bCs/>
                <w:color w:val="000000"/>
              </w:rPr>
              <w:t>Изучение назначения, устройства и принципа действия первичных средств тушения пожаров</w:t>
            </w:r>
          </w:p>
        </w:tc>
      </w:tr>
    </w:tbl>
    <w:p w:rsidR="00001906" w:rsidRPr="00001906" w:rsidRDefault="00001906" w:rsidP="00001906">
      <w:pPr>
        <w:spacing w:after="0" w:line="240" w:lineRule="auto"/>
        <w:ind w:right="20"/>
        <w:jc w:val="both"/>
        <w:rPr>
          <w:rFonts w:ascii="Times New Roman" w:eastAsia="Times New Roman" w:hAnsi="Times New Roman" w:cs="Times New Roman"/>
          <w:sz w:val="24"/>
          <w:szCs w:val="24"/>
        </w:rPr>
      </w:pPr>
    </w:p>
    <w:p w:rsidR="00001906" w:rsidRPr="00001906" w:rsidRDefault="00001906" w:rsidP="00001906">
      <w:pPr>
        <w:spacing w:after="0" w:line="240" w:lineRule="auto"/>
        <w:ind w:left="60" w:right="20" w:firstLine="649"/>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Пожары в начальной стадии тушат из огнетушителей. По виду огнегасящих средств, применяющихся для их зарядки, огнетушители подразделяются на воздушно-пенные, химические пенные, углекислотные, аэрозольные и порошковые.</w:t>
      </w:r>
    </w:p>
    <w:p w:rsidR="00001906" w:rsidRPr="00001906" w:rsidRDefault="00001906" w:rsidP="00001906">
      <w:pPr>
        <w:spacing w:after="0" w:line="240" w:lineRule="auto"/>
        <w:ind w:left="60" w:right="20" w:firstLine="649"/>
        <w:jc w:val="both"/>
        <w:rPr>
          <w:rFonts w:ascii="Times New Roman" w:eastAsia="Times New Roman" w:hAnsi="Times New Roman" w:cs="Times New Roman"/>
          <w:sz w:val="24"/>
          <w:szCs w:val="24"/>
        </w:rPr>
      </w:pPr>
      <w:r w:rsidRPr="00001906">
        <w:rPr>
          <w:rFonts w:ascii="Times New Roman" w:eastAsia="Times New Roman" w:hAnsi="Times New Roman" w:cs="Times New Roman"/>
          <w:b/>
          <w:bCs/>
          <w:i/>
          <w:iCs/>
          <w:spacing w:val="10"/>
          <w:sz w:val="24"/>
          <w:szCs w:val="24"/>
        </w:rPr>
        <w:t>Воздушно-пенные огнетушители</w:t>
      </w:r>
      <w:r w:rsidRPr="00001906">
        <w:rPr>
          <w:rFonts w:ascii="Times New Roman" w:eastAsia="Times New Roman" w:hAnsi="Times New Roman" w:cs="Times New Roman"/>
          <w:sz w:val="24"/>
          <w:szCs w:val="24"/>
        </w:rPr>
        <w:t xml:space="preserve"> в качестве заряда содержат 6 % -</w:t>
      </w:r>
      <w:proofErr w:type="spellStart"/>
      <w:r w:rsidRPr="00001906">
        <w:rPr>
          <w:rFonts w:ascii="Times New Roman" w:eastAsia="Times New Roman" w:hAnsi="Times New Roman" w:cs="Times New Roman"/>
          <w:sz w:val="24"/>
          <w:szCs w:val="24"/>
        </w:rPr>
        <w:t>ный</w:t>
      </w:r>
      <w:proofErr w:type="spellEnd"/>
      <w:r w:rsidRPr="00001906">
        <w:rPr>
          <w:rFonts w:ascii="Times New Roman" w:eastAsia="Times New Roman" w:hAnsi="Times New Roman" w:cs="Times New Roman"/>
          <w:sz w:val="24"/>
          <w:szCs w:val="24"/>
        </w:rPr>
        <w:t xml:space="preserve"> водный раствор пенообразователя ОП-1. Раствор из корпуса огнетушителя выталкивается диоксидом углерода, находящимся в специальном баллоне, в насадку, где раствор перемешивается с воздухом и образуется воз</w:t>
      </w:r>
      <w:r w:rsidRPr="00001906">
        <w:rPr>
          <w:rFonts w:ascii="Times New Roman" w:eastAsia="Times New Roman" w:hAnsi="Times New Roman" w:cs="Times New Roman"/>
          <w:sz w:val="24"/>
          <w:szCs w:val="24"/>
        </w:rPr>
        <w:softHyphen/>
        <w:t>душно-механическая пена.</w:t>
      </w:r>
    </w:p>
    <w:p w:rsidR="00001906" w:rsidRPr="00001906" w:rsidRDefault="00001906" w:rsidP="00001906">
      <w:pPr>
        <w:spacing w:after="0" w:line="240" w:lineRule="auto"/>
        <w:ind w:left="20" w:right="40" w:firstLine="689"/>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Воздушно-пенные огнетушители предназначены для ту</w:t>
      </w:r>
      <w:r w:rsidRPr="00001906">
        <w:rPr>
          <w:rFonts w:ascii="Times New Roman" w:eastAsia="Times New Roman" w:hAnsi="Times New Roman" w:cs="Times New Roman"/>
          <w:sz w:val="24"/>
          <w:szCs w:val="24"/>
        </w:rPr>
        <w:softHyphen/>
        <w:t>шения твердых и жидких веществ и материалов.</w:t>
      </w:r>
    </w:p>
    <w:p w:rsidR="00001906" w:rsidRPr="00001906" w:rsidRDefault="00001906" w:rsidP="00001906">
      <w:pPr>
        <w:spacing w:after="0" w:line="240" w:lineRule="auto"/>
        <w:ind w:left="20" w:right="40" w:firstLine="689"/>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Промышленность выпускает ручные воздушно-пенные огнетушители типов ОВП-5 и ОВП-10 (рисунок 8).</w:t>
      </w:r>
    </w:p>
    <w:p w:rsidR="00001906" w:rsidRDefault="00001906" w:rsidP="00001906">
      <w:pPr>
        <w:spacing w:after="0" w:line="360" w:lineRule="auto"/>
        <w:contextualSpacing/>
        <w:jc w:val="both"/>
        <w:rPr>
          <w:rFonts w:ascii="Times New Roman" w:eastAsia="Times New Roman" w:hAnsi="Times New Roman" w:cs="Times New Roman"/>
          <w:b/>
          <w:bCs/>
          <w:sz w:val="24"/>
          <w:szCs w:val="24"/>
        </w:rPr>
      </w:pPr>
    </w:p>
    <w:p w:rsidR="00E35532" w:rsidRDefault="00E35532" w:rsidP="00E35532">
      <w:pPr>
        <w:spacing w:after="0" w:line="360" w:lineRule="auto"/>
        <w:contextualSpacing/>
        <w:jc w:val="center"/>
        <w:rPr>
          <w:rFonts w:ascii="Times New Roman" w:eastAsia="Times New Roman" w:hAnsi="Times New Roman" w:cs="Times New Roman"/>
          <w:b/>
          <w:bCs/>
          <w:sz w:val="24"/>
          <w:szCs w:val="24"/>
        </w:rPr>
      </w:pPr>
    </w:p>
    <w:p w:rsidR="00001906" w:rsidRDefault="00001906" w:rsidP="00001906">
      <w:pPr>
        <w:spacing w:after="0" w:line="360" w:lineRule="auto"/>
        <w:contextualSpacing/>
        <w:jc w:val="center"/>
        <w:rPr>
          <w:rFonts w:ascii="Times New Roman" w:eastAsia="Times New Roman" w:hAnsi="Times New Roman" w:cs="Times New Roman"/>
          <w:b/>
          <w:bCs/>
          <w:sz w:val="24"/>
          <w:szCs w:val="24"/>
        </w:rPr>
      </w:pPr>
      <w:r w:rsidRPr="00001906">
        <w:rPr>
          <w:rFonts w:ascii="Times New Roman" w:eastAsia="Times New Roman" w:hAnsi="Times New Roman" w:cs="Times New Roman"/>
          <w:b/>
          <w:bCs/>
          <w:sz w:val="24"/>
          <w:szCs w:val="24"/>
        </w:rPr>
        <w:t xml:space="preserve">Практическое занятие №3. </w:t>
      </w:r>
    </w:p>
    <w:p w:rsidR="00A40C67" w:rsidRDefault="00001906" w:rsidP="00001906">
      <w:pPr>
        <w:spacing w:after="0" w:line="360" w:lineRule="auto"/>
        <w:contextualSpacing/>
        <w:jc w:val="center"/>
        <w:rPr>
          <w:rFonts w:ascii="Times New Roman" w:eastAsia="Times New Roman" w:hAnsi="Times New Roman" w:cs="Times New Roman"/>
          <w:b/>
          <w:bCs/>
          <w:sz w:val="24"/>
          <w:szCs w:val="24"/>
        </w:rPr>
      </w:pPr>
      <w:r w:rsidRPr="00001906">
        <w:rPr>
          <w:rFonts w:ascii="Times New Roman" w:eastAsia="Times New Roman" w:hAnsi="Times New Roman" w:cs="Times New Roman"/>
          <w:b/>
          <w:bCs/>
          <w:sz w:val="24"/>
          <w:szCs w:val="24"/>
        </w:rPr>
        <w:t>Автоматическая система обнаружения и оповещения о пожаре. Автоматическая система пожаротушения.</w:t>
      </w:r>
    </w:p>
    <w:p w:rsidR="00001906" w:rsidRDefault="00001906" w:rsidP="00001906">
      <w:pPr>
        <w:spacing w:after="0" w:line="360" w:lineRule="auto"/>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Цель: </w:t>
      </w:r>
      <w:r w:rsidRPr="00001906">
        <w:rPr>
          <w:rFonts w:ascii="Times New Roman" w:eastAsia="Times New Roman" w:hAnsi="Times New Roman" w:cs="Times New Roman"/>
          <w:bCs/>
          <w:sz w:val="24"/>
          <w:szCs w:val="24"/>
        </w:rPr>
        <w:t>изучение принципа работы автоматической</w:t>
      </w:r>
      <w:r w:rsidRPr="00001906">
        <w:rPr>
          <w:rFonts w:ascii="Times New Roman" w:eastAsia="Times New Roman" w:hAnsi="Times New Roman" w:cs="Times New Roman"/>
          <w:bCs/>
          <w:sz w:val="24"/>
          <w:szCs w:val="24"/>
        </w:rPr>
        <w:t xml:space="preserve"> системы пожарной </w:t>
      </w:r>
      <w:r w:rsidRPr="00001906">
        <w:rPr>
          <w:rFonts w:ascii="Times New Roman" w:eastAsia="Times New Roman" w:hAnsi="Times New Roman" w:cs="Times New Roman"/>
          <w:bCs/>
          <w:sz w:val="24"/>
          <w:szCs w:val="24"/>
        </w:rPr>
        <w:t xml:space="preserve">сигнализации. Знакомство с принципами работы пожарных тепловых и дымовых </w:t>
      </w:r>
      <w:proofErr w:type="spellStart"/>
      <w:r w:rsidRPr="00001906">
        <w:rPr>
          <w:rFonts w:ascii="Times New Roman" w:eastAsia="Times New Roman" w:hAnsi="Times New Roman" w:cs="Times New Roman"/>
          <w:bCs/>
          <w:sz w:val="24"/>
          <w:szCs w:val="24"/>
        </w:rPr>
        <w:t>извещателей</w:t>
      </w:r>
      <w:proofErr w:type="spellEnd"/>
      <w:r w:rsidRPr="00001906">
        <w:rPr>
          <w:rFonts w:ascii="Times New Roman" w:eastAsia="Times New Roman" w:hAnsi="Times New Roman" w:cs="Times New Roman"/>
          <w:bCs/>
          <w:sz w:val="24"/>
          <w:szCs w:val="24"/>
        </w:rPr>
        <w:t>.</w:t>
      </w:r>
    </w:p>
    <w:p w:rsidR="00001906" w:rsidRDefault="00001906" w:rsidP="00001906">
      <w:pPr>
        <w:spacing w:after="0" w:line="360" w:lineRule="auto"/>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Задание:</w:t>
      </w:r>
    </w:p>
    <w:p w:rsidR="00001906" w:rsidRPr="00001906" w:rsidRDefault="00001906" w:rsidP="00001906">
      <w:pPr>
        <w:pStyle w:val="a3"/>
        <w:numPr>
          <w:ilvl w:val="0"/>
          <w:numId w:val="8"/>
        </w:numPr>
        <w:spacing w:line="360" w:lineRule="auto"/>
        <w:ind w:left="357" w:firstLine="357"/>
        <w:jc w:val="both"/>
        <w:rPr>
          <w:bCs/>
          <w:sz w:val="24"/>
          <w:szCs w:val="24"/>
        </w:rPr>
      </w:pPr>
      <w:r w:rsidRPr="00001906">
        <w:rPr>
          <w:bCs/>
          <w:sz w:val="24"/>
          <w:szCs w:val="24"/>
        </w:rPr>
        <w:t>Каковы источники повышенной пожарной опасности на предприятиях ав</w:t>
      </w:r>
      <w:r w:rsidRPr="00001906">
        <w:rPr>
          <w:bCs/>
          <w:sz w:val="24"/>
          <w:szCs w:val="24"/>
        </w:rPr>
        <w:t>томобильного транспорта?</w:t>
      </w:r>
    </w:p>
    <w:p w:rsidR="00001906" w:rsidRPr="00001906" w:rsidRDefault="00001906" w:rsidP="00001906">
      <w:pPr>
        <w:pStyle w:val="a3"/>
        <w:numPr>
          <w:ilvl w:val="0"/>
          <w:numId w:val="8"/>
        </w:numPr>
        <w:spacing w:line="360" w:lineRule="auto"/>
        <w:ind w:left="357" w:firstLine="357"/>
        <w:jc w:val="both"/>
        <w:rPr>
          <w:bCs/>
          <w:sz w:val="24"/>
          <w:szCs w:val="24"/>
        </w:rPr>
      </w:pPr>
      <w:r w:rsidRPr="00001906">
        <w:rPr>
          <w:bCs/>
          <w:sz w:val="24"/>
          <w:szCs w:val="24"/>
        </w:rPr>
        <w:t>Какие типы пож</w:t>
      </w:r>
      <w:r w:rsidRPr="00001906">
        <w:rPr>
          <w:bCs/>
          <w:sz w:val="24"/>
          <w:szCs w:val="24"/>
        </w:rPr>
        <w:t xml:space="preserve">арных </w:t>
      </w:r>
      <w:proofErr w:type="spellStart"/>
      <w:r w:rsidRPr="00001906">
        <w:rPr>
          <w:bCs/>
          <w:sz w:val="24"/>
          <w:szCs w:val="24"/>
        </w:rPr>
        <w:t>извещателей</w:t>
      </w:r>
      <w:proofErr w:type="spellEnd"/>
      <w:r w:rsidRPr="00001906">
        <w:rPr>
          <w:bCs/>
          <w:sz w:val="24"/>
          <w:szCs w:val="24"/>
        </w:rPr>
        <w:t xml:space="preserve"> вам известны?</w:t>
      </w:r>
    </w:p>
    <w:p w:rsidR="00001906" w:rsidRPr="00001906" w:rsidRDefault="00001906" w:rsidP="00001906">
      <w:pPr>
        <w:pStyle w:val="a3"/>
        <w:numPr>
          <w:ilvl w:val="0"/>
          <w:numId w:val="8"/>
        </w:numPr>
        <w:spacing w:line="360" w:lineRule="auto"/>
        <w:ind w:left="357" w:firstLine="357"/>
        <w:jc w:val="both"/>
        <w:rPr>
          <w:bCs/>
          <w:sz w:val="24"/>
          <w:szCs w:val="24"/>
        </w:rPr>
      </w:pPr>
      <w:r w:rsidRPr="00001906">
        <w:rPr>
          <w:bCs/>
          <w:sz w:val="24"/>
          <w:szCs w:val="24"/>
        </w:rPr>
        <w:t>Каковы принципы действия изве</w:t>
      </w:r>
      <w:r w:rsidRPr="00001906">
        <w:rPr>
          <w:bCs/>
          <w:sz w:val="24"/>
          <w:szCs w:val="24"/>
        </w:rPr>
        <w:t xml:space="preserve">стных вам пожарных </w:t>
      </w:r>
      <w:proofErr w:type="spellStart"/>
      <w:r w:rsidRPr="00001906">
        <w:rPr>
          <w:bCs/>
          <w:sz w:val="24"/>
          <w:szCs w:val="24"/>
        </w:rPr>
        <w:t>извещателей</w:t>
      </w:r>
      <w:proofErr w:type="spellEnd"/>
      <w:r w:rsidRPr="00001906">
        <w:rPr>
          <w:bCs/>
          <w:sz w:val="24"/>
          <w:szCs w:val="24"/>
        </w:rPr>
        <w:t>?</w:t>
      </w:r>
    </w:p>
    <w:p w:rsidR="00001906" w:rsidRPr="00001906" w:rsidRDefault="00001906" w:rsidP="00001906">
      <w:pPr>
        <w:pStyle w:val="a3"/>
        <w:numPr>
          <w:ilvl w:val="0"/>
          <w:numId w:val="8"/>
        </w:numPr>
        <w:spacing w:line="360" w:lineRule="auto"/>
        <w:ind w:left="357" w:firstLine="357"/>
        <w:jc w:val="both"/>
        <w:rPr>
          <w:bCs/>
          <w:sz w:val="24"/>
          <w:szCs w:val="24"/>
        </w:rPr>
      </w:pPr>
      <w:r w:rsidRPr="00001906">
        <w:rPr>
          <w:bCs/>
          <w:sz w:val="24"/>
          <w:szCs w:val="24"/>
        </w:rPr>
        <w:t>Какова площадь помещения, защищаемая различны</w:t>
      </w:r>
      <w:r w:rsidRPr="00001906">
        <w:rPr>
          <w:bCs/>
          <w:sz w:val="24"/>
          <w:szCs w:val="24"/>
        </w:rPr>
        <w:t xml:space="preserve">ми типами пожарных </w:t>
      </w:r>
      <w:proofErr w:type="spellStart"/>
      <w:r w:rsidRPr="00001906">
        <w:rPr>
          <w:bCs/>
          <w:sz w:val="24"/>
          <w:szCs w:val="24"/>
        </w:rPr>
        <w:t>извещателей</w:t>
      </w:r>
      <w:proofErr w:type="spellEnd"/>
      <w:r w:rsidRPr="00001906">
        <w:rPr>
          <w:bCs/>
          <w:sz w:val="24"/>
          <w:szCs w:val="24"/>
        </w:rPr>
        <w:t>?</w:t>
      </w:r>
    </w:p>
    <w:p w:rsidR="00001906" w:rsidRPr="00001906" w:rsidRDefault="00001906" w:rsidP="00001906">
      <w:pPr>
        <w:pStyle w:val="a3"/>
        <w:numPr>
          <w:ilvl w:val="0"/>
          <w:numId w:val="8"/>
        </w:numPr>
        <w:spacing w:line="360" w:lineRule="auto"/>
        <w:ind w:left="357" w:firstLine="357"/>
        <w:jc w:val="both"/>
        <w:rPr>
          <w:bCs/>
          <w:sz w:val="24"/>
          <w:szCs w:val="24"/>
        </w:rPr>
      </w:pPr>
      <w:r w:rsidRPr="00001906">
        <w:rPr>
          <w:bCs/>
          <w:sz w:val="24"/>
          <w:szCs w:val="24"/>
        </w:rPr>
        <w:t>Какова температура срабатывания известных з</w:t>
      </w:r>
      <w:r w:rsidRPr="00001906">
        <w:rPr>
          <w:bCs/>
          <w:sz w:val="24"/>
          <w:szCs w:val="24"/>
        </w:rPr>
        <w:t xml:space="preserve">ам пожарных </w:t>
      </w:r>
      <w:proofErr w:type="spellStart"/>
      <w:r w:rsidRPr="00001906">
        <w:rPr>
          <w:bCs/>
          <w:sz w:val="24"/>
          <w:szCs w:val="24"/>
        </w:rPr>
        <w:t>извещателей</w:t>
      </w:r>
      <w:proofErr w:type="spellEnd"/>
      <w:r w:rsidRPr="00001906">
        <w:rPr>
          <w:bCs/>
          <w:sz w:val="24"/>
          <w:szCs w:val="24"/>
        </w:rPr>
        <w:t>?</w:t>
      </w:r>
    </w:p>
    <w:p w:rsidR="00001906" w:rsidRPr="00001906" w:rsidRDefault="00001906" w:rsidP="00001906">
      <w:pPr>
        <w:pStyle w:val="a3"/>
        <w:numPr>
          <w:ilvl w:val="0"/>
          <w:numId w:val="8"/>
        </w:numPr>
        <w:spacing w:line="360" w:lineRule="auto"/>
        <w:ind w:left="357" w:firstLine="357"/>
        <w:jc w:val="both"/>
        <w:rPr>
          <w:bCs/>
          <w:sz w:val="24"/>
          <w:szCs w:val="24"/>
        </w:rPr>
      </w:pPr>
      <w:r w:rsidRPr="00001906">
        <w:rPr>
          <w:bCs/>
          <w:sz w:val="24"/>
          <w:szCs w:val="24"/>
        </w:rPr>
        <w:t>Каков средний ср</w:t>
      </w:r>
      <w:r w:rsidRPr="00001906">
        <w:rPr>
          <w:bCs/>
          <w:sz w:val="24"/>
          <w:szCs w:val="24"/>
        </w:rPr>
        <w:t xml:space="preserve">ок службы пожарного </w:t>
      </w:r>
      <w:proofErr w:type="spellStart"/>
      <w:r w:rsidRPr="00001906">
        <w:rPr>
          <w:bCs/>
          <w:sz w:val="24"/>
          <w:szCs w:val="24"/>
        </w:rPr>
        <w:t>извещателя</w:t>
      </w:r>
      <w:proofErr w:type="spellEnd"/>
      <w:r w:rsidRPr="00001906">
        <w:rPr>
          <w:bCs/>
          <w:sz w:val="24"/>
          <w:szCs w:val="24"/>
        </w:rPr>
        <w:t>?</w:t>
      </w:r>
    </w:p>
    <w:p w:rsidR="00001906" w:rsidRPr="00001906" w:rsidRDefault="00001906" w:rsidP="00001906">
      <w:pPr>
        <w:pStyle w:val="a3"/>
        <w:numPr>
          <w:ilvl w:val="0"/>
          <w:numId w:val="8"/>
        </w:numPr>
        <w:spacing w:line="360" w:lineRule="auto"/>
        <w:ind w:left="357" w:firstLine="357"/>
        <w:jc w:val="both"/>
        <w:rPr>
          <w:bCs/>
          <w:sz w:val="24"/>
          <w:szCs w:val="24"/>
        </w:rPr>
      </w:pPr>
      <w:r w:rsidRPr="00001906">
        <w:rPr>
          <w:bCs/>
          <w:sz w:val="24"/>
          <w:szCs w:val="24"/>
        </w:rPr>
        <w:t xml:space="preserve">Для каких целей в шлейф пожарных </w:t>
      </w:r>
      <w:proofErr w:type="spellStart"/>
      <w:r w:rsidRPr="00001906">
        <w:rPr>
          <w:bCs/>
          <w:sz w:val="24"/>
          <w:szCs w:val="24"/>
        </w:rPr>
        <w:t>извещателе</w:t>
      </w:r>
      <w:r w:rsidRPr="00001906">
        <w:rPr>
          <w:bCs/>
          <w:sz w:val="24"/>
          <w:szCs w:val="24"/>
        </w:rPr>
        <w:t>й</w:t>
      </w:r>
      <w:proofErr w:type="spellEnd"/>
      <w:r w:rsidRPr="00001906">
        <w:rPr>
          <w:bCs/>
          <w:sz w:val="24"/>
          <w:szCs w:val="24"/>
        </w:rPr>
        <w:t xml:space="preserve"> включен выносной резистор R2?</w:t>
      </w:r>
    </w:p>
    <w:p w:rsidR="00001906" w:rsidRDefault="00001906" w:rsidP="00001906">
      <w:pPr>
        <w:pStyle w:val="a3"/>
        <w:numPr>
          <w:ilvl w:val="0"/>
          <w:numId w:val="8"/>
        </w:numPr>
        <w:spacing w:line="360" w:lineRule="auto"/>
        <w:ind w:left="357" w:firstLine="357"/>
        <w:jc w:val="both"/>
        <w:rPr>
          <w:bCs/>
          <w:sz w:val="24"/>
          <w:szCs w:val="24"/>
        </w:rPr>
      </w:pPr>
      <w:r w:rsidRPr="00001906">
        <w:rPr>
          <w:bCs/>
          <w:sz w:val="24"/>
          <w:szCs w:val="24"/>
        </w:rPr>
        <w:t xml:space="preserve">Как и о чем сигнализируют световой и звуковой </w:t>
      </w:r>
      <w:proofErr w:type="spellStart"/>
      <w:r w:rsidRPr="00001906">
        <w:rPr>
          <w:bCs/>
          <w:sz w:val="24"/>
          <w:szCs w:val="24"/>
        </w:rPr>
        <w:t>оповещатели</w:t>
      </w:r>
      <w:proofErr w:type="spellEnd"/>
      <w:r w:rsidRPr="00001906">
        <w:rPr>
          <w:bCs/>
          <w:sz w:val="24"/>
          <w:szCs w:val="24"/>
        </w:rPr>
        <w:t xml:space="preserve"> прибора?</w:t>
      </w:r>
    </w:p>
    <w:p w:rsidR="00001906" w:rsidRDefault="00001906" w:rsidP="00001906">
      <w:pPr>
        <w:pStyle w:val="a3"/>
        <w:spacing w:line="360" w:lineRule="auto"/>
        <w:ind w:left="714"/>
        <w:jc w:val="both"/>
        <w:rPr>
          <w:bCs/>
          <w:sz w:val="24"/>
          <w:szCs w:val="24"/>
        </w:rPr>
      </w:pPr>
    </w:p>
    <w:p w:rsidR="00001906" w:rsidRPr="00001906" w:rsidRDefault="00001906" w:rsidP="00001906">
      <w:pPr>
        <w:pStyle w:val="a3"/>
        <w:spacing w:line="360" w:lineRule="auto"/>
        <w:ind w:left="714"/>
        <w:jc w:val="both"/>
        <w:rPr>
          <w:bCs/>
          <w:sz w:val="24"/>
          <w:szCs w:val="24"/>
        </w:rPr>
      </w:pPr>
      <w:bookmarkStart w:id="5" w:name="_GoBack"/>
      <w:bookmarkEnd w:id="5"/>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A40C67" w:rsidRPr="004953AF" w:rsidRDefault="00A40C67" w:rsidP="004953AF">
      <w:pPr>
        <w:spacing w:after="0" w:line="240" w:lineRule="auto"/>
        <w:contextualSpacing/>
        <w:jc w:val="center"/>
        <w:rPr>
          <w:rFonts w:ascii="Times New Roman" w:eastAsia="Times New Roman" w:hAnsi="Times New Roman" w:cs="Times New Roman"/>
          <w:b/>
          <w:bCs/>
          <w:sz w:val="24"/>
          <w:szCs w:val="24"/>
        </w:rPr>
      </w:pPr>
    </w:p>
    <w:p w:rsidR="004953AF" w:rsidRPr="003C1FEC" w:rsidRDefault="004953AF" w:rsidP="004953AF">
      <w:pPr>
        <w:shd w:val="clear" w:color="auto" w:fill="FFFFFF"/>
        <w:spacing w:after="0"/>
        <w:ind w:left="227" w:right="227" w:firstLine="709"/>
        <w:jc w:val="both"/>
        <w:rPr>
          <w:rFonts w:ascii="Times New Roman" w:eastAsia="Times New Roman" w:hAnsi="Times New Roman" w:cs="Times New Roman"/>
          <w:color w:val="424242"/>
          <w:sz w:val="24"/>
          <w:szCs w:val="24"/>
        </w:rPr>
      </w:pPr>
      <w:r w:rsidRPr="003C1FEC">
        <w:rPr>
          <w:rFonts w:ascii="Times New Roman" w:eastAsia="Times New Roman" w:hAnsi="Times New Roman" w:cs="Times New Roman"/>
          <w:b/>
          <w:bCs/>
          <w:color w:val="424242"/>
          <w:sz w:val="24"/>
          <w:szCs w:val="24"/>
        </w:rPr>
        <w:t>Цель:</w:t>
      </w:r>
    </w:p>
    <w:p w:rsidR="004953AF" w:rsidRPr="003C1FEC" w:rsidRDefault="004953AF" w:rsidP="004953AF">
      <w:pPr>
        <w:shd w:val="clear" w:color="auto" w:fill="FFFFFF"/>
        <w:spacing w:after="0"/>
        <w:ind w:left="227" w:right="227" w:firstLine="709"/>
        <w:jc w:val="both"/>
        <w:rPr>
          <w:rFonts w:ascii="Times New Roman" w:eastAsia="Times New Roman" w:hAnsi="Times New Roman" w:cs="Times New Roman"/>
          <w:color w:val="424242"/>
          <w:sz w:val="24"/>
          <w:szCs w:val="24"/>
        </w:rPr>
      </w:pPr>
      <w:r w:rsidRPr="003C1FEC">
        <w:rPr>
          <w:rFonts w:ascii="Times New Roman" w:eastAsia="Times New Roman" w:hAnsi="Times New Roman" w:cs="Times New Roman"/>
          <w:color w:val="424242"/>
          <w:sz w:val="24"/>
          <w:szCs w:val="24"/>
        </w:rPr>
        <w:t>- ознакомиться с средствами индивидуальной защиты от ОМП: фильтрующим противогазом, респиратором, ОЗК, Л-1;</w:t>
      </w:r>
    </w:p>
    <w:p w:rsidR="004953AF" w:rsidRPr="003C1FEC" w:rsidRDefault="004953AF" w:rsidP="004953AF">
      <w:pPr>
        <w:shd w:val="clear" w:color="auto" w:fill="FFFFFF"/>
        <w:spacing w:after="0"/>
        <w:ind w:left="227" w:right="227" w:firstLine="709"/>
        <w:jc w:val="both"/>
        <w:rPr>
          <w:rFonts w:ascii="Times New Roman" w:eastAsia="Times New Roman" w:hAnsi="Times New Roman" w:cs="Times New Roman"/>
          <w:color w:val="424242"/>
          <w:sz w:val="24"/>
          <w:szCs w:val="24"/>
        </w:rPr>
      </w:pPr>
      <w:r w:rsidRPr="003C1FEC">
        <w:rPr>
          <w:rFonts w:ascii="Times New Roman" w:eastAsia="Times New Roman" w:hAnsi="Times New Roman" w:cs="Times New Roman"/>
          <w:color w:val="424242"/>
          <w:sz w:val="24"/>
          <w:szCs w:val="24"/>
        </w:rPr>
        <w:t>- научиться осуществлять правильную подгонку СИЗ и подготовку их к боевому использованию;</w:t>
      </w:r>
    </w:p>
    <w:p w:rsidR="004953AF" w:rsidRPr="003C1FEC" w:rsidRDefault="004953AF" w:rsidP="004953AF">
      <w:pPr>
        <w:shd w:val="clear" w:color="auto" w:fill="FFFFFF"/>
        <w:spacing w:after="0"/>
        <w:ind w:left="227" w:right="227" w:firstLine="709"/>
        <w:jc w:val="both"/>
        <w:rPr>
          <w:rFonts w:ascii="Times New Roman" w:eastAsia="Times New Roman" w:hAnsi="Times New Roman" w:cs="Times New Roman"/>
          <w:color w:val="424242"/>
          <w:sz w:val="24"/>
          <w:szCs w:val="24"/>
        </w:rPr>
      </w:pPr>
      <w:r w:rsidRPr="003C1FEC">
        <w:rPr>
          <w:rFonts w:ascii="Times New Roman" w:eastAsia="Times New Roman" w:hAnsi="Times New Roman" w:cs="Times New Roman"/>
          <w:color w:val="424242"/>
          <w:sz w:val="24"/>
          <w:szCs w:val="24"/>
        </w:rPr>
        <w:t>- изучить правила пользования СИЗ: надевание, снимание, укладка и переноска противогаза и ОЗК;</w:t>
      </w:r>
    </w:p>
    <w:p w:rsidR="004953AF" w:rsidRPr="003C1FEC" w:rsidRDefault="004953AF" w:rsidP="004953AF">
      <w:pPr>
        <w:shd w:val="clear" w:color="auto" w:fill="FFFFFF"/>
        <w:spacing w:after="0"/>
        <w:ind w:left="227" w:right="227" w:firstLine="709"/>
        <w:jc w:val="both"/>
        <w:rPr>
          <w:rFonts w:ascii="Times New Roman" w:eastAsia="Times New Roman" w:hAnsi="Times New Roman" w:cs="Times New Roman"/>
          <w:color w:val="424242"/>
          <w:sz w:val="24"/>
          <w:szCs w:val="24"/>
        </w:rPr>
      </w:pPr>
      <w:r w:rsidRPr="003C1FEC">
        <w:rPr>
          <w:rFonts w:ascii="Times New Roman" w:eastAsia="Times New Roman" w:hAnsi="Times New Roman" w:cs="Times New Roman"/>
          <w:color w:val="424242"/>
          <w:sz w:val="24"/>
          <w:szCs w:val="24"/>
        </w:rPr>
        <w:t>- отработать нормативы РХБЗ по надеванию противогаза и ОЗК.</w:t>
      </w:r>
    </w:p>
    <w:p w:rsidR="004953AF" w:rsidRPr="003C1FEC" w:rsidRDefault="004953AF" w:rsidP="004953AF">
      <w:pPr>
        <w:shd w:val="clear" w:color="auto" w:fill="FFFFFF"/>
        <w:spacing w:after="0"/>
        <w:ind w:left="227" w:right="227" w:firstLine="709"/>
        <w:jc w:val="both"/>
        <w:rPr>
          <w:rFonts w:ascii="Times New Roman" w:eastAsia="Times New Roman" w:hAnsi="Times New Roman" w:cs="Times New Roman"/>
          <w:color w:val="424242"/>
          <w:sz w:val="24"/>
          <w:szCs w:val="24"/>
        </w:rPr>
      </w:pPr>
      <w:r w:rsidRPr="003C1FEC">
        <w:rPr>
          <w:rFonts w:ascii="Times New Roman" w:eastAsia="Times New Roman" w:hAnsi="Times New Roman" w:cs="Times New Roman"/>
          <w:b/>
          <w:bCs/>
          <w:color w:val="424242"/>
          <w:sz w:val="24"/>
          <w:szCs w:val="24"/>
        </w:rPr>
        <w:t>Необходимые средства обучения:</w:t>
      </w:r>
    </w:p>
    <w:p w:rsidR="004953AF" w:rsidRPr="003C1FEC" w:rsidRDefault="004953AF" w:rsidP="004953AF">
      <w:pPr>
        <w:shd w:val="clear" w:color="auto" w:fill="FFFFFF"/>
        <w:spacing w:after="0"/>
        <w:ind w:left="227" w:right="227" w:firstLine="709"/>
        <w:jc w:val="both"/>
        <w:rPr>
          <w:rFonts w:ascii="Times New Roman" w:eastAsia="Times New Roman" w:hAnsi="Times New Roman" w:cs="Times New Roman"/>
          <w:color w:val="424242"/>
          <w:sz w:val="24"/>
          <w:szCs w:val="24"/>
        </w:rPr>
      </w:pPr>
      <w:r w:rsidRPr="003C1FEC">
        <w:rPr>
          <w:rFonts w:ascii="Times New Roman" w:eastAsia="Times New Roman" w:hAnsi="Times New Roman" w:cs="Times New Roman"/>
          <w:color w:val="424242"/>
          <w:sz w:val="24"/>
          <w:szCs w:val="24"/>
        </w:rPr>
        <w:t>Средства защиты органов дыхания- противогазы, респираторы разных типов, ватно-марлевая повязка. Противогазы ГП-5 по числу обучаемых.</w:t>
      </w:r>
    </w:p>
    <w:p w:rsidR="004953AF" w:rsidRPr="003C1FEC" w:rsidRDefault="004953AF" w:rsidP="004953AF">
      <w:pPr>
        <w:shd w:val="clear" w:color="auto" w:fill="FFFFFF"/>
        <w:spacing w:after="0"/>
        <w:ind w:left="227" w:right="227" w:firstLine="709"/>
        <w:jc w:val="both"/>
        <w:rPr>
          <w:rFonts w:ascii="Times New Roman" w:eastAsia="Times New Roman" w:hAnsi="Times New Roman" w:cs="Times New Roman"/>
          <w:color w:val="424242"/>
          <w:sz w:val="24"/>
          <w:szCs w:val="24"/>
        </w:rPr>
      </w:pPr>
      <w:r w:rsidRPr="003C1FEC">
        <w:rPr>
          <w:rFonts w:ascii="Times New Roman" w:eastAsia="Times New Roman" w:hAnsi="Times New Roman" w:cs="Times New Roman"/>
          <w:color w:val="424242"/>
          <w:sz w:val="24"/>
          <w:szCs w:val="24"/>
        </w:rPr>
        <w:t>Средства защиты кожи - ОЗК, Л-1</w:t>
      </w:r>
    </w:p>
    <w:p w:rsidR="004953AF" w:rsidRPr="003C1FEC" w:rsidRDefault="004953AF" w:rsidP="004953AF">
      <w:pPr>
        <w:shd w:val="clear" w:color="auto" w:fill="FFFFFF"/>
        <w:spacing w:after="0"/>
        <w:ind w:left="227" w:right="227" w:firstLine="709"/>
        <w:jc w:val="both"/>
        <w:rPr>
          <w:rFonts w:ascii="Times New Roman" w:eastAsia="Times New Roman" w:hAnsi="Times New Roman" w:cs="Times New Roman"/>
          <w:color w:val="424242"/>
          <w:sz w:val="24"/>
          <w:szCs w:val="24"/>
        </w:rPr>
      </w:pPr>
      <w:r w:rsidRPr="003C1FEC">
        <w:rPr>
          <w:rFonts w:ascii="Times New Roman" w:eastAsia="Times New Roman" w:hAnsi="Times New Roman" w:cs="Times New Roman"/>
          <w:b/>
          <w:bCs/>
          <w:color w:val="424242"/>
          <w:sz w:val="24"/>
          <w:szCs w:val="24"/>
        </w:rPr>
        <w:t>Задание:</w:t>
      </w:r>
    </w:p>
    <w:p w:rsidR="004953AF" w:rsidRPr="003C1FEC" w:rsidRDefault="004953AF" w:rsidP="004953AF">
      <w:pPr>
        <w:shd w:val="clear" w:color="auto" w:fill="FFFFFF"/>
        <w:spacing w:after="0"/>
        <w:ind w:left="227" w:right="227" w:firstLine="709"/>
        <w:jc w:val="both"/>
        <w:rPr>
          <w:rFonts w:ascii="Times New Roman" w:eastAsia="Times New Roman" w:hAnsi="Times New Roman" w:cs="Times New Roman"/>
          <w:color w:val="424242"/>
          <w:sz w:val="24"/>
          <w:szCs w:val="24"/>
        </w:rPr>
      </w:pPr>
      <w:r w:rsidRPr="003C1FEC">
        <w:rPr>
          <w:rFonts w:ascii="Times New Roman" w:eastAsia="Times New Roman" w:hAnsi="Times New Roman" w:cs="Times New Roman"/>
          <w:color w:val="424242"/>
          <w:sz w:val="24"/>
          <w:szCs w:val="24"/>
        </w:rPr>
        <w:t>В процессе подготовки к занятию и в начале занятия студенты знакомятся с общими положениями о СИЗ, их конструкции, эффективности, порядке выбора и эксплуатации. Далее отрабатывают нормативы боевого использования противогаза и ОЗК.</w:t>
      </w:r>
    </w:p>
    <w:p w:rsidR="00FE50B0" w:rsidRDefault="00FE50B0"/>
    <w:p w:rsidR="004953AF" w:rsidRPr="003C1FEC" w:rsidRDefault="004953AF" w:rsidP="004953AF">
      <w:pPr>
        <w:spacing w:after="0" w:line="240" w:lineRule="auto"/>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Практическое занятие №2</w:t>
      </w:r>
    </w:p>
    <w:p w:rsidR="004953AF" w:rsidRPr="003C1FEC" w:rsidRDefault="004953AF" w:rsidP="004953AF">
      <w:pPr>
        <w:shd w:val="clear" w:color="auto" w:fill="FFFFFF"/>
        <w:spacing w:after="0" w:line="240" w:lineRule="auto"/>
        <w:ind w:firstLine="709"/>
        <w:jc w:val="center"/>
        <w:rPr>
          <w:rFonts w:ascii="Times New Roman" w:eastAsia="Times New Roman" w:hAnsi="Times New Roman" w:cs="Times New Roman"/>
          <w:b/>
          <w:bCs/>
          <w:color w:val="000000"/>
          <w:sz w:val="24"/>
          <w:szCs w:val="24"/>
        </w:rPr>
      </w:pPr>
      <w:r w:rsidRPr="003C1FEC">
        <w:rPr>
          <w:rFonts w:ascii="Times New Roman" w:eastAsia="Times New Roman" w:hAnsi="Times New Roman" w:cs="Times New Roman"/>
          <w:b/>
          <w:sz w:val="24"/>
          <w:szCs w:val="24"/>
        </w:rPr>
        <w:t>Отработка порядка и правил действий при возникновении пожара, пользовании средствами пожаротушения</w:t>
      </w:r>
    </w:p>
    <w:p w:rsidR="004953AF" w:rsidRDefault="004953AF" w:rsidP="004953AF">
      <w:pPr>
        <w:shd w:val="clear" w:color="auto" w:fill="FFFFFF"/>
        <w:spacing w:after="0" w:line="240" w:lineRule="auto"/>
        <w:ind w:firstLine="709"/>
        <w:jc w:val="both"/>
        <w:rPr>
          <w:rFonts w:ascii="Times New Roman" w:eastAsia="Times New Roman" w:hAnsi="Times New Roman" w:cs="Times New Roman"/>
          <w:b/>
          <w:bCs/>
          <w:color w:val="000000"/>
          <w:sz w:val="24"/>
          <w:szCs w:val="24"/>
        </w:rPr>
      </w:pPr>
    </w:p>
    <w:p w:rsidR="004953AF" w:rsidRPr="003C1FEC" w:rsidRDefault="004953AF" w:rsidP="004953AF">
      <w:pPr>
        <w:shd w:val="clear" w:color="auto" w:fill="FFFFFF"/>
        <w:spacing w:after="0" w:line="240" w:lineRule="auto"/>
        <w:ind w:firstLine="709"/>
        <w:jc w:val="both"/>
        <w:rPr>
          <w:rFonts w:ascii="Arial" w:eastAsia="Times New Roman" w:hAnsi="Arial" w:cs="Arial"/>
          <w:color w:val="000000"/>
          <w:sz w:val="21"/>
          <w:szCs w:val="21"/>
        </w:rPr>
      </w:pPr>
      <w:r w:rsidRPr="003C1FEC">
        <w:rPr>
          <w:rFonts w:ascii="Times New Roman" w:eastAsia="Times New Roman" w:hAnsi="Times New Roman" w:cs="Times New Roman"/>
          <w:b/>
          <w:bCs/>
          <w:color w:val="000000"/>
          <w:sz w:val="24"/>
          <w:szCs w:val="24"/>
        </w:rPr>
        <w:t>Цель:</w:t>
      </w:r>
      <w:r w:rsidRPr="003C1FEC">
        <w:rPr>
          <w:rFonts w:ascii="Times New Roman" w:eastAsia="Times New Roman" w:hAnsi="Times New Roman" w:cs="Times New Roman"/>
          <w:color w:val="000000"/>
          <w:sz w:val="24"/>
          <w:szCs w:val="24"/>
        </w:rPr>
        <w:t> Формирование умений и навыков действий при возникновении пожара. Формирование навыков использования средств пожаротушения.</w:t>
      </w:r>
    </w:p>
    <w:p w:rsidR="004953AF" w:rsidRPr="003C1FEC" w:rsidRDefault="004953AF" w:rsidP="004953AF">
      <w:pPr>
        <w:shd w:val="clear" w:color="auto" w:fill="FFFFFF"/>
        <w:spacing w:after="0" w:line="240" w:lineRule="auto"/>
        <w:ind w:firstLine="709"/>
        <w:jc w:val="both"/>
        <w:rPr>
          <w:rFonts w:ascii="Arial" w:eastAsia="Times New Roman" w:hAnsi="Arial" w:cs="Arial"/>
          <w:color w:val="000000"/>
          <w:sz w:val="21"/>
          <w:szCs w:val="21"/>
        </w:rPr>
      </w:pPr>
      <w:r w:rsidRPr="003C1FEC">
        <w:rPr>
          <w:rFonts w:ascii="Times New Roman" w:eastAsia="Times New Roman" w:hAnsi="Times New Roman" w:cs="Times New Roman"/>
          <w:i/>
          <w:iCs/>
          <w:color w:val="000000"/>
          <w:sz w:val="24"/>
          <w:szCs w:val="24"/>
        </w:rPr>
        <w:t>Материально-техническое обеспечение:</w:t>
      </w:r>
      <w:r w:rsidRPr="003C1FEC">
        <w:rPr>
          <w:rFonts w:ascii="Times New Roman" w:eastAsia="Times New Roman" w:hAnsi="Times New Roman" w:cs="Times New Roman"/>
          <w:color w:val="000000"/>
          <w:sz w:val="24"/>
          <w:szCs w:val="24"/>
        </w:rPr>
        <w:t> тетрадь, методические указания для выполнения практических работ.</w:t>
      </w:r>
    </w:p>
    <w:p w:rsidR="004953AF" w:rsidRPr="003C1FEC" w:rsidRDefault="004953AF" w:rsidP="004953AF">
      <w:pPr>
        <w:shd w:val="clear" w:color="auto" w:fill="FFFFFF"/>
        <w:spacing w:after="0" w:line="240" w:lineRule="auto"/>
        <w:ind w:firstLine="709"/>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Методика выполнения:</w:t>
      </w:r>
    </w:p>
    <w:p w:rsidR="004953AF" w:rsidRPr="003C1FEC" w:rsidRDefault="004953AF" w:rsidP="004953AF">
      <w:pPr>
        <w:shd w:val="clear" w:color="auto" w:fill="FFFFFF"/>
        <w:spacing w:after="0" w:line="240" w:lineRule="auto"/>
        <w:ind w:firstLine="709"/>
        <w:rPr>
          <w:rFonts w:ascii="Arial" w:eastAsia="Times New Roman" w:hAnsi="Arial" w:cs="Arial"/>
          <w:color w:val="000000"/>
          <w:sz w:val="21"/>
          <w:szCs w:val="21"/>
        </w:rPr>
      </w:pPr>
      <w:r w:rsidRPr="003C1FEC">
        <w:rPr>
          <w:rFonts w:ascii="Times New Roman" w:eastAsia="Times New Roman" w:hAnsi="Times New Roman" w:cs="Times New Roman"/>
          <w:i/>
          <w:iCs/>
          <w:color w:val="000000"/>
          <w:sz w:val="24"/>
          <w:szCs w:val="24"/>
          <w:u w:val="single"/>
        </w:rPr>
        <w:t>Задание 1.</w:t>
      </w:r>
    </w:p>
    <w:p w:rsidR="004953AF" w:rsidRPr="003C1FEC" w:rsidRDefault="004953AF" w:rsidP="004953AF">
      <w:pPr>
        <w:shd w:val="clear" w:color="auto" w:fill="FFFFFF"/>
        <w:spacing w:after="0" w:line="240" w:lineRule="auto"/>
        <w:ind w:firstLine="709"/>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Изучить теоретический материал.</w:t>
      </w:r>
    </w:p>
    <w:p w:rsidR="004953AF" w:rsidRPr="003C1FEC" w:rsidRDefault="004953AF" w:rsidP="004953AF">
      <w:pPr>
        <w:shd w:val="clear" w:color="auto" w:fill="FFFFFF"/>
        <w:spacing w:after="0" w:line="240" w:lineRule="auto"/>
        <w:jc w:val="center"/>
        <w:rPr>
          <w:rFonts w:ascii="Times New Roman" w:eastAsia="Times New Roman" w:hAnsi="Times New Roman" w:cs="Times New Roman"/>
          <w:b/>
          <w:bCs/>
          <w:color w:val="000000"/>
          <w:sz w:val="24"/>
          <w:szCs w:val="24"/>
        </w:rPr>
      </w:pPr>
      <w:r w:rsidRPr="003C1FEC">
        <w:rPr>
          <w:rFonts w:ascii="Times New Roman" w:eastAsia="Times New Roman" w:hAnsi="Times New Roman" w:cs="Times New Roman"/>
          <w:b/>
          <w:bCs/>
          <w:color w:val="000000"/>
          <w:sz w:val="24"/>
          <w:szCs w:val="24"/>
        </w:rPr>
        <w:t>Назначение, устройство и принцип действия первичных средств тушения пожаров.</w:t>
      </w:r>
    </w:p>
    <w:p w:rsidR="004953AF" w:rsidRPr="003C1FEC" w:rsidRDefault="004953AF" w:rsidP="004953AF">
      <w:pPr>
        <w:shd w:val="clear" w:color="auto" w:fill="FFFFFF"/>
        <w:spacing w:after="0" w:line="240" w:lineRule="auto"/>
        <w:jc w:val="center"/>
        <w:rPr>
          <w:rFonts w:ascii="Times New Roman" w:eastAsia="Times New Roman" w:hAnsi="Times New Roman" w:cs="Times New Roman"/>
          <w:b/>
          <w:bCs/>
          <w:color w:val="000000"/>
          <w:sz w:val="24"/>
          <w:szCs w:val="24"/>
        </w:rPr>
      </w:pPr>
    </w:p>
    <w:p w:rsidR="004953AF" w:rsidRPr="003C1FEC" w:rsidRDefault="004953AF" w:rsidP="004953AF">
      <w:pPr>
        <w:shd w:val="clear" w:color="auto" w:fill="FFFFFF"/>
        <w:spacing w:after="0" w:line="240" w:lineRule="auto"/>
        <w:ind w:firstLine="709"/>
        <w:rPr>
          <w:rFonts w:ascii="Arial" w:eastAsia="Times New Roman" w:hAnsi="Arial" w:cs="Arial"/>
          <w:color w:val="000000"/>
          <w:sz w:val="21"/>
          <w:szCs w:val="21"/>
        </w:rPr>
      </w:pPr>
      <w:r w:rsidRPr="003C1FEC">
        <w:rPr>
          <w:rFonts w:ascii="Times New Roman" w:eastAsia="Times New Roman" w:hAnsi="Times New Roman" w:cs="Times New Roman"/>
          <w:i/>
          <w:iCs/>
          <w:color w:val="000000"/>
          <w:sz w:val="24"/>
          <w:szCs w:val="24"/>
          <w:u w:val="single"/>
        </w:rPr>
        <w:t>Задание 2.</w:t>
      </w:r>
    </w:p>
    <w:p w:rsidR="004953AF" w:rsidRPr="003C1FEC" w:rsidRDefault="004953AF" w:rsidP="004953AF">
      <w:pPr>
        <w:shd w:val="clear" w:color="auto" w:fill="FFFFFF"/>
        <w:spacing w:after="0" w:line="240" w:lineRule="auto"/>
        <w:ind w:firstLine="709"/>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Изучить и законспектировать общие принципы тушения пожаров.</w:t>
      </w:r>
    </w:p>
    <w:p w:rsidR="004953AF" w:rsidRPr="003C1FEC" w:rsidRDefault="004953AF" w:rsidP="004953AF">
      <w:pPr>
        <w:shd w:val="clear" w:color="auto" w:fill="FFFFFF"/>
        <w:spacing w:after="0" w:line="240" w:lineRule="auto"/>
        <w:jc w:val="center"/>
        <w:rPr>
          <w:rFonts w:ascii="Arial" w:eastAsia="Times New Roman" w:hAnsi="Arial" w:cs="Arial"/>
          <w:color w:val="000000"/>
          <w:sz w:val="21"/>
          <w:szCs w:val="21"/>
        </w:rPr>
      </w:pPr>
    </w:p>
    <w:p w:rsidR="004953AF" w:rsidRPr="003C1FEC" w:rsidRDefault="004953AF" w:rsidP="004953AF">
      <w:pPr>
        <w:shd w:val="clear" w:color="auto" w:fill="FFFFFF"/>
        <w:spacing w:after="0" w:line="240" w:lineRule="auto"/>
        <w:ind w:firstLine="709"/>
        <w:rPr>
          <w:rFonts w:ascii="Arial" w:eastAsia="Times New Roman" w:hAnsi="Arial" w:cs="Arial"/>
          <w:color w:val="000000"/>
          <w:sz w:val="21"/>
          <w:szCs w:val="21"/>
        </w:rPr>
      </w:pPr>
      <w:r w:rsidRPr="003C1FEC">
        <w:rPr>
          <w:rFonts w:ascii="Times New Roman" w:eastAsia="Times New Roman" w:hAnsi="Times New Roman" w:cs="Times New Roman"/>
          <w:i/>
          <w:iCs/>
          <w:color w:val="000000"/>
          <w:sz w:val="24"/>
          <w:szCs w:val="24"/>
          <w:u w:val="single"/>
        </w:rPr>
        <w:t>Задание 3.</w:t>
      </w:r>
    </w:p>
    <w:p w:rsidR="004953AF" w:rsidRPr="003C1FEC" w:rsidRDefault="004953AF" w:rsidP="004953AF">
      <w:pPr>
        <w:shd w:val="clear" w:color="auto" w:fill="FFFFFF"/>
        <w:spacing w:after="0" w:line="240" w:lineRule="auto"/>
        <w:ind w:firstLine="709"/>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Ответить на тестовые вопросы:</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1. Какой класс пожара можно тушить огнетушителем, если на его корпусе имеется обозначение класса «Е»?</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А) горение газообразных веществ</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Б) горение металла или металлосодержащих веществ</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В) горение электрооборудования, находящегося под напряжением</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2. В каких огнетушителях в качестве огнетушащего средства используется двууглекислая сода?</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А) аэрозольных;</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Б) порошковых;</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В) пенных;</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Г) углекислотных.</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3. С какой целью используют при пожаре в помещении распылённую струю?</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А) для понижения температуры среды;</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Б) для повышения концентрации кислорода</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В) для более эффективного тушения пламени.</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4. Какие действия не допускаются при использовании углекислотного огнетушителя?</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А) срывать пломбу и выдёргивать чеку;</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Б) держать огнетушитель в горизонтальном положении;</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В) направлять раструб руками непосредственно на пламя.</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5. Пожар – это?</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А) неконтролируемый процесс горения;</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Б) любое возгорание с образованием пламени и дыма;</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В) неконтролируемый процесс горения, сопровождающийся уничтожением материальных средств и создающий опасность для жизни людей.</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6. Как потушить загоревшуюся на человеке одежду?</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А) направить на него струю огнетушителя;</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Б) повалить человека на землю и накрыть плотной тканью;</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В) сорвать с него одежду.</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7. Можно ли тушить горящие газы водой и пеной?</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А) да,</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Б) нет,</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В) при определенных условиях.</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8. Какие средства пожаротушения относятся к первичным?</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А) пожарные краны, ручные огнетушители, ящики с песком, асбестовые и войлочные полотна, бочки с водой</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Б) пожарные краны, ручные огнетушители, установки пожаротушения, ящики с песком, асбестовые и войлочные полотна, бочки с водой</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В) ручные огнетушители, ящики с песком, асбестовые и войлочные полотна, бочки с водой.</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9. Что относится к огнетушащим средствам</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А) вода, пена, газ,</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Б) песок, земля, порошок,</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В) ломы, багры, топоры, лопаты, кошма.</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10. Переносные малолитражные огнетушители имеют объем гасящего вещества</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А) до 4-х литров,</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Б) от 4-х до 8 –и литров,</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В) свыше 8-и литров.</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11. Какой класс пожара можно тушить огнетушителем, если на его корпусе имеется обозначение класса «Д»?</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А) горение жидких веществ</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Б) горение металлов и металлосодержащих веществ</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В) горение твердых веществ.</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12. По способу срабатывания огнетушители подразделяются на:</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А) ручные, автоматические, комбинированные,</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Б) переносные, стационарные, передвижные,</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В) водные, пенные, порошковые.</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13. Какой класс пожара можно тушить огнетушителем, если на его корпусе имеется обозначение класса «А»?</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А) горение жидких веществ,</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Б) горение твердых веществ,</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В) горение газообразных веществ.</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14. Первичные средства пожаротушения используют:</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А) для ликвидации пожара в начальной стадии возникновения</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Б) для тушения большого пожара</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В) для локализации стихийного бедствия природного характера.</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15. Для тушения каких пожаров применяются воздушно-пенные огнетушители</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А) Пожаров класса А и В</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Б) Пожаров класса С и D</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В) Пожаров класса Е и F.</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16. Какие сведения обязательны для наличия в паспорте огнетушителя?</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А) дата последней зарядки (проверки) и вес заряда</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Б) дата изготовления</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В) дата последнего использования (если было)</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Г) место изготовления и приобретения огнетушителя.</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17. Каким средством невозможно потушить горюче-смазочные материалы?</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А) водой,</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Б) песком,</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В) пеной.</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18. Назвать тип огнетушителя, предназначенного для тушения разнообразных материалов, предметов, веществ:</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А) пенный;</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Б) углекислотный;</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В) воздушно-пенный.</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19. Пожар какого класса можно потушить водным огнетушителем</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А) Пожар класса А,</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Б) Пожар класса В,</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В) Пожар класса С.</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20. Назвать огнетушитель, предназначенный для тушения возгораний различный материалов, кроме веществ горение, которых происходит без доступа воздуха:</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А) углекислотный;</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r w:rsidRPr="003C1FEC">
        <w:rPr>
          <w:rFonts w:ascii="Times New Roman" w:eastAsia="Times New Roman" w:hAnsi="Times New Roman" w:cs="Times New Roman"/>
          <w:color w:val="000000"/>
          <w:sz w:val="24"/>
          <w:szCs w:val="24"/>
        </w:rPr>
        <w:t>Б) химический пенный;</w:t>
      </w:r>
    </w:p>
    <w:p w:rsidR="004953AF" w:rsidRDefault="004953AF" w:rsidP="004953AF">
      <w:pPr>
        <w:shd w:val="clear" w:color="auto" w:fill="FFFFFF"/>
        <w:spacing w:after="0" w:line="240" w:lineRule="auto"/>
        <w:jc w:val="both"/>
        <w:rPr>
          <w:rFonts w:ascii="Times New Roman" w:eastAsia="Times New Roman" w:hAnsi="Times New Roman" w:cs="Times New Roman"/>
          <w:color w:val="000000"/>
          <w:sz w:val="24"/>
          <w:szCs w:val="24"/>
        </w:rPr>
      </w:pPr>
      <w:r w:rsidRPr="003C1FEC">
        <w:rPr>
          <w:rFonts w:ascii="Times New Roman" w:eastAsia="Times New Roman" w:hAnsi="Times New Roman" w:cs="Times New Roman"/>
          <w:color w:val="000000"/>
          <w:sz w:val="24"/>
          <w:szCs w:val="24"/>
        </w:rPr>
        <w:t>В) воздушно-капельный.</w:t>
      </w:r>
    </w:p>
    <w:p w:rsidR="004953AF" w:rsidRDefault="004953AF" w:rsidP="004953AF">
      <w:pPr>
        <w:shd w:val="clear" w:color="auto" w:fill="FFFFFF"/>
        <w:spacing w:after="0" w:line="240" w:lineRule="auto"/>
        <w:jc w:val="both"/>
        <w:rPr>
          <w:rFonts w:ascii="Times New Roman" w:eastAsia="Times New Roman" w:hAnsi="Times New Roman" w:cs="Times New Roman"/>
          <w:color w:val="000000"/>
          <w:sz w:val="24"/>
          <w:szCs w:val="24"/>
        </w:rPr>
      </w:pPr>
    </w:p>
    <w:p w:rsidR="004953AF" w:rsidRPr="00BF6DB8" w:rsidRDefault="004953AF" w:rsidP="004953AF">
      <w:pPr>
        <w:spacing w:after="0" w:line="240" w:lineRule="auto"/>
        <w:jc w:val="center"/>
        <w:rPr>
          <w:rFonts w:ascii="Times New Roman" w:hAnsi="Times New Roman" w:cs="Times New Roman"/>
          <w:b/>
          <w:bCs/>
          <w:sz w:val="24"/>
          <w:szCs w:val="24"/>
        </w:rPr>
      </w:pPr>
      <w:r w:rsidRPr="00BF6DB8">
        <w:rPr>
          <w:rFonts w:ascii="Times New Roman" w:hAnsi="Times New Roman" w:cs="Times New Roman"/>
          <w:b/>
          <w:bCs/>
          <w:sz w:val="24"/>
          <w:szCs w:val="24"/>
        </w:rPr>
        <w:t>Практическое занятие №3</w:t>
      </w:r>
    </w:p>
    <w:p w:rsidR="004953AF" w:rsidRPr="00BF6DB8" w:rsidRDefault="004953AF" w:rsidP="004953AF">
      <w:pPr>
        <w:widowControl w:val="0"/>
        <w:suppressAutoHyphens/>
        <w:autoSpaceDE w:val="0"/>
        <w:spacing w:after="0" w:line="360" w:lineRule="auto"/>
        <w:jc w:val="center"/>
        <w:rPr>
          <w:rFonts w:ascii="Times New Roman" w:eastAsia="Times New Roman" w:hAnsi="Times New Roman" w:cs="Arial"/>
          <w:b/>
          <w:sz w:val="24"/>
          <w:szCs w:val="24"/>
          <w:lang w:eastAsia="ar-SA"/>
        </w:rPr>
      </w:pPr>
      <w:r w:rsidRPr="00BF6DB8">
        <w:rPr>
          <w:rFonts w:ascii="Times New Roman" w:hAnsi="Times New Roman" w:cs="Times New Roman"/>
          <w:b/>
          <w:bCs/>
          <w:sz w:val="24"/>
          <w:szCs w:val="24"/>
        </w:rPr>
        <w:t>Отработка умений наложения кровоостанавливающего жгута (закрутки), пальцевое прижатие артерий</w:t>
      </w:r>
      <w:r w:rsidRPr="00BF6DB8">
        <w:rPr>
          <w:rFonts w:ascii="Times New Roman" w:eastAsia="Times New Roman" w:hAnsi="Times New Roman" w:cs="Arial"/>
          <w:b/>
          <w:sz w:val="24"/>
          <w:szCs w:val="24"/>
          <w:lang w:eastAsia="ar-SA"/>
        </w:rPr>
        <w:t>.</w:t>
      </w:r>
    </w:p>
    <w:p w:rsidR="004953AF" w:rsidRPr="007F7D69" w:rsidRDefault="004953AF" w:rsidP="004953AF">
      <w:pPr>
        <w:widowControl w:val="0"/>
        <w:suppressAutoHyphens/>
        <w:autoSpaceDE w:val="0"/>
        <w:spacing w:after="0" w:line="360" w:lineRule="auto"/>
        <w:jc w:val="both"/>
        <w:rPr>
          <w:rFonts w:ascii="Times New Roman" w:eastAsia="Times New Roman" w:hAnsi="Times New Roman" w:cs="Times New Roman"/>
          <w:color w:val="424242"/>
          <w:sz w:val="24"/>
          <w:szCs w:val="24"/>
          <w:shd w:val="clear" w:color="auto" w:fill="FFFFFF"/>
          <w:lang w:eastAsia="ar-SA"/>
        </w:rPr>
      </w:pPr>
      <w:r w:rsidRPr="007F7D69">
        <w:rPr>
          <w:rFonts w:ascii="Times New Roman" w:eastAsia="Times New Roman" w:hAnsi="Times New Roman" w:cs="Times New Roman"/>
          <w:b/>
          <w:bCs/>
          <w:color w:val="424242"/>
          <w:sz w:val="24"/>
          <w:szCs w:val="24"/>
          <w:shd w:val="clear" w:color="auto" w:fill="FFFFFF"/>
          <w:lang w:eastAsia="ar-SA"/>
        </w:rPr>
        <w:t xml:space="preserve">Цель: </w:t>
      </w:r>
      <w:r w:rsidRPr="007F7D69">
        <w:rPr>
          <w:rFonts w:ascii="Times New Roman" w:eastAsia="Times New Roman" w:hAnsi="Times New Roman" w:cs="Times New Roman"/>
          <w:color w:val="424242"/>
          <w:sz w:val="24"/>
          <w:szCs w:val="24"/>
          <w:shd w:val="clear" w:color="auto" w:fill="FFFFFF"/>
          <w:lang w:eastAsia="ar-SA"/>
        </w:rPr>
        <w:t>изучить виды кровотечений по различным признакам, их характеристики. Ознакомиться с основными способами остановки кровотечений. Научиться определять виды кровотечений по внешним признакам, отработать практические навыки наложения жгута и давящей повязки при кровотечениях.</w:t>
      </w:r>
    </w:p>
    <w:p w:rsidR="004953AF" w:rsidRDefault="004953AF" w:rsidP="004953AF">
      <w:pPr>
        <w:widowControl w:val="0"/>
        <w:suppressAutoHyphens/>
        <w:autoSpaceDE w:val="0"/>
        <w:spacing w:after="0" w:line="360" w:lineRule="auto"/>
        <w:jc w:val="both"/>
        <w:rPr>
          <w:rFonts w:ascii="Times New Roman" w:eastAsia="Times New Roman" w:hAnsi="Times New Roman" w:cs="Times New Roman"/>
          <w:color w:val="424242"/>
          <w:sz w:val="24"/>
          <w:szCs w:val="24"/>
          <w:shd w:val="clear" w:color="auto" w:fill="FFFFFF"/>
          <w:lang w:eastAsia="ar-SA"/>
        </w:rPr>
      </w:pPr>
      <w:r w:rsidRPr="007F7D69">
        <w:rPr>
          <w:rFonts w:ascii="Times New Roman" w:eastAsia="Times New Roman" w:hAnsi="Times New Roman" w:cs="Times New Roman"/>
          <w:b/>
          <w:bCs/>
          <w:color w:val="424242"/>
          <w:sz w:val="24"/>
          <w:szCs w:val="24"/>
          <w:shd w:val="clear" w:color="auto" w:fill="FFFFFF"/>
          <w:lang w:eastAsia="ar-SA"/>
        </w:rPr>
        <w:t>Оборудование:</w:t>
      </w:r>
      <w:r w:rsidRPr="007F7D69">
        <w:rPr>
          <w:rFonts w:ascii="Times New Roman" w:eastAsia="Times New Roman" w:hAnsi="Times New Roman" w:cs="Times New Roman"/>
          <w:color w:val="424242"/>
          <w:sz w:val="24"/>
          <w:szCs w:val="24"/>
          <w:shd w:val="clear" w:color="auto" w:fill="FFFFFF"/>
          <w:lang w:eastAsia="ar-SA"/>
        </w:rPr>
        <w:t> ткань, ватно-марлевый тампон, жгут-закрутка, фиксирующий стержень.</w:t>
      </w:r>
    </w:p>
    <w:p w:rsidR="00BF6DB8" w:rsidRDefault="00BF6DB8" w:rsidP="00BF6DB8">
      <w:pPr>
        <w:spacing w:after="0" w:line="240" w:lineRule="auto"/>
        <w:contextualSpacing/>
        <w:jc w:val="center"/>
        <w:rPr>
          <w:rFonts w:ascii="Times New Roman" w:eastAsia="Times New Roman" w:hAnsi="Times New Roman" w:cs="Times New Roman"/>
          <w:b/>
          <w:sz w:val="24"/>
          <w:szCs w:val="24"/>
        </w:rPr>
      </w:pPr>
    </w:p>
    <w:p w:rsidR="00BF6DB8" w:rsidRPr="00BF6DB8" w:rsidRDefault="00BF6DB8" w:rsidP="00BF6DB8">
      <w:pPr>
        <w:spacing w:after="0" w:line="240" w:lineRule="auto"/>
        <w:contextualSpacing/>
        <w:jc w:val="center"/>
        <w:rPr>
          <w:rFonts w:ascii="Times New Roman" w:eastAsia="Times New Roman" w:hAnsi="Times New Roman" w:cs="Times New Roman"/>
          <w:b/>
          <w:sz w:val="24"/>
          <w:szCs w:val="24"/>
        </w:rPr>
      </w:pPr>
      <w:r w:rsidRPr="00BF6DB8">
        <w:rPr>
          <w:rFonts w:ascii="Times New Roman" w:eastAsia="Times New Roman" w:hAnsi="Times New Roman" w:cs="Times New Roman"/>
          <w:b/>
          <w:sz w:val="24"/>
          <w:szCs w:val="24"/>
        </w:rPr>
        <w:t>Практическое занятие №4</w:t>
      </w:r>
    </w:p>
    <w:p w:rsidR="004953AF" w:rsidRDefault="00BF6DB8" w:rsidP="00BF6DB8">
      <w:pPr>
        <w:widowControl w:val="0"/>
        <w:suppressAutoHyphens/>
        <w:autoSpaceDE w:val="0"/>
        <w:spacing w:after="0" w:line="360" w:lineRule="auto"/>
        <w:jc w:val="center"/>
        <w:rPr>
          <w:rFonts w:ascii="Times New Roman" w:eastAsia="Times New Roman" w:hAnsi="Times New Roman" w:cs="Times New Roman"/>
          <w:b/>
          <w:sz w:val="24"/>
          <w:szCs w:val="24"/>
        </w:rPr>
      </w:pPr>
      <w:r w:rsidRPr="00BF6DB8">
        <w:rPr>
          <w:rFonts w:ascii="Times New Roman" w:eastAsia="Times New Roman" w:hAnsi="Times New Roman" w:cs="Times New Roman"/>
          <w:b/>
          <w:sz w:val="24"/>
          <w:szCs w:val="24"/>
        </w:rPr>
        <w:t>Отработка умений наложения повязок на голову, туловище, верхние и нижние конечности</w:t>
      </w:r>
      <w:r>
        <w:rPr>
          <w:rFonts w:ascii="Times New Roman" w:eastAsia="Times New Roman" w:hAnsi="Times New Roman" w:cs="Times New Roman"/>
          <w:b/>
          <w:sz w:val="24"/>
          <w:szCs w:val="24"/>
        </w:rPr>
        <w:t>.</w:t>
      </w:r>
    </w:p>
    <w:p w:rsidR="00BF6DB8" w:rsidRPr="007F7D69" w:rsidRDefault="00BF6DB8" w:rsidP="00BF6DB8">
      <w:pPr>
        <w:shd w:val="clear" w:color="auto" w:fill="FFFFFF"/>
        <w:spacing w:after="135" w:line="240" w:lineRule="auto"/>
        <w:jc w:val="both"/>
        <w:rPr>
          <w:rFonts w:ascii="Times New Roman" w:eastAsia="Times New Roman" w:hAnsi="Times New Roman" w:cs="Times New Roman"/>
          <w:color w:val="333333"/>
          <w:sz w:val="24"/>
          <w:szCs w:val="24"/>
        </w:rPr>
      </w:pPr>
      <w:r w:rsidRPr="007F7D69">
        <w:rPr>
          <w:rFonts w:ascii="Times New Roman" w:eastAsia="Times New Roman" w:hAnsi="Times New Roman" w:cs="Times New Roman"/>
          <w:b/>
          <w:bCs/>
          <w:color w:val="333333"/>
          <w:sz w:val="24"/>
          <w:szCs w:val="24"/>
        </w:rPr>
        <w:t>Цель:</w:t>
      </w:r>
    </w:p>
    <w:p w:rsidR="00BF6DB8" w:rsidRPr="007F7D69" w:rsidRDefault="00BF6DB8" w:rsidP="00BF6DB8">
      <w:pPr>
        <w:numPr>
          <w:ilvl w:val="0"/>
          <w:numId w:val="2"/>
        </w:numPr>
        <w:shd w:val="clear" w:color="auto" w:fill="FFFFFF"/>
        <w:suppressAutoHyphens/>
        <w:spacing w:before="100" w:beforeAutospacing="1" w:after="100" w:afterAutospacing="1" w:line="240" w:lineRule="auto"/>
        <w:jc w:val="both"/>
        <w:rPr>
          <w:rFonts w:ascii="Times New Roman" w:eastAsia="Times New Roman" w:hAnsi="Times New Roman" w:cs="Times New Roman"/>
          <w:color w:val="333333"/>
          <w:sz w:val="24"/>
          <w:szCs w:val="24"/>
        </w:rPr>
      </w:pPr>
      <w:r w:rsidRPr="007F7D69">
        <w:rPr>
          <w:rFonts w:ascii="Times New Roman" w:eastAsia="Times New Roman" w:hAnsi="Times New Roman" w:cs="Times New Roman"/>
          <w:color w:val="333333"/>
          <w:sz w:val="24"/>
          <w:szCs w:val="24"/>
        </w:rPr>
        <w:t>Сформировать четкое представление о повязке и перевязке</w:t>
      </w:r>
    </w:p>
    <w:p w:rsidR="00BF6DB8" w:rsidRPr="007F7D69" w:rsidRDefault="00BF6DB8" w:rsidP="00BF6DB8">
      <w:pPr>
        <w:numPr>
          <w:ilvl w:val="0"/>
          <w:numId w:val="2"/>
        </w:numPr>
        <w:shd w:val="clear" w:color="auto" w:fill="FFFFFF"/>
        <w:suppressAutoHyphens/>
        <w:spacing w:before="100" w:beforeAutospacing="1" w:after="100" w:afterAutospacing="1" w:line="240" w:lineRule="auto"/>
        <w:jc w:val="both"/>
        <w:rPr>
          <w:rFonts w:ascii="Times New Roman" w:eastAsia="Times New Roman" w:hAnsi="Times New Roman" w:cs="Times New Roman"/>
          <w:color w:val="333333"/>
          <w:sz w:val="24"/>
          <w:szCs w:val="24"/>
        </w:rPr>
      </w:pPr>
      <w:r w:rsidRPr="007F7D69">
        <w:rPr>
          <w:rFonts w:ascii="Times New Roman" w:eastAsia="Times New Roman" w:hAnsi="Times New Roman" w:cs="Times New Roman"/>
          <w:color w:val="333333"/>
          <w:sz w:val="24"/>
          <w:szCs w:val="24"/>
        </w:rPr>
        <w:t>Изучить перевязочный материал и правила его использования.</w:t>
      </w:r>
    </w:p>
    <w:p w:rsidR="00BF6DB8" w:rsidRPr="007F7D69" w:rsidRDefault="00BF6DB8" w:rsidP="00BF6DB8">
      <w:pPr>
        <w:numPr>
          <w:ilvl w:val="0"/>
          <w:numId w:val="2"/>
        </w:numPr>
        <w:shd w:val="clear" w:color="auto" w:fill="FFFFFF"/>
        <w:suppressAutoHyphens/>
        <w:spacing w:before="100" w:beforeAutospacing="1" w:after="100" w:afterAutospacing="1" w:line="240" w:lineRule="auto"/>
        <w:jc w:val="both"/>
        <w:rPr>
          <w:rFonts w:ascii="Times New Roman" w:eastAsia="Times New Roman" w:hAnsi="Times New Roman" w:cs="Times New Roman"/>
          <w:color w:val="333333"/>
          <w:sz w:val="24"/>
          <w:szCs w:val="24"/>
        </w:rPr>
      </w:pPr>
      <w:r w:rsidRPr="007F7D69">
        <w:rPr>
          <w:rFonts w:ascii="Times New Roman" w:eastAsia="Times New Roman" w:hAnsi="Times New Roman" w:cs="Times New Roman"/>
          <w:color w:val="333333"/>
          <w:sz w:val="24"/>
          <w:szCs w:val="24"/>
        </w:rPr>
        <w:t>Освоить технику наложения повязок на голову, туловище, верхние и нижние конечности.</w:t>
      </w:r>
    </w:p>
    <w:p w:rsidR="00BF6DB8" w:rsidRPr="007F7D69" w:rsidRDefault="00BF6DB8" w:rsidP="00BF6DB8">
      <w:pPr>
        <w:shd w:val="clear" w:color="auto" w:fill="FFFFFF"/>
        <w:spacing w:after="0"/>
        <w:jc w:val="both"/>
        <w:rPr>
          <w:rFonts w:ascii="Times New Roman" w:eastAsia="Times New Roman" w:hAnsi="Times New Roman" w:cs="Times New Roman"/>
          <w:color w:val="333333"/>
          <w:sz w:val="24"/>
          <w:szCs w:val="24"/>
        </w:rPr>
      </w:pPr>
      <w:r w:rsidRPr="007F7D69">
        <w:rPr>
          <w:rFonts w:ascii="Times New Roman" w:eastAsia="Times New Roman" w:hAnsi="Times New Roman" w:cs="Times New Roman"/>
          <w:b/>
          <w:bCs/>
          <w:color w:val="333333"/>
          <w:sz w:val="24"/>
          <w:szCs w:val="24"/>
        </w:rPr>
        <w:t>Оборудование: </w:t>
      </w:r>
      <w:r w:rsidRPr="007F7D69">
        <w:rPr>
          <w:rFonts w:ascii="Times New Roman" w:eastAsia="Times New Roman" w:hAnsi="Times New Roman" w:cs="Times New Roman"/>
          <w:color w:val="333333"/>
          <w:sz w:val="24"/>
          <w:szCs w:val="24"/>
        </w:rPr>
        <w:t>пакеты перевязочные, бинты стерильные и нестерильные, салфетки стерильные, повязки-косынки, марлевые шарики, тампоны, турунды, лейкопластырь, булавки, таблицы.</w:t>
      </w:r>
    </w:p>
    <w:p w:rsidR="00BF6DB8" w:rsidRPr="007F7D69" w:rsidRDefault="00BF6DB8" w:rsidP="00BF6DB8">
      <w:pPr>
        <w:shd w:val="clear" w:color="auto" w:fill="FFFFFF"/>
        <w:spacing w:after="0"/>
        <w:jc w:val="both"/>
        <w:rPr>
          <w:rFonts w:ascii="Times New Roman" w:eastAsia="Times New Roman" w:hAnsi="Times New Roman" w:cs="Times New Roman"/>
          <w:color w:val="333333"/>
          <w:sz w:val="24"/>
          <w:szCs w:val="24"/>
        </w:rPr>
      </w:pPr>
      <w:r w:rsidRPr="007F7D69">
        <w:rPr>
          <w:rFonts w:ascii="Times New Roman" w:eastAsia="Times New Roman" w:hAnsi="Times New Roman" w:cs="Times New Roman"/>
          <w:color w:val="333333"/>
          <w:sz w:val="24"/>
          <w:szCs w:val="24"/>
        </w:rPr>
        <w:t>1. Какие функции выполняет повязка?</w:t>
      </w:r>
    </w:p>
    <w:p w:rsidR="00BF6DB8" w:rsidRPr="007F7D69" w:rsidRDefault="00BF6DB8" w:rsidP="00BF6DB8">
      <w:pPr>
        <w:shd w:val="clear" w:color="auto" w:fill="FFFFFF"/>
        <w:spacing w:after="0"/>
        <w:jc w:val="both"/>
        <w:rPr>
          <w:rFonts w:ascii="Times New Roman" w:eastAsia="Times New Roman" w:hAnsi="Times New Roman" w:cs="Times New Roman"/>
          <w:color w:val="333333"/>
          <w:sz w:val="24"/>
          <w:szCs w:val="24"/>
        </w:rPr>
      </w:pPr>
      <w:r w:rsidRPr="007F7D69">
        <w:rPr>
          <w:rFonts w:ascii="Times New Roman" w:eastAsia="Times New Roman" w:hAnsi="Times New Roman" w:cs="Times New Roman"/>
          <w:color w:val="333333"/>
          <w:sz w:val="24"/>
          <w:szCs w:val="24"/>
          <w:u w:val="single"/>
        </w:rPr>
        <w:t>Ответ: </w:t>
      </w:r>
      <w:r w:rsidRPr="007F7D69">
        <w:rPr>
          <w:rFonts w:ascii="Times New Roman" w:eastAsia="Times New Roman" w:hAnsi="Times New Roman" w:cs="Times New Roman"/>
          <w:color w:val="333333"/>
          <w:sz w:val="24"/>
          <w:szCs w:val="24"/>
        </w:rPr>
        <w:t>Повязка служит для защиты раневой поверхности от вредных воздействий внешней среды, удержания или закрепления перевязочного материала, а также для иммобилизации области перелома или вывиха, создания давления на ту или иную часть тела (к примеру, для остановки кровотечения).</w:t>
      </w:r>
    </w:p>
    <w:p w:rsidR="00BF6DB8" w:rsidRPr="007F7D69" w:rsidRDefault="00BF6DB8" w:rsidP="00BF6DB8">
      <w:pPr>
        <w:shd w:val="clear" w:color="auto" w:fill="FFFFFF"/>
        <w:spacing w:after="0"/>
        <w:jc w:val="both"/>
        <w:rPr>
          <w:rFonts w:ascii="Times New Roman" w:eastAsia="Times New Roman" w:hAnsi="Times New Roman" w:cs="Times New Roman"/>
          <w:color w:val="333333"/>
          <w:sz w:val="24"/>
          <w:szCs w:val="24"/>
        </w:rPr>
      </w:pPr>
      <w:r w:rsidRPr="007F7D69">
        <w:rPr>
          <w:rFonts w:ascii="Times New Roman" w:eastAsia="Times New Roman" w:hAnsi="Times New Roman" w:cs="Times New Roman"/>
          <w:color w:val="333333"/>
          <w:sz w:val="24"/>
          <w:szCs w:val="24"/>
        </w:rPr>
        <w:t>2. Что называют перевязочным материалом?</w:t>
      </w:r>
    </w:p>
    <w:p w:rsidR="00BF6DB8" w:rsidRPr="007F7D69" w:rsidRDefault="00BF6DB8" w:rsidP="00BF6DB8">
      <w:pPr>
        <w:shd w:val="clear" w:color="auto" w:fill="FFFFFF"/>
        <w:spacing w:after="0"/>
        <w:jc w:val="both"/>
        <w:rPr>
          <w:rFonts w:ascii="Times New Roman" w:eastAsia="Times New Roman" w:hAnsi="Times New Roman" w:cs="Times New Roman"/>
          <w:color w:val="333333"/>
          <w:sz w:val="24"/>
          <w:szCs w:val="24"/>
        </w:rPr>
      </w:pPr>
      <w:r w:rsidRPr="007F7D69">
        <w:rPr>
          <w:rFonts w:ascii="Times New Roman" w:eastAsia="Times New Roman" w:hAnsi="Times New Roman" w:cs="Times New Roman"/>
          <w:color w:val="333333"/>
          <w:sz w:val="24"/>
          <w:szCs w:val="24"/>
          <w:u w:val="single"/>
        </w:rPr>
        <w:t>Ответ:</w:t>
      </w:r>
      <w:r w:rsidRPr="007F7D69">
        <w:rPr>
          <w:rFonts w:ascii="Times New Roman" w:eastAsia="Times New Roman" w:hAnsi="Times New Roman" w:cs="Times New Roman"/>
          <w:color w:val="333333"/>
          <w:sz w:val="24"/>
          <w:szCs w:val="24"/>
        </w:rPr>
        <w:t> Перевязочным называется материал, который накладывается на раневую поверхность или другие пораженные части тела.</w:t>
      </w:r>
    </w:p>
    <w:p w:rsidR="00BF6DB8" w:rsidRPr="007F7D69" w:rsidRDefault="00BF6DB8" w:rsidP="00BF6DB8">
      <w:pPr>
        <w:shd w:val="clear" w:color="auto" w:fill="FFFFFF"/>
        <w:spacing w:after="0"/>
        <w:jc w:val="both"/>
        <w:rPr>
          <w:rFonts w:ascii="Times New Roman" w:eastAsia="Times New Roman" w:hAnsi="Times New Roman" w:cs="Times New Roman"/>
          <w:color w:val="333333"/>
          <w:sz w:val="24"/>
          <w:szCs w:val="24"/>
        </w:rPr>
      </w:pPr>
      <w:r w:rsidRPr="007F7D69">
        <w:rPr>
          <w:rFonts w:ascii="Times New Roman" w:eastAsia="Times New Roman" w:hAnsi="Times New Roman" w:cs="Times New Roman"/>
          <w:color w:val="333333"/>
          <w:sz w:val="24"/>
          <w:szCs w:val="24"/>
        </w:rPr>
        <w:t>3. Что называют перевязкой?</w:t>
      </w:r>
    </w:p>
    <w:p w:rsidR="00BF6DB8" w:rsidRPr="007F7D69" w:rsidRDefault="00BF6DB8" w:rsidP="00BF6DB8">
      <w:pPr>
        <w:shd w:val="clear" w:color="auto" w:fill="FFFFFF"/>
        <w:spacing w:after="0"/>
        <w:jc w:val="both"/>
        <w:rPr>
          <w:rFonts w:ascii="Times New Roman" w:eastAsia="Times New Roman" w:hAnsi="Times New Roman" w:cs="Times New Roman"/>
          <w:color w:val="333333"/>
          <w:sz w:val="24"/>
          <w:szCs w:val="24"/>
        </w:rPr>
      </w:pPr>
      <w:r w:rsidRPr="007F7D69">
        <w:rPr>
          <w:rFonts w:ascii="Times New Roman" w:eastAsia="Times New Roman" w:hAnsi="Times New Roman" w:cs="Times New Roman"/>
          <w:color w:val="333333"/>
          <w:sz w:val="24"/>
          <w:szCs w:val="24"/>
          <w:u w:val="single"/>
        </w:rPr>
        <w:t>Ответ:</w:t>
      </w:r>
      <w:r w:rsidRPr="007F7D69">
        <w:rPr>
          <w:rFonts w:ascii="Times New Roman" w:eastAsia="Times New Roman" w:hAnsi="Times New Roman" w:cs="Times New Roman"/>
          <w:color w:val="333333"/>
          <w:sz w:val="24"/>
          <w:szCs w:val="24"/>
        </w:rPr>
        <w:t xml:space="preserve"> Перевязкой </w:t>
      </w:r>
      <w:r w:rsidR="00DD03BB" w:rsidRPr="007F7D69">
        <w:rPr>
          <w:rFonts w:ascii="Times New Roman" w:eastAsia="Times New Roman" w:hAnsi="Times New Roman" w:cs="Times New Roman"/>
          <w:color w:val="333333"/>
          <w:sz w:val="24"/>
          <w:szCs w:val="24"/>
        </w:rPr>
        <w:t>называется,</w:t>
      </w:r>
      <w:r w:rsidRPr="007F7D69">
        <w:rPr>
          <w:rFonts w:ascii="Times New Roman" w:eastAsia="Times New Roman" w:hAnsi="Times New Roman" w:cs="Times New Roman"/>
          <w:color w:val="333333"/>
          <w:sz w:val="24"/>
          <w:szCs w:val="24"/>
        </w:rPr>
        <w:t xml:space="preserve"> как первичное наложение повязок, так и ее замена с осмотром и обработкой раны.</w:t>
      </w:r>
    </w:p>
    <w:p w:rsidR="00BF6DB8" w:rsidRPr="007F7D69" w:rsidRDefault="00BF6DB8" w:rsidP="00BF6DB8">
      <w:pPr>
        <w:shd w:val="clear" w:color="auto" w:fill="FFFFFF"/>
        <w:spacing w:after="0"/>
        <w:jc w:val="both"/>
        <w:rPr>
          <w:rFonts w:ascii="Times New Roman" w:eastAsia="Times New Roman" w:hAnsi="Times New Roman" w:cs="Times New Roman"/>
          <w:color w:val="333333"/>
          <w:sz w:val="24"/>
          <w:szCs w:val="24"/>
        </w:rPr>
      </w:pPr>
      <w:r w:rsidRPr="007F7D69">
        <w:rPr>
          <w:rFonts w:ascii="Times New Roman" w:eastAsia="Times New Roman" w:hAnsi="Times New Roman" w:cs="Times New Roman"/>
          <w:color w:val="333333"/>
          <w:sz w:val="24"/>
          <w:szCs w:val="24"/>
        </w:rPr>
        <w:t xml:space="preserve">4. Каково положение больного при </w:t>
      </w:r>
      <w:proofErr w:type="spellStart"/>
      <w:r w:rsidRPr="007F7D69">
        <w:rPr>
          <w:rFonts w:ascii="Times New Roman" w:eastAsia="Times New Roman" w:hAnsi="Times New Roman" w:cs="Times New Roman"/>
          <w:color w:val="333333"/>
          <w:sz w:val="24"/>
          <w:szCs w:val="24"/>
        </w:rPr>
        <w:t>бинтовании</w:t>
      </w:r>
      <w:proofErr w:type="spellEnd"/>
      <w:r w:rsidRPr="007F7D69">
        <w:rPr>
          <w:rFonts w:ascii="Times New Roman" w:eastAsia="Times New Roman" w:hAnsi="Times New Roman" w:cs="Times New Roman"/>
          <w:color w:val="333333"/>
          <w:sz w:val="24"/>
          <w:szCs w:val="24"/>
        </w:rPr>
        <w:t>?</w:t>
      </w:r>
    </w:p>
    <w:p w:rsidR="00BF6DB8" w:rsidRPr="007F7D69" w:rsidRDefault="00BF6DB8" w:rsidP="00BF6DB8">
      <w:pPr>
        <w:shd w:val="clear" w:color="auto" w:fill="FFFFFF"/>
        <w:spacing w:after="0"/>
        <w:jc w:val="both"/>
        <w:rPr>
          <w:rFonts w:ascii="Times New Roman" w:eastAsia="Times New Roman" w:hAnsi="Times New Roman" w:cs="Times New Roman"/>
          <w:color w:val="333333"/>
          <w:sz w:val="24"/>
          <w:szCs w:val="24"/>
        </w:rPr>
      </w:pPr>
      <w:r w:rsidRPr="007F7D69">
        <w:rPr>
          <w:rFonts w:ascii="Times New Roman" w:eastAsia="Times New Roman" w:hAnsi="Times New Roman" w:cs="Times New Roman"/>
          <w:color w:val="333333"/>
          <w:sz w:val="24"/>
          <w:szCs w:val="24"/>
          <w:u w:val="single"/>
        </w:rPr>
        <w:t>Ответ: </w:t>
      </w:r>
      <w:r w:rsidRPr="007F7D69">
        <w:rPr>
          <w:rFonts w:ascii="Times New Roman" w:eastAsia="Times New Roman" w:hAnsi="Times New Roman" w:cs="Times New Roman"/>
          <w:color w:val="333333"/>
          <w:sz w:val="24"/>
          <w:szCs w:val="24"/>
        </w:rPr>
        <w:t>Больной, которому накладывается повязка, должен находиться в удобном для него положении. Бинтуемая часть тела должна быть доступна со всех сторон. Ее закрепляют повязкой в наиболее выгодном в функциональном отношении положении. Повязку следует наложить так, чтобы она не причиняла неприятных отношений, но надежно фиксировала перевязочный материал. При наложении повязки бинтуемая часть тела должна находиться на уровне нижней части груди бинтующего.</w:t>
      </w:r>
    </w:p>
    <w:p w:rsidR="00BF6DB8" w:rsidRPr="007F7D69" w:rsidRDefault="00BF6DB8" w:rsidP="00BF6DB8">
      <w:pPr>
        <w:shd w:val="clear" w:color="auto" w:fill="FFFFFF"/>
        <w:spacing w:after="0"/>
        <w:jc w:val="both"/>
        <w:rPr>
          <w:rFonts w:ascii="Times New Roman" w:eastAsia="Times New Roman" w:hAnsi="Times New Roman" w:cs="Times New Roman"/>
          <w:color w:val="333333"/>
          <w:sz w:val="24"/>
          <w:szCs w:val="24"/>
        </w:rPr>
      </w:pPr>
      <w:r w:rsidRPr="007F7D69">
        <w:rPr>
          <w:rFonts w:ascii="Times New Roman" w:eastAsia="Times New Roman" w:hAnsi="Times New Roman" w:cs="Times New Roman"/>
          <w:color w:val="333333"/>
          <w:sz w:val="24"/>
          <w:szCs w:val="24"/>
        </w:rPr>
        <w:t>5. Как правильно наложить бинтовую повязку?</w:t>
      </w:r>
    </w:p>
    <w:p w:rsidR="00BF6DB8" w:rsidRPr="007F7D69" w:rsidRDefault="00BF6DB8" w:rsidP="00BF6DB8">
      <w:pPr>
        <w:shd w:val="clear" w:color="auto" w:fill="FFFFFF"/>
        <w:spacing w:after="0"/>
        <w:jc w:val="both"/>
        <w:rPr>
          <w:rFonts w:ascii="Times New Roman" w:eastAsia="Times New Roman" w:hAnsi="Times New Roman" w:cs="Times New Roman"/>
          <w:color w:val="333333"/>
          <w:sz w:val="24"/>
          <w:szCs w:val="24"/>
        </w:rPr>
      </w:pPr>
      <w:r w:rsidRPr="007F7D69">
        <w:rPr>
          <w:rFonts w:ascii="Times New Roman" w:eastAsia="Times New Roman" w:hAnsi="Times New Roman" w:cs="Times New Roman"/>
          <w:color w:val="333333"/>
          <w:sz w:val="24"/>
          <w:szCs w:val="24"/>
          <w:u w:val="single"/>
        </w:rPr>
        <w:t>Ответ:</w:t>
      </w:r>
      <w:r w:rsidRPr="007F7D69">
        <w:rPr>
          <w:rFonts w:ascii="Times New Roman" w:eastAsia="Times New Roman" w:hAnsi="Times New Roman" w:cs="Times New Roman"/>
          <w:color w:val="333333"/>
          <w:sz w:val="24"/>
          <w:szCs w:val="24"/>
        </w:rPr>
        <w:t> Процесс наложения повязки делится на 3 этапа. Вначале необходимо правильно наложить начальную часть повязки, затем точно провести каждый следующий тур бинта и надежно зафиксировать всю повязку.</w:t>
      </w:r>
    </w:p>
    <w:p w:rsidR="00BF6DB8" w:rsidRPr="007F7D69" w:rsidRDefault="00BF6DB8" w:rsidP="00BF6DB8">
      <w:pPr>
        <w:shd w:val="clear" w:color="auto" w:fill="FFFFFF"/>
        <w:spacing w:after="0"/>
        <w:jc w:val="both"/>
        <w:rPr>
          <w:rFonts w:ascii="Times New Roman" w:eastAsia="Times New Roman" w:hAnsi="Times New Roman" w:cs="Times New Roman"/>
          <w:color w:val="333333"/>
          <w:sz w:val="24"/>
          <w:szCs w:val="24"/>
        </w:rPr>
      </w:pPr>
      <w:proofErr w:type="spellStart"/>
      <w:r w:rsidRPr="007F7D69">
        <w:rPr>
          <w:rFonts w:ascii="Times New Roman" w:eastAsia="Times New Roman" w:hAnsi="Times New Roman" w:cs="Times New Roman"/>
          <w:color w:val="333333"/>
          <w:sz w:val="24"/>
          <w:szCs w:val="24"/>
        </w:rPr>
        <w:t>Бинтование</w:t>
      </w:r>
      <w:proofErr w:type="spellEnd"/>
      <w:r w:rsidRPr="007F7D69">
        <w:rPr>
          <w:rFonts w:ascii="Times New Roman" w:eastAsia="Times New Roman" w:hAnsi="Times New Roman" w:cs="Times New Roman"/>
          <w:color w:val="333333"/>
          <w:sz w:val="24"/>
          <w:szCs w:val="24"/>
        </w:rPr>
        <w:t xml:space="preserve"> следует начинать с периферии, с части тела, имеющей наименьшую толщину, и постепенно покрывать повязкой центральные части бинтуемой области. Каждый последующий тур </w:t>
      </w:r>
      <w:proofErr w:type="spellStart"/>
      <w:r w:rsidRPr="007F7D69">
        <w:rPr>
          <w:rFonts w:ascii="Times New Roman" w:eastAsia="Times New Roman" w:hAnsi="Times New Roman" w:cs="Times New Roman"/>
          <w:color w:val="333333"/>
          <w:sz w:val="24"/>
          <w:szCs w:val="24"/>
        </w:rPr>
        <w:t>бинтадолжен</w:t>
      </w:r>
      <w:proofErr w:type="spellEnd"/>
      <w:r w:rsidRPr="007F7D69">
        <w:rPr>
          <w:rFonts w:ascii="Times New Roman" w:eastAsia="Times New Roman" w:hAnsi="Times New Roman" w:cs="Times New Roman"/>
          <w:color w:val="333333"/>
          <w:sz w:val="24"/>
          <w:szCs w:val="24"/>
        </w:rPr>
        <w:t xml:space="preserve"> прикрывать половину предыдущего. Бинт раскатывается слева направо, не отрывая от бинтуемой части тела. По окончании </w:t>
      </w:r>
      <w:proofErr w:type="spellStart"/>
      <w:r w:rsidRPr="007F7D69">
        <w:rPr>
          <w:rFonts w:ascii="Times New Roman" w:eastAsia="Times New Roman" w:hAnsi="Times New Roman" w:cs="Times New Roman"/>
          <w:color w:val="333333"/>
          <w:sz w:val="24"/>
          <w:szCs w:val="24"/>
        </w:rPr>
        <w:t>бинтования</w:t>
      </w:r>
      <w:proofErr w:type="spellEnd"/>
      <w:r w:rsidRPr="007F7D69">
        <w:rPr>
          <w:rFonts w:ascii="Times New Roman" w:eastAsia="Times New Roman" w:hAnsi="Times New Roman" w:cs="Times New Roman"/>
          <w:color w:val="333333"/>
          <w:sz w:val="24"/>
          <w:szCs w:val="24"/>
        </w:rPr>
        <w:t xml:space="preserve"> конец бинта разрезают ножницами в поперечном и продольном направлении, образуя две завязки, достаточные для фиксации всей повязки. Ни перекрест, ни узел не должны быть расположены там, где находится рана.</w:t>
      </w:r>
    </w:p>
    <w:p w:rsidR="00BF6DB8" w:rsidRPr="007F7D69" w:rsidRDefault="00BF6DB8" w:rsidP="00BF6DB8">
      <w:pPr>
        <w:shd w:val="clear" w:color="auto" w:fill="FFFFFF"/>
        <w:spacing w:after="0"/>
        <w:jc w:val="both"/>
        <w:rPr>
          <w:rFonts w:ascii="Times New Roman" w:eastAsia="Times New Roman" w:hAnsi="Times New Roman" w:cs="Times New Roman"/>
          <w:color w:val="333333"/>
          <w:sz w:val="24"/>
          <w:szCs w:val="24"/>
        </w:rPr>
      </w:pPr>
      <w:r w:rsidRPr="007F7D69">
        <w:rPr>
          <w:rFonts w:ascii="Times New Roman" w:eastAsia="Times New Roman" w:hAnsi="Times New Roman" w:cs="Times New Roman"/>
          <w:color w:val="333333"/>
          <w:sz w:val="24"/>
          <w:szCs w:val="24"/>
        </w:rPr>
        <w:t>6. Как снимается бинтовая повязка?</w:t>
      </w:r>
    </w:p>
    <w:p w:rsidR="00BF6DB8" w:rsidRPr="007F7D69" w:rsidRDefault="00BF6DB8" w:rsidP="00BF6DB8">
      <w:pPr>
        <w:shd w:val="clear" w:color="auto" w:fill="FFFFFF"/>
        <w:spacing w:after="0"/>
        <w:jc w:val="both"/>
        <w:rPr>
          <w:rFonts w:ascii="Times New Roman" w:eastAsia="Times New Roman" w:hAnsi="Times New Roman" w:cs="Times New Roman"/>
          <w:color w:val="333333"/>
          <w:sz w:val="24"/>
          <w:szCs w:val="24"/>
        </w:rPr>
      </w:pPr>
      <w:r w:rsidRPr="007F7D69">
        <w:rPr>
          <w:rFonts w:ascii="Times New Roman" w:eastAsia="Times New Roman" w:hAnsi="Times New Roman" w:cs="Times New Roman"/>
          <w:color w:val="333333"/>
          <w:sz w:val="24"/>
          <w:szCs w:val="24"/>
          <w:u w:val="single"/>
        </w:rPr>
        <w:t>Ответ:</w:t>
      </w:r>
      <w:r w:rsidRPr="007F7D69">
        <w:rPr>
          <w:rFonts w:ascii="Times New Roman" w:eastAsia="Times New Roman" w:hAnsi="Times New Roman" w:cs="Times New Roman"/>
          <w:color w:val="333333"/>
          <w:sz w:val="24"/>
          <w:szCs w:val="24"/>
        </w:rPr>
        <w:t> Снимают бинтовую повязку либо после разрезания ее ножницами со стороны здоровой кожи, либо осторожно разматывая. Если повязка приклеилась к раневой поверхности, то ее следует осторожно размочить 3% раствором перекиси водорода и только после этого снять.</w:t>
      </w:r>
    </w:p>
    <w:p w:rsidR="00BF6DB8" w:rsidRPr="007F7D69" w:rsidRDefault="00BF6DB8" w:rsidP="00BF6DB8">
      <w:pPr>
        <w:shd w:val="clear" w:color="auto" w:fill="FFFFFF"/>
        <w:spacing w:after="0"/>
        <w:jc w:val="both"/>
        <w:rPr>
          <w:rFonts w:ascii="Times New Roman" w:eastAsia="Times New Roman" w:hAnsi="Times New Roman" w:cs="Times New Roman"/>
          <w:color w:val="333333"/>
          <w:sz w:val="24"/>
          <w:szCs w:val="24"/>
        </w:rPr>
      </w:pPr>
      <w:r w:rsidRPr="007F7D69">
        <w:rPr>
          <w:rFonts w:ascii="Times New Roman" w:eastAsia="Times New Roman" w:hAnsi="Times New Roman" w:cs="Times New Roman"/>
          <w:color w:val="333333"/>
          <w:sz w:val="24"/>
          <w:szCs w:val="24"/>
        </w:rPr>
        <w:t>7. В чем особенности ползучей повязки?</w:t>
      </w:r>
    </w:p>
    <w:p w:rsidR="00BF6DB8" w:rsidRPr="007F7D69" w:rsidRDefault="00BF6DB8" w:rsidP="00BF6DB8">
      <w:pPr>
        <w:shd w:val="clear" w:color="auto" w:fill="FFFFFF"/>
        <w:spacing w:after="0"/>
        <w:jc w:val="both"/>
        <w:rPr>
          <w:rFonts w:ascii="Times New Roman" w:eastAsia="Times New Roman" w:hAnsi="Times New Roman" w:cs="Times New Roman"/>
          <w:color w:val="333333"/>
          <w:sz w:val="24"/>
          <w:szCs w:val="24"/>
        </w:rPr>
      </w:pPr>
      <w:r w:rsidRPr="007F7D69">
        <w:rPr>
          <w:rFonts w:ascii="Times New Roman" w:eastAsia="Times New Roman" w:hAnsi="Times New Roman" w:cs="Times New Roman"/>
          <w:color w:val="333333"/>
          <w:sz w:val="24"/>
          <w:szCs w:val="24"/>
          <w:u w:val="single"/>
        </w:rPr>
        <w:t>Ответ:</w:t>
      </w:r>
      <w:r w:rsidRPr="007F7D69">
        <w:rPr>
          <w:rFonts w:ascii="Times New Roman" w:eastAsia="Times New Roman" w:hAnsi="Times New Roman" w:cs="Times New Roman"/>
          <w:color w:val="333333"/>
          <w:sz w:val="24"/>
          <w:szCs w:val="24"/>
        </w:rPr>
        <w:t> Эта повязка применяется для удержания перевязочного материала на большом протяжении.</w:t>
      </w:r>
    </w:p>
    <w:p w:rsidR="00BF6DB8" w:rsidRPr="007F7D69" w:rsidRDefault="00BF6DB8" w:rsidP="00BF6DB8">
      <w:pPr>
        <w:shd w:val="clear" w:color="auto" w:fill="FFFFFF"/>
        <w:spacing w:after="0"/>
        <w:jc w:val="both"/>
        <w:rPr>
          <w:rFonts w:ascii="Times New Roman" w:eastAsia="Times New Roman" w:hAnsi="Times New Roman" w:cs="Times New Roman"/>
          <w:color w:val="333333"/>
          <w:sz w:val="24"/>
          <w:szCs w:val="24"/>
        </w:rPr>
      </w:pPr>
      <w:r w:rsidRPr="007F7D69">
        <w:rPr>
          <w:rFonts w:ascii="Times New Roman" w:eastAsia="Times New Roman" w:hAnsi="Times New Roman" w:cs="Times New Roman"/>
          <w:color w:val="333333"/>
          <w:sz w:val="24"/>
          <w:szCs w:val="24"/>
        </w:rPr>
        <w:t xml:space="preserve">8. В каких случаях используется </w:t>
      </w:r>
      <w:proofErr w:type="spellStart"/>
      <w:r w:rsidRPr="007F7D69">
        <w:rPr>
          <w:rFonts w:ascii="Times New Roman" w:eastAsia="Times New Roman" w:hAnsi="Times New Roman" w:cs="Times New Roman"/>
          <w:color w:val="333333"/>
          <w:sz w:val="24"/>
          <w:szCs w:val="24"/>
        </w:rPr>
        <w:t>восьмиообразная</w:t>
      </w:r>
      <w:proofErr w:type="spellEnd"/>
      <w:r w:rsidRPr="007F7D69">
        <w:rPr>
          <w:rFonts w:ascii="Times New Roman" w:eastAsia="Times New Roman" w:hAnsi="Times New Roman" w:cs="Times New Roman"/>
          <w:color w:val="333333"/>
          <w:sz w:val="24"/>
          <w:szCs w:val="24"/>
        </w:rPr>
        <w:t xml:space="preserve"> или крестообразная повязки?</w:t>
      </w:r>
    </w:p>
    <w:p w:rsidR="00BF6DB8" w:rsidRPr="007F7D69" w:rsidRDefault="00BF6DB8" w:rsidP="00BF6DB8">
      <w:pPr>
        <w:shd w:val="clear" w:color="auto" w:fill="FFFFFF"/>
        <w:spacing w:after="0"/>
        <w:jc w:val="both"/>
        <w:rPr>
          <w:rFonts w:ascii="Times New Roman" w:eastAsia="Times New Roman" w:hAnsi="Times New Roman" w:cs="Times New Roman"/>
          <w:color w:val="333333"/>
          <w:sz w:val="24"/>
          <w:szCs w:val="24"/>
        </w:rPr>
      </w:pPr>
      <w:r w:rsidRPr="007F7D69">
        <w:rPr>
          <w:rFonts w:ascii="Times New Roman" w:eastAsia="Times New Roman" w:hAnsi="Times New Roman" w:cs="Times New Roman"/>
          <w:color w:val="333333"/>
          <w:sz w:val="24"/>
          <w:szCs w:val="24"/>
          <w:u w:val="single"/>
        </w:rPr>
        <w:t>Ответ:</w:t>
      </w:r>
      <w:r w:rsidRPr="007F7D69">
        <w:rPr>
          <w:rFonts w:ascii="Times New Roman" w:eastAsia="Times New Roman" w:hAnsi="Times New Roman" w:cs="Times New Roman"/>
          <w:color w:val="333333"/>
          <w:sz w:val="24"/>
          <w:szCs w:val="24"/>
        </w:rPr>
        <w:t xml:space="preserve"> Бинт накладывают в виде восьмерки. Она очень удобна при </w:t>
      </w:r>
      <w:proofErr w:type="spellStart"/>
      <w:r w:rsidRPr="007F7D69">
        <w:rPr>
          <w:rFonts w:ascii="Times New Roman" w:eastAsia="Times New Roman" w:hAnsi="Times New Roman" w:cs="Times New Roman"/>
          <w:color w:val="333333"/>
          <w:sz w:val="24"/>
          <w:szCs w:val="24"/>
        </w:rPr>
        <w:t>бинтовании</w:t>
      </w:r>
      <w:proofErr w:type="spellEnd"/>
      <w:r w:rsidRPr="007F7D69">
        <w:rPr>
          <w:rFonts w:ascii="Times New Roman" w:eastAsia="Times New Roman" w:hAnsi="Times New Roman" w:cs="Times New Roman"/>
          <w:color w:val="333333"/>
          <w:sz w:val="24"/>
          <w:szCs w:val="24"/>
        </w:rPr>
        <w:t xml:space="preserve"> кисти, грудной клетки, задней поверхности шеи и затылка.</w:t>
      </w:r>
    </w:p>
    <w:p w:rsidR="00BF6DB8" w:rsidRPr="007F7D69" w:rsidRDefault="00BF6DB8" w:rsidP="00BF6DB8">
      <w:pPr>
        <w:shd w:val="clear" w:color="auto" w:fill="FFFFFF"/>
        <w:spacing w:after="0"/>
        <w:jc w:val="both"/>
        <w:rPr>
          <w:rFonts w:ascii="Times New Roman" w:eastAsia="Times New Roman" w:hAnsi="Times New Roman" w:cs="Times New Roman"/>
          <w:color w:val="333333"/>
          <w:sz w:val="24"/>
          <w:szCs w:val="24"/>
        </w:rPr>
      </w:pPr>
      <w:r w:rsidRPr="007F7D69">
        <w:rPr>
          <w:rFonts w:ascii="Times New Roman" w:eastAsia="Times New Roman" w:hAnsi="Times New Roman" w:cs="Times New Roman"/>
          <w:color w:val="333333"/>
          <w:sz w:val="24"/>
          <w:szCs w:val="24"/>
        </w:rPr>
        <w:t>9. В чем особенности колосовидной повязки?</w:t>
      </w:r>
    </w:p>
    <w:p w:rsidR="00BF6DB8" w:rsidRPr="007F7D69" w:rsidRDefault="00BF6DB8" w:rsidP="00BF6DB8">
      <w:pPr>
        <w:shd w:val="clear" w:color="auto" w:fill="FFFFFF"/>
        <w:spacing w:after="0"/>
        <w:jc w:val="both"/>
        <w:rPr>
          <w:rFonts w:ascii="Times New Roman" w:eastAsia="Times New Roman" w:hAnsi="Times New Roman" w:cs="Times New Roman"/>
          <w:color w:val="333333"/>
          <w:sz w:val="24"/>
          <w:szCs w:val="24"/>
        </w:rPr>
      </w:pPr>
      <w:r w:rsidRPr="007F7D69">
        <w:rPr>
          <w:rFonts w:ascii="Times New Roman" w:eastAsia="Times New Roman" w:hAnsi="Times New Roman" w:cs="Times New Roman"/>
          <w:color w:val="333333"/>
          <w:sz w:val="24"/>
          <w:szCs w:val="24"/>
          <w:u w:val="single"/>
        </w:rPr>
        <w:t>Ответ:</w:t>
      </w:r>
      <w:r w:rsidRPr="007F7D69">
        <w:rPr>
          <w:rFonts w:ascii="Times New Roman" w:eastAsia="Times New Roman" w:hAnsi="Times New Roman" w:cs="Times New Roman"/>
          <w:color w:val="333333"/>
          <w:sz w:val="24"/>
          <w:szCs w:val="24"/>
        </w:rPr>
        <w:t xml:space="preserve"> Она является разновидностью восьмиобразной. Последующие туры бинта, перекрещиваясь по одной линии, располагаются выше или ниже предыдущих и напоминают колос. Повязка применяется при </w:t>
      </w:r>
      <w:proofErr w:type="spellStart"/>
      <w:r w:rsidRPr="007F7D69">
        <w:rPr>
          <w:rFonts w:ascii="Times New Roman" w:eastAsia="Times New Roman" w:hAnsi="Times New Roman" w:cs="Times New Roman"/>
          <w:color w:val="333333"/>
          <w:sz w:val="24"/>
          <w:szCs w:val="24"/>
        </w:rPr>
        <w:t>бинтовании</w:t>
      </w:r>
      <w:proofErr w:type="spellEnd"/>
      <w:r w:rsidRPr="007F7D69">
        <w:rPr>
          <w:rFonts w:ascii="Times New Roman" w:eastAsia="Times New Roman" w:hAnsi="Times New Roman" w:cs="Times New Roman"/>
          <w:color w:val="333333"/>
          <w:sz w:val="24"/>
          <w:szCs w:val="24"/>
        </w:rPr>
        <w:t xml:space="preserve"> плечевого пояса.</w:t>
      </w:r>
    </w:p>
    <w:p w:rsidR="00BF6DB8" w:rsidRPr="007F7D69" w:rsidRDefault="00BF6DB8" w:rsidP="00BF6DB8">
      <w:pPr>
        <w:shd w:val="clear" w:color="auto" w:fill="FFFFFF"/>
        <w:spacing w:after="0"/>
        <w:jc w:val="both"/>
        <w:rPr>
          <w:rFonts w:ascii="Times New Roman" w:eastAsia="Times New Roman" w:hAnsi="Times New Roman" w:cs="Times New Roman"/>
          <w:color w:val="333333"/>
          <w:sz w:val="24"/>
          <w:szCs w:val="24"/>
        </w:rPr>
      </w:pPr>
      <w:r w:rsidRPr="007F7D69">
        <w:rPr>
          <w:rFonts w:ascii="Times New Roman" w:eastAsia="Times New Roman" w:hAnsi="Times New Roman" w:cs="Times New Roman"/>
          <w:color w:val="333333"/>
          <w:sz w:val="24"/>
          <w:szCs w:val="24"/>
        </w:rPr>
        <w:t>10. В каких случаях применяется и как накладывается черепашья повязка?</w:t>
      </w:r>
    </w:p>
    <w:p w:rsidR="00BF6DB8" w:rsidRPr="007F7D69" w:rsidRDefault="00BF6DB8" w:rsidP="00BF6DB8">
      <w:pPr>
        <w:shd w:val="clear" w:color="auto" w:fill="FFFFFF"/>
        <w:spacing w:after="0"/>
        <w:jc w:val="both"/>
        <w:rPr>
          <w:rFonts w:ascii="Times New Roman" w:eastAsia="Times New Roman" w:hAnsi="Times New Roman" w:cs="Times New Roman"/>
          <w:color w:val="333333"/>
          <w:sz w:val="24"/>
          <w:szCs w:val="24"/>
        </w:rPr>
      </w:pPr>
      <w:r w:rsidRPr="007F7D69">
        <w:rPr>
          <w:rFonts w:ascii="Times New Roman" w:eastAsia="Times New Roman" w:hAnsi="Times New Roman" w:cs="Times New Roman"/>
          <w:color w:val="333333"/>
          <w:sz w:val="24"/>
          <w:szCs w:val="24"/>
          <w:u w:val="single"/>
        </w:rPr>
        <w:t>Ответ:</w:t>
      </w:r>
      <w:r w:rsidRPr="007F7D69">
        <w:rPr>
          <w:rFonts w:ascii="Times New Roman" w:eastAsia="Times New Roman" w:hAnsi="Times New Roman" w:cs="Times New Roman"/>
          <w:color w:val="333333"/>
          <w:sz w:val="24"/>
          <w:szCs w:val="24"/>
        </w:rPr>
        <w:t xml:space="preserve"> Применяется при перевязке локтевого и коленного суставов и в зависимости от места наложения бывает сходящейся и расходящейся. При первой </w:t>
      </w:r>
      <w:proofErr w:type="spellStart"/>
      <w:r w:rsidRPr="007F7D69">
        <w:rPr>
          <w:rFonts w:ascii="Times New Roman" w:eastAsia="Times New Roman" w:hAnsi="Times New Roman" w:cs="Times New Roman"/>
          <w:color w:val="333333"/>
          <w:sz w:val="24"/>
          <w:szCs w:val="24"/>
        </w:rPr>
        <w:t>бинтование</w:t>
      </w:r>
      <w:proofErr w:type="spellEnd"/>
      <w:r w:rsidRPr="007F7D69">
        <w:rPr>
          <w:rFonts w:ascii="Times New Roman" w:eastAsia="Times New Roman" w:hAnsi="Times New Roman" w:cs="Times New Roman"/>
          <w:color w:val="333333"/>
          <w:sz w:val="24"/>
          <w:szCs w:val="24"/>
        </w:rPr>
        <w:t xml:space="preserve"> начинают с круговых ходов выше и ниже сустава с перекрестом в </w:t>
      </w:r>
      <w:proofErr w:type="spellStart"/>
      <w:r w:rsidRPr="007F7D69">
        <w:rPr>
          <w:rFonts w:ascii="Times New Roman" w:eastAsia="Times New Roman" w:hAnsi="Times New Roman" w:cs="Times New Roman"/>
          <w:color w:val="333333"/>
          <w:sz w:val="24"/>
          <w:szCs w:val="24"/>
        </w:rPr>
        <w:t>подсуставной</w:t>
      </w:r>
      <w:proofErr w:type="spellEnd"/>
      <w:r w:rsidRPr="007F7D69">
        <w:rPr>
          <w:rFonts w:ascii="Times New Roman" w:eastAsia="Times New Roman" w:hAnsi="Times New Roman" w:cs="Times New Roman"/>
          <w:color w:val="333333"/>
          <w:sz w:val="24"/>
          <w:szCs w:val="24"/>
        </w:rPr>
        <w:t xml:space="preserve"> впадине. Туры бинта постепенно приближаются друг к другу и заканчиваются на суставе. При второй туры бинта, перекрывая друг друга на две трети, расходятся выше и ниже сустава.</w:t>
      </w:r>
    </w:p>
    <w:p w:rsidR="00BF6DB8" w:rsidRPr="007F7D69" w:rsidRDefault="00BF6DB8" w:rsidP="00BF6DB8">
      <w:pPr>
        <w:shd w:val="clear" w:color="auto" w:fill="FFFFFF"/>
        <w:spacing w:after="0"/>
        <w:jc w:val="both"/>
        <w:rPr>
          <w:rFonts w:ascii="Times New Roman" w:eastAsia="Times New Roman" w:hAnsi="Times New Roman" w:cs="Times New Roman"/>
          <w:color w:val="333333"/>
          <w:sz w:val="24"/>
          <w:szCs w:val="24"/>
        </w:rPr>
      </w:pPr>
      <w:r w:rsidRPr="007F7D69">
        <w:rPr>
          <w:rFonts w:ascii="Times New Roman" w:eastAsia="Times New Roman" w:hAnsi="Times New Roman" w:cs="Times New Roman"/>
          <w:color w:val="333333"/>
          <w:sz w:val="24"/>
          <w:szCs w:val="24"/>
        </w:rPr>
        <w:t xml:space="preserve">11. Расположите в порядке осуществления </w:t>
      </w:r>
      <w:r w:rsidR="00DD03BB" w:rsidRPr="007F7D69">
        <w:rPr>
          <w:rFonts w:ascii="Times New Roman" w:eastAsia="Times New Roman" w:hAnsi="Times New Roman" w:cs="Times New Roman"/>
          <w:color w:val="333333"/>
          <w:sz w:val="24"/>
          <w:szCs w:val="24"/>
        </w:rPr>
        <w:t>действия,</w:t>
      </w:r>
      <w:r w:rsidRPr="007F7D69">
        <w:rPr>
          <w:rFonts w:ascii="Times New Roman" w:eastAsia="Times New Roman" w:hAnsi="Times New Roman" w:cs="Times New Roman"/>
          <w:color w:val="333333"/>
          <w:sz w:val="24"/>
          <w:szCs w:val="24"/>
        </w:rPr>
        <w:t xml:space="preserve"> оказывающего помощь при наложении давящей повязки (ответ представьте последовательностью букв, например: д, а, ...):</w:t>
      </w:r>
    </w:p>
    <w:p w:rsidR="00BF6DB8" w:rsidRPr="007F7D69" w:rsidRDefault="00BF6DB8" w:rsidP="00BF6DB8">
      <w:pPr>
        <w:shd w:val="clear" w:color="auto" w:fill="FFFFFF"/>
        <w:spacing w:after="0"/>
        <w:jc w:val="both"/>
        <w:rPr>
          <w:rFonts w:ascii="Times New Roman" w:eastAsia="Times New Roman" w:hAnsi="Times New Roman" w:cs="Times New Roman"/>
          <w:color w:val="333333"/>
          <w:sz w:val="24"/>
          <w:szCs w:val="24"/>
        </w:rPr>
      </w:pPr>
      <w:r w:rsidRPr="007F7D69">
        <w:rPr>
          <w:rFonts w:ascii="Times New Roman" w:eastAsia="Times New Roman" w:hAnsi="Times New Roman" w:cs="Times New Roman"/>
          <w:color w:val="333333"/>
          <w:sz w:val="24"/>
          <w:szCs w:val="24"/>
        </w:rPr>
        <w:t>а) накладывают плотный валик из бинта или ваты на стерильную ткань;</w:t>
      </w:r>
    </w:p>
    <w:p w:rsidR="00BF6DB8" w:rsidRPr="007F7D69" w:rsidRDefault="00BF6DB8" w:rsidP="00BF6DB8">
      <w:pPr>
        <w:shd w:val="clear" w:color="auto" w:fill="FFFFFF"/>
        <w:spacing w:after="0"/>
        <w:jc w:val="both"/>
        <w:rPr>
          <w:rFonts w:ascii="Times New Roman" w:eastAsia="Times New Roman" w:hAnsi="Times New Roman" w:cs="Times New Roman"/>
          <w:color w:val="333333"/>
          <w:sz w:val="24"/>
          <w:szCs w:val="24"/>
        </w:rPr>
      </w:pPr>
      <w:r w:rsidRPr="007F7D69">
        <w:rPr>
          <w:rFonts w:ascii="Times New Roman" w:eastAsia="Times New Roman" w:hAnsi="Times New Roman" w:cs="Times New Roman"/>
          <w:color w:val="333333"/>
          <w:sz w:val="24"/>
          <w:szCs w:val="24"/>
        </w:rPr>
        <w:t>б) определяют правильность наложения давящей повязки по отсутствию промокания ткани;</w:t>
      </w:r>
    </w:p>
    <w:p w:rsidR="00BF6DB8" w:rsidRPr="007F7D69" w:rsidRDefault="00BF6DB8" w:rsidP="00BF6DB8">
      <w:pPr>
        <w:shd w:val="clear" w:color="auto" w:fill="FFFFFF"/>
        <w:spacing w:after="0"/>
        <w:jc w:val="both"/>
        <w:rPr>
          <w:rFonts w:ascii="Times New Roman" w:eastAsia="Times New Roman" w:hAnsi="Times New Roman" w:cs="Times New Roman"/>
          <w:color w:val="333333"/>
          <w:sz w:val="24"/>
          <w:szCs w:val="24"/>
        </w:rPr>
      </w:pPr>
      <w:r w:rsidRPr="007F7D69">
        <w:rPr>
          <w:rFonts w:ascii="Times New Roman" w:eastAsia="Times New Roman" w:hAnsi="Times New Roman" w:cs="Times New Roman"/>
          <w:color w:val="333333"/>
          <w:sz w:val="24"/>
          <w:szCs w:val="24"/>
        </w:rPr>
        <w:t>в) гладят чистую ткань горячим утюгом (для стерилизации, если нет стерильного бинта);</w:t>
      </w:r>
    </w:p>
    <w:p w:rsidR="00BF6DB8" w:rsidRPr="007F7D69" w:rsidRDefault="00BF6DB8" w:rsidP="00BF6DB8">
      <w:pPr>
        <w:shd w:val="clear" w:color="auto" w:fill="FFFFFF"/>
        <w:spacing w:after="0"/>
        <w:jc w:val="both"/>
        <w:rPr>
          <w:rFonts w:ascii="Times New Roman" w:eastAsia="Times New Roman" w:hAnsi="Times New Roman" w:cs="Times New Roman"/>
          <w:color w:val="333333"/>
          <w:sz w:val="24"/>
          <w:szCs w:val="24"/>
        </w:rPr>
      </w:pPr>
      <w:r w:rsidRPr="007F7D69">
        <w:rPr>
          <w:rFonts w:ascii="Times New Roman" w:eastAsia="Times New Roman" w:hAnsi="Times New Roman" w:cs="Times New Roman"/>
          <w:color w:val="333333"/>
          <w:sz w:val="24"/>
          <w:szCs w:val="24"/>
        </w:rPr>
        <w:t>г) туго перебинтовывают валик из бинта или ваты, лежащий на ткани, покрывающей рану;</w:t>
      </w:r>
    </w:p>
    <w:p w:rsidR="00BF6DB8" w:rsidRPr="007F7D69" w:rsidRDefault="00BF6DB8" w:rsidP="00BF6DB8">
      <w:pPr>
        <w:shd w:val="clear" w:color="auto" w:fill="FFFFFF"/>
        <w:spacing w:after="0"/>
        <w:jc w:val="both"/>
        <w:rPr>
          <w:rFonts w:ascii="Times New Roman" w:eastAsia="Times New Roman" w:hAnsi="Times New Roman" w:cs="Times New Roman"/>
          <w:color w:val="333333"/>
          <w:sz w:val="24"/>
          <w:szCs w:val="24"/>
        </w:rPr>
      </w:pPr>
      <w:r w:rsidRPr="007F7D69">
        <w:rPr>
          <w:rFonts w:ascii="Times New Roman" w:eastAsia="Times New Roman" w:hAnsi="Times New Roman" w:cs="Times New Roman"/>
          <w:color w:val="333333"/>
          <w:sz w:val="24"/>
          <w:szCs w:val="24"/>
        </w:rPr>
        <w:t>д) накладывают на рану стерильный бинт или чистую ткань, проглаженную горячим утюгом.</w:t>
      </w:r>
    </w:p>
    <w:p w:rsidR="00BF6DB8" w:rsidRPr="00BF6DB8" w:rsidRDefault="00BF6DB8" w:rsidP="00BF6DB8">
      <w:pPr>
        <w:widowControl w:val="0"/>
        <w:suppressAutoHyphens/>
        <w:autoSpaceDE w:val="0"/>
        <w:spacing w:after="0" w:line="360" w:lineRule="auto"/>
        <w:jc w:val="both"/>
        <w:rPr>
          <w:rFonts w:ascii="Times New Roman" w:eastAsia="Times New Roman" w:hAnsi="Times New Roman" w:cs="Times New Roman"/>
          <w:b/>
          <w:sz w:val="24"/>
          <w:szCs w:val="24"/>
          <w:lang w:eastAsia="ar-SA"/>
        </w:rPr>
      </w:pPr>
    </w:p>
    <w:p w:rsidR="00BF6DB8" w:rsidRPr="00BF6DB8" w:rsidRDefault="00BF6DB8" w:rsidP="00BF6DB8">
      <w:pPr>
        <w:spacing w:after="0"/>
        <w:jc w:val="center"/>
        <w:rPr>
          <w:rFonts w:ascii="Times New Roman" w:hAnsi="Times New Roman" w:cs="Times New Roman"/>
          <w:b/>
          <w:sz w:val="24"/>
          <w:szCs w:val="24"/>
        </w:rPr>
      </w:pPr>
      <w:r w:rsidRPr="00BF6DB8">
        <w:rPr>
          <w:rFonts w:ascii="Times New Roman" w:hAnsi="Times New Roman" w:cs="Times New Roman"/>
          <w:b/>
          <w:sz w:val="24"/>
          <w:szCs w:val="24"/>
        </w:rPr>
        <w:t>Практическое занятие №5</w:t>
      </w:r>
    </w:p>
    <w:p w:rsidR="004953AF" w:rsidRDefault="00BF6DB8" w:rsidP="00BF6DB8">
      <w:pPr>
        <w:widowControl w:val="0"/>
        <w:suppressAutoHyphens/>
        <w:autoSpaceDE w:val="0"/>
        <w:spacing w:after="0" w:line="360" w:lineRule="auto"/>
        <w:jc w:val="center"/>
        <w:rPr>
          <w:rFonts w:ascii="Times New Roman" w:hAnsi="Times New Roman" w:cs="Times New Roman"/>
          <w:b/>
          <w:sz w:val="24"/>
          <w:szCs w:val="24"/>
        </w:rPr>
      </w:pPr>
      <w:r w:rsidRPr="00BF6DB8">
        <w:rPr>
          <w:rFonts w:ascii="Times New Roman" w:hAnsi="Times New Roman" w:cs="Times New Roman"/>
          <w:b/>
          <w:sz w:val="24"/>
          <w:szCs w:val="24"/>
        </w:rPr>
        <w:t>Отработка умений наложения шины на место перелома, транспортировка поражённого</w:t>
      </w:r>
      <w:r>
        <w:rPr>
          <w:rFonts w:ascii="Times New Roman" w:hAnsi="Times New Roman" w:cs="Times New Roman"/>
          <w:b/>
          <w:sz w:val="24"/>
          <w:szCs w:val="24"/>
        </w:rPr>
        <w:t>.</w:t>
      </w:r>
    </w:p>
    <w:p w:rsidR="00BF6DB8" w:rsidRPr="007F7D69" w:rsidRDefault="00BF6DB8" w:rsidP="00BF6DB8">
      <w:pPr>
        <w:widowControl w:val="0"/>
        <w:suppressAutoHyphens/>
        <w:autoSpaceDE w:val="0"/>
        <w:spacing w:after="0" w:line="360" w:lineRule="auto"/>
        <w:jc w:val="both"/>
        <w:rPr>
          <w:rFonts w:ascii="Times New Roman" w:eastAsia="Times New Roman" w:hAnsi="Times New Roman" w:cs="Arial"/>
          <w:sz w:val="24"/>
          <w:szCs w:val="24"/>
          <w:lang w:eastAsia="ar-SA"/>
        </w:rPr>
      </w:pPr>
      <w:r w:rsidRPr="00BF6DB8">
        <w:rPr>
          <w:rFonts w:ascii="Times New Roman" w:eastAsia="Times New Roman" w:hAnsi="Times New Roman" w:cs="Times New Roman"/>
          <w:b/>
          <w:sz w:val="24"/>
          <w:szCs w:val="24"/>
          <w:lang w:eastAsia="ar-SA"/>
        </w:rPr>
        <w:t>Цель работы:</w:t>
      </w:r>
      <w:r w:rsidRPr="007F7D69">
        <w:rPr>
          <w:rFonts w:ascii="Times New Roman" w:eastAsia="Times New Roman" w:hAnsi="Times New Roman" w:cs="Times New Roman"/>
          <w:sz w:val="24"/>
          <w:szCs w:val="24"/>
          <w:lang w:eastAsia="ar-SA"/>
        </w:rPr>
        <w:t xml:space="preserve"> Формирование навыков и умений накладывать шины на места переломов и транспортировать пострадавшего. Помощь при переломах, наложение шин </w:t>
      </w:r>
      <w:r w:rsidR="00DD03BB" w:rsidRPr="007F7D69">
        <w:rPr>
          <w:rFonts w:ascii="Times New Roman" w:eastAsia="Times New Roman" w:hAnsi="Times New Roman" w:cs="Times New Roman"/>
          <w:sz w:val="24"/>
          <w:szCs w:val="24"/>
          <w:lang w:eastAsia="ar-SA"/>
        </w:rPr>
        <w:t>различают</w:t>
      </w:r>
      <w:r w:rsidRPr="007F7D69">
        <w:rPr>
          <w:rFonts w:ascii="Times New Roman" w:eastAsia="Times New Roman" w:hAnsi="Times New Roman" w:cs="Times New Roman"/>
          <w:sz w:val="24"/>
          <w:szCs w:val="24"/>
          <w:lang w:eastAsia="ar-SA"/>
        </w:rPr>
        <w:t xml:space="preserve"> закрытые переломы, когда кость сломана, но целость</w:t>
      </w:r>
      <w:r w:rsidRPr="007F7D69">
        <w:rPr>
          <w:rFonts w:ascii="Arial" w:eastAsia="Times New Roman" w:hAnsi="Arial" w:cs="Arial"/>
          <w:lang w:eastAsia="ar-SA"/>
        </w:rPr>
        <w:t>.</w:t>
      </w:r>
    </w:p>
    <w:p w:rsidR="00BF6DB8" w:rsidRDefault="00BF6DB8" w:rsidP="00BF6DB8">
      <w:pPr>
        <w:widowControl w:val="0"/>
        <w:suppressAutoHyphens/>
        <w:autoSpaceDE w:val="0"/>
        <w:spacing w:after="0" w:line="360" w:lineRule="auto"/>
        <w:jc w:val="both"/>
        <w:rPr>
          <w:rFonts w:ascii="Times New Roman" w:eastAsia="Times New Roman" w:hAnsi="Times New Roman" w:cs="Arial"/>
          <w:sz w:val="24"/>
          <w:szCs w:val="24"/>
          <w:lang w:eastAsia="ar-SA"/>
        </w:rPr>
      </w:pPr>
      <w:r w:rsidRPr="00BF6DB8">
        <w:rPr>
          <w:rFonts w:ascii="Times New Roman" w:eastAsia="Times New Roman" w:hAnsi="Times New Roman" w:cs="Arial"/>
          <w:b/>
          <w:sz w:val="24"/>
          <w:szCs w:val="24"/>
          <w:lang w:eastAsia="ar-SA"/>
        </w:rPr>
        <w:t>Задание</w:t>
      </w:r>
      <w:r w:rsidRPr="007F7D69">
        <w:rPr>
          <w:rFonts w:ascii="Times New Roman" w:eastAsia="Times New Roman" w:hAnsi="Times New Roman" w:cs="Arial"/>
          <w:sz w:val="24"/>
          <w:szCs w:val="24"/>
          <w:lang w:eastAsia="ar-SA"/>
        </w:rPr>
        <w:t>: Отработать наложение шины на место перелома, транспортировка поражённого</w:t>
      </w:r>
    </w:p>
    <w:p w:rsidR="00BF6DB8" w:rsidRDefault="00BF6DB8" w:rsidP="00BF6DB8">
      <w:pPr>
        <w:widowControl w:val="0"/>
        <w:suppressAutoHyphens/>
        <w:autoSpaceDE w:val="0"/>
        <w:spacing w:after="0" w:line="360" w:lineRule="auto"/>
        <w:jc w:val="both"/>
        <w:rPr>
          <w:rFonts w:ascii="Times New Roman" w:eastAsia="Times New Roman" w:hAnsi="Times New Roman" w:cs="Times New Roman"/>
          <w:sz w:val="24"/>
          <w:szCs w:val="24"/>
          <w:lang w:eastAsia="ar-SA"/>
        </w:rPr>
      </w:pPr>
      <w:r w:rsidRPr="00BF6DB8">
        <w:rPr>
          <w:rFonts w:ascii="Times New Roman" w:eastAsia="Times New Roman" w:hAnsi="Times New Roman" w:cs="Times New Roman"/>
          <w:b/>
          <w:sz w:val="24"/>
          <w:szCs w:val="24"/>
          <w:lang w:eastAsia="ar-SA"/>
        </w:rPr>
        <w:t>Вопросы:</w:t>
      </w:r>
      <w:r w:rsidRPr="007F7D69">
        <w:rPr>
          <w:rFonts w:ascii="Times New Roman" w:eastAsia="Times New Roman" w:hAnsi="Times New Roman" w:cs="Times New Roman"/>
          <w:sz w:val="24"/>
          <w:szCs w:val="24"/>
          <w:lang w:eastAsia="ar-SA"/>
        </w:rPr>
        <w:t xml:space="preserve"> </w:t>
      </w:r>
    </w:p>
    <w:p w:rsidR="00BF6DB8" w:rsidRDefault="00BF6DB8" w:rsidP="00BF6DB8">
      <w:pPr>
        <w:widowControl w:val="0"/>
        <w:suppressAutoHyphens/>
        <w:autoSpaceDE w:val="0"/>
        <w:spacing w:after="0" w:line="360" w:lineRule="auto"/>
        <w:jc w:val="both"/>
        <w:rPr>
          <w:rFonts w:ascii="Times New Roman" w:eastAsia="Times New Roman" w:hAnsi="Times New Roman" w:cs="Times New Roman"/>
          <w:sz w:val="24"/>
          <w:szCs w:val="24"/>
          <w:lang w:eastAsia="ar-SA"/>
        </w:rPr>
      </w:pPr>
      <w:r w:rsidRPr="007F7D69">
        <w:rPr>
          <w:rFonts w:ascii="Times New Roman" w:eastAsia="Times New Roman" w:hAnsi="Times New Roman" w:cs="Times New Roman"/>
          <w:sz w:val="24"/>
          <w:szCs w:val="24"/>
          <w:lang w:eastAsia="ar-SA"/>
        </w:rPr>
        <w:t xml:space="preserve">1. Дайте определение переломов. </w:t>
      </w:r>
    </w:p>
    <w:p w:rsidR="00BF6DB8" w:rsidRDefault="00BF6DB8" w:rsidP="00BF6DB8">
      <w:pPr>
        <w:widowControl w:val="0"/>
        <w:suppressAutoHyphens/>
        <w:autoSpaceDE w:val="0"/>
        <w:spacing w:after="0" w:line="360" w:lineRule="auto"/>
        <w:jc w:val="both"/>
        <w:rPr>
          <w:rFonts w:ascii="Times New Roman" w:eastAsia="Times New Roman" w:hAnsi="Times New Roman" w:cs="Times New Roman"/>
          <w:sz w:val="24"/>
          <w:szCs w:val="24"/>
          <w:lang w:eastAsia="ar-SA"/>
        </w:rPr>
      </w:pPr>
      <w:r w:rsidRPr="007F7D69">
        <w:rPr>
          <w:rFonts w:ascii="Times New Roman" w:eastAsia="Times New Roman" w:hAnsi="Times New Roman" w:cs="Times New Roman"/>
          <w:sz w:val="24"/>
          <w:szCs w:val="24"/>
          <w:lang w:eastAsia="ar-SA"/>
        </w:rPr>
        <w:t xml:space="preserve">2. Характерные признаки переломов. </w:t>
      </w:r>
    </w:p>
    <w:p w:rsidR="00BF6DB8" w:rsidRDefault="00BF6DB8" w:rsidP="00BF6DB8">
      <w:pPr>
        <w:widowControl w:val="0"/>
        <w:suppressAutoHyphens/>
        <w:autoSpaceDE w:val="0"/>
        <w:spacing w:after="0" w:line="360" w:lineRule="auto"/>
        <w:jc w:val="both"/>
        <w:rPr>
          <w:rFonts w:ascii="Times New Roman" w:eastAsia="Times New Roman" w:hAnsi="Times New Roman" w:cs="Times New Roman"/>
          <w:sz w:val="24"/>
          <w:szCs w:val="24"/>
          <w:lang w:eastAsia="ar-SA"/>
        </w:rPr>
      </w:pPr>
      <w:r w:rsidRPr="007F7D69">
        <w:rPr>
          <w:rFonts w:ascii="Times New Roman" w:eastAsia="Times New Roman" w:hAnsi="Times New Roman" w:cs="Times New Roman"/>
          <w:sz w:val="24"/>
          <w:szCs w:val="24"/>
          <w:lang w:eastAsia="ar-SA"/>
        </w:rPr>
        <w:t xml:space="preserve">3. Перечислите правила наложения шин. </w:t>
      </w:r>
    </w:p>
    <w:p w:rsidR="00BF6DB8" w:rsidRDefault="00BF6DB8" w:rsidP="00BF6DB8">
      <w:pPr>
        <w:widowControl w:val="0"/>
        <w:suppressAutoHyphens/>
        <w:autoSpaceDE w:val="0"/>
        <w:spacing w:after="0" w:line="360" w:lineRule="auto"/>
        <w:jc w:val="both"/>
        <w:rPr>
          <w:rFonts w:ascii="Times New Roman" w:eastAsia="Times New Roman" w:hAnsi="Times New Roman" w:cs="Times New Roman"/>
          <w:sz w:val="24"/>
          <w:szCs w:val="24"/>
          <w:lang w:eastAsia="ar-SA"/>
        </w:rPr>
      </w:pPr>
      <w:r w:rsidRPr="007F7D69">
        <w:rPr>
          <w:rFonts w:ascii="Times New Roman" w:eastAsia="Times New Roman" w:hAnsi="Times New Roman" w:cs="Times New Roman"/>
          <w:sz w:val="24"/>
          <w:szCs w:val="24"/>
          <w:lang w:eastAsia="ar-SA"/>
        </w:rPr>
        <w:t xml:space="preserve">4. ПМП при переломе ключицы. </w:t>
      </w:r>
    </w:p>
    <w:p w:rsidR="00BF6DB8" w:rsidRDefault="00BF6DB8" w:rsidP="00BF6DB8">
      <w:pPr>
        <w:widowControl w:val="0"/>
        <w:suppressAutoHyphens/>
        <w:autoSpaceDE w:val="0"/>
        <w:spacing w:after="0" w:line="360" w:lineRule="auto"/>
        <w:jc w:val="both"/>
        <w:rPr>
          <w:rFonts w:ascii="Times New Roman" w:eastAsia="Times New Roman" w:hAnsi="Times New Roman" w:cs="Times New Roman"/>
          <w:sz w:val="24"/>
          <w:szCs w:val="24"/>
          <w:lang w:eastAsia="ar-SA"/>
        </w:rPr>
      </w:pPr>
      <w:r w:rsidRPr="007F7D69">
        <w:rPr>
          <w:rFonts w:ascii="Times New Roman" w:eastAsia="Times New Roman" w:hAnsi="Times New Roman" w:cs="Times New Roman"/>
          <w:sz w:val="24"/>
          <w:szCs w:val="24"/>
          <w:lang w:eastAsia="ar-SA"/>
        </w:rPr>
        <w:t xml:space="preserve">5. ПМП при переломах плеча, предплечья. </w:t>
      </w:r>
    </w:p>
    <w:p w:rsidR="00BF6DB8" w:rsidRDefault="00BF6DB8" w:rsidP="00BF6DB8">
      <w:pPr>
        <w:widowControl w:val="0"/>
        <w:suppressAutoHyphens/>
        <w:autoSpaceDE w:val="0"/>
        <w:spacing w:after="0" w:line="360" w:lineRule="auto"/>
        <w:jc w:val="both"/>
        <w:rPr>
          <w:rFonts w:ascii="Times New Roman" w:eastAsia="Times New Roman" w:hAnsi="Times New Roman" w:cs="Times New Roman"/>
          <w:sz w:val="24"/>
          <w:szCs w:val="24"/>
          <w:lang w:eastAsia="ar-SA"/>
        </w:rPr>
      </w:pPr>
      <w:r w:rsidRPr="007F7D69">
        <w:rPr>
          <w:rFonts w:ascii="Times New Roman" w:eastAsia="Times New Roman" w:hAnsi="Times New Roman" w:cs="Times New Roman"/>
          <w:sz w:val="24"/>
          <w:szCs w:val="24"/>
          <w:lang w:eastAsia="ar-SA"/>
        </w:rPr>
        <w:t xml:space="preserve">6. Назовите особенности положения верхней конечности при переломах. </w:t>
      </w:r>
    </w:p>
    <w:p w:rsidR="00BF6DB8" w:rsidRDefault="00BF6DB8" w:rsidP="00BF6DB8">
      <w:pPr>
        <w:widowControl w:val="0"/>
        <w:suppressAutoHyphens/>
        <w:autoSpaceDE w:val="0"/>
        <w:spacing w:after="0" w:line="360" w:lineRule="auto"/>
        <w:jc w:val="both"/>
        <w:rPr>
          <w:rFonts w:ascii="Times New Roman" w:eastAsia="Times New Roman" w:hAnsi="Times New Roman" w:cs="Times New Roman"/>
          <w:sz w:val="24"/>
          <w:szCs w:val="24"/>
          <w:lang w:eastAsia="ar-SA"/>
        </w:rPr>
      </w:pPr>
      <w:r w:rsidRPr="007F7D69">
        <w:rPr>
          <w:rFonts w:ascii="Times New Roman" w:eastAsia="Times New Roman" w:hAnsi="Times New Roman" w:cs="Times New Roman"/>
          <w:sz w:val="24"/>
          <w:szCs w:val="24"/>
          <w:lang w:eastAsia="ar-SA"/>
        </w:rPr>
        <w:t xml:space="preserve">7. Правила наложения шины при переломе бедра. </w:t>
      </w:r>
    </w:p>
    <w:p w:rsidR="00BF6DB8" w:rsidRDefault="00BF6DB8" w:rsidP="00BF6DB8">
      <w:pPr>
        <w:widowControl w:val="0"/>
        <w:suppressAutoHyphens/>
        <w:autoSpaceDE w:val="0"/>
        <w:spacing w:after="0" w:line="360" w:lineRule="auto"/>
        <w:jc w:val="both"/>
        <w:rPr>
          <w:rFonts w:ascii="Times New Roman" w:eastAsia="Times New Roman" w:hAnsi="Times New Roman" w:cs="Times New Roman"/>
          <w:sz w:val="24"/>
          <w:szCs w:val="24"/>
          <w:lang w:eastAsia="ar-SA"/>
        </w:rPr>
      </w:pPr>
      <w:r w:rsidRPr="007F7D69">
        <w:rPr>
          <w:rFonts w:ascii="Times New Roman" w:eastAsia="Times New Roman" w:hAnsi="Times New Roman" w:cs="Times New Roman"/>
          <w:sz w:val="24"/>
          <w:szCs w:val="24"/>
          <w:lang w:eastAsia="ar-SA"/>
        </w:rPr>
        <w:t>8. Правила наложения шины из подручного материала при переломе голени и стопы.</w:t>
      </w:r>
    </w:p>
    <w:p w:rsidR="00BF6DB8" w:rsidRDefault="00BF6DB8" w:rsidP="00BF6DB8">
      <w:pPr>
        <w:widowControl w:val="0"/>
        <w:suppressAutoHyphens/>
        <w:autoSpaceDE w:val="0"/>
        <w:spacing w:after="0" w:line="360" w:lineRule="auto"/>
        <w:jc w:val="both"/>
        <w:rPr>
          <w:rFonts w:ascii="Times New Roman" w:eastAsia="Times New Roman" w:hAnsi="Times New Roman" w:cs="Times New Roman"/>
          <w:sz w:val="24"/>
          <w:szCs w:val="24"/>
          <w:lang w:eastAsia="ar-SA"/>
        </w:rPr>
      </w:pPr>
      <w:r w:rsidRPr="007F7D69">
        <w:rPr>
          <w:rFonts w:ascii="Times New Roman" w:eastAsia="Times New Roman" w:hAnsi="Times New Roman" w:cs="Times New Roman"/>
          <w:sz w:val="24"/>
          <w:szCs w:val="24"/>
          <w:lang w:eastAsia="ar-SA"/>
        </w:rPr>
        <w:t>9. Особенности положения стопы при</w:t>
      </w:r>
      <w:r>
        <w:rPr>
          <w:rFonts w:ascii="Times New Roman" w:eastAsia="Times New Roman" w:hAnsi="Times New Roman" w:cs="Times New Roman"/>
          <w:sz w:val="24"/>
          <w:szCs w:val="24"/>
          <w:lang w:eastAsia="ar-SA"/>
        </w:rPr>
        <w:t xml:space="preserve"> переломе нижней конечности.</w:t>
      </w:r>
    </w:p>
    <w:p w:rsidR="00BF6DB8" w:rsidRDefault="00BF6DB8" w:rsidP="00BF6DB8">
      <w:pPr>
        <w:widowControl w:val="0"/>
        <w:suppressAutoHyphens/>
        <w:autoSpaceDE w:val="0"/>
        <w:spacing w:after="0" w:line="360" w:lineRule="auto"/>
        <w:jc w:val="both"/>
        <w:rPr>
          <w:rFonts w:ascii="Times New Roman" w:eastAsia="Times New Roman" w:hAnsi="Times New Roman" w:cs="Times New Roman"/>
          <w:sz w:val="24"/>
          <w:szCs w:val="24"/>
          <w:lang w:eastAsia="ar-SA"/>
        </w:rPr>
      </w:pPr>
      <w:r w:rsidRPr="007F7D69">
        <w:rPr>
          <w:rFonts w:ascii="Times New Roman" w:eastAsia="Times New Roman" w:hAnsi="Times New Roman" w:cs="Times New Roman"/>
          <w:sz w:val="24"/>
          <w:szCs w:val="24"/>
          <w:lang w:eastAsia="ar-SA"/>
        </w:rPr>
        <w:t>10. Какая повязка накладывается при повреждениях нижней челюсти?</w:t>
      </w:r>
    </w:p>
    <w:p w:rsidR="00BF6DB8" w:rsidRDefault="00BF6DB8" w:rsidP="00BF6DB8">
      <w:pPr>
        <w:widowControl w:val="0"/>
        <w:suppressAutoHyphens/>
        <w:autoSpaceDE w:val="0"/>
        <w:spacing w:after="0" w:line="360" w:lineRule="auto"/>
        <w:jc w:val="both"/>
        <w:rPr>
          <w:rFonts w:ascii="Times New Roman" w:eastAsia="Times New Roman" w:hAnsi="Times New Roman" w:cs="Times New Roman"/>
          <w:sz w:val="24"/>
          <w:szCs w:val="24"/>
          <w:lang w:eastAsia="ar-SA"/>
        </w:rPr>
      </w:pPr>
      <w:r w:rsidRPr="007F7D69">
        <w:rPr>
          <w:rFonts w:ascii="Times New Roman" w:eastAsia="Times New Roman" w:hAnsi="Times New Roman" w:cs="Times New Roman"/>
          <w:sz w:val="24"/>
          <w:szCs w:val="24"/>
          <w:lang w:eastAsia="ar-SA"/>
        </w:rPr>
        <w:t xml:space="preserve">11. Транспортировка пострадавшего с травмой позвоночника. </w:t>
      </w:r>
    </w:p>
    <w:p w:rsidR="00BF6DB8" w:rsidRPr="00BF6DB8" w:rsidRDefault="00BF6DB8" w:rsidP="00BF6DB8">
      <w:pPr>
        <w:widowControl w:val="0"/>
        <w:suppressAutoHyphens/>
        <w:autoSpaceDE w:val="0"/>
        <w:spacing w:after="0" w:line="360" w:lineRule="auto"/>
        <w:jc w:val="both"/>
        <w:rPr>
          <w:rFonts w:ascii="Times New Roman" w:eastAsia="Times New Roman" w:hAnsi="Times New Roman" w:cs="Arial"/>
          <w:sz w:val="24"/>
          <w:szCs w:val="24"/>
          <w:lang w:eastAsia="ar-SA"/>
        </w:rPr>
      </w:pPr>
      <w:r w:rsidRPr="007F7D69">
        <w:rPr>
          <w:rFonts w:ascii="Times New Roman" w:eastAsia="Times New Roman" w:hAnsi="Times New Roman" w:cs="Times New Roman"/>
          <w:sz w:val="24"/>
          <w:szCs w:val="24"/>
          <w:lang w:eastAsia="ar-SA"/>
        </w:rPr>
        <w:t>12. Транспортировка пострадавшего с переломом костей таза.</w:t>
      </w:r>
    </w:p>
    <w:p w:rsidR="00BF6DB8" w:rsidRPr="00BF6DB8" w:rsidRDefault="00BF6DB8" w:rsidP="00BF6DB8">
      <w:pPr>
        <w:spacing w:after="0" w:line="240" w:lineRule="auto"/>
        <w:jc w:val="center"/>
        <w:rPr>
          <w:rFonts w:ascii="Times New Roman" w:hAnsi="Times New Roman" w:cs="Times New Roman"/>
          <w:b/>
          <w:sz w:val="24"/>
          <w:szCs w:val="24"/>
        </w:rPr>
      </w:pPr>
      <w:r w:rsidRPr="00BF6DB8">
        <w:rPr>
          <w:rFonts w:ascii="Times New Roman" w:hAnsi="Times New Roman" w:cs="Times New Roman"/>
          <w:b/>
          <w:sz w:val="24"/>
          <w:szCs w:val="24"/>
        </w:rPr>
        <w:t>Практическое занятие №6</w:t>
      </w:r>
    </w:p>
    <w:p w:rsidR="00BF6DB8" w:rsidRPr="00BF6DB8" w:rsidRDefault="00BF6DB8" w:rsidP="00BF6DB8">
      <w:pPr>
        <w:widowControl w:val="0"/>
        <w:suppressAutoHyphens/>
        <w:autoSpaceDE w:val="0"/>
        <w:spacing w:after="0" w:line="360" w:lineRule="auto"/>
        <w:jc w:val="center"/>
        <w:rPr>
          <w:rFonts w:ascii="Times New Roman" w:eastAsia="Times New Roman" w:hAnsi="Times New Roman" w:cs="Arial"/>
          <w:b/>
          <w:sz w:val="24"/>
          <w:szCs w:val="24"/>
          <w:lang w:eastAsia="ar-SA"/>
        </w:rPr>
      </w:pPr>
      <w:r w:rsidRPr="00BF6DB8">
        <w:rPr>
          <w:rFonts w:ascii="Times New Roman" w:hAnsi="Times New Roman" w:cs="Times New Roman"/>
          <w:b/>
          <w:sz w:val="24"/>
          <w:szCs w:val="24"/>
        </w:rPr>
        <w:t>Отработка на тренажёре прекордиального удара и искусственного дыхания. Отработка на тренажёре непрямого массажа сердца</w:t>
      </w:r>
      <w:r>
        <w:rPr>
          <w:rFonts w:ascii="Times New Roman" w:hAnsi="Times New Roman" w:cs="Times New Roman"/>
          <w:b/>
          <w:sz w:val="24"/>
          <w:szCs w:val="24"/>
        </w:rPr>
        <w:t>.</w:t>
      </w:r>
    </w:p>
    <w:p w:rsidR="004953AF" w:rsidRPr="003C1FEC" w:rsidRDefault="004953AF" w:rsidP="004953AF">
      <w:pPr>
        <w:shd w:val="clear" w:color="auto" w:fill="FFFFFF"/>
        <w:spacing w:after="0" w:line="240" w:lineRule="auto"/>
        <w:jc w:val="both"/>
        <w:rPr>
          <w:rFonts w:ascii="Arial" w:eastAsia="Times New Roman" w:hAnsi="Arial" w:cs="Arial"/>
          <w:color w:val="000000"/>
          <w:sz w:val="21"/>
          <w:szCs w:val="21"/>
        </w:rPr>
      </w:pPr>
    </w:p>
    <w:p w:rsidR="00BF6DB8" w:rsidRPr="007F7D69" w:rsidRDefault="00BF6DB8" w:rsidP="00BF6DB8">
      <w:pPr>
        <w:suppressAutoHyphens/>
        <w:spacing w:after="0"/>
        <w:rPr>
          <w:rFonts w:ascii="Times New Roman" w:eastAsia="Times New Roman" w:hAnsi="Times New Roman" w:cs="Times New Roman"/>
          <w:sz w:val="24"/>
          <w:szCs w:val="24"/>
        </w:rPr>
      </w:pPr>
      <w:r w:rsidRPr="007F7D69">
        <w:rPr>
          <w:rFonts w:ascii="Times New Roman" w:eastAsia="Times New Roman" w:hAnsi="Times New Roman" w:cs="Times New Roman"/>
          <w:sz w:val="24"/>
          <w:szCs w:val="24"/>
        </w:rPr>
        <w:t>1.Цель работы.</w:t>
      </w:r>
    </w:p>
    <w:p w:rsidR="00BF6DB8" w:rsidRPr="007F7D69" w:rsidRDefault="00BF6DB8" w:rsidP="00BF6DB8">
      <w:pPr>
        <w:suppressAutoHyphens/>
        <w:spacing w:after="0"/>
        <w:rPr>
          <w:rFonts w:ascii="Times New Roman" w:eastAsia="Times New Roman" w:hAnsi="Times New Roman" w:cs="Times New Roman"/>
          <w:sz w:val="24"/>
          <w:szCs w:val="24"/>
        </w:rPr>
      </w:pPr>
      <w:r w:rsidRPr="007F7D69">
        <w:rPr>
          <w:rFonts w:ascii="Times New Roman" w:eastAsia="Times New Roman" w:hAnsi="Times New Roman" w:cs="Times New Roman"/>
          <w:sz w:val="24"/>
          <w:szCs w:val="24"/>
        </w:rPr>
        <w:t>1.1. Изучить способы проведения искусственного дыхания и непрямого массажа сердца.</w:t>
      </w:r>
    </w:p>
    <w:p w:rsidR="00BF6DB8" w:rsidRPr="007F7D69" w:rsidRDefault="00BF6DB8" w:rsidP="00BF6DB8">
      <w:pPr>
        <w:suppressAutoHyphens/>
        <w:spacing w:after="0"/>
        <w:rPr>
          <w:rFonts w:ascii="Times New Roman" w:eastAsia="Times New Roman" w:hAnsi="Times New Roman" w:cs="Times New Roman"/>
          <w:sz w:val="24"/>
          <w:szCs w:val="24"/>
        </w:rPr>
      </w:pPr>
      <w:r w:rsidRPr="007F7D69">
        <w:rPr>
          <w:rFonts w:ascii="Times New Roman" w:eastAsia="Times New Roman" w:hAnsi="Times New Roman" w:cs="Times New Roman"/>
          <w:sz w:val="24"/>
          <w:szCs w:val="24"/>
        </w:rPr>
        <w:t>1.2. Научиться методике проведения, искусственного дыхания и непрямого</w:t>
      </w:r>
    </w:p>
    <w:p w:rsidR="00BF6DB8" w:rsidRPr="007F7D69" w:rsidRDefault="00BF6DB8" w:rsidP="00BF6DB8">
      <w:pPr>
        <w:suppressAutoHyphens/>
        <w:spacing w:after="0"/>
        <w:rPr>
          <w:rFonts w:ascii="Times New Roman" w:eastAsia="Times New Roman" w:hAnsi="Times New Roman" w:cs="Times New Roman"/>
          <w:sz w:val="24"/>
          <w:szCs w:val="24"/>
        </w:rPr>
      </w:pPr>
      <w:r w:rsidRPr="007F7D69">
        <w:rPr>
          <w:rFonts w:ascii="Times New Roman" w:eastAsia="Times New Roman" w:hAnsi="Times New Roman" w:cs="Times New Roman"/>
          <w:sz w:val="24"/>
          <w:szCs w:val="24"/>
        </w:rPr>
        <w:t>массажа сердца.</w:t>
      </w:r>
    </w:p>
    <w:p w:rsidR="00BF6DB8" w:rsidRPr="007F7D69" w:rsidRDefault="00BF6DB8" w:rsidP="00BF6DB8">
      <w:pPr>
        <w:suppressAutoHyphens/>
        <w:spacing w:after="0"/>
        <w:rPr>
          <w:rFonts w:ascii="Times New Roman" w:eastAsia="Times New Roman" w:hAnsi="Times New Roman" w:cs="Times New Roman"/>
          <w:sz w:val="24"/>
          <w:szCs w:val="24"/>
        </w:rPr>
      </w:pPr>
      <w:r w:rsidRPr="007F7D69">
        <w:rPr>
          <w:rFonts w:ascii="Times New Roman" w:eastAsia="Times New Roman" w:hAnsi="Times New Roman" w:cs="Times New Roman"/>
          <w:sz w:val="24"/>
          <w:szCs w:val="24"/>
        </w:rPr>
        <w:t>1.3. Правильно определять точку надавливания на сердечную мышцу.</w:t>
      </w:r>
    </w:p>
    <w:p w:rsidR="00BF6DB8" w:rsidRPr="007F7D69" w:rsidRDefault="00BF6DB8" w:rsidP="00BF6DB8">
      <w:pPr>
        <w:suppressAutoHyphens/>
        <w:spacing w:after="0"/>
        <w:rPr>
          <w:rFonts w:ascii="Times New Roman" w:eastAsia="Times New Roman" w:hAnsi="Times New Roman" w:cs="Times New Roman"/>
          <w:sz w:val="24"/>
          <w:szCs w:val="24"/>
        </w:rPr>
      </w:pPr>
      <w:r w:rsidRPr="007F7D69">
        <w:rPr>
          <w:rFonts w:ascii="Times New Roman" w:eastAsia="Times New Roman" w:hAnsi="Times New Roman" w:cs="Times New Roman"/>
          <w:sz w:val="24"/>
          <w:szCs w:val="24"/>
        </w:rPr>
        <w:t>Задание:</w:t>
      </w:r>
    </w:p>
    <w:p w:rsidR="00BF6DB8" w:rsidRPr="007F7D69" w:rsidRDefault="00BF6DB8" w:rsidP="00BF6DB8">
      <w:pPr>
        <w:suppressAutoHyphens/>
        <w:spacing w:after="0"/>
        <w:rPr>
          <w:rFonts w:ascii="Times New Roman" w:eastAsia="Times New Roman" w:hAnsi="Times New Roman" w:cs="Times New Roman"/>
          <w:sz w:val="24"/>
          <w:szCs w:val="24"/>
        </w:rPr>
      </w:pPr>
      <w:r w:rsidRPr="007F7D69">
        <w:rPr>
          <w:rFonts w:ascii="Times New Roman" w:eastAsia="Times New Roman" w:hAnsi="Times New Roman" w:cs="Times New Roman"/>
          <w:sz w:val="24"/>
          <w:szCs w:val="24"/>
        </w:rPr>
        <w:t>1. Изучить теоретические сведения</w:t>
      </w:r>
    </w:p>
    <w:p w:rsidR="00BF6DB8" w:rsidRPr="007F7D69" w:rsidRDefault="00BF6DB8" w:rsidP="00BF6DB8">
      <w:pPr>
        <w:suppressAutoHyphens/>
        <w:spacing w:after="0"/>
        <w:rPr>
          <w:rFonts w:ascii="Times New Roman" w:eastAsia="Times New Roman" w:hAnsi="Times New Roman" w:cs="Times New Roman"/>
          <w:sz w:val="24"/>
          <w:szCs w:val="24"/>
        </w:rPr>
      </w:pPr>
      <w:r w:rsidRPr="007F7D69">
        <w:rPr>
          <w:rFonts w:ascii="Times New Roman" w:eastAsia="Times New Roman" w:hAnsi="Times New Roman" w:cs="Times New Roman"/>
          <w:sz w:val="24"/>
          <w:szCs w:val="24"/>
        </w:rPr>
        <w:t>2. Произвести искусственное дыхание и непрямой массаж сердца на тренажере.</w:t>
      </w:r>
    </w:p>
    <w:p w:rsidR="00BF6DB8" w:rsidRPr="007F7D69" w:rsidRDefault="00BF6DB8" w:rsidP="00BF6DB8">
      <w:pPr>
        <w:suppressAutoHyphens/>
        <w:spacing w:after="0"/>
        <w:rPr>
          <w:rFonts w:ascii="Times New Roman" w:eastAsia="Times New Roman" w:hAnsi="Times New Roman" w:cs="Times New Roman"/>
          <w:sz w:val="24"/>
          <w:szCs w:val="24"/>
        </w:rPr>
      </w:pPr>
      <w:r w:rsidRPr="007F7D69">
        <w:rPr>
          <w:rFonts w:ascii="Times New Roman" w:eastAsia="Times New Roman" w:hAnsi="Times New Roman" w:cs="Times New Roman"/>
          <w:sz w:val="24"/>
          <w:szCs w:val="24"/>
        </w:rPr>
        <w:t>3. Заполнить таблицу «Способы реанимации».</w:t>
      </w:r>
    </w:p>
    <w:p w:rsidR="00BF6DB8" w:rsidRPr="00BF6DB8" w:rsidRDefault="00BF6DB8" w:rsidP="00BF6DB8">
      <w:pPr>
        <w:pStyle w:val="western"/>
        <w:spacing w:before="0" w:beforeAutospacing="0" w:after="0" w:afterAutospacing="0"/>
        <w:ind w:firstLine="709"/>
        <w:jc w:val="center"/>
        <w:rPr>
          <w:b/>
          <w:bCs/>
        </w:rPr>
      </w:pPr>
    </w:p>
    <w:p w:rsidR="00BF6DB8" w:rsidRPr="00BF6DB8" w:rsidRDefault="00BF6DB8" w:rsidP="00BF6DB8">
      <w:pPr>
        <w:spacing w:after="0" w:line="240" w:lineRule="auto"/>
        <w:jc w:val="center"/>
        <w:rPr>
          <w:rFonts w:ascii="Times New Roman" w:hAnsi="Times New Roman" w:cs="Times New Roman"/>
          <w:b/>
          <w:sz w:val="24"/>
          <w:szCs w:val="24"/>
        </w:rPr>
      </w:pPr>
      <w:r w:rsidRPr="00BF6DB8">
        <w:rPr>
          <w:rFonts w:ascii="Times New Roman" w:hAnsi="Times New Roman" w:cs="Times New Roman"/>
          <w:b/>
          <w:sz w:val="24"/>
          <w:szCs w:val="24"/>
        </w:rPr>
        <w:t>Практическое занятие №7</w:t>
      </w:r>
    </w:p>
    <w:p w:rsidR="004953AF" w:rsidRDefault="00BF6DB8" w:rsidP="00BF6DB8">
      <w:pPr>
        <w:jc w:val="center"/>
        <w:rPr>
          <w:rFonts w:ascii="Times New Roman" w:hAnsi="Times New Roman"/>
          <w:b/>
          <w:bCs/>
          <w:sz w:val="24"/>
          <w:szCs w:val="24"/>
        </w:rPr>
      </w:pPr>
      <w:r w:rsidRPr="00BF6DB8">
        <w:rPr>
          <w:rFonts w:ascii="Times New Roman" w:hAnsi="Times New Roman"/>
          <w:b/>
          <w:bCs/>
          <w:sz w:val="24"/>
          <w:szCs w:val="24"/>
        </w:rPr>
        <w:t>Подготовка данных использования инженерных сооружений для защиты работающих и населения от чрезвычайных ситуаций</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hAnsi="Times New Roman" w:cs="Times New Roman"/>
          <w:b/>
          <w:bCs/>
          <w:sz w:val="24"/>
          <w:szCs w:val="24"/>
        </w:rPr>
        <w:t xml:space="preserve">Цель </w:t>
      </w:r>
      <w:r w:rsidR="00DD03BB" w:rsidRPr="003116D9">
        <w:rPr>
          <w:rFonts w:ascii="Times New Roman" w:hAnsi="Times New Roman" w:cs="Times New Roman"/>
          <w:b/>
          <w:bCs/>
          <w:sz w:val="24"/>
          <w:szCs w:val="24"/>
        </w:rPr>
        <w:t xml:space="preserve">работы: </w:t>
      </w:r>
      <w:r w:rsidR="00DD03BB" w:rsidRPr="003116D9">
        <w:rPr>
          <w:rFonts w:ascii="Times New Roman" w:eastAsia="SimSun" w:hAnsi="Times New Roman" w:cs="Times New Roman"/>
          <w:b/>
          <w:bCs/>
          <w:sz w:val="24"/>
          <w:szCs w:val="24"/>
          <w:lang w:eastAsia="zh-CN"/>
        </w:rPr>
        <w:t>закрепить</w:t>
      </w:r>
      <w:r w:rsidRPr="003116D9">
        <w:rPr>
          <w:rFonts w:ascii="Times New Roman" w:eastAsia="SimSun" w:hAnsi="Times New Roman" w:cs="Times New Roman"/>
          <w:sz w:val="24"/>
          <w:szCs w:val="24"/>
          <w:lang w:eastAsia="zh-CN"/>
        </w:rPr>
        <w:t xml:space="preserve"> теоретические знания о ЧС природного характера и изучить модели поведения населения при их возникновении.</w:t>
      </w:r>
    </w:p>
    <w:p w:rsidR="003116D9" w:rsidRPr="003116D9" w:rsidRDefault="003116D9" w:rsidP="003116D9">
      <w:pPr>
        <w:pStyle w:val="Default"/>
        <w:ind w:firstLine="709"/>
        <w:jc w:val="both"/>
      </w:pPr>
      <w:r w:rsidRPr="003116D9">
        <w:rPr>
          <w:b/>
          <w:bCs/>
        </w:rPr>
        <w:t xml:space="preserve">Оснащение: </w:t>
      </w:r>
      <w:r w:rsidRPr="003116D9">
        <w:t xml:space="preserve">Инструкция к практической работе; листы для оформления отчета. </w:t>
      </w:r>
    </w:p>
    <w:p w:rsidR="003116D9" w:rsidRPr="003116D9" w:rsidRDefault="003116D9" w:rsidP="003116D9">
      <w:pPr>
        <w:pStyle w:val="Default"/>
        <w:ind w:firstLine="709"/>
        <w:jc w:val="both"/>
        <w:rPr>
          <w:b/>
          <w:bCs/>
        </w:rPr>
      </w:pPr>
      <w:r w:rsidRPr="003116D9">
        <w:rPr>
          <w:b/>
          <w:bCs/>
        </w:rPr>
        <w:t xml:space="preserve">Общие теоретические положения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w:t>
      </w:r>
      <w:r w:rsidRPr="003116D9">
        <w:rPr>
          <w:rFonts w:ascii="Times New Roman" w:eastAsia="SimSun" w:hAnsi="Times New Roman" w:cs="Times New Roman"/>
          <w:b/>
          <w:bCs/>
          <w:sz w:val="24"/>
          <w:szCs w:val="24"/>
          <w:lang w:eastAsia="zh-CN"/>
        </w:rPr>
        <w:t>Задание 1</w:t>
      </w:r>
      <w:r w:rsidRPr="003116D9">
        <w:rPr>
          <w:rFonts w:ascii="Times New Roman" w:eastAsia="SimSun" w:hAnsi="Times New Roman" w:cs="Times New Roman"/>
          <w:sz w:val="24"/>
          <w:szCs w:val="24"/>
          <w:lang w:eastAsia="zh-CN"/>
        </w:rPr>
        <w:t>. Изучить модели поведения при землетрясении и ответить на контрольные вопросы.</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Интенсивность землетрясения оценивается по 12-балъной сейсмической шкале, для энергетической классификации землетрясений пользуются </w:t>
      </w:r>
      <w:proofErr w:type="spellStart"/>
      <w:r w:rsidRPr="003116D9">
        <w:rPr>
          <w:rFonts w:ascii="Times New Roman" w:eastAsia="SimSun" w:hAnsi="Times New Roman" w:cs="Times New Roman"/>
          <w:sz w:val="24"/>
          <w:szCs w:val="24"/>
          <w:lang w:eastAsia="zh-CN"/>
        </w:rPr>
        <w:t>магнитyдой</w:t>
      </w:r>
      <w:proofErr w:type="spellEnd"/>
      <w:r w:rsidRPr="003116D9">
        <w:rPr>
          <w:rFonts w:ascii="Times New Roman" w:eastAsia="SimSun" w:hAnsi="Times New Roman" w:cs="Times New Roman"/>
          <w:sz w:val="24"/>
          <w:szCs w:val="24"/>
          <w:lang w:eastAsia="zh-CN"/>
        </w:rPr>
        <w:t xml:space="preserve">. Условно землетрясения подразделяются на слабые (1-4 балла), сильные (5-7 баллов) и разрушительные (8 и более баллов). При землетрясениях лопаются и вылетают стекла, с полок падают лежащие на них предметы, шатаются книжные шкафы, качаются люстры, с потолка осыпается побелка, а в стенах и потолках появляются трещины. Все это сопровождается оглушительным шумом. После 10 - 20 с тряски подземные толчки усиливаются, в результате чего происходит разрушения зданий и сооружений. Около десяти сильных сотрясений разрушают все здание. В среднем землетрясение длится 5-20 с. Чем дольше длятся сотрясения, тем тяжелее повреждения. </w:t>
      </w:r>
    </w:p>
    <w:p w:rsidR="003116D9" w:rsidRPr="003116D9" w:rsidRDefault="003116D9" w:rsidP="003116D9">
      <w:pPr>
        <w:spacing w:after="0" w:line="240" w:lineRule="auto"/>
        <w:ind w:firstLine="709"/>
        <w:jc w:val="both"/>
        <w:rPr>
          <w:rFonts w:ascii="Times New Roman" w:eastAsia="SimSun" w:hAnsi="Times New Roman" w:cs="Times New Roman"/>
          <w:b/>
          <w:bCs/>
          <w:sz w:val="24"/>
          <w:szCs w:val="24"/>
          <w:lang w:eastAsia="zh-CN"/>
        </w:rPr>
      </w:pPr>
      <w:r w:rsidRPr="003116D9">
        <w:rPr>
          <w:rFonts w:ascii="Times New Roman" w:eastAsia="SimSun" w:hAnsi="Times New Roman" w:cs="Times New Roman"/>
          <w:sz w:val="24"/>
          <w:szCs w:val="24"/>
          <w:lang w:eastAsia="zh-CN"/>
        </w:rPr>
        <w:t xml:space="preserve">       </w:t>
      </w:r>
      <w:r w:rsidRPr="003116D9">
        <w:rPr>
          <w:rFonts w:ascii="Times New Roman" w:eastAsia="SimSun" w:hAnsi="Times New Roman" w:cs="Times New Roman"/>
          <w:b/>
          <w:bCs/>
          <w:sz w:val="24"/>
          <w:szCs w:val="24"/>
          <w:lang w:eastAsia="zh-CN"/>
        </w:rPr>
        <w:t xml:space="preserve">Косвенными признаками – предвестниками </w:t>
      </w:r>
      <w:proofErr w:type="spellStart"/>
      <w:r w:rsidRPr="003116D9">
        <w:rPr>
          <w:rFonts w:ascii="Times New Roman" w:eastAsia="SimSun" w:hAnsi="Times New Roman" w:cs="Times New Roman"/>
          <w:b/>
          <w:bCs/>
          <w:sz w:val="24"/>
          <w:szCs w:val="24"/>
          <w:lang w:eastAsia="zh-CN"/>
        </w:rPr>
        <w:t>землетрясенuя</w:t>
      </w:r>
      <w:proofErr w:type="spellEnd"/>
      <w:r w:rsidRPr="003116D9">
        <w:rPr>
          <w:rFonts w:ascii="Times New Roman" w:eastAsia="SimSun" w:hAnsi="Times New Roman" w:cs="Times New Roman"/>
          <w:b/>
          <w:bCs/>
          <w:sz w:val="24"/>
          <w:szCs w:val="24"/>
          <w:lang w:eastAsia="zh-CN"/>
        </w:rPr>
        <w:t xml:space="preserve"> служат:</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предварительные толчки;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деформация земной поверхности;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изменение уровня воды в колодцах и скважинах и параметров физико-химического состава подземных вод;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запах газа в районах, где до этого воздух был чист и подобное явление не отмечалось;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приглушенный </w:t>
      </w:r>
      <w:proofErr w:type="spellStart"/>
      <w:r w:rsidRPr="003116D9">
        <w:rPr>
          <w:rFonts w:ascii="Times New Roman" w:eastAsia="SimSun" w:hAnsi="Times New Roman" w:cs="Times New Roman"/>
          <w:sz w:val="24"/>
          <w:szCs w:val="24"/>
          <w:lang w:eastAsia="zh-CN"/>
        </w:rPr>
        <w:t>гyл</w:t>
      </w:r>
      <w:proofErr w:type="spellEnd"/>
      <w:r w:rsidRPr="003116D9">
        <w:rPr>
          <w:rFonts w:ascii="Times New Roman" w:eastAsia="SimSun" w:hAnsi="Times New Roman" w:cs="Times New Roman"/>
          <w:sz w:val="24"/>
          <w:szCs w:val="24"/>
          <w:lang w:eastAsia="zh-CN"/>
        </w:rPr>
        <w:t xml:space="preserve">, звучащий как бы издалека;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изменение в поведении животных (беспокойство домашних животных - примерно за сутки до основного разрушительного толчка, аномальное поведение мышей и крыс, которые </w:t>
      </w:r>
      <w:proofErr w:type="spellStart"/>
      <w:r w:rsidRPr="003116D9">
        <w:rPr>
          <w:rFonts w:ascii="Times New Roman" w:eastAsia="SimSun" w:hAnsi="Times New Roman" w:cs="Times New Roman"/>
          <w:sz w:val="24"/>
          <w:szCs w:val="24"/>
          <w:lang w:eastAsia="zh-CN"/>
        </w:rPr>
        <w:t>рaньше</w:t>
      </w:r>
      <w:proofErr w:type="spellEnd"/>
      <w:r w:rsidRPr="003116D9">
        <w:rPr>
          <w:rFonts w:ascii="Times New Roman" w:eastAsia="SimSun" w:hAnsi="Times New Roman" w:cs="Times New Roman"/>
          <w:sz w:val="24"/>
          <w:szCs w:val="24"/>
          <w:lang w:eastAsia="zh-CN"/>
        </w:rPr>
        <w:t xml:space="preserve"> всех чувствуют опасность - до 15 суток).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Эти признаки </w:t>
      </w:r>
      <w:proofErr w:type="spellStart"/>
      <w:r w:rsidRPr="003116D9">
        <w:rPr>
          <w:rFonts w:ascii="Times New Roman" w:eastAsia="SimSun" w:hAnsi="Times New Roman" w:cs="Times New Roman"/>
          <w:sz w:val="24"/>
          <w:szCs w:val="24"/>
          <w:lang w:eastAsia="zh-CN"/>
        </w:rPr>
        <w:t>могyт</w:t>
      </w:r>
      <w:proofErr w:type="spellEnd"/>
      <w:r w:rsidRPr="003116D9">
        <w:rPr>
          <w:rFonts w:ascii="Times New Roman" w:eastAsia="SimSun" w:hAnsi="Times New Roman" w:cs="Times New Roman"/>
          <w:sz w:val="24"/>
          <w:szCs w:val="24"/>
          <w:lang w:eastAsia="zh-CN"/>
        </w:rPr>
        <w:t xml:space="preserve"> проявляться от нескольких минут до нескольких часов до начала землетрясения. Характер </w:t>
      </w:r>
      <w:proofErr w:type="spellStart"/>
      <w:r w:rsidRPr="003116D9">
        <w:rPr>
          <w:rFonts w:ascii="Times New Roman" w:eastAsia="SimSun" w:hAnsi="Times New Roman" w:cs="Times New Roman"/>
          <w:sz w:val="24"/>
          <w:szCs w:val="24"/>
          <w:lang w:eastAsia="zh-CN"/>
        </w:rPr>
        <w:t>порaжения</w:t>
      </w:r>
      <w:proofErr w:type="spellEnd"/>
      <w:r w:rsidRPr="003116D9">
        <w:rPr>
          <w:rFonts w:ascii="Times New Roman" w:eastAsia="SimSun" w:hAnsi="Times New Roman" w:cs="Times New Roman"/>
          <w:sz w:val="24"/>
          <w:szCs w:val="24"/>
          <w:lang w:eastAsia="zh-CN"/>
        </w:rPr>
        <w:t xml:space="preserve"> людей при землетрясениях зависит от вида и плотности застройки населенного пункта, а также от времени возникновения землетрясения (днем или ночью).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Основные повреждения при землетрясениях: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травмы головы, позвоночника и конечностей;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сдавливания грудной клетки;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синдром сдавливания мягких тканей;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травмы груди и живота с повреждением внутренних органов. </w:t>
      </w:r>
    </w:p>
    <w:p w:rsidR="003116D9" w:rsidRPr="003116D9" w:rsidRDefault="003116D9" w:rsidP="003116D9">
      <w:pPr>
        <w:spacing w:after="0" w:line="240" w:lineRule="auto"/>
        <w:ind w:firstLine="709"/>
        <w:jc w:val="both"/>
        <w:rPr>
          <w:rFonts w:ascii="Times New Roman" w:eastAsia="SimSun" w:hAnsi="Times New Roman" w:cs="Times New Roman"/>
          <w:b/>
          <w:bCs/>
          <w:sz w:val="24"/>
          <w:szCs w:val="24"/>
          <w:lang w:eastAsia="zh-CN"/>
        </w:rPr>
      </w:pPr>
      <w:r w:rsidRPr="003116D9">
        <w:rPr>
          <w:rFonts w:ascii="Times New Roman" w:eastAsia="SimSun" w:hAnsi="Times New Roman" w:cs="Times New Roman"/>
          <w:sz w:val="24"/>
          <w:szCs w:val="24"/>
          <w:lang w:eastAsia="zh-CN"/>
        </w:rPr>
        <w:t xml:space="preserve">          </w:t>
      </w:r>
      <w:proofErr w:type="spellStart"/>
      <w:r w:rsidRPr="003116D9">
        <w:rPr>
          <w:rFonts w:ascii="Times New Roman" w:eastAsia="SimSun" w:hAnsi="Times New Roman" w:cs="Times New Roman"/>
          <w:b/>
          <w:bCs/>
          <w:sz w:val="24"/>
          <w:szCs w:val="24"/>
          <w:lang w:eastAsia="zh-CN"/>
        </w:rPr>
        <w:t>Действuя</w:t>
      </w:r>
      <w:proofErr w:type="spellEnd"/>
      <w:r w:rsidRPr="003116D9">
        <w:rPr>
          <w:rFonts w:ascii="Times New Roman" w:eastAsia="SimSun" w:hAnsi="Times New Roman" w:cs="Times New Roman"/>
          <w:b/>
          <w:bCs/>
          <w:sz w:val="24"/>
          <w:szCs w:val="24"/>
          <w:lang w:eastAsia="zh-CN"/>
        </w:rPr>
        <w:t xml:space="preserve"> населения при прогнозировании </w:t>
      </w:r>
      <w:proofErr w:type="spellStart"/>
      <w:r w:rsidRPr="003116D9">
        <w:rPr>
          <w:rFonts w:ascii="Times New Roman" w:eastAsia="SimSun" w:hAnsi="Times New Roman" w:cs="Times New Roman"/>
          <w:b/>
          <w:bCs/>
          <w:sz w:val="24"/>
          <w:szCs w:val="24"/>
          <w:lang w:eastAsia="zh-CN"/>
        </w:rPr>
        <w:t>землетрясенuя</w:t>
      </w:r>
      <w:proofErr w:type="spellEnd"/>
      <w:r w:rsidRPr="003116D9">
        <w:rPr>
          <w:rFonts w:ascii="Times New Roman" w:eastAsia="SimSun" w:hAnsi="Times New Roman" w:cs="Times New Roman"/>
          <w:b/>
          <w:bCs/>
          <w:sz w:val="24"/>
          <w:szCs w:val="24"/>
          <w:lang w:eastAsia="zh-CN"/>
        </w:rPr>
        <w:t>:</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b/>
          <w:bCs/>
          <w:sz w:val="24"/>
          <w:szCs w:val="24"/>
          <w:lang w:eastAsia="zh-CN"/>
        </w:rPr>
        <w:t xml:space="preserve">    </w:t>
      </w:r>
      <w:r w:rsidRPr="003116D9">
        <w:rPr>
          <w:rFonts w:ascii="Times New Roman" w:eastAsia="SimSun" w:hAnsi="Times New Roman" w:cs="Times New Roman"/>
          <w:sz w:val="24"/>
          <w:szCs w:val="24"/>
          <w:lang w:eastAsia="zh-CN"/>
        </w:rPr>
        <w:t xml:space="preserve"> - нужно подготовить план действий, обсудить его со всеми членами семьи. Каждый член семьи должен четко знать, какие действия необходимо предпринимать </w:t>
      </w:r>
      <w:r w:rsidR="00DD03BB" w:rsidRPr="003116D9">
        <w:rPr>
          <w:rFonts w:ascii="Times New Roman" w:eastAsia="SimSun" w:hAnsi="Times New Roman" w:cs="Times New Roman"/>
          <w:sz w:val="24"/>
          <w:szCs w:val="24"/>
          <w:lang w:eastAsia="zh-CN"/>
        </w:rPr>
        <w:t>вовремя</w:t>
      </w:r>
      <w:r w:rsidRPr="003116D9">
        <w:rPr>
          <w:rFonts w:ascii="Times New Roman" w:eastAsia="SimSun" w:hAnsi="Times New Roman" w:cs="Times New Roman"/>
          <w:sz w:val="24"/>
          <w:szCs w:val="24"/>
          <w:lang w:eastAsia="zh-CN"/>
        </w:rPr>
        <w:t xml:space="preserve"> и после землетрясения;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установить два места для сбора семьи после землетрясения - около дома, если он не пострадает и вдали от дома, если придется эвакуироваться;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определить самые безопасные во время землетрясения места в вашем доме, выбрать лучший вариант выхода из дома, из населенного пункта в случае эвакуации. Обратить при этом внимание на наличие мостов, линий электропередач, высоких домов;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попросить друга или родственника, живущего в другом населенном пункте, быть вашим контактным лицом. В случае землетрясения вы и члены вашей семьи должны попытаться дозвониться ему и сообщить, кто где находится;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объяснить членам семьи и друзьям, как оказывать первую медицинскую помощь </w:t>
      </w:r>
      <w:proofErr w:type="spellStart"/>
      <w:r w:rsidRPr="003116D9">
        <w:rPr>
          <w:rFonts w:ascii="Times New Roman" w:eastAsia="SimSun" w:hAnsi="Times New Roman" w:cs="Times New Roman"/>
          <w:sz w:val="24"/>
          <w:szCs w:val="24"/>
          <w:lang w:eastAsia="zh-CN"/>
        </w:rPr>
        <w:t>цри</w:t>
      </w:r>
      <w:proofErr w:type="spellEnd"/>
      <w:r w:rsidRPr="003116D9">
        <w:rPr>
          <w:rFonts w:ascii="Times New Roman" w:eastAsia="SimSun" w:hAnsi="Times New Roman" w:cs="Times New Roman"/>
          <w:sz w:val="24"/>
          <w:szCs w:val="24"/>
          <w:lang w:eastAsia="zh-CN"/>
        </w:rPr>
        <w:t xml:space="preserve"> различных травмах, делать искусственное дыхание, пользоваться огнетушителем, отключать газ, воду и электричество. Научить детей звонить в службу спасения;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сделать копии паспорта, свидетельства о рождении, водительских прав, документов на дом и других важных документов. Хранить их отдельно в надежном месте;</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подготовить специальную сумку на случай землетрясения, в </w:t>
      </w:r>
      <w:proofErr w:type="spellStart"/>
      <w:r w:rsidRPr="003116D9">
        <w:rPr>
          <w:rFonts w:ascii="Times New Roman" w:eastAsia="SimSun" w:hAnsi="Times New Roman" w:cs="Times New Roman"/>
          <w:sz w:val="24"/>
          <w:szCs w:val="24"/>
          <w:lang w:eastAsia="zh-CN"/>
        </w:rPr>
        <w:t>котopyю</w:t>
      </w:r>
      <w:proofErr w:type="spellEnd"/>
      <w:r w:rsidRPr="003116D9">
        <w:rPr>
          <w:rFonts w:ascii="Times New Roman" w:eastAsia="SimSun" w:hAnsi="Times New Roman" w:cs="Times New Roman"/>
          <w:sz w:val="24"/>
          <w:szCs w:val="24"/>
          <w:lang w:eastAsia="zh-CN"/>
        </w:rPr>
        <w:t xml:space="preserve"> следует положить: запас воды на три дня (из расчета 1,5 - 2 л на человека в сутки), консервы, высококалорийные продукты в герметичных упаковках, деньги, документы, перечень контактных телефонов, лекарства, обратив особое внимание, чтобы пожилые члены семьи и люди с хроническими заболеваниями, если они есть, были обеспечены необходимыми препаратами (инсулин, валидол и т.д.), перевязочный материал, предметы личной гигиены, теплые вещи, удобную крепкую обувь на низком каблуке, брезент, радиоприемник и фонарик с </w:t>
      </w:r>
      <w:proofErr w:type="spellStart"/>
      <w:r w:rsidRPr="003116D9">
        <w:rPr>
          <w:rFonts w:ascii="Times New Roman" w:eastAsia="SimSun" w:hAnsi="Times New Roman" w:cs="Times New Roman"/>
          <w:sz w:val="24"/>
          <w:szCs w:val="24"/>
          <w:lang w:eastAsia="zh-CN"/>
        </w:rPr>
        <w:t>запасны</w:t>
      </w:r>
      <w:proofErr w:type="spellEnd"/>
      <w:r w:rsidRPr="003116D9">
        <w:rPr>
          <w:rFonts w:ascii="Times New Roman" w:eastAsia="SimSun" w:hAnsi="Times New Roman" w:cs="Times New Roman"/>
          <w:sz w:val="24"/>
          <w:szCs w:val="24"/>
          <w:lang w:eastAsia="zh-CN"/>
        </w:rPr>
        <w:t xml:space="preserve">- ми батарейками.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Поведение людей во время землетрясения зависит от нахождения их в здании (дома, в школе, на работе) или вне его. При нахождении внутри здания необходимо соблюдать следующие правила: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если первые толчки застали на первом </w:t>
      </w:r>
      <w:proofErr w:type="spellStart"/>
      <w:r w:rsidRPr="003116D9">
        <w:rPr>
          <w:rFonts w:ascii="Times New Roman" w:eastAsia="SimSun" w:hAnsi="Times New Roman" w:cs="Times New Roman"/>
          <w:sz w:val="24"/>
          <w:szCs w:val="24"/>
          <w:lang w:eastAsia="zh-CN"/>
        </w:rPr>
        <w:t>этaже</w:t>
      </w:r>
      <w:proofErr w:type="spellEnd"/>
      <w:r w:rsidRPr="003116D9">
        <w:rPr>
          <w:rFonts w:ascii="Times New Roman" w:eastAsia="SimSun" w:hAnsi="Times New Roman" w:cs="Times New Roman"/>
          <w:sz w:val="24"/>
          <w:szCs w:val="24"/>
          <w:lang w:eastAsia="zh-CN"/>
        </w:rPr>
        <w:t xml:space="preserve">, следует немедленно выбежать на улицу;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при нахождении на втором и последующих этажах нужно встать в углы, образованные капитальными стенами или в проемы </w:t>
      </w:r>
      <w:proofErr w:type="spellStart"/>
      <w:r w:rsidRPr="003116D9">
        <w:rPr>
          <w:rFonts w:ascii="Times New Roman" w:eastAsia="SimSun" w:hAnsi="Times New Roman" w:cs="Times New Roman"/>
          <w:sz w:val="24"/>
          <w:szCs w:val="24"/>
          <w:lang w:eastAsia="zh-CN"/>
        </w:rPr>
        <w:t>капитaльных</w:t>
      </w:r>
      <w:proofErr w:type="spellEnd"/>
      <w:r w:rsidRPr="003116D9">
        <w:rPr>
          <w:rFonts w:ascii="Times New Roman" w:eastAsia="SimSun" w:hAnsi="Times New Roman" w:cs="Times New Roman"/>
          <w:sz w:val="24"/>
          <w:szCs w:val="24"/>
          <w:lang w:eastAsia="zh-CN"/>
        </w:rPr>
        <w:t xml:space="preserve"> стен, возле опорных колонн или в дверных проемах, распахнув двери;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в комнате надо спрятаться под стол или </w:t>
      </w:r>
      <w:r w:rsidR="00DD03BB" w:rsidRPr="003116D9">
        <w:rPr>
          <w:rFonts w:ascii="Times New Roman" w:eastAsia="SimSun" w:hAnsi="Times New Roman" w:cs="Times New Roman"/>
          <w:sz w:val="24"/>
          <w:szCs w:val="24"/>
          <w:lang w:eastAsia="zh-CN"/>
        </w:rPr>
        <w:t>кровать, защитив</w:t>
      </w:r>
      <w:r w:rsidRPr="003116D9">
        <w:rPr>
          <w:rFonts w:ascii="Times New Roman" w:eastAsia="SimSun" w:hAnsi="Times New Roman" w:cs="Times New Roman"/>
          <w:sz w:val="24"/>
          <w:szCs w:val="24"/>
          <w:lang w:eastAsia="zh-CN"/>
        </w:rPr>
        <w:t xml:space="preserve"> голову, </w:t>
      </w:r>
      <w:r w:rsidR="00DD03BB" w:rsidRPr="003116D9">
        <w:rPr>
          <w:rFonts w:ascii="Times New Roman" w:eastAsia="SimSun" w:hAnsi="Times New Roman" w:cs="Times New Roman"/>
          <w:sz w:val="24"/>
          <w:szCs w:val="24"/>
          <w:lang w:eastAsia="zh-CN"/>
        </w:rPr>
        <w:t>чтобы</w:t>
      </w:r>
      <w:r w:rsidRPr="003116D9">
        <w:rPr>
          <w:rFonts w:ascii="Times New Roman" w:eastAsia="SimSun" w:hAnsi="Times New Roman" w:cs="Times New Roman"/>
          <w:sz w:val="24"/>
          <w:szCs w:val="24"/>
          <w:lang w:eastAsia="zh-CN"/>
        </w:rPr>
        <w:t xml:space="preserve"> не пораниться кусками отлетающей штукатурки, стекла и пр.;</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следует держаться подальше от окон и стеклянных перегородок, чтобы не пораниться осколками;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нельзя прыгать из окон или с балконов, если вы живете выше первого этажа;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нельзя пользоваться лифтом;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не следует выбегать на лестницу, потому что лестница в данном случае - нестойкая конструкция;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не рекомендуется находиться в угловых помещениях здания, так как они подвержены более сильному обрушению;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не следует паниковать и по возможности нужно пресекать любые проявления паники у других людей;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как только толчки прекратятся, выходить из здания надо осторожно, не прикасаясь к оборванным проводам и другим источникам опасности;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при выходе из зданий не следует создавать давку и «пробки» в дверях;</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после выхода сразу же нужно отойти от здания подальше, на открытое место;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нельзя заходить в поврежденное здание в связи с тем, что </w:t>
      </w:r>
      <w:proofErr w:type="spellStart"/>
      <w:r w:rsidRPr="003116D9">
        <w:rPr>
          <w:rFonts w:ascii="Times New Roman" w:eastAsia="SimSun" w:hAnsi="Times New Roman" w:cs="Times New Roman"/>
          <w:sz w:val="24"/>
          <w:szCs w:val="24"/>
          <w:lang w:eastAsia="zh-CN"/>
        </w:rPr>
        <w:t>пIосле</w:t>
      </w:r>
      <w:proofErr w:type="spellEnd"/>
      <w:r w:rsidRPr="003116D9">
        <w:rPr>
          <w:rFonts w:ascii="Times New Roman" w:eastAsia="SimSun" w:hAnsi="Times New Roman" w:cs="Times New Roman"/>
          <w:sz w:val="24"/>
          <w:szCs w:val="24"/>
          <w:lang w:eastAsia="zh-CN"/>
        </w:rPr>
        <w:t xml:space="preserve"> первого могут последовать повторные толчки;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запрещено </w:t>
      </w:r>
      <w:proofErr w:type="spellStart"/>
      <w:r w:rsidRPr="003116D9">
        <w:rPr>
          <w:rFonts w:ascii="Times New Roman" w:eastAsia="SimSun" w:hAnsi="Times New Roman" w:cs="Times New Roman"/>
          <w:sz w:val="24"/>
          <w:szCs w:val="24"/>
          <w:lang w:eastAsia="zh-CN"/>
        </w:rPr>
        <w:t>зaжигать</w:t>
      </w:r>
      <w:proofErr w:type="spellEnd"/>
      <w:r w:rsidRPr="003116D9">
        <w:rPr>
          <w:rFonts w:ascii="Times New Roman" w:eastAsia="SimSun" w:hAnsi="Times New Roman" w:cs="Times New Roman"/>
          <w:sz w:val="24"/>
          <w:szCs w:val="24"/>
          <w:lang w:eastAsia="zh-CN"/>
        </w:rPr>
        <w:t xml:space="preserve"> огонь из-за опасности взрыва.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w:t>
      </w:r>
      <w:r w:rsidRPr="003116D9">
        <w:rPr>
          <w:rFonts w:ascii="Times New Roman" w:eastAsia="SimSun" w:hAnsi="Times New Roman" w:cs="Times New Roman"/>
          <w:b/>
          <w:bCs/>
          <w:sz w:val="24"/>
          <w:szCs w:val="24"/>
          <w:lang w:eastAsia="zh-CN"/>
        </w:rPr>
        <w:t xml:space="preserve">Если толчки застали на </w:t>
      </w:r>
      <w:proofErr w:type="spellStart"/>
      <w:r w:rsidRPr="003116D9">
        <w:rPr>
          <w:rFonts w:ascii="Times New Roman" w:eastAsia="SimSun" w:hAnsi="Times New Roman" w:cs="Times New Roman"/>
          <w:b/>
          <w:bCs/>
          <w:sz w:val="24"/>
          <w:szCs w:val="24"/>
          <w:lang w:eastAsia="zh-CN"/>
        </w:rPr>
        <w:t>улuце</w:t>
      </w:r>
      <w:proofErr w:type="spellEnd"/>
      <w:r w:rsidRPr="003116D9">
        <w:rPr>
          <w:rFonts w:ascii="Times New Roman" w:eastAsia="SimSun" w:hAnsi="Times New Roman" w:cs="Times New Roman"/>
          <w:b/>
          <w:bCs/>
          <w:sz w:val="24"/>
          <w:szCs w:val="24"/>
          <w:lang w:eastAsia="zh-CN"/>
        </w:rPr>
        <w:t>,</w:t>
      </w:r>
      <w:r w:rsidRPr="003116D9">
        <w:rPr>
          <w:rFonts w:ascii="Times New Roman" w:eastAsia="SimSun" w:hAnsi="Times New Roman" w:cs="Times New Roman"/>
          <w:sz w:val="24"/>
          <w:szCs w:val="24"/>
          <w:lang w:eastAsia="zh-CN"/>
        </w:rPr>
        <w:t xml:space="preserve"> необходимо немедленно отойти как можно дальше от зданий и сооружений, высоких столбов и заборов, которые </w:t>
      </w:r>
      <w:proofErr w:type="spellStart"/>
      <w:r w:rsidRPr="003116D9">
        <w:rPr>
          <w:rFonts w:ascii="Times New Roman" w:eastAsia="SimSun" w:hAnsi="Times New Roman" w:cs="Times New Roman"/>
          <w:sz w:val="24"/>
          <w:szCs w:val="24"/>
          <w:lang w:eastAsia="zh-CN"/>
        </w:rPr>
        <w:t>могyт</w:t>
      </w:r>
      <w:proofErr w:type="spellEnd"/>
      <w:r w:rsidRPr="003116D9">
        <w:rPr>
          <w:rFonts w:ascii="Times New Roman" w:eastAsia="SimSun" w:hAnsi="Times New Roman" w:cs="Times New Roman"/>
          <w:sz w:val="24"/>
          <w:szCs w:val="24"/>
          <w:lang w:eastAsia="zh-CN"/>
        </w:rPr>
        <w:t xml:space="preserve"> разрушиться и придавить, так как опасность представляют не только падающие стены и перекрытия, но и разлетающиеся кирпичи, стекла, вывески и др.</w:t>
      </w:r>
    </w:p>
    <w:p w:rsidR="003116D9" w:rsidRPr="003116D9" w:rsidRDefault="003116D9" w:rsidP="003116D9">
      <w:pPr>
        <w:spacing w:after="0" w:line="240" w:lineRule="auto"/>
        <w:ind w:firstLine="709"/>
        <w:jc w:val="both"/>
        <w:rPr>
          <w:rFonts w:ascii="Times New Roman" w:eastAsia="SimSun" w:hAnsi="Times New Roman" w:cs="Times New Roman"/>
          <w:b/>
          <w:bCs/>
          <w:sz w:val="24"/>
          <w:szCs w:val="24"/>
          <w:lang w:eastAsia="zh-CN"/>
        </w:rPr>
      </w:pPr>
      <w:r w:rsidRPr="003116D9">
        <w:rPr>
          <w:rFonts w:ascii="Times New Roman" w:eastAsia="SimSun" w:hAnsi="Times New Roman" w:cs="Times New Roman"/>
          <w:sz w:val="24"/>
          <w:szCs w:val="24"/>
          <w:lang w:eastAsia="zh-CN"/>
        </w:rPr>
        <w:t xml:space="preserve">     </w:t>
      </w:r>
      <w:r w:rsidRPr="003116D9">
        <w:rPr>
          <w:rFonts w:ascii="Times New Roman" w:eastAsia="SimSun" w:hAnsi="Times New Roman" w:cs="Times New Roman"/>
          <w:b/>
          <w:bCs/>
          <w:sz w:val="24"/>
          <w:szCs w:val="24"/>
          <w:lang w:eastAsia="zh-CN"/>
        </w:rPr>
        <w:t>Если толчки застали в автомобиле:</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b/>
          <w:bCs/>
          <w:sz w:val="24"/>
          <w:szCs w:val="24"/>
          <w:lang w:eastAsia="zh-CN"/>
        </w:rPr>
        <w:t xml:space="preserve"> </w:t>
      </w:r>
      <w:r w:rsidRPr="003116D9">
        <w:rPr>
          <w:rFonts w:ascii="Times New Roman" w:eastAsia="SimSun" w:hAnsi="Times New Roman" w:cs="Times New Roman"/>
          <w:sz w:val="24"/>
          <w:szCs w:val="24"/>
          <w:lang w:eastAsia="zh-CN"/>
        </w:rPr>
        <w:t xml:space="preserve">  - нужно остановиться в месте, где не будут созданы помехи другому транспорту, открыть двери, чтобы при возможном повреждении автомобиля их не заклинило;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следует остаться в машине, так как есть опасность получения травмы от падающих предметов. </w:t>
      </w:r>
    </w:p>
    <w:p w:rsidR="003116D9" w:rsidRPr="003116D9" w:rsidRDefault="003116D9" w:rsidP="003116D9">
      <w:pPr>
        <w:spacing w:after="0" w:line="240" w:lineRule="auto"/>
        <w:ind w:firstLine="709"/>
        <w:jc w:val="both"/>
        <w:rPr>
          <w:rFonts w:ascii="Times New Roman" w:eastAsia="SimSun" w:hAnsi="Times New Roman" w:cs="Times New Roman"/>
          <w:b/>
          <w:bCs/>
          <w:sz w:val="24"/>
          <w:szCs w:val="24"/>
          <w:lang w:eastAsia="zh-CN"/>
        </w:rPr>
      </w:pPr>
      <w:r w:rsidRPr="003116D9">
        <w:rPr>
          <w:rFonts w:ascii="Times New Roman" w:eastAsia="SimSun" w:hAnsi="Times New Roman" w:cs="Times New Roman"/>
          <w:sz w:val="24"/>
          <w:szCs w:val="24"/>
          <w:lang w:eastAsia="zh-CN"/>
        </w:rPr>
        <w:t xml:space="preserve">     </w:t>
      </w:r>
      <w:r w:rsidRPr="003116D9">
        <w:rPr>
          <w:rFonts w:ascii="Times New Roman" w:eastAsia="SimSun" w:hAnsi="Times New Roman" w:cs="Times New Roman"/>
          <w:b/>
          <w:bCs/>
          <w:sz w:val="24"/>
          <w:szCs w:val="24"/>
          <w:lang w:eastAsia="zh-CN"/>
        </w:rPr>
        <w:t>Если вы оказались в завале:</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b/>
          <w:bCs/>
          <w:sz w:val="24"/>
          <w:szCs w:val="24"/>
          <w:lang w:eastAsia="zh-CN"/>
        </w:rPr>
        <w:t xml:space="preserve">  </w:t>
      </w:r>
      <w:r w:rsidRPr="003116D9">
        <w:rPr>
          <w:rFonts w:ascii="Times New Roman" w:eastAsia="SimSun" w:hAnsi="Times New Roman" w:cs="Times New Roman"/>
          <w:sz w:val="24"/>
          <w:szCs w:val="24"/>
          <w:lang w:eastAsia="zh-CN"/>
        </w:rPr>
        <w:t xml:space="preserve"> - нельзя поддаваться панике;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надо постараться определиться в пространстве;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нельзя зажигать огонь, чтобы избежать взрыва;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следует постараться найти воду;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чтобы подавать сигналы о себе, рекомендуется стучать железом о железо: по батарее, трубам и т. п.;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необходимо помнить о действиях спасательных служб. </w:t>
      </w:r>
    </w:p>
    <w:p w:rsidR="003116D9" w:rsidRPr="003116D9" w:rsidRDefault="003116D9" w:rsidP="003116D9">
      <w:pPr>
        <w:spacing w:after="0" w:line="240" w:lineRule="auto"/>
        <w:ind w:firstLine="709"/>
        <w:jc w:val="both"/>
        <w:rPr>
          <w:rFonts w:ascii="Times New Roman" w:eastAsia="SimSun" w:hAnsi="Times New Roman" w:cs="Times New Roman"/>
          <w:b/>
          <w:bCs/>
          <w:sz w:val="24"/>
          <w:szCs w:val="24"/>
          <w:lang w:eastAsia="zh-CN"/>
        </w:rPr>
      </w:pPr>
      <w:r w:rsidRPr="003116D9">
        <w:rPr>
          <w:rFonts w:ascii="Times New Roman" w:eastAsia="SimSun" w:hAnsi="Times New Roman" w:cs="Times New Roman"/>
          <w:sz w:val="24"/>
          <w:szCs w:val="24"/>
          <w:lang w:eastAsia="zh-CN"/>
        </w:rPr>
        <w:t xml:space="preserve">      </w:t>
      </w:r>
      <w:r w:rsidRPr="003116D9">
        <w:rPr>
          <w:rFonts w:ascii="Times New Roman" w:eastAsia="SimSun" w:hAnsi="Times New Roman" w:cs="Times New Roman"/>
          <w:b/>
          <w:bCs/>
          <w:sz w:val="24"/>
          <w:szCs w:val="24"/>
          <w:lang w:eastAsia="zh-CN"/>
        </w:rPr>
        <w:t xml:space="preserve">Как действовать после землетрясения: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оказать первую медицинскую помощь пострадавшим;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освободить пострадавших, попавших в легкоустранимые завалы;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-обеспечить безопасность детей, больных, стариков;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включить радиотрансляцию;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руководствоваться указаниями местных властей, штаба по ликвидации последствий стихийного бедствия;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проверить, нет ли повреждений электропроводки, устранить неисправность или отключить электричество в квартире;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проверить, нет ли повреждений газо- и водопроводных сетей;</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не пользоваться открытым огнем; спускаясь по лестнице, следует убедиться в ее прочности;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не подходить к явно поврежденным зданиям, не входить в них;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быть готовым к сильным повторным толчкам, так как наиболее опасны первые 2-З ч после землетрясения.</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b/>
          <w:bCs/>
          <w:sz w:val="24"/>
          <w:szCs w:val="24"/>
          <w:lang w:eastAsia="zh-CN"/>
        </w:rPr>
        <w:t>3адание 2.</w:t>
      </w:r>
      <w:r w:rsidRPr="003116D9">
        <w:rPr>
          <w:rFonts w:ascii="Times New Roman" w:eastAsia="SimSun" w:hAnsi="Times New Roman" w:cs="Times New Roman"/>
          <w:sz w:val="24"/>
          <w:szCs w:val="24"/>
          <w:lang w:eastAsia="zh-CN"/>
        </w:rPr>
        <w:t xml:space="preserve"> Изучите модели поведения при наводнении и ответьте на контрольные вопросы.</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Наводнения приводят к разрушениям мостов, дорог, зданий, сооружений, наносят значительный материальный ущерб, а при больших скоростях движения воды (более 4 м/с) и большой высоте подъема воды (более 2 м) вызывают гибель людей и животных. Основной причиной разрушений являются воздействия на здания и сооружения гидравлических ударов массы воды, плывущих с большой скоростью льдин, различных обломков, </w:t>
      </w:r>
      <w:proofErr w:type="spellStart"/>
      <w:r w:rsidRPr="003116D9">
        <w:rPr>
          <w:rFonts w:ascii="Times New Roman" w:eastAsia="SimSun" w:hAnsi="Times New Roman" w:cs="Times New Roman"/>
          <w:sz w:val="24"/>
          <w:szCs w:val="24"/>
          <w:lang w:eastAsia="zh-CN"/>
        </w:rPr>
        <w:t>плавсредств</w:t>
      </w:r>
      <w:proofErr w:type="spellEnd"/>
      <w:r w:rsidRPr="003116D9">
        <w:rPr>
          <w:rFonts w:ascii="Times New Roman" w:eastAsia="SimSun" w:hAnsi="Times New Roman" w:cs="Times New Roman"/>
          <w:sz w:val="24"/>
          <w:szCs w:val="24"/>
          <w:lang w:eastAsia="zh-CN"/>
        </w:rPr>
        <w:t xml:space="preserve"> и т. п. К особому </w:t>
      </w:r>
      <w:proofErr w:type="spellStart"/>
      <w:r w:rsidRPr="003116D9">
        <w:rPr>
          <w:rFonts w:ascii="Times New Roman" w:eastAsia="SimSun" w:hAnsi="Times New Roman" w:cs="Times New Roman"/>
          <w:sz w:val="24"/>
          <w:szCs w:val="24"/>
          <w:lang w:eastAsia="zh-CN"/>
        </w:rPr>
        <w:t>типy</w:t>
      </w:r>
      <w:proofErr w:type="spellEnd"/>
      <w:r w:rsidRPr="003116D9">
        <w:rPr>
          <w:rFonts w:ascii="Times New Roman" w:eastAsia="SimSun" w:hAnsi="Times New Roman" w:cs="Times New Roman"/>
          <w:sz w:val="24"/>
          <w:szCs w:val="24"/>
          <w:lang w:eastAsia="zh-CN"/>
        </w:rPr>
        <w:t xml:space="preserve"> относятся наводнения, вызываемые ветровым </w:t>
      </w:r>
      <w:proofErr w:type="spellStart"/>
      <w:r w:rsidRPr="003116D9">
        <w:rPr>
          <w:rFonts w:ascii="Times New Roman" w:eastAsia="SimSun" w:hAnsi="Times New Roman" w:cs="Times New Roman"/>
          <w:sz w:val="24"/>
          <w:szCs w:val="24"/>
          <w:lang w:eastAsia="zh-CN"/>
        </w:rPr>
        <w:t>нaгоном</w:t>
      </w:r>
      <w:proofErr w:type="spellEnd"/>
      <w:r w:rsidRPr="003116D9">
        <w:rPr>
          <w:rFonts w:ascii="Times New Roman" w:eastAsia="SimSun" w:hAnsi="Times New Roman" w:cs="Times New Roman"/>
          <w:sz w:val="24"/>
          <w:szCs w:val="24"/>
          <w:lang w:eastAsia="zh-CN"/>
        </w:rPr>
        <w:t xml:space="preserve"> воды в устья рек. </w:t>
      </w:r>
    </w:p>
    <w:p w:rsidR="003116D9" w:rsidRPr="003116D9" w:rsidRDefault="003116D9" w:rsidP="003116D9">
      <w:pPr>
        <w:spacing w:after="0" w:line="240" w:lineRule="auto"/>
        <w:ind w:firstLine="709"/>
        <w:jc w:val="both"/>
        <w:rPr>
          <w:rFonts w:ascii="Times New Roman" w:eastAsia="SimSun" w:hAnsi="Times New Roman" w:cs="Times New Roman"/>
          <w:b/>
          <w:bCs/>
          <w:sz w:val="24"/>
          <w:szCs w:val="24"/>
          <w:lang w:eastAsia="zh-CN"/>
        </w:rPr>
      </w:pPr>
      <w:r w:rsidRPr="003116D9">
        <w:rPr>
          <w:rFonts w:ascii="Times New Roman" w:eastAsia="SimSun" w:hAnsi="Times New Roman" w:cs="Times New Roman"/>
          <w:sz w:val="24"/>
          <w:szCs w:val="24"/>
          <w:lang w:eastAsia="zh-CN"/>
        </w:rPr>
        <w:t xml:space="preserve">      </w:t>
      </w:r>
      <w:r w:rsidRPr="003116D9">
        <w:rPr>
          <w:rFonts w:ascii="Times New Roman" w:eastAsia="SimSun" w:hAnsi="Times New Roman" w:cs="Times New Roman"/>
          <w:b/>
          <w:bCs/>
          <w:sz w:val="24"/>
          <w:szCs w:val="24"/>
          <w:lang w:eastAsia="zh-CN"/>
        </w:rPr>
        <w:t>Как подготовиться к наводнению:</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если район часто страдает от наводнений, необходимо изучить и запомнить границы возможного затопления и возвышенные, редко затапливаемые места</w:t>
      </w:r>
      <w:proofErr w:type="gramStart"/>
      <w:r w:rsidRPr="003116D9">
        <w:rPr>
          <w:rFonts w:ascii="Times New Roman" w:eastAsia="SimSun" w:hAnsi="Times New Roman" w:cs="Times New Roman"/>
          <w:sz w:val="24"/>
          <w:szCs w:val="24"/>
          <w:lang w:eastAsia="zh-CN"/>
        </w:rPr>
        <w:t>.</w:t>
      </w:r>
      <w:proofErr w:type="gramEnd"/>
      <w:r w:rsidRPr="003116D9">
        <w:rPr>
          <w:rFonts w:ascii="Times New Roman" w:eastAsia="SimSun" w:hAnsi="Times New Roman" w:cs="Times New Roman"/>
          <w:sz w:val="24"/>
          <w:szCs w:val="24"/>
          <w:lang w:eastAsia="zh-CN"/>
        </w:rPr>
        <w:t xml:space="preserve"> расположенные в непосредственной близости от места проживания, кратчайшие пути движения к ним;</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объяснить членам семьи правила поведения при организованной и индивидуальной </w:t>
      </w:r>
      <w:r w:rsidR="00DD03BB" w:rsidRPr="003116D9">
        <w:rPr>
          <w:rFonts w:ascii="Times New Roman" w:eastAsia="SimSun" w:hAnsi="Times New Roman" w:cs="Times New Roman"/>
          <w:sz w:val="24"/>
          <w:szCs w:val="24"/>
          <w:lang w:eastAsia="zh-CN"/>
        </w:rPr>
        <w:t>эвакуации, а</w:t>
      </w:r>
      <w:r w:rsidRPr="003116D9">
        <w:rPr>
          <w:rFonts w:ascii="Times New Roman" w:eastAsia="SimSun" w:hAnsi="Times New Roman" w:cs="Times New Roman"/>
          <w:sz w:val="24"/>
          <w:szCs w:val="24"/>
          <w:lang w:eastAsia="zh-CN"/>
        </w:rPr>
        <w:t xml:space="preserve"> </w:t>
      </w:r>
      <w:proofErr w:type="spellStart"/>
      <w:r w:rsidRPr="003116D9">
        <w:rPr>
          <w:rFonts w:ascii="Times New Roman" w:eastAsia="SimSun" w:hAnsi="Times New Roman" w:cs="Times New Roman"/>
          <w:sz w:val="24"/>
          <w:szCs w:val="24"/>
          <w:lang w:eastAsia="zh-CN"/>
        </w:rPr>
        <w:t>такжe</w:t>
      </w:r>
      <w:proofErr w:type="spellEnd"/>
      <w:r w:rsidRPr="003116D9">
        <w:rPr>
          <w:rFonts w:ascii="Times New Roman" w:eastAsia="SimSun" w:hAnsi="Times New Roman" w:cs="Times New Roman"/>
          <w:sz w:val="24"/>
          <w:szCs w:val="24"/>
          <w:lang w:eastAsia="zh-CN"/>
        </w:rPr>
        <w:t xml:space="preserve"> в случае внезапно и бурно развивающегося наводнения;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запомнить места хранения лодок, плотов и строительных материалов для их изготовления;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заранее составить перечень документов, имущества и медикаментов, вывозимых при эвакуации;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уложить в специальный чемодан или рюкзак ценности, необходимые теплые вещи, запас продуктов, воды и медикаменты.</w:t>
      </w:r>
    </w:p>
    <w:p w:rsidR="003116D9" w:rsidRPr="003116D9" w:rsidRDefault="003116D9" w:rsidP="003116D9">
      <w:pPr>
        <w:spacing w:after="0" w:line="240" w:lineRule="auto"/>
        <w:ind w:firstLine="709"/>
        <w:jc w:val="both"/>
        <w:rPr>
          <w:rFonts w:ascii="Times New Roman" w:eastAsia="SimSun" w:hAnsi="Times New Roman" w:cs="Times New Roman"/>
          <w:b/>
          <w:bCs/>
          <w:sz w:val="24"/>
          <w:szCs w:val="24"/>
          <w:lang w:eastAsia="zh-CN"/>
        </w:rPr>
      </w:pPr>
      <w:r w:rsidRPr="003116D9">
        <w:rPr>
          <w:rFonts w:ascii="Times New Roman" w:eastAsia="SimSun" w:hAnsi="Times New Roman" w:cs="Times New Roman"/>
          <w:sz w:val="24"/>
          <w:szCs w:val="24"/>
          <w:lang w:eastAsia="zh-CN"/>
        </w:rPr>
        <w:t xml:space="preserve">      </w:t>
      </w:r>
      <w:r w:rsidRPr="003116D9">
        <w:rPr>
          <w:rFonts w:ascii="Times New Roman" w:eastAsia="SimSun" w:hAnsi="Times New Roman" w:cs="Times New Roman"/>
          <w:b/>
          <w:bCs/>
          <w:sz w:val="24"/>
          <w:szCs w:val="24"/>
          <w:lang w:eastAsia="zh-CN"/>
        </w:rPr>
        <w:t>Как действовать во время наводнения:</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по сигналу </w:t>
      </w:r>
      <w:r w:rsidR="00DD03BB" w:rsidRPr="003116D9">
        <w:rPr>
          <w:rFonts w:ascii="Times New Roman" w:eastAsia="SimSun" w:hAnsi="Times New Roman" w:cs="Times New Roman"/>
          <w:sz w:val="24"/>
          <w:szCs w:val="24"/>
          <w:lang w:eastAsia="zh-CN"/>
        </w:rPr>
        <w:t>оповещения об</w:t>
      </w:r>
      <w:r w:rsidRPr="003116D9">
        <w:rPr>
          <w:rFonts w:ascii="Times New Roman" w:eastAsia="SimSun" w:hAnsi="Times New Roman" w:cs="Times New Roman"/>
          <w:sz w:val="24"/>
          <w:szCs w:val="24"/>
          <w:lang w:eastAsia="zh-CN"/>
        </w:rPr>
        <w:t xml:space="preserve"> угрозе наводнения </w:t>
      </w:r>
      <w:proofErr w:type="gramStart"/>
      <w:r w:rsidRPr="003116D9">
        <w:rPr>
          <w:rFonts w:ascii="Times New Roman" w:eastAsia="SimSun" w:hAnsi="Times New Roman" w:cs="Times New Roman"/>
          <w:sz w:val="24"/>
          <w:szCs w:val="24"/>
          <w:lang w:eastAsia="zh-CN"/>
        </w:rPr>
        <w:t>и  об</w:t>
      </w:r>
      <w:proofErr w:type="gramEnd"/>
      <w:r w:rsidRPr="003116D9">
        <w:rPr>
          <w:rFonts w:ascii="Times New Roman" w:eastAsia="SimSun" w:hAnsi="Times New Roman" w:cs="Times New Roman"/>
          <w:sz w:val="24"/>
          <w:szCs w:val="24"/>
          <w:lang w:eastAsia="zh-CN"/>
        </w:rPr>
        <w:t xml:space="preserve"> эвакуации безотлагательно в установленном порядке выйти (выехать) из зоны катастрофического затопления в назначенный безопасный район или на возвышенные участки местности, захватив с собой документы, ценности, необходимые вещи и двухсуточный запас непортящихся продуктов питания. В конечном пункте эвакуации надо зарегистрироваться;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перед уходом из дома выключить электричество и газ, погасить огонь в отопительных печах, закрепить все плавучие предметы, находящиеся вне зданий, или разместить их в подсобных помещениях. Если позволяет время, ценные домашние вещи переместить на верхние этажи или на чердак жилого дома. </w:t>
      </w:r>
      <w:r w:rsidR="00DD03BB" w:rsidRPr="003116D9">
        <w:rPr>
          <w:rFonts w:ascii="Times New Roman" w:eastAsia="SimSun" w:hAnsi="Times New Roman" w:cs="Times New Roman"/>
          <w:sz w:val="24"/>
          <w:szCs w:val="24"/>
          <w:lang w:eastAsia="zh-CN"/>
        </w:rPr>
        <w:t>Закройте окна</w:t>
      </w:r>
      <w:r w:rsidRPr="003116D9">
        <w:rPr>
          <w:rFonts w:ascii="Times New Roman" w:eastAsia="SimSun" w:hAnsi="Times New Roman" w:cs="Times New Roman"/>
          <w:sz w:val="24"/>
          <w:szCs w:val="24"/>
          <w:lang w:eastAsia="zh-CN"/>
        </w:rPr>
        <w:t xml:space="preserve"> и двери, при необходимости и </w:t>
      </w:r>
      <w:proofErr w:type="spellStart"/>
      <w:r w:rsidRPr="003116D9">
        <w:rPr>
          <w:rFonts w:ascii="Times New Roman" w:eastAsia="SimSun" w:hAnsi="Times New Roman" w:cs="Times New Roman"/>
          <w:sz w:val="24"/>
          <w:szCs w:val="24"/>
          <w:lang w:eastAsia="zh-CN"/>
        </w:rPr>
        <w:t>нaличии</w:t>
      </w:r>
      <w:proofErr w:type="spellEnd"/>
      <w:r w:rsidRPr="003116D9">
        <w:rPr>
          <w:rFonts w:ascii="Times New Roman" w:eastAsia="SimSun" w:hAnsi="Times New Roman" w:cs="Times New Roman"/>
          <w:sz w:val="24"/>
          <w:szCs w:val="24"/>
          <w:lang w:eastAsia="zh-CN"/>
        </w:rPr>
        <w:t xml:space="preserve"> времени забейте снаружи досками (щитами) окна и двери первых этажей. При отсутствии организованной эвакуации, до прибытия помощи или спада воды </w:t>
      </w:r>
      <w:proofErr w:type="spellStart"/>
      <w:r w:rsidRPr="003116D9">
        <w:rPr>
          <w:rFonts w:ascii="Times New Roman" w:eastAsia="SimSun" w:hAnsi="Times New Roman" w:cs="Times New Roman"/>
          <w:sz w:val="24"/>
          <w:szCs w:val="24"/>
          <w:lang w:eastAsia="zh-CN"/>
        </w:rPr>
        <w:t>наxoдитecь</w:t>
      </w:r>
      <w:proofErr w:type="spellEnd"/>
      <w:r w:rsidRPr="003116D9">
        <w:rPr>
          <w:rFonts w:ascii="Times New Roman" w:eastAsia="SimSun" w:hAnsi="Times New Roman" w:cs="Times New Roman"/>
          <w:sz w:val="24"/>
          <w:szCs w:val="24"/>
          <w:lang w:eastAsia="zh-CN"/>
        </w:rPr>
        <w:t xml:space="preserve"> на верхних этажах и крышах зданий, на деревьях или других возвышающихся предметах. При этом постоянно подавайте сигналы бедствия: днем - вывешиванием или размахиванием хорошо видимым полотнищем, прибитым к древку, а в темное время - световым сигналом и периодически голосом. При подходе спасателей спокойно, без паники и суеты с соблюдением мер предосторожности переходите в плавательное средство. При этом неукоснительно соблюдайте требования спасателей, не допускайте перегрузки </w:t>
      </w:r>
      <w:proofErr w:type="spellStart"/>
      <w:r w:rsidRPr="003116D9">
        <w:rPr>
          <w:rFonts w:ascii="Times New Roman" w:eastAsia="SimSun" w:hAnsi="Times New Roman" w:cs="Times New Roman"/>
          <w:sz w:val="24"/>
          <w:szCs w:val="24"/>
          <w:lang w:eastAsia="zh-CN"/>
        </w:rPr>
        <w:t>плавсредств</w:t>
      </w:r>
      <w:proofErr w:type="spellEnd"/>
      <w:r w:rsidRPr="003116D9">
        <w:rPr>
          <w:rFonts w:ascii="Times New Roman" w:eastAsia="SimSun" w:hAnsi="Times New Roman" w:cs="Times New Roman"/>
          <w:sz w:val="24"/>
          <w:szCs w:val="24"/>
          <w:lang w:eastAsia="zh-CN"/>
        </w:rPr>
        <w:t xml:space="preserve">. Во время движения не покидайте установленных </w:t>
      </w:r>
      <w:proofErr w:type="spellStart"/>
      <w:r w:rsidRPr="003116D9">
        <w:rPr>
          <w:rFonts w:ascii="Times New Roman" w:eastAsia="SimSun" w:hAnsi="Times New Roman" w:cs="Times New Roman"/>
          <w:sz w:val="24"/>
          <w:szCs w:val="24"/>
          <w:lang w:eastAsia="zh-CN"/>
        </w:rPr>
        <w:t>мecт</w:t>
      </w:r>
      <w:proofErr w:type="spellEnd"/>
      <w:r w:rsidRPr="003116D9">
        <w:rPr>
          <w:rFonts w:ascii="Times New Roman" w:eastAsia="SimSun" w:hAnsi="Times New Roman" w:cs="Times New Roman"/>
          <w:sz w:val="24"/>
          <w:szCs w:val="24"/>
          <w:lang w:eastAsia="zh-CN"/>
        </w:rPr>
        <w:t xml:space="preserve">, не садитесь на борта.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Самостоятельно выбираться из затопленного района рекомендуется только при наличии таких серьезных причин, как необходимость оказания помощи пострадавшим, продолжающийся подъем уровня воды при угрозе затопления верхних этажей (чердака). При этом нужно иметь надежное плавательное средство и знать направление движения. В ходе самостоятельного выдвижения не прекращайте подавать сигнал бедствия. </w:t>
      </w:r>
    </w:p>
    <w:p w:rsidR="003116D9" w:rsidRPr="003116D9" w:rsidRDefault="003116D9" w:rsidP="003116D9">
      <w:pPr>
        <w:spacing w:after="0" w:line="240" w:lineRule="auto"/>
        <w:ind w:firstLine="709"/>
        <w:jc w:val="both"/>
        <w:rPr>
          <w:rFonts w:ascii="Times New Roman" w:eastAsia="SimSun" w:hAnsi="Times New Roman" w:cs="Times New Roman"/>
          <w:b/>
          <w:bCs/>
          <w:sz w:val="24"/>
          <w:szCs w:val="24"/>
          <w:lang w:eastAsia="zh-CN"/>
        </w:rPr>
      </w:pPr>
      <w:r w:rsidRPr="003116D9">
        <w:rPr>
          <w:rFonts w:ascii="Times New Roman" w:eastAsia="SimSun" w:hAnsi="Times New Roman" w:cs="Times New Roman"/>
          <w:b/>
          <w:bCs/>
          <w:sz w:val="24"/>
          <w:szCs w:val="24"/>
          <w:lang w:eastAsia="zh-CN"/>
        </w:rPr>
        <w:t xml:space="preserve">      Правила поведения при оказании помощи тонущему человеку:</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Бросить тонущему человеку плавающий предмет, подбодрить его, позвать на помощь. Добираясь до пострадавшего вплавь, следует учитывать течение реки. Если тонущий не контролирует свои действия, подплывать к нему нужно сзади и, захватив его за волосы, буксировать к </w:t>
      </w:r>
      <w:proofErr w:type="spellStart"/>
      <w:r w:rsidRPr="003116D9">
        <w:rPr>
          <w:rFonts w:ascii="Times New Roman" w:eastAsia="SimSun" w:hAnsi="Times New Roman" w:cs="Times New Roman"/>
          <w:sz w:val="24"/>
          <w:szCs w:val="24"/>
          <w:lang w:eastAsia="zh-CN"/>
        </w:rPr>
        <w:t>берегy</w:t>
      </w:r>
      <w:proofErr w:type="spellEnd"/>
      <w:r w:rsidRPr="003116D9">
        <w:rPr>
          <w:rFonts w:ascii="Times New Roman" w:eastAsia="SimSun" w:hAnsi="Times New Roman" w:cs="Times New Roman"/>
          <w:sz w:val="24"/>
          <w:szCs w:val="24"/>
          <w:lang w:eastAsia="zh-CN"/>
        </w:rPr>
        <w:t xml:space="preserve">. </w:t>
      </w:r>
    </w:p>
    <w:p w:rsidR="003116D9" w:rsidRPr="003116D9" w:rsidRDefault="003116D9" w:rsidP="003116D9">
      <w:pPr>
        <w:spacing w:after="0" w:line="240" w:lineRule="auto"/>
        <w:ind w:firstLine="709"/>
        <w:jc w:val="both"/>
        <w:rPr>
          <w:rFonts w:ascii="Times New Roman" w:eastAsia="SimSun" w:hAnsi="Times New Roman" w:cs="Times New Roman"/>
          <w:b/>
          <w:bCs/>
          <w:sz w:val="24"/>
          <w:szCs w:val="24"/>
          <w:lang w:eastAsia="zh-CN"/>
        </w:rPr>
      </w:pPr>
      <w:r w:rsidRPr="003116D9">
        <w:rPr>
          <w:rFonts w:ascii="Times New Roman" w:eastAsia="SimSun" w:hAnsi="Times New Roman" w:cs="Times New Roman"/>
          <w:sz w:val="24"/>
          <w:szCs w:val="24"/>
          <w:lang w:eastAsia="zh-CN"/>
        </w:rPr>
        <w:t xml:space="preserve">     </w:t>
      </w:r>
      <w:r w:rsidRPr="003116D9">
        <w:rPr>
          <w:rFonts w:ascii="Times New Roman" w:eastAsia="SimSun" w:hAnsi="Times New Roman" w:cs="Times New Roman"/>
          <w:b/>
          <w:bCs/>
          <w:sz w:val="24"/>
          <w:szCs w:val="24"/>
          <w:lang w:eastAsia="zh-CN"/>
        </w:rPr>
        <w:t>Правила поведения после окончания наводнения:</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перед тем как войти в здание, следует проверить, не угрожает ли оно обрушением или падением какого-либо предмета;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проветрить здание (для удаления накопившихся газов);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не включать электроосвещение, не пользоваться источниками открытого огня, не зажигать спичек до полного проветривания помещения и проверки исправности системы газоснабжения;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проверить исправность электропроводки, трубопроводов газоснабжения, водопровода и канализации. Не пользоваться ими до тех пор, пока не убедитесь в их исправности с помощью специалистов;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для </w:t>
      </w:r>
      <w:proofErr w:type="spellStart"/>
      <w:r w:rsidRPr="003116D9">
        <w:rPr>
          <w:rFonts w:ascii="Times New Roman" w:eastAsia="SimSun" w:hAnsi="Times New Roman" w:cs="Times New Roman"/>
          <w:sz w:val="24"/>
          <w:szCs w:val="24"/>
          <w:lang w:eastAsia="zh-CN"/>
        </w:rPr>
        <w:t>просyшивания</w:t>
      </w:r>
      <w:proofErr w:type="spellEnd"/>
      <w:r w:rsidRPr="003116D9">
        <w:rPr>
          <w:rFonts w:ascii="Times New Roman" w:eastAsia="SimSun" w:hAnsi="Times New Roman" w:cs="Times New Roman"/>
          <w:sz w:val="24"/>
          <w:szCs w:val="24"/>
          <w:lang w:eastAsia="zh-CN"/>
        </w:rPr>
        <w:t xml:space="preserve"> помещений открыть все двери и окна, убрать грязь с пола и стен, откачать воду из подвалов;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не употреблять пищевые продукты, которые были в контакте с водой;</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организовать очистку колодцев от нанесенной грязи и </w:t>
      </w:r>
      <w:proofErr w:type="spellStart"/>
      <w:r w:rsidRPr="003116D9">
        <w:rPr>
          <w:rFonts w:ascii="Times New Roman" w:eastAsia="SimSun" w:hAnsi="Times New Roman" w:cs="Times New Roman"/>
          <w:sz w:val="24"/>
          <w:szCs w:val="24"/>
          <w:lang w:eastAsia="zh-CN"/>
        </w:rPr>
        <w:t>удaлить</w:t>
      </w:r>
      <w:proofErr w:type="spellEnd"/>
      <w:r w:rsidRPr="003116D9">
        <w:rPr>
          <w:rFonts w:ascii="Times New Roman" w:eastAsia="SimSun" w:hAnsi="Times New Roman" w:cs="Times New Roman"/>
          <w:sz w:val="24"/>
          <w:szCs w:val="24"/>
          <w:lang w:eastAsia="zh-CN"/>
        </w:rPr>
        <w:t xml:space="preserve"> из них воду.</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b/>
          <w:bCs/>
          <w:sz w:val="24"/>
          <w:szCs w:val="24"/>
          <w:lang w:eastAsia="zh-CN"/>
        </w:rPr>
        <w:t>3адание 3.</w:t>
      </w:r>
      <w:r w:rsidRPr="003116D9">
        <w:rPr>
          <w:rFonts w:ascii="Times New Roman" w:eastAsia="SimSun" w:hAnsi="Times New Roman" w:cs="Times New Roman"/>
          <w:sz w:val="24"/>
          <w:szCs w:val="24"/>
          <w:lang w:eastAsia="zh-CN"/>
        </w:rPr>
        <w:t xml:space="preserve"> Изучите модели поведения при урагане, буре, смерче и грозе и ответьте на контрольные вопросы.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Опасность для людей при </w:t>
      </w:r>
      <w:proofErr w:type="spellStart"/>
      <w:r w:rsidRPr="003116D9">
        <w:rPr>
          <w:rFonts w:ascii="Times New Roman" w:eastAsia="SimSun" w:hAnsi="Times New Roman" w:cs="Times New Roman"/>
          <w:sz w:val="24"/>
          <w:szCs w:val="24"/>
          <w:lang w:eastAsia="zh-CN"/>
        </w:rPr>
        <w:t>тaких</w:t>
      </w:r>
      <w:proofErr w:type="spellEnd"/>
      <w:r w:rsidRPr="003116D9">
        <w:rPr>
          <w:rFonts w:ascii="Times New Roman" w:eastAsia="SimSun" w:hAnsi="Times New Roman" w:cs="Times New Roman"/>
          <w:sz w:val="24"/>
          <w:szCs w:val="24"/>
          <w:lang w:eastAsia="zh-CN"/>
        </w:rPr>
        <w:t xml:space="preserve"> природных явлениях, как ураган, буря и смерч, заключается в разрушении дорожных и мостовых покрытий, сооружений, воздушных линий электропередач и связи, наземных трубопроводов. Возможно поражение людей обломками разрушенных сооружений, осколками стекол, летящими с большой скоростью. Кроме того, люди могут погибнуть и получить травмы в случае полного разрушения зданий. При снежных и пыльных бурях опасны снежные заносы и скопления пыли («черные бури») на полях, дорогах и населенных пунктах, а также загрязнение воды.</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w:t>
      </w:r>
      <w:r w:rsidRPr="003116D9">
        <w:rPr>
          <w:rFonts w:ascii="Times New Roman" w:eastAsia="SimSun" w:hAnsi="Times New Roman" w:cs="Times New Roman"/>
          <w:b/>
          <w:bCs/>
          <w:sz w:val="24"/>
          <w:szCs w:val="24"/>
          <w:lang w:eastAsia="zh-CN"/>
        </w:rPr>
        <w:t xml:space="preserve">Населению, проживающему в </w:t>
      </w:r>
      <w:proofErr w:type="spellStart"/>
      <w:r w:rsidRPr="003116D9">
        <w:rPr>
          <w:rFonts w:ascii="Times New Roman" w:eastAsia="SimSun" w:hAnsi="Times New Roman" w:cs="Times New Roman"/>
          <w:b/>
          <w:bCs/>
          <w:sz w:val="24"/>
          <w:szCs w:val="24"/>
          <w:lang w:eastAsia="zh-CN"/>
        </w:rPr>
        <w:t>paйoнax</w:t>
      </w:r>
      <w:proofErr w:type="spellEnd"/>
      <w:r w:rsidRPr="003116D9">
        <w:rPr>
          <w:rFonts w:ascii="Times New Roman" w:eastAsia="SimSun" w:hAnsi="Times New Roman" w:cs="Times New Roman"/>
          <w:b/>
          <w:bCs/>
          <w:sz w:val="24"/>
          <w:szCs w:val="24"/>
          <w:lang w:eastAsia="zh-CN"/>
        </w:rPr>
        <w:t>, подверженных воздействию ураганов, бурь и смерчей, необходимо:</w:t>
      </w:r>
      <w:r w:rsidRPr="003116D9">
        <w:rPr>
          <w:rFonts w:ascii="Times New Roman" w:eastAsia="SimSun" w:hAnsi="Times New Roman" w:cs="Times New Roman"/>
          <w:sz w:val="24"/>
          <w:szCs w:val="24"/>
          <w:lang w:eastAsia="zh-CN"/>
        </w:rPr>
        <w:t xml:space="preserve">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знать сигналы оповещения о приближающемся данном стихийном бедствии;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владеть способами защиты людей и повышения устойчивости зданий (сооружений) к воздействию ураганного ветра и штормового нагона воды; правилами поведения при наступлении ураганов, степных и песчаных бурь, смерчей;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уметь оказывать помощь пострадавшим, попавшим в завалы разрушенных зданий и сооружений;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знать места укрытия в ближайших подвалах, убежищах или наиболее прочных и устойчивых зданиях;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знать пути выхода из зон повышенной опасности;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владеть адресами и телефонами управления Гражданской обороны и ЧС, администрации населенного пункта.</w:t>
      </w:r>
    </w:p>
    <w:p w:rsidR="003116D9" w:rsidRPr="003116D9" w:rsidRDefault="003116D9" w:rsidP="003116D9">
      <w:pPr>
        <w:spacing w:after="0" w:line="240" w:lineRule="auto"/>
        <w:ind w:firstLine="709"/>
        <w:jc w:val="both"/>
        <w:rPr>
          <w:rFonts w:ascii="Times New Roman" w:eastAsia="SimSun" w:hAnsi="Times New Roman" w:cs="Times New Roman"/>
          <w:b/>
          <w:bCs/>
          <w:sz w:val="24"/>
          <w:szCs w:val="24"/>
          <w:lang w:eastAsia="zh-CN"/>
        </w:rPr>
      </w:pPr>
      <w:r w:rsidRPr="003116D9">
        <w:rPr>
          <w:rFonts w:ascii="Times New Roman" w:eastAsia="SimSun" w:hAnsi="Times New Roman" w:cs="Times New Roman"/>
          <w:sz w:val="24"/>
          <w:szCs w:val="24"/>
          <w:lang w:eastAsia="zh-CN"/>
        </w:rPr>
        <w:t xml:space="preserve">      </w:t>
      </w:r>
      <w:r w:rsidRPr="003116D9">
        <w:rPr>
          <w:rFonts w:ascii="Times New Roman" w:eastAsia="SimSun" w:hAnsi="Times New Roman" w:cs="Times New Roman"/>
          <w:b/>
          <w:bCs/>
          <w:sz w:val="24"/>
          <w:szCs w:val="24"/>
          <w:lang w:eastAsia="zh-CN"/>
        </w:rPr>
        <w:t>Модели поведения при возникновении смерча, урагана, бури.</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После получения сигнала о штормовом предупреждении, если ураган застал вас в здании, следует отойти от окон и занять безопасное место у стен внутренних помещений, в </w:t>
      </w:r>
      <w:r w:rsidR="00DD03BB" w:rsidRPr="003116D9">
        <w:rPr>
          <w:rFonts w:ascii="Times New Roman" w:eastAsia="SimSun" w:hAnsi="Times New Roman" w:cs="Times New Roman"/>
          <w:sz w:val="24"/>
          <w:szCs w:val="24"/>
          <w:lang w:eastAsia="zh-CN"/>
        </w:rPr>
        <w:t>коридоре, у</w:t>
      </w:r>
      <w:r w:rsidRPr="003116D9">
        <w:rPr>
          <w:rFonts w:ascii="Times New Roman" w:eastAsia="SimSun" w:hAnsi="Times New Roman" w:cs="Times New Roman"/>
          <w:sz w:val="24"/>
          <w:szCs w:val="24"/>
          <w:lang w:eastAsia="zh-CN"/>
        </w:rPr>
        <w:t xml:space="preserve"> встроенных шкафов, под столами. Необходимо погасить огонь в печах, отключить электроэнергию, закрыть краны на газовых сетях.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Если ураган, буря или смерч застали вас на улице населенного пункта, следует держаться как можно дальше от легких построек, зданий, мостов, эстакад, линий электропередач, деревьев, рек, озер и промышленных объектов. Следует быстрее укрыться в подвалах, погребах, на дне дорожного кювета, ямах, рвах, узких оврагах, плотно прижимаясь к земле, закрыв голову одеждой или ветвями деревьев.</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Во время снежной бури следует укрыться в здании. Если вы оказались в поле, следует выйти на магистральную дорогу, где выше вероятность, что вас обнаружат.</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При пыльной буре нужно закрыть лицо марлевой повязкой, платком или тканью, а глаза – очками.</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b/>
          <w:bCs/>
          <w:sz w:val="24"/>
          <w:szCs w:val="24"/>
          <w:lang w:eastAsia="zh-CN"/>
        </w:rPr>
        <w:t xml:space="preserve">     Гроза</w:t>
      </w:r>
      <w:r w:rsidRPr="003116D9">
        <w:rPr>
          <w:rFonts w:ascii="Times New Roman" w:eastAsia="SimSun" w:hAnsi="Times New Roman" w:cs="Times New Roman"/>
          <w:sz w:val="24"/>
          <w:szCs w:val="24"/>
          <w:lang w:eastAsia="zh-CN"/>
        </w:rPr>
        <w:t xml:space="preserve"> - атмосферное явление, при котором внутри облаков или между облаком и земной поверхностью возникают молнии, молния - это искровой разряд электростатического заряда кучевого облака, сопровождающийся ослепительной вспышкой и резким звуком (громом). Как правило, гроза образуется в кучево-дождевых облаках и связана с ливневым дождем, градом и шквальным ветром. Гроза - одно из самых опасных </w:t>
      </w:r>
      <w:proofErr w:type="spellStart"/>
      <w:r w:rsidRPr="003116D9">
        <w:rPr>
          <w:rFonts w:ascii="Times New Roman" w:eastAsia="SimSun" w:hAnsi="Times New Roman" w:cs="Times New Roman"/>
          <w:sz w:val="24"/>
          <w:szCs w:val="24"/>
          <w:lang w:eastAsia="zh-CN"/>
        </w:rPr>
        <w:t>мя</w:t>
      </w:r>
      <w:proofErr w:type="spellEnd"/>
      <w:r w:rsidRPr="003116D9">
        <w:rPr>
          <w:rFonts w:ascii="Times New Roman" w:eastAsia="SimSun" w:hAnsi="Times New Roman" w:cs="Times New Roman"/>
          <w:sz w:val="24"/>
          <w:szCs w:val="24"/>
          <w:lang w:eastAsia="zh-CN"/>
        </w:rPr>
        <w:t xml:space="preserve"> человека природных явлений, по количеству зарегистрированных смертных случаев только наводнения приводят к большим людским потерям. Поражающим фактором во время грозы является молниевой </w:t>
      </w:r>
      <w:r w:rsidR="00DD03BB" w:rsidRPr="003116D9">
        <w:rPr>
          <w:rFonts w:ascii="Times New Roman" w:eastAsia="SimSun" w:hAnsi="Times New Roman" w:cs="Times New Roman"/>
          <w:sz w:val="24"/>
          <w:szCs w:val="24"/>
          <w:lang w:eastAsia="zh-CN"/>
        </w:rPr>
        <w:t>разряд</w:t>
      </w:r>
      <w:r w:rsidRPr="003116D9">
        <w:rPr>
          <w:rFonts w:ascii="Times New Roman" w:eastAsia="SimSun" w:hAnsi="Times New Roman" w:cs="Times New Roman"/>
          <w:sz w:val="24"/>
          <w:szCs w:val="24"/>
          <w:lang w:eastAsia="zh-CN"/>
        </w:rPr>
        <w:t xml:space="preserve">, который характеризуется большими токами, а его температура доходит до 300 тыс. градусов. Дерево при ударе молнии расщепляется и </w:t>
      </w:r>
      <w:proofErr w:type="spellStart"/>
      <w:r w:rsidRPr="003116D9">
        <w:rPr>
          <w:rFonts w:ascii="Times New Roman" w:eastAsia="SimSun" w:hAnsi="Times New Roman" w:cs="Times New Roman"/>
          <w:sz w:val="24"/>
          <w:szCs w:val="24"/>
          <w:lang w:eastAsia="zh-CN"/>
        </w:rPr>
        <w:t>дaже</w:t>
      </w:r>
      <w:proofErr w:type="spellEnd"/>
      <w:r w:rsidRPr="003116D9">
        <w:rPr>
          <w:rFonts w:ascii="Times New Roman" w:eastAsia="SimSun" w:hAnsi="Times New Roman" w:cs="Times New Roman"/>
          <w:sz w:val="24"/>
          <w:szCs w:val="24"/>
          <w:lang w:eastAsia="zh-CN"/>
        </w:rPr>
        <w:t xml:space="preserve"> может загореться. Расщепление дерева происходит вследствие внутреннего взрыва из-за мгновенного испарения внутренней влаги древесины. Прямое попадание молнии в человека обычно заканчивается смертельным исходом, </w:t>
      </w:r>
      <w:r w:rsidR="00DD03BB" w:rsidRPr="003116D9">
        <w:rPr>
          <w:rFonts w:ascii="Times New Roman" w:eastAsia="SimSun" w:hAnsi="Times New Roman" w:cs="Times New Roman"/>
          <w:sz w:val="24"/>
          <w:szCs w:val="24"/>
          <w:lang w:eastAsia="zh-CN"/>
        </w:rPr>
        <w:t>ежегодно</w:t>
      </w:r>
      <w:r w:rsidRPr="003116D9">
        <w:rPr>
          <w:rFonts w:ascii="Times New Roman" w:eastAsia="SimSun" w:hAnsi="Times New Roman" w:cs="Times New Roman"/>
          <w:sz w:val="24"/>
          <w:szCs w:val="24"/>
          <w:lang w:eastAsia="zh-CN"/>
        </w:rPr>
        <w:t xml:space="preserve"> в мире от молнии погибает около 3 тыс. человек. </w:t>
      </w:r>
    </w:p>
    <w:p w:rsidR="003116D9" w:rsidRPr="003116D9" w:rsidRDefault="003116D9" w:rsidP="003116D9">
      <w:pPr>
        <w:spacing w:after="0" w:line="240" w:lineRule="auto"/>
        <w:ind w:firstLine="709"/>
        <w:jc w:val="both"/>
        <w:rPr>
          <w:rFonts w:ascii="Times New Roman" w:eastAsia="SimSun" w:hAnsi="Times New Roman" w:cs="Times New Roman"/>
          <w:b/>
          <w:bCs/>
          <w:sz w:val="24"/>
          <w:szCs w:val="24"/>
          <w:lang w:eastAsia="zh-CN"/>
        </w:rPr>
      </w:pPr>
      <w:r w:rsidRPr="003116D9">
        <w:rPr>
          <w:rFonts w:ascii="Times New Roman" w:eastAsia="SimSun" w:hAnsi="Times New Roman" w:cs="Times New Roman"/>
          <w:b/>
          <w:bCs/>
          <w:sz w:val="24"/>
          <w:szCs w:val="24"/>
          <w:lang w:eastAsia="zh-CN"/>
        </w:rPr>
        <w:t xml:space="preserve">       Меры защиты.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w:t>
      </w:r>
      <w:proofErr w:type="spellStart"/>
      <w:r w:rsidRPr="003116D9">
        <w:rPr>
          <w:rFonts w:ascii="Times New Roman" w:eastAsia="SimSun" w:hAnsi="Times New Roman" w:cs="Times New Roman"/>
          <w:sz w:val="24"/>
          <w:szCs w:val="24"/>
          <w:lang w:eastAsia="zh-CN"/>
        </w:rPr>
        <w:t>Ддя</w:t>
      </w:r>
      <w:proofErr w:type="spellEnd"/>
      <w:r w:rsidRPr="003116D9">
        <w:rPr>
          <w:rFonts w:ascii="Times New Roman" w:eastAsia="SimSun" w:hAnsi="Times New Roman" w:cs="Times New Roman"/>
          <w:sz w:val="24"/>
          <w:szCs w:val="24"/>
          <w:lang w:eastAsia="zh-CN"/>
        </w:rPr>
        <w:t xml:space="preserve"> снижения опасности поражения молнией объектов экономики, зданий и сооружений устраивается </w:t>
      </w:r>
      <w:proofErr w:type="spellStart"/>
      <w:r w:rsidRPr="003116D9">
        <w:rPr>
          <w:rFonts w:ascii="Times New Roman" w:eastAsia="SimSun" w:hAnsi="Times New Roman" w:cs="Times New Roman"/>
          <w:sz w:val="24"/>
          <w:szCs w:val="24"/>
          <w:lang w:eastAsia="zh-CN"/>
        </w:rPr>
        <w:t>молниезащита</w:t>
      </w:r>
      <w:proofErr w:type="spellEnd"/>
      <w:r w:rsidRPr="003116D9">
        <w:rPr>
          <w:rFonts w:ascii="Times New Roman" w:eastAsia="SimSun" w:hAnsi="Times New Roman" w:cs="Times New Roman"/>
          <w:sz w:val="24"/>
          <w:szCs w:val="24"/>
          <w:lang w:eastAsia="zh-CN"/>
        </w:rPr>
        <w:t xml:space="preserve"> в виде заземленных металлических мачт и натянутых высоко над сооружениями объекта проводов. Перед поездкой на природу следует уточнить прогноз погоды. Если предсказывается гроза, то поездку нужно перенести на другой день, Если вы заметили грозовой фронт, то нужно определить примерное расстояние до него по времени задержки первого раската грома, первой вспышки молнии, а также оценить приближается или удаляется фронт. Поскольку скорость света огромна (300 000 км/с), то вспышку молнии мы наблюдаем мгновенно. Следовательно, задержка звука будет определяться расстоянием и его скоростью (около 340 м/с). Пример: если после вспышки молнии до грома прошло 5 с, то расстояние до грозового фронта равно 340 м/</w:t>
      </w:r>
      <w:proofErr w:type="gramStart"/>
      <w:r w:rsidRPr="003116D9">
        <w:rPr>
          <w:rFonts w:ascii="Times New Roman" w:eastAsia="SimSun" w:hAnsi="Times New Roman" w:cs="Times New Roman"/>
          <w:sz w:val="24"/>
          <w:szCs w:val="24"/>
          <w:lang w:eastAsia="zh-CN"/>
        </w:rPr>
        <w:t>с .</w:t>
      </w:r>
      <w:proofErr w:type="gramEnd"/>
      <w:r w:rsidRPr="003116D9">
        <w:rPr>
          <w:rFonts w:ascii="Times New Roman" w:eastAsia="SimSun" w:hAnsi="Times New Roman" w:cs="Times New Roman"/>
          <w:sz w:val="24"/>
          <w:szCs w:val="24"/>
          <w:lang w:eastAsia="zh-CN"/>
        </w:rPr>
        <w:t xml:space="preserve"> 5 с = 1 700 м. Если запаздывание звука растет, то грозовой фронт удаляется, а если </w:t>
      </w:r>
      <w:r w:rsidR="00DD03BB" w:rsidRPr="003116D9">
        <w:rPr>
          <w:rFonts w:ascii="Times New Roman" w:eastAsia="SimSun" w:hAnsi="Times New Roman" w:cs="Times New Roman"/>
          <w:sz w:val="24"/>
          <w:szCs w:val="24"/>
          <w:lang w:eastAsia="zh-CN"/>
        </w:rPr>
        <w:t>запаздывание</w:t>
      </w:r>
      <w:r w:rsidRPr="003116D9">
        <w:rPr>
          <w:rFonts w:ascii="Times New Roman" w:eastAsia="SimSun" w:hAnsi="Times New Roman" w:cs="Times New Roman"/>
          <w:sz w:val="24"/>
          <w:szCs w:val="24"/>
          <w:lang w:eastAsia="zh-CN"/>
        </w:rPr>
        <w:t xml:space="preserve"> звука сокращается, то грозовой фронт приближается.</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w:t>
      </w:r>
      <w:r w:rsidRPr="003116D9">
        <w:rPr>
          <w:rFonts w:ascii="Times New Roman" w:eastAsia="SimSun" w:hAnsi="Times New Roman" w:cs="Times New Roman"/>
          <w:b/>
          <w:bCs/>
          <w:sz w:val="24"/>
          <w:szCs w:val="24"/>
          <w:lang w:eastAsia="zh-CN"/>
        </w:rPr>
        <w:t xml:space="preserve">                             Правила </w:t>
      </w:r>
      <w:proofErr w:type="spellStart"/>
      <w:r w:rsidRPr="003116D9">
        <w:rPr>
          <w:rFonts w:ascii="Times New Roman" w:eastAsia="SimSun" w:hAnsi="Times New Roman" w:cs="Times New Roman"/>
          <w:b/>
          <w:bCs/>
          <w:sz w:val="24"/>
          <w:szCs w:val="24"/>
          <w:lang w:eastAsia="zh-CN"/>
        </w:rPr>
        <w:t>поведенuя</w:t>
      </w:r>
      <w:proofErr w:type="spellEnd"/>
      <w:r w:rsidRPr="003116D9">
        <w:rPr>
          <w:rFonts w:ascii="Times New Roman" w:eastAsia="SimSun" w:hAnsi="Times New Roman" w:cs="Times New Roman"/>
          <w:b/>
          <w:bCs/>
          <w:sz w:val="24"/>
          <w:szCs w:val="24"/>
          <w:lang w:eastAsia="zh-CN"/>
        </w:rPr>
        <w:t xml:space="preserve"> во время грозы</w:t>
      </w:r>
      <w:r w:rsidRPr="003116D9">
        <w:rPr>
          <w:rFonts w:ascii="Times New Roman" w:eastAsia="SimSun" w:hAnsi="Times New Roman" w:cs="Times New Roman"/>
          <w:sz w:val="24"/>
          <w:szCs w:val="24"/>
          <w:lang w:eastAsia="zh-CN"/>
        </w:rPr>
        <w:t>.</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Молния опасна тогда, когда вслед за вспышкой следует раскат грома. В этом случае нужно срочно принять меры предосторожности: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 при </w:t>
      </w:r>
      <w:proofErr w:type="spellStart"/>
      <w:r w:rsidRPr="003116D9">
        <w:rPr>
          <w:rFonts w:ascii="Times New Roman" w:eastAsia="SimSun" w:hAnsi="Times New Roman" w:cs="Times New Roman"/>
          <w:sz w:val="24"/>
          <w:szCs w:val="24"/>
          <w:lang w:eastAsia="zh-CN"/>
        </w:rPr>
        <w:t>нaхождении</w:t>
      </w:r>
      <w:proofErr w:type="spellEnd"/>
      <w:r w:rsidRPr="003116D9">
        <w:rPr>
          <w:rFonts w:ascii="Times New Roman" w:eastAsia="SimSun" w:hAnsi="Times New Roman" w:cs="Times New Roman"/>
          <w:sz w:val="24"/>
          <w:szCs w:val="24"/>
          <w:lang w:eastAsia="zh-CN"/>
        </w:rPr>
        <w:t xml:space="preserve"> в сельской местности необходимо закрыть </w:t>
      </w:r>
      <w:proofErr w:type="spellStart"/>
      <w:r w:rsidRPr="003116D9">
        <w:rPr>
          <w:rFonts w:ascii="Times New Roman" w:eastAsia="SimSun" w:hAnsi="Times New Roman" w:cs="Times New Roman"/>
          <w:sz w:val="24"/>
          <w:szCs w:val="24"/>
          <w:lang w:eastAsia="zh-CN"/>
        </w:rPr>
        <w:t>окнa</w:t>
      </w:r>
      <w:proofErr w:type="spellEnd"/>
      <w:r w:rsidRPr="003116D9">
        <w:rPr>
          <w:rFonts w:ascii="Times New Roman" w:eastAsia="SimSun" w:hAnsi="Times New Roman" w:cs="Times New Roman"/>
          <w:sz w:val="24"/>
          <w:szCs w:val="24"/>
          <w:lang w:eastAsia="zh-CN"/>
        </w:rPr>
        <w:t xml:space="preserve">, двери, дымоходы и вентиляционные отверстия;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не растапливать печь, поскольку высокотемпературные газы, выходящие из печной трубы, имеют низкое сопротивление;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не разговаривать по телефону: молния иногда попадает в натянутые между столбами провода;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во время ударов молнии нельзя подходить близко к электропроводке, молниеотводу, водостокам с крыш, антенне, стоять рядом с </w:t>
      </w:r>
      <w:proofErr w:type="spellStart"/>
      <w:r w:rsidRPr="003116D9">
        <w:rPr>
          <w:rFonts w:ascii="Times New Roman" w:eastAsia="SimSun" w:hAnsi="Times New Roman" w:cs="Times New Roman"/>
          <w:sz w:val="24"/>
          <w:szCs w:val="24"/>
          <w:lang w:eastAsia="zh-CN"/>
        </w:rPr>
        <w:t>oкнoм</w:t>
      </w:r>
      <w:proofErr w:type="spellEnd"/>
      <w:r w:rsidRPr="003116D9">
        <w:rPr>
          <w:rFonts w:ascii="Times New Roman" w:eastAsia="SimSun" w:hAnsi="Times New Roman" w:cs="Times New Roman"/>
          <w:sz w:val="24"/>
          <w:szCs w:val="24"/>
          <w:lang w:eastAsia="zh-CN"/>
        </w:rPr>
        <w:t xml:space="preserve">, по возможности выключить телевизор, радио и другие электробытовые приборы.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При нахождении в лесу необходимо укрыться на низкорослом участке леса. Нельзя укрываться вблизи высоких деревьев, особенно </w:t>
      </w:r>
      <w:proofErr w:type="spellStart"/>
      <w:r w:rsidRPr="003116D9">
        <w:rPr>
          <w:rFonts w:ascii="Times New Roman" w:eastAsia="SimSun" w:hAnsi="Times New Roman" w:cs="Times New Roman"/>
          <w:sz w:val="24"/>
          <w:szCs w:val="24"/>
          <w:lang w:eastAsia="zh-CN"/>
        </w:rPr>
        <w:t>coceн</w:t>
      </w:r>
      <w:proofErr w:type="spellEnd"/>
      <w:r w:rsidRPr="003116D9">
        <w:rPr>
          <w:rFonts w:ascii="Times New Roman" w:eastAsia="SimSun" w:hAnsi="Times New Roman" w:cs="Times New Roman"/>
          <w:sz w:val="24"/>
          <w:szCs w:val="24"/>
          <w:lang w:eastAsia="zh-CN"/>
        </w:rPr>
        <w:t xml:space="preserve">, дубов и тополей. Не следует находиться в водоеме или на его </w:t>
      </w:r>
      <w:proofErr w:type="spellStart"/>
      <w:r w:rsidRPr="003116D9">
        <w:rPr>
          <w:rFonts w:ascii="Times New Roman" w:eastAsia="SimSun" w:hAnsi="Times New Roman" w:cs="Times New Roman"/>
          <w:sz w:val="24"/>
          <w:szCs w:val="24"/>
          <w:lang w:eastAsia="zh-CN"/>
        </w:rPr>
        <w:t>берегy</w:t>
      </w:r>
      <w:proofErr w:type="spellEnd"/>
      <w:r w:rsidRPr="003116D9">
        <w:rPr>
          <w:rFonts w:ascii="Times New Roman" w:eastAsia="SimSun" w:hAnsi="Times New Roman" w:cs="Times New Roman"/>
          <w:sz w:val="24"/>
          <w:szCs w:val="24"/>
          <w:lang w:eastAsia="zh-CN"/>
        </w:rPr>
        <w:t xml:space="preserve">. Необходимо отойти от берега, спуститься с возвышенного места в низину. При нахождении в степи, поле или при отсутствии укрытия (здания) нельзя ложиться на землю, подставляя электрическому току все свое тело, следует сесть на корточки в ложбине, овраге или другом естественном углублении, обхватив ноги руками. </w:t>
      </w:r>
    </w:p>
    <w:p w:rsidR="00BF6DB8"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Если гроза </w:t>
      </w:r>
      <w:proofErr w:type="spellStart"/>
      <w:r w:rsidRPr="003116D9">
        <w:rPr>
          <w:rFonts w:ascii="Times New Roman" w:eastAsia="SimSun" w:hAnsi="Times New Roman" w:cs="Times New Roman"/>
          <w:sz w:val="24"/>
          <w:szCs w:val="24"/>
          <w:lang w:eastAsia="zh-CN"/>
        </w:rPr>
        <w:t>застaла</w:t>
      </w:r>
      <w:proofErr w:type="spellEnd"/>
      <w:r w:rsidRPr="003116D9">
        <w:rPr>
          <w:rFonts w:ascii="Times New Roman" w:eastAsia="SimSun" w:hAnsi="Times New Roman" w:cs="Times New Roman"/>
          <w:sz w:val="24"/>
          <w:szCs w:val="24"/>
          <w:lang w:eastAsia="zh-CN"/>
        </w:rPr>
        <w:t xml:space="preserve"> вас в автомобиле, не следует покидать его, при этом надо закрыть окна и опустить антенну радиоприемника.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p>
    <w:p w:rsidR="00BF6DB8" w:rsidRPr="00BF6DB8" w:rsidRDefault="00BF6DB8" w:rsidP="00BF6DB8">
      <w:pPr>
        <w:spacing w:after="0" w:line="240" w:lineRule="auto"/>
        <w:jc w:val="center"/>
        <w:rPr>
          <w:rFonts w:ascii="Times New Roman" w:hAnsi="Times New Roman" w:cs="Times New Roman"/>
          <w:b/>
          <w:sz w:val="24"/>
          <w:szCs w:val="24"/>
        </w:rPr>
      </w:pPr>
      <w:r w:rsidRPr="00BF6DB8">
        <w:rPr>
          <w:rFonts w:ascii="Times New Roman" w:hAnsi="Times New Roman" w:cs="Times New Roman"/>
          <w:b/>
          <w:sz w:val="24"/>
          <w:szCs w:val="24"/>
        </w:rPr>
        <w:t>Практическое занятие №8</w:t>
      </w:r>
    </w:p>
    <w:p w:rsidR="00BF6DB8" w:rsidRDefault="00BF6DB8" w:rsidP="00BF6DB8">
      <w:pPr>
        <w:jc w:val="center"/>
        <w:rPr>
          <w:rFonts w:ascii="Times New Roman" w:hAnsi="Times New Roman"/>
          <w:b/>
          <w:bCs/>
          <w:sz w:val="24"/>
          <w:szCs w:val="24"/>
        </w:rPr>
      </w:pPr>
      <w:r w:rsidRPr="00BF6DB8">
        <w:rPr>
          <w:rFonts w:ascii="Times New Roman" w:hAnsi="Times New Roman"/>
          <w:b/>
          <w:bCs/>
          <w:sz w:val="24"/>
          <w:szCs w:val="24"/>
        </w:rPr>
        <w:t>Организация получения средств индивидуальной защиты в чрезвычайных ситуациях</w:t>
      </w:r>
    </w:p>
    <w:p w:rsidR="003116D9" w:rsidRPr="003116D9" w:rsidRDefault="003116D9" w:rsidP="003116D9">
      <w:pPr>
        <w:pStyle w:val="Default"/>
        <w:ind w:firstLine="709"/>
      </w:pPr>
      <w:r w:rsidRPr="003116D9">
        <w:rPr>
          <w:b/>
          <w:bCs/>
        </w:rPr>
        <w:t xml:space="preserve">Цель работы: </w:t>
      </w:r>
      <w:r w:rsidRPr="003116D9">
        <w:rPr>
          <w:rFonts w:eastAsia="SimSun"/>
          <w:color w:val="auto"/>
          <w:lang w:eastAsia="zh-CN"/>
        </w:rPr>
        <w:t>ознакомиться с опасностями различного вида, с принципами и средствами обеспечения безопасности и изучить мероприятия по защите населения от негативных воздействий ЧС. И</w:t>
      </w:r>
      <w:r w:rsidRPr="003116D9">
        <w:t xml:space="preserve">зучить устройство убежищ, противорадиационных укрытий и укрытий простейшего типа и правила поведения в них. </w:t>
      </w:r>
    </w:p>
    <w:p w:rsidR="003116D9" w:rsidRPr="003116D9" w:rsidRDefault="003116D9" w:rsidP="003116D9">
      <w:pPr>
        <w:pStyle w:val="Default"/>
        <w:ind w:firstLine="709"/>
      </w:pPr>
      <w:r w:rsidRPr="003116D9">
        <w:rPr>
          <w:b/>
          <w:bCs/>
        </w:rPr>
        <w:t xml:space="preserve">Задачи работы: </w:t>
      </w:r>
      <w:r w:rsidRPr="003116D9">
        <w:t xml:space="preserve">уметь: использовать средства коллективной защиты от оружия массового поражения; знать: способы защиты населения от оружия массового поражения. </w:t>
      </w:r>
    </w:p>
    <w:p w:rsidR="003116D9" w:rsidRPr="003116D9" w:rsidRDefault="003116D9" w:rsidP="003116D9">
      <w:pPr>
        <w:pStyle w:val="Default"/>
        <w:ind w:firstLine="709"/>
      </w:pPr>
      <w:r w:rsidRPr="003116D9">
        <w:rPr>
          <w:b/>
          <w:bCs/>
        </w:rPr>
        <w:t>Оснащение</w:t>
      </w:r>
      <w:r w:rsidRPr="003116D9">
        <w:t xml:space="preserve">: Инструкция к практической работе; листы для оформления отчета. </w:t>
      </w:r>
    </w:p>
    <w:p w:rsidR="003116D9" w:rsidRPr="003116D9" w:rsidRDefault="003116D9" w:rsidP="003116D9">
      <w:pPr>
        <w:pStyle w:val="Default"/>
        <w:ind w:firstLine="709"/>
        <w:jc w:val="both"/>
      </w:pPr>
      <w:r w:rsidRPr="003116D9">
        <w:rPr>
          <w:b/>
          <w:bCs/>
        </w:rPr>
        <w:t xml:space="preserve">Общие теоретические положения: </w:t>
      </w:r>
      <w:r w:rsidR="00DD03BB" w:rsidRPr="003116D9">
        <w:t>в</w:t>
      </w:r>
      <w:r w:rsidRPr="003116D9">
        <w:t xml:space="preserve"> условиях становления рыночной экономики, социальной и политической нестабильности резко возросла опасность возникновения техногенных аварий, катастроф, а </w:t>
      </w:r>
      <w:r w:rsidR="00DD03BB" w:rsidRPr="003116D9">
        <w:t>также</w:t>
      </w:r>
      <w:r w:rsidRPr="003116D9">
        <w:t xml:space="preserve"> террористических актов, которые приводят к возникновению чрезвычайных ситуаций (ЧС). Авария - </w:t>
      </w:r>
      <w:r w:rsidR="00DD03BB" w:rsidRPr="003116D9">
        <w:t>опасное техногенное происшествие,</w:t>
      </w:r>
      <w:r w:rsidRPr="003116D9">
        <w:t xml:space="preserve">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транспорта, нарушению производственного процесса, а </w:t>
      </w:r>
      <w:r w:rsidR="00DD03BB" w:rsidRPr="003116D9">
        <w:t>также</w:t>
      </w:r>
      <w:r w:rsidRPr="003116D9">
        <w:t xml:space="preserve"> к нанесению ущерба окружающей природной среде (ГОСТ Р 22.0.05-94). </w:t>
      </w:r>
    </w:p>
    <w:p w:rsidR="003116D9" w:rsidRPr="003116D9" w:rsidRDefault="003116D9" w:rsidP="003116D9">
      <w:pPr>
        <w:pStyle w:val="Default"/>
        <w:ind w:firstLine="709"/>
        <w:jc w:val="both"/>
      </w:pPr>
      <w:r w:rsidRPr="003116D9">
        <w:t xml:space="preserve">Катастрофа - происшествие в технической системе, сопровождающееся гибелью или пропажей без вести людей. </w:t>
      </w:r>
    </w:p>
    <w:p w:rsidR="003116D9" w:rsidRPr="003116D9" w:rsidRDefault="003116D9" w:rsidP="003116D9">
      <w:pPr>
        <w:pStyle w:val="Default"/>
        <w:ind w:firstLine="709"/>
        <w:jc w:val="both"/>
      </w:pPr>
      <w:r w:rsidRPr="003116D9">
        <w:t xml:space="preserve">В результате активного воздействия человека на среду обитания изменились биосфера и происходящие в ней процессы, что вызывает стихийные бедствия, необычайно мощные наводнения, ураганы, оползни даже в тех районах, где их ранее никогда не было. </w:t>
      </w:r>
    </w:p>
    <w:p w:rsidR="003116D9" w:rsidRPr="003116D9" w:rsidRDefault="003116D9" w:rsidP="003116D9">
      <w:pPr>
        <w:pStyle w:val="Default"/>
        <w:ind w:firstLine="709"/>
        <w:jc w:val="both"/>
      </w:pPr>
      <w:r w:rsidRPr="003116D9">
        <w:t xml:space="preserve">Как показывают события 11 сентября 2002г. в США, орудием террористов может быть не только ядерное, химическое и бактериологическое оружие, но и обычные гражданские самолеты. В таких условиях особое значение приобретает профилактика, прогнозирование и ликвидация ЧС. Поскольку точное время возникновения ЧС, как правило, невозможно или очень трудно предсказать, необходимо заблаговременно приготовить население к защите и работам по ликвидации ЧС. </w:t>
      </w:r>
    </w:p>
    <w:p w:rsidR="003116D9" w:rsidRPr="003116D9" w:rsidRDefault="003116D9" w:rsidP="003116D9">
      <w:pPr>
        <w:pStyle w:val="Default"/>
        <w:ind w:firstLine="709"/>
        <w:jc w:val="both"/>
      </w:pPr>
      <w:r w:rsidRPr="003116D9">
        <w:t xml:space="preserve">Под ликвидацией чрезвычайной ситуации понимают проведение в зоне чрезвычайной ситуации и прилегающих к ней районах всех видов разведки и неотложных работ, а также организацию жизнеобеспечения пострадавшего населения и личного состава ликвидаторов (ГОСТ Р 22.0.2-94). </w:t>
      </w:r>
    </w:p>
    <w:p w:rsidR="003116D9" w:rsidRPr="003116D9" w:rsidRDefault="003116D9" w:rsidP="003116D9">
      <w:pPr>
        <w:pStyle w:val="Default"/>
        <w:ind w:firstLine="709"/>
        <w:jc w:val="both"/>
      </w:pPr>
      <w:r w:rsidRPr="003116D9">
        <w:t xml:space="preserve">Заблаговременная подготовка к ликвидации последствий аварий – один из основных принципов защиты населения и производственных объектов. Чем больше проведено подготовительных мероприятий до момента возникновения ЧС и выше их качество, тем легче будет решать задачи защиты населения и предприятия при возникновении ЧС. </w:t>
      </w:r>
    </w:p>
    <w:p w:rsidR="003116D9" w:rsidRPr="003116D9" w:rsidRDefault="003116D9" w:rsidP="003116D9">
      <w:pPr>
        <w:pStyle w:val="Default"/>
        <w:ind w:firstLine="709"/>
      </w:pPr>
      <w:r w:rsidRPr="003116D9">
        <w:rPr>
          <w:b/>
          <w:bCs/>
        </w:rPr>
        <w:t xml:space="preserve">Задание к работе: </w:t>
      </w:r>
      <w:r w:rsidRPr="003116D9">
        <w:t xml:space="preserve">по приведенной методики произвести расчеты необходимых данных на эвакуацию и для жизнеобеспечения согласно исходным данным (приложение). </w:t>
      </w:r>
    </w:p>
    <w:p w:rsidR="003116D9" w:rsidRPr="003116D9" w:rsidRDefault="003116D9" w:rsidP="003116D9">
      <w:pPr>
        <w:pStyle w:val="Default"/>
        <w:ind w:firstLine="709"/>
      </w:pPr>
      <w:r w:rsidRPr="003116D9">
        <w:rPr>
          <w:b/>
          <w:bCs/>
        </w:rPr>
        <w:t xml:space="preserve">Методика выполнения задания: </w:t>
      </w:r>
    </w:p>
    <w:p w:rsidR="003116D9" w:rsidRPr="003116D9" w:rsidRDefault="003116D9" w:rsidP="003116D9">
      <w:pPr>
        <w:pStyle w:val="Default"/>
        <w:ind w:firstLine="709"/>
      </w:pPr>
      <w:r w:rsidRPr="003116D9">
        <w:t xml:space="preserve">1 Подготовить листы формата А-4, заполнить штампы. </w:t>
      </w:r>
    </w:p>
    <w:p w:rsidR="003116D9" w:rsidRPr="003116D9" w:rsidRDefault="003116D9" w:rsidP="003116D9">
      <w:pPr>
        <w:pStyle w:val="Default"/>
        <w:ind w:firstLine="709"/>
      </w:pPr>
      <w:r w:rsidRPr="003116D9">
        <w:t xml:space="preserve">2 Вероятное число </w:t>
      </w:r>
      <w:r w:rsidR="00DD03BB" w:rsidRPr="003116D9">
        <w:t>людей,</w:t>
      </w:r>
      <w:r w:rsidRPr="003116D9">
        <w:t xml:space="preserve"> попавших в зону заражения: </w:t>
      </w:r>
    </w:p>
    <w:p w:rsidR="003116D9" w:rsidRPr="003116D9" w:rsidRDefault="003116D9" w:rsidP="003116D9">
      <w:pPr>
        <w:pStyle w:val="Default"/>
        <w:ind w:firstLine="709"/>
      </w:pPr>
      <w:r w:rsidRPr="003116D9">
        <w:t xml:space="preserve">2.1 Средняя плотность заселения: </w:t>
      </w:r>
    </w:p>
    <w:p w:rsidR="003116D9" w:rsidRPr="003116D9" w:rsidRDefault="003116D9" w:rsidP="003116D9">
      <w:pPr>
        <w:pStyle w:val="Default"/>
        <w:ind w:firstLine="709"/>
      </w:pPr>
      <w:r w:rsidRPr="003116D9">
        <w:t>Q=N/</w:t>
      </w:r>
      <w:proofErr w:type="spellStart"/>
      <w:r w:rsidRPr="003116D9">
        <w:t>Sр</w:t>
      </w:r>
      <w:proofErr w:type="spellEnd"/>
      <w:r w:rsidRPr="003116D9">
        <w:t xml:space="preserve"> (чел./км.2) </w:t>
      </w:r>
    </w:p>
    <w:p w:rsidR="003116D9" w:rsidRPr="003116D9" w:rsidRDefault="003116D9" w:rsidP="003116D9">
      <w:pPr>
        <w:pStyle w:val="Default"/>
        <w:ind w:firstLine="709"/>
      </w:pPr>
      <w:r w:rsidRPr="003116D9">
        <w:t xml:space="preserve">где: </w:t>
      </w:r>
    </w:p>
    <w:p w:rsidR="003116D9" w:rsidRPr="003116D9" w:rsidRDefault="003116D9" w:rsidP="003116D9">
      <w:pPr>
        <w:pStyle w:val="Default"/>
        <w:ind w:firstLine="709"/>
      </w:pPr>
      <w:r w:rsidRPr="003116D9">
        <w:t xml:space="preserve">N – число жителей района (чел.) </w:t>
      </w:r>
    </w:p>
    <w:p w:rsidR="003116D9" w:rsidRPr="003116D9" w:rsidRDefault="003116D9" w:rsidP="003116D9">
      <w:pPr>
        <w:pStyle w:val="Default"/>
        <w:ind w:firstLine="709"/>
      </w:pPr>
      <w:proofErr w:type="spellStart"/>
      <w:r w:rsidRPr="003116D9">
        <w:t>Sр</w:t>
      </w:r>
      <w:proofErr w:type="spellEnd"/>
      <w:r w:rsidRPr="003116D9">
        <w:t xml:space="preserve"> – площадь района (км.2) </w:t>
      </w:r>
    </w:p>
    <w:p w:rsidR="003116D9" w:rsidRPr="003116D9" w:rsidRDefault="003116D9" w:rsidP="003116D9">
      <w:pPr>
        <w:pStyle w:val="Default"/>
        <w:ind w:firstLine="709"/>
      </w:pPr>
      <w:r w:rsidRPr="003116D9">
        <w:t xml:space="preserve">2.2 Вероятное число пострадавших: </w:t>
      </w:r>
    </w:p>
    <w:p w:rsidR="003116D9" w:rsidRPr="003116D9" w:rsidRDefault="003116D9" w:rsidP="003116D9">
      <w:pPr>
        <w:pStyle w:val="Default"/>
        <w:ind w:firstLine="709"/>
      </w:pPr>
      <w:proofErr w:type="spellStart"/>
      <w:r w:rsidRPr="003116D9">
        <w:t>Nпос</w:t>
      </w:r>
      <w:proofErr w:type="spellEnd"/>
      <w:r w:rsidRPr="003116D9">
        <w:t xml:space="preserve">. =Q * </w:t>
      </w:r>
      <w:proofErr w:type="spellStart"/>
      <w:r w:rsidRPr="003116D9">
        <w:t>Sз</w:t>
      </w:r>
      <w:proofErr w:type="spellEnd"/>
      <w:r w:rsidRPr="003116D9">
        <w:t xml:space="preserve"> (чел.) </w:t>
      </w:r>
    </w:p>
    <w:p w:rsidR="003116D9" w:rsidRPr="003116D9" w:rsidRDefault="003116D9" w:rsidP="003116D9">
      <w:pPr>
        <w:pStyle w:val="Default"/>
        <w:ind w:firstLine="709"/>
      </w:pPr>
      <w:r w:rsidRPr="003116D9">
        <w:t xml:space="preserve">где: Q – средняя плотность заселения (чел./км.2) </w:t>
      </w:r>
    </w:p>
    <w:p w:rsidR="003116D9" w:rsidRPr="003116D9" w:rsidRDefault="003116D9" w:rsidP="003116D9">
      <w:pPr>
        <w:pStyle w:val="Default"/>
        <w:ind w:firstLine="709"/>
      </w:pPr>
      <w:proofErr w:type="spellStart"/>
      <w:r w:rsidRPr="003116D9">
        <w:t>Sз</w:t>
      </w:r>
      <w:proofErr w:type="spellEnd"/>
      <w:r w:rsidRPr="003116D9">
        <w:t xml:space="preserve"> – площадь заражения (км.2) </w:t>
      </w:r>
    </w:p>
    <w:p w:rsidR="003116D9" w:rsidRPr="003116D9" w:rsidRDefault="003116D9" w:rsidP="003116D9">
      <w:pPr>
        <w:pStyle w:val="Default"/>
        <w:ind w:firstLine="709"/>
      </w:pPr>
      <w:r w:rsidRPr="003116D9">
        <w:t xml:space="preserve">3 Определение вида эвакуации (вывод работающих за пределы объекта или укрытие в защитных сооружениях, либо использование защитных свойств зданий и сооружений). </w:t>
      </w:r>
    </w:p>
    <w:p w:rsidR="003116D9" w:rsidRPr="003116D9" w:rsidRDefault="003116D9" w:rsidP="003116D9">
      <w:pPr>
        <w:pStyle w:val="Default"/>
        <w:ind w:firstLine="709"/>
      </w:pPr>
      <w:r w:rsidRPr="003116D9">
        <w:t xml:space="preserve">Вид эвакуации зависит от фактора внезапности наступления ЧС. </w:t>
      </w:r>
    </w:p>
    <w:p w:rsidR="003116D9" w:rsidRPr="003116D9" w:rsidRDefault="003116D9" w:rsidP="003116D9">
      <w:pPr>
        <w:pStyle w:val="Default"/>
        <w:ind w:firstLine="709"/>
      </w:pPr>
      <w:r w:rsidRPr="003116D9">
        <w:t xml:space="preserve">3.1 Время наступления ЧС (абсолютное): </w:t>
      </w:r>
    </w:p>
    <w:p w:rsidR="003116D9" w:rsidRPr="003116D9" w:rsidRDefault="003116D9" w:rsidP="003116D9">
      <w:pPr>
        <w:pStyle w:val="Default"/>
        <w:ind w:firstLine="709"/>
      </w:pPr>
      <w:proofErr w:type="spellStart"/>
      <w:r w:rsidRPr="003116D9">
        <w:t>Tчс</w:t>
      </w:r>
      <w:proofErr w:type="spellEnd"/>
      <w:r w:rsidRPr="003116D9">
        <w:t xml:space="preserve"> = </w:t>
      </w:r>
      <w:proofErr w:type="spellStart"/>
      <w:r w:rsidRPr="003116D9">
        <w:t>Тпод</w:t>
      </w:r>
      <w:proofErr w:type="spellEnd"/>
      <w:r w:rsidRPr="003116D9">
        <w:t xml:space="preserve">. обл. – </w:t>
      </w:r>
      <w:proofErr w:type="spellStart"/>
      <w:proofErr w:type="gramStart"/>
      <w:r w:rsidRPr="003116D9">
        <w:t>Тав</w:t>
      </w:r>
      <w:proofErr w:type="spellEnd"/>
      <w:r w:rsidRPr="003116D9">
        <w:t xml:space="preserve"> .</w:t>
      </w:r>
      <w:proofErr w:type="gramEnd"/>
      <w:r w:rsidRPr="003116D9">
        <w:t xml:space="preserve">(ч.) </w:t>
      </w:r>
    </w:p>
    <w:p w:rsidR="003116D9" w:rsidRPr="003116D9" w:rsidRDefault="003116D9" w:rsidP="003116D9">
      <w:pPr>
        <w:pStyle w:val="Default"/>
        <w:ind w:firstLine="709"/>
      </w:pPr>
      <w:r w:rsidRPr="003116D9">
        <w:t xml:space="preserve">где: </w:t>
      </w:r>
    </w:p>
    <w:p w:rsidR="003116D9" w:rsidRPr="003116D9" w:rsidRDefault="003116D9" w:rsidP="003116D9">
      <w:pPr>
        <w:pStyle w:val="Default"/>
        <w:ind w:firstLine="709"/>
      </w:pPr>
      <w:proofErr w:type="spellStart"/>
      <w:r w:rsidRPr="003116D9">
        <w:t>Тпод</w:t>
      </w:r>
      <w:proofErr w:type="spellEnd"/>
      <w:r w:rsidRPr="003116D9">
        <w:t xml:space="preserve">. </w:t>
      </w:r>
      <w:proofErr w:type="spellStart"/>
      <w:r w:rsidRPr="003116D9">
        <w:t>обл</w:t>
      </w:r>
      <w:proofErr w:type="spellEnd"/>
      <w:r w:rsidRPr="003116D9">
        <w:t xml:space="preserve"> – расчетное время подхода облака (ч.); </w:t>
      </w:r>
    </w:p>
    <w:p w:rsidR="003116D9" w:rsidRPr="003116D9" w:rsidRDefault="003116D9" w:rsidP="003116D9">
      <w:pPr>
        <w:pStyle w:val="Default"/>
        <w:ind w:firstLine="709"/>
      </w:pPr>
      <w:proofErr w:type="spellStart"/>
      <w:r w:rsidRPr="003116D9">
        <w:t>Тав</w:t>
      </w:r>
      <w:proofErr w:type="spellEnd"/>
      <w:r w:rsidRPr="003116D9">
        <w:t xml:space="preserve"> – время начала аварии (ч.) </w:t>
      </w:r>
    </w:p>
    <w:p w:rsidR="003116D9" w:rsidRPr="003116D9" w:rsidRDefault="003116D9" w:rsidP="003116D9">
      <w:pPr>
        <w:pStyle w:val="Default"/>
        <w:ind w:firstLine="709"/>
      </w:pPr>
      <w:r w:rsidRPr="003116D9">
        <w:t xml:space="preserve">3.2 Время, имеющееся в запасе для организации </w:t>
      </w:r>
      <w:proofErr w:type="spellStart"/>
      <w:r w:rsidRPr="003116D9">
        <w:t>эвакомероприятий</w:t>
      </w:r>
      <w:proofErr w:type="spellEnd"/>
      <w:r w:rsidRPr="003116D9">
        <w:t xml:space="preserve">: </w:t>
      </w:r>
    </w:p>
    <w:p w:rsidR="003116D9" w:rsidRPr="003116D9" w:rsidRDefault="003116D9" w:rsidP="003116D9">
      <w:pPr>
        <w:pStyle w:val="Default"/>
        <w:ind w:firstLine="709"/>
      </w:pPr>
      <w:r w:rsidRPr="003116D9">
        <w:t xml:space="preserve">T = </w:t>
      </w:r>
      <w:proofErr w:type="spellStart"/>
      <w:r w:rsidRPr="003116D9">
        <w:t>Tчс</w:t>
      </w:r>
      <w:proofErr w:type="spellEnd"/>
      <w:r w:rsidRPr="003116D9">
        <w:t xml:space="preserve"> – </w:t>
      </w:r>
      <w:proofErr w:type="spellStart"/>
      <w:r w:rsidRPr="003116D9">
        <w:t>Тэвак</w:t>
      </w:r>
      <w:proofErr w:type="spellEnd"/>
      <w:r w:rsidRPr="003116D9">
        <w:t xml:space="preserve">, (ч.) </w:t>
      </w:r>
    </w:p>
    <w:p w:rsidR="003116D9" w:rsidRPr="003116D9" w:rsidRDefault="003116D9" w:rsidP="003116D9">
      <w:pPr>
        <w:pStyle w:val="Default"/>
        <w:ind w:firstLine="709"/>
      </w:pPr>
      <w:r w:rsidRPr="003116D9">
        <w:t xml:space="preserve">где: </w:t>
      </w:r>
    </w:p>
    <w:p w:rsidR="003116D9" w:rsidRPr="003116D9" w:rsidRDefault="003116D9" w:rsidP="003116D9">
      <w:pPr>
        <w:pStyle w:val="Default"/>
        <w:ind w:firstLine="709"/>
      </w:pPr>
      <w:proofErr w:type="spellStart"/>
      <w:r w:rsidRPr="003116D9">
        <w:t>Tчс</w:t>
      </w:r>
      <w:proofErr w:type="spellEnd"/>
      <w:r w:rsidRPr="003116D9">
        <w:t xml:space="preserve"> – время наступления ЧС (абсолютное) (ч.); </w:t>
      </w:r>
    </w:p>
    <w:p w:rsidR="003116D9" w:rsidRPr="003116D9" w:rsidRDefault="003116D9" w:rsidP="003116D9">
      <w:pPr>
        <w:pStyle w:val="Default"/>
        <w:ind w:firstLine="709"/>
      </w:pPr>
      <w:proofErr w:type="spellStart"/>
      <w:r w:rsidRPr="003116D9">
        <w:t>Тэвак</w:t>
      </w:r>
      <w:proofErr w:type="spellEnd"/>
      <w:r w:rsidRPr="003116D9">
        <w:t xml:space="preserve"> – время проведения </w:t>
      </w:r>
      <w:proofErr w:type="spellStart"/>
      <w:r w:rsidRPr="003116D9">
        <w:t>эвакомероприятий</w:t>
      </w:r>
      <w:proofErr w:type="spellEnd"/>
      <w:r w:rsidRPr="003116D9">
        <w:t xml:space="preserve"> (ч.) </w:t>
      </w:r>
    </w:p>
    <w:p w:rsidR="003116D9" w:rsidRPr="003116D9" w:rsidRDefault="003116D9" w:rsidP="003116D9">
      <w:pPr>
        <w:pStyle w:val="Default"/>
        <w:ind w:firstLine="709"/>
      </w:pPr>
      <w:r w:rsidRPr="003116D9">
        <w:t xml:space="preserve">Пример: Авария на водозаборной станции Новостройка произошла в _ ч. _ мин. </w:t>
      </w:r>
    </w:p>
    <w:p w:rsidR="003116D9" w:rsidRPr="003116D9" w:rsidRDefault="003116D9" w:rsidP="003116D9">
      <w:pPr>
        <w:pStyle w:val="Default"/>
        <w:ind w:firstLine="709"/>
      </w:pPr>
      <w:r w:rsidRPr="003116D9">
        <w:t xml:space="preserve">Имеется ли время на выход людей за пределы объекта? Если времени нет, учитывают, что газообразный хлор тяжелее воздуха почти в 2,5 раза, ваше решение о размещении рабочих и служащих. </w:t>
      </w:r>
    </w:p>
    <w:p w:rsidR="003116D9" w:rsidRPr="003116D9" w:rsidRDefault="003116D9" w:rsidP="003116D9">
      <w:pPr>
        <w:pStyle w:val="Default"/>
        <w:ind w:firstLine="709"/>
      </w:pPr>
      <w:r w:rsidRPr="003116D9">
        <w:t xml:space="preserve">4. Расчет числа рабочих и служащих, подлежащих эвакуации. </w:t>
      </w:r>
    </w:p>
    <w:p w:rsidR="003116D9" w:rsidRPr="003116D9" w:rsidRDefault="003116D9" w:rsidP="003116D9">
      <w:pPr>
        <w:pStyle w:val="Default"/>
        <w:ind w:firstLine="709"/>
        <w:jc w:val="both"/>
      </w:pPr>
      <w:r w:rsidRPr="003116D9">
        <w:t xml:space="preserve">Расчеты производят, исходя из наибольшей работающей смены мирного времени, численности личного состава формирований и дежурной смены, которую необходимо оставить на рабочих местах для охраны и контроля за работающим оборудованием. </w:t>
      </w:r>
    </w:p>
    <w:p w:rsidR="003116D9" w:rsidRPr="003116D9" w:rsidRDefault="003116D9" w:rsidP="003116D9">
      <w:pPr>
        <w:pStyle w:val="Default"/>
        <w:ind w:firstLine="709"/>
        <w:jc w:val="both"/>
      </w:pPr>
      <w:r w:rsidRPr="003116D9">
        <w:t xml:space="preserve">При угрозе возникновения ЧС личный состав формирований остается (если позволяет обстановка) на объекте, оснащается (СИЗ), приборами, инструментом и немедленно приступает к проведению спасательных и других неотложных работ. </w:t>
      </w:r>
    </w:p>
    <w:p w:rsidR="003116D9" w:rsidRPr="003116D9" w:rsidRDefault="003116D9" w:rsidP="003116D9">
      <w:pPr>
        <w:spacing w:after="0" w:line="240" w:lineRule="auto"/>
        <w:ind w:firstLine="709"/>
        <w:jc w:val="both"/>
        <w:rPr>
          <w:rFonts w:ascii="Times New Roman" w:hAnsi="Times New Roman" w:cs="Times New Roman"/>
          <w:sz w:val="24"/>
          <w:szCs w:val="24"/>
        </w:rPr>
      </w:pPr>
      <w:r w:rsidRPr="003116D9">
        <w:rPr>
          <w:rFonts w:ascii="Times New Roman" w:hAnsi="Times New Roman" w:cs="Times New Roman"/>
          <w:sz w:val="24"/>
          <w:szCs w:val="24"/>
        </w:rPr>
        <w:t xml:space="preserve">На объекте вводят усиленный режим охраны. В цехах </w:t>
      </w:r>
      <w:r w:rsidR="00DD03BB" w:rsidRPr="003116D9">
        <w:rPr>
          <w:rFonts w:ascii="Times New Roman" w:hAnsi="Times New Roman" w:cs="Times New Roman"/>
          <w:sz w:val="24"/>
          <w:szCs w:val="24"/>
        </w:rPr>
        <w:t>с непрерывным циклом</w:t>
      </w:r>
      <w:r w:rsidRPr="003116D9">
        <w:rPr>
          <w:rFonts w:ascii="Times New Roman" w:hAnsi="Times New Roman" w:cs="Times New Roman"/>
          <w:sz w:val="24"/>
          <w:szCs w:val="24"/>
        </w:rPr>
        <w:t xml:space="preserve"> производства оставляют дежурные смены, которые обеспечиваются СИЗ.</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Реальной движущей силой общественного прогресса и условием самого существования общества является жизнедеятельность людей, активная форма их отношения к окружающему миру и неуклонное развитие </w:t>
      </w:r>
      <w:proofErr w:type="spellStart"/>
      <w:r w:rsidRPr="003116D9">
        <w:rPr>
          <w:rFonts w:ascii="Times New Roman" w:eastAsia="SimSun" w:hAnsi="Times New Roman" w:cs="Times New Roman"/>
          <w:sz w:val="24"/>
          <w:szCs w:val="24"/>
          <w:lang w:eastAsia="zh-CN"/>
        </w:rPr>
        <w:t>техносферного</w:t>
      </w:r>
      <w:proofErr w:type="spellEnd"/>
      <w:r w:rsidRPr="003116D9">
        <w:rPr>
          <w:rFonts w:ascii="Times New Roman" w:eastAsia="SimSun" w:hAnsi="Times New Roman" w:cs="Times New Roman"/>
          <w:sz w:val="24"/>
          <w:szCs w:val="24"/>
          <w:lang w:eastAsia="zh-CN"/>
        </w:rPr>
        <w:t xml:space="preserve"> пространства (</w:t>
      </w:r>
      <w:proofErr w:type="spellStart"/>
      <w:r w:rsidRPr="003116D9">
        <w:rPr>
          <w:rFonts w:ascii="Times New Roman" w:eastAsia="SimSun" w:hAnsi="Times New Roman" w:cs="Times New Roman"/>
          <w:sz w:val="24"/>
          <w:szCs w:val="24"/>
          <w:lang w:eastAsia="zh-CN"/>
        </w:rPr>
        <w:t>техносферы</w:t>
      </w:r>
      <w:proofErr w:type="spellEnd"/>
      <w:r w:rsidRPr="003116D9">
        <w:rPr>
          <w:rFonts w:ascii="Times New Roman" w:eastAsia="SimSun" w:hAnsi="Times New Roman" w:cs="Times New Roman"/>
          <w:sz w:val="24"/>
          <w:szCs w:val="24"/>
          <w:lang w:eastAsia="zh-CN"/>
        </w:rPr>
        <w:t xml:space="preserve">).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w:t>
      </w:r>
      <w:r w:rsidRPr="003116D9">
        <w:rPr>
          <w:rFonts w:ascii="Times New Roman" w:eastAsia="SimSun" w:hAnsi="Times New Roman" w:cs="Times New Roman"/>
          <w:b/>
          <w:bCs/>
          <w:sz w:val="24"/>
          <w:szCs w:val="24"/>
          <w:lang w:eastAsia="zh-CN"/>
        </w:rPr>
        <w:t>Жизнедеятельность</w:t>
      </w:r>
      <w:r w:rsidRPr="003116D9">
        <w:rPr>
          <w:rFonts w:ascii="Times New Roman" w:eastAsia="SimSun" w:hAnsi="Times New Roman" w:cs="Times New Roman"/>
          <w:sz w:val="24"/>
          <w:szCs w:val="24"/>
          <w:lang w:eastAsia="zh-CN"/>
        </w:rPr>
        <w:t xml:space="preserve"> - это </w:t>
      </w:r>
      <w:proofErr w:type="spellStart"/>
      <w:r w:rsidRPr="003116D9">
        <w:rPr>
          <w:rFonts w:ascii="Times New Roman" w:eastAsia="SimSun" w:hAnsi="Times New Roman" w:cs="Times New Roman"/>
          <w:sz w:val="24"/>
          <w:szCs w:val="24"/>
          <w:lang w:eastAsia="zh-CN"/>
        </w:rPr>
        <w:t>повседневнaя</w:t>
      </w:r>
      <w:proofErr w:type="spellEnd"/>
      <w:r w:rsidRPr="003116D9">
        <w:rPr>
          <w:rFonts w:ascii="Times New Roman" w:eastAsia="SimSun" w:hAnsi="Times New Roman" w:cs="Times New Roman"/>
          <w:sz w:val="24"/>
          <w:szCs w:val="24"/>
          <w:lang w:eastAsia="zh-CN"/>
        </w:rPr>
        <w:t xml:space="preserve"> деятельность и отдых, способ существования человека при реализации своих личных жизненных устремлений во взаимосвязи с общественными интересами.</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Потенциальность опасности представляются в скрытом характере проявления негативных воздействий деятельности человека при определенных, нередко трудно предсказуемых условиях, Суть опасности заключается в </w:t>
      </w:r>
      <w:proofErr w:type="spellStart"/>
      <w:r w:rsidRPr="003116D9">
        <w:rPr>
          <w:rFonts w:ascii="Times New Roman" w:eastAsia="SimSun" w:hAnsi="Times New Roman" w:cs="Times New Roman"/>
          <w:sz w:val="24"/>
          <w:szCs w:val="24"/>
          <w:lang w:eastAsia="zh-CN"/>
        </w:rPr>
        <w:t>тoм</w:t>
      </w:r>
      <w:proofErr w:type="spellEnd"/>
      <w:r w:rsidRPr="003116D9">
        <w:rPr>
          <w:rFonts w:ascii="Times New Roman" w:eastAsia="SimSun" w:hAnsi="Times New Roman" w:cs="Times New Roman"/>
          <w:sz w:val="24"/>
          <w:szCs w:val="24"/>
          <w:lang w:eastAsia="zh-CN"/>
        </w:rPr>
        <w:t>, что возможны негативные воздействия на человека, которые приводят к ухудшению его самочувствия, различным заболеваниям, травмам</w:t>
      </w:r>
      <w:r w:rsidR="00DD03BB">
        <w:rPr>
          <w:rFonts w:ascii="Times New Roman" w:eastAsia="SimSun" w:hAnsi="Times New Roman" w:cs="Times New Roman"/>
          <w:sz w:val="24"/>
          <w:szCs w:val="24"/>
          <w:lang w:eastAsia="zh-CN"/>
        </w:rPr>
        <w:t xml:space="preserve"> и другим нежелательным послед</w:t>
      </w:r>
      <w:r w:rsidRPr="003116D9">
        <w:rPr>
          <w:rFonts w:ascii="Times New Roman" w:eastAsia="SimSun" w:hAnsi="Times New Roman" w:cs="Times New Roman"/>
          <w:sz w:val="24"/>
          <w:szCs w:val="24"/>
          <w:lang w:eastAsia="zh-CN"/>
        </w:rPr>
        <w:t xml:space="preserve">ствиям. Понимание </w:t>
      </w:r>
      <w:proofErr w:type="spellStart"/>
      <w:r w:rsidRPr="003116D9">
        <w:rPr>
          <w:rFonts w:ascii="Times New Roman" w:eastAsia="SimSun" w:hAnsi="Times New Roman" w:cs="Times New Roman"/>
          <w:sz w:val="24"/>
          <w:szCs w:val="24"/>
          <w:lang w:eastAsia="zh-CN"/>
        </w:rPr>
        <w:t>потенциaльной</w:t>
      </w:r>
      <w:proofErr w:type="spellEnd"/>
      <w:r w:rsidRPr="003116D9">
        <w:rPr>
          <w:rFonts w:ascii="Times New Roman" w:eastAsia="SimSun" w:hAnsi="Times New Roman" w:cs="Times New Roman"/>
          <w:sz w:val="24"/>
          <w:szCs w:val="24"/>
          <w:lang w:eastAsia="zh-CN"/>
        </w:rPr>
        <w:t xml:space="preserve"> опасности человеческой деятельности имеет </w:t>
      </w:r>
      <w:proofErr w:type="spellStart"/>
      <w:r w:rsidRPr="003116D9">
        <w:rPr>
          <w:rFonts w:ascii="Times New Roman" w:eastAsia="SimSun" w:hAnsi="Times New Roman" w:cs="Times New Roman"/>
          <w:sz w:val="24"/>
          <w:szCs w:val="24"/>
          <w:lang w:eastAsia="zh-CN"/>
        </w:rPr>
        <w:t>важноe</w:t>
      </w:r>
      <w:proofErr w:type="spellEnd"/>
      <w:r w:rsidRPr="003116D9">
        <w:rPr>
          <w:rFonts w:ascii="Times New Roman" w:eastAsia="SimSun" w:hAnsi="Times New Roman" w:cs="Times New Roman"/>
          <w:sz w:val="24"/>
          <w:szCs w:val="24"/>
          <w:lang w:eastAsia="zh-CN"/>
        </w:rPr>
        <w:t xml:space="preserve"> значение при решении теоретических и практических вопросов безопасности, связанных: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с созданием и обустройством благоприятной среды обитания;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рациональной организацией трудового и производственного процессов;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широким внедрением и использованием на объектах экономики инновационных технологий и технических систем;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качеством планируемой к выпуску и производимой промышленной продукции и </w:t>
      </w:r>
      <w:proofErr w:type="spellStart"/>
      <w:proofErr w:type="gramStart"/>
      <w:r w:rsidRPr="003116D9">
        <w:rPr>
          <w:rFonts w:ascii="Times New Roman" w:eastAsia="SimSun" w:hAnsi="Times New Roman" w:cs="Times New Roman"/>
          <w:sz w:val="24"/>
          <w:szCs w:val="24"/>
          <w:lang w:eastAsia="zh-CN"/>
        </w:rPr>
        <w:t>т,д</w:t>
      </w:r>
      <w:proofErr w:type="spellEnd"/>
      <w:proofErr w:type="gramEnd"/>
      <w:r w:rsidRPr="003116D9">
        <w:rPr>
          <w:rFonts w:ascii="Times New Roman" w:eastAsia="SimSun" w:hAnsi="Times New Roman" w:cs="Times New Roman"/>
          <w:sz w:val="24"/>
          <w:szCs w:val="24"/>
          <w:lang w:eastAsia="zh-CN"/>
        </w:rPr>
        <w:t xml:space="preserve">,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Все это свидетельствует о необходимости знания существующей классификации и особенностей различных групп вредных и опасных факторов среды обитания.</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w:t>
      </w:r>
      <w:proofErr w:type="spellStart"/>
      <w:r w:rsidRPr="003116D9">
        <w:rPr>
          <w:rFonts w:ascii="Times New Roman" w:eastAsia="SimSun" w:hAnsi="Times New Roman" w:cs="Times New Roman"/>
          <w:sz w:val="24"/>
          <w:szCs w:val="24"/>
          <w:lang w:eastAsia="zh-CN"/>
        </w:rPr>
        <w:t>Taкже</w:t>
      </w:r>
      <w:proofErr w:type="spellEnd"/>
      <w:r w:rsidRPr="003116D9">
        <w:rPr>
          <w:rFonts w:ascii="Times New Roman" w:eastAsia="SimSun" w:hAnsi="Times New Roman" w:cs="Times New Roman"/>
          <w:sz w:val="24"/>
          <w:szCs w:val="24"/>
          <w:lang w:eastAsia="zh-CN"/>
        </w:rPr>
        <w:t xml:space="preserve"> следует знать основные принципы и средства обеспечения безопасности среды обитания с целью профилактики заболеваний и сохранения здоровья людей. Вредные факторы в определенных условиях могут стать причиной заболевания или снижения работоспособности людей, Опасные факторы в определенных условиях приводят к травматическим повреждениям или внезапным и резким нарушениям здоровья.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Взаимодействие в системе «человек-среда обитания» можно классифицировать следующим образом: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комфортное (оптимальное) - потоки вещества, энергии и информации создают оптимальные условия деятельности и отдыха, предпосылки для проявления наивысшей работоспособности, гарантируют сохранение здоровья человека;</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допустимое - потоки вещества, энергии и информации не оказывают негативного влияния на здоровье, но приводят к </w:t>
      </w:r>
      <w:proofErr w:type="spellStart"/>
      <w:r w:rsidRPr="003116D9">
        <w:rPr>
          <w:rFonts w:ascii="Times New Roman" w:eastAsia="SimSun" w:hAnsi="Times New Roman" w:cs="Times New Roman"/>
          <w:sz w:val="24"/>
          <w:szCs w:val="24"/>
          <w:lang w:eastAsia="zh-CN"/>
        </w:rPr>
        <w:t>дискомфортy</w:t>
      </w:r>
      <w:proofErr w:type="spellEnd"/>
      <w:r w:rsidRPr="003116D9">
        <w:rPr>
          <w:rFonts w:ascii="Times New Roman" w:eastAsia="SimSun" w:hAnsi="Times New Roman" w:cs="Times New Roman"/>
          <w:sz w:val="24"/>
          <w:szCs w:val="24"/>
          <w:lang w:eastAsia="zh-CN"/>
        </w:rPr>
        <w:t xml:space="preserve">, снижая эффективность деятельности человека;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опасное - потоки вещества, энергии и информации превышают допустимые уровни, оказывают негативное влияние на здоровье, при длительном воздействии вызывают заболевания, </w:t>
      </w:r>
      <w:proofErr w:type="spellStart"/>
      <w:r w:rsidRPr="003116D9">
        <w:rPr>
          <w:rFonts w:ascii="Times New Roman" w:eastAsia="SimSun" w:hAnsi="Times New Roman" w:cs="Times New Roman"/>
          <w:sz w:val="24"/>
          <w:szCs w:val="24"/>
          <w:lang w:eastAsia="zh-CN"/>
        </w:rPr>
        <w:t>могyт</w:t>
      </w:r>
      <w:proofErr w:type="spellEnd"/>
      <w:r w:rsidRPr="003116D9">
        <w:rPr>
          <w:rFonts w:ascii="Times New Roman" w:eastAsia="SimSun" w:hAnsi="Times New Roman" w:cs="Times New Roman"/>
          <w:sz w:val="24"/>
          <w:szCs w:val="24"/>
          <w:lang w:eastAsia="zh-CN"/>
        </w:rPr>
        <w:t xml:space="preserve"> привести к деградации природной среды;</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чрезвычайно опасное - потоки высоких уровней за короткий период времени </w:t>
      </w:r>
      <w:proofErr w:type="spellStart"/>
      <w:r w:rsidRPr="003116D9">
        <w:rPr>
          <w:rFonts w:ascii="Times New Roman" w:eastAsia="SimSun" w:hAnsi="Times New Roman" w:cs="Times New Roman"/>
          <w:sz w:val="24"/>
          <w:szCs w:val="24"/>
          <w:lang w:eastAsia="zh-CN"/>
        </w:rPr>
        <w:t>могyт</w:t>
      </w:r>
      <w:proofErr w:type="spellEnd"/>
      <w:r w:rsidRPr="003116D9">
        <w:rPr>
          <w:rFonts w:ascii="Times New Roman" w:eastAsia="SimSun" w:hAnsi="Times New Roman" w:cs="Times New Roman"/>
          <w:sz w:val="24"/>
          <w:szCs w:val="24"/>
          <w:lang w:eastAsia="zh-CN"/>
        </w:rPr>
        <w:t xml:space="preserve"> нанести травму, привести человека к летальному исходу, вызвать разрушения в природной среде.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При воплощении принципов обеспечения безопасности, для </w:t>
      </w:r>
      <w:r w:rsidR="00DD03BB" w:rsidRPr="003116D9">
        <w:rPr>
          <w:rFonts w:ascii="Times New Roman" w:eastAsia="SimSun" w:hAnsi="Times New Roman" w:cs="Times New Roman"/>
          <w:sz w:val="24"/>
          <w:szCs w:val="24"/>
          <w:lang w:eastAsia="zh-CN"/>
        </w:rPr>
        <w:t>непосредственного</w:t>
      </w:r>
      <w:r w:rsidRPr="003116D9">
        <w:rPr>
          <w:rFonts w:ascii="Times New Roman" w:eastAsia="SimSun" w:hAnsi="Times New Roman" w:cs="Times New Roman"/>
          <w:sz w:val="24"/>
          <w:szCs w:val="24"/>
          <w:lang w:eastAsia="zh-CN"/>
        </w:rPr>
        <w:t xml:space="preserve"> обеспечения безопасности используют различные средства защиты работающих. </w:t>
      </w:r>
      <w:r w:rsidRPr="003116D9">
        <w:rPr>
          <w:rFonts w:ascii="Times New Roman" w:eastAsia="SimSun" w:hAnsi="Times New Roman" w:cs="Times New Roman"/>
          <w:b/>
          <w:bCs/>
          <w:sz w:val="24"/>
          <w:szCs w:val="24"/>
          <w:lang w:eastAsia="zh-CN"/>
        </w:rPr>
        <w:t>Средства защиты работающих</w:t>
      </w:r>
      <w:r w:rsidRPr="003116D9">
        <w:rPr>
          <w:rFonts w:ascii="Times New Roman" w:eastAsia="SimSun" w:hAnsi="Times New Roman" w:cs="Times New Roman"/>
          <w:sz w:val="24"/>
          <w:szCs w:val="24"/>
          <w:lang w:eastAsia="zh-CN"/>
        </w:rPr>
        <w:t xml:space="preserve"> подразделяются по характеру их применения на </w:t>
      </w:r>
      <w:proofErr w:type="spellStart"/>
      <w:r w:rsidRPr="003116D9">
        <w:rPr>
          <w:rFonts w:ascii="Times New Roman" w:eastAsia="SimSun" w:hAnsi="Times New Roman" w:cs="Times New Roman"/>
          <w:sz w:val="24"/>
          <w:szCs w:val="24"/>
          <w:lang w:eastAsia="zh-CN"/>
        </w:rPr>
        <w:t>cpeдства</w:t>
      </w:r>
      <w:proofErr w:type="spellEnd"/>
      <w:r w:rsidRPr="003116D9">
        <w:rPr>
          <w:rFonts w:ascii="Times New Roman" w:eastAsia="SimSun" w:hAnsi="Times New Roman" w:cs="Times New Roman"/>
          <w:sz w:val="24"/>
          <w:szCs w:val="24"/>
          <w:lang w:eastAsia="zh-CN"/>
        </w:rPr>
        <w:t xml:space="preserve"> коллективной защиты (СКЗ) и </w:t>
      </w:r>
      <w:proofErr w:type="spellStart"/>
      <w:r w:rsidRPr="003116D9">
        <w:rPr>
          <w:rFonts w:ascii="Times New Roman" w:eastAsia="SimSun" w:hAnsi="Times New Roman" w:cs="Times New Roman"/>
          <w:sz w:val="24"/>
          <w:szCs w:val="24"/>
          <w:lang w:eastAsia="zh-CN"/>
        </w:rPr>
        <w:t>cpeдства</w:t>
      </w:r>
      <w:proofErr w:type="spellEnd"/>
      <w:r w:rsidRPr="003116D9">
        <w:rPr>
          <w:rFonts w:ascii="Times New Roman" w:eastAsia="SimSun" w:hAnsi="Times New Roman" w:cs="Times New Roman"/>
          <w:sz w:val="24"/>
          <w:szCs w:val="24"/>
          <w:lang w:eastAsia="zh-CN"/>
        </w:rPr>
        <w:t xml:space="preserve"> индивидуальной защиты(СИ3). Те и другие в зависимости от назначения делятся на классы. При этом СКЗ классифицируются в зависимости от опасных и вредных факторов (например, средства защиты от шума, вибрации, электростатических зарядов и т.д.). К СИЗ относятся: ограждения, блокировочные, тормозные предохранительные устройства, световая и звуковая сигнализация, приборы безопасности, сигнальные цвета, знаки безопасности, устройства автоматического контроля, дистанционного управления, заземления и </w:t>
      </w:r>
      <w:proofErr w:type="spellStart"/>
      <w:r w:rsidRPr="003116D9">
        <w:rPr>
          <w:rFonts w:ascii="Times New Roman" w:eastAsia="SimSun" w:hAnsi="Times New Roman" w:cs="Times New Roman"/>
          <w:sz w:val="24"/>
          <w:szCs w:val="24"/>
          <w:lang w:eastAsia="zh-CN"/>
        </w:rPr>
        <w:t>зануления</w:t>
      </w:r>
      <w:proofErr w:type="spellEnd"/>
      <w:r w:rsidRPr="003116D9">
        <w:rPr>
          <w:rFonts w:ascii="Times New Roman" w:eastAsia="SimSun" w:hAnsi="Times New Roman" w:cs="Times New Roman"/>
          <w:sz w:val="24"/>
          <w:szCs w:val="24"/>
          <w:lang w:eastAsia="zh-CN"/>
        </w:rPr>
        <w:t xml:space="preserve">, вентиляция, отопление, кондиционирование, освещение, изолирующие, герметизирующие средства и др.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СИЗ классифицируются в зависимости от защищаемых органов или группы органов (например, средства защиты органов дыхания, рук, головы, лица, глаз, слуха и </w:t>
      </w:r>
      <w:proofErr w:type="spellStart"/>
      <w:r w:rsidRPr="003116D9">
        <w:rPr>
          <w:rFonts w:ascii="Times New Roman" w:eastAsia="SimSun" w:hAnsi="Times New Roman" w:cs="Times New Roman"/>
          <w:sz w:val="24"/>
          <w:szCs w:val="24"/>
          <w:lang w:eastAsia="zh-CN"/>
        </w:rPr>
        <w:t>т.д</w:t>
      </w:r>
      <w:proofErr w:type="spellEnd"/>
      <w:r w:rsidRPr="003116D9">
        <w:rPr>
          <w:rFonts w:ascii="Times New Roman" w:eastAsia="SimSun" w:hAnsi="Times New Roman" w:cs="Times New Roman"/>
          <w:sz w:val="24"/>
          <w:szCs w:val="24"/>
          <w:lang w:eastAsia="zh-CN"/>
        </w:rPr>
        <w:t xml:space="preserve">,). К СИ3 относятся: гидроизолирующие костюмы и скафандры, противогазы, респираторы, </w:t>
      </w:r>
      <w:proofErr w:type="spellStart"/>
      <w:r w:rsidRPr="003116D9">
        <w:rPr>
          <w:rFonts w:ascii="Times New Roman" w:eastAsia="SimSun" w:hAnsi="Times New Roman" w:cs="Times New Roman"/>
          <w:sz w:val="24"/>
          <w:szCs w:val="24"/>
          <w:lang w:eastAsia="zh-CN"/>
        </w:rPr>
        <w:t>пневмошлемы</w:t>
      </w:r>
      <w:proofErr w:type="spellEnd"/>
      <w:r w:rsidRPr="003116D9">
        <w:rPr>
          <w:rFonts w:ascii="Times New Roman" w:eastAsia="SimSun" w:hAnsi="Times New Roman" w:cs="Times New Roman"/>
          <w:sz w:val="24"/>
          <w:szCs w:val="24"/>
          <w:lang w:eastAsia="zh-CN"/>
        </w:rPr>
        <w:t xml:space="preserve">, </w:t>
      </w:r>
      <w:proofErr w:type="spellStart"/>
      <w:r w:rsidRPr="003116D9">
        <w:rPr>
          <w:rFonts w:ascii="Times New Roman" w:eastAsia="SimSun" w:hAnsi="Times New Roman" w:cs="Times New Roman"/>
          <w:sz w:val="24"/>
          <w:szCs w:val="24"/>
          <w:lang w:eastAsia="zh-CN"/>
        </w:rPr>
        <w:t>пневмомаски</w:t>
      </w:r>
      <w:proofErr w:type="spellEnd"/>
      <w:r w:rsidRPr="003116D9">
        <w:rPr>
          <w:rFonts w:ascii="Times New Roman" w:eastAsia="SimSun" w:hAnsi="Times New Roman" w:cs="Times New Roman"/>
          <w:sz w:val="24"/>
          <w:szCs w:val="24"/>
          <w:lang w:eastAsia="zh-CN"/>
        </w:rPr>
        <w:t xml:space="preserve">, различные виды специальной одежды и обуви, рукавицы, перчатки, каски и шлемы, шапки, шляпы, </w:t>
      </w:r>
      <w:proofErr w:type="spellStart"/>
      <w:r w:rsidRPr="003116D9">
        <w:rPr>
          <w:rFonts w:ascii="Times New Roman" w:eastAsia="SimSun" w:hAnsi="Times New Roman" w:cs="Times New Roman"/>
          <w:sz w:val="24"/>
          <w:szCs w:val="24"/>
          <w:lang w:eastAsia="zh-CN"/>
        </w:rPr>
        <w:t>противошумные</w:t>
      </w:r>
      <w:proofErr w:type="spellEnd"/>
      <w:r w:rsidRPr="003116D9">
        <w:rPr>
          <w:rFonts w:ascii="Times New Roman" w:eastAsia="SimSun" w:hAnsi="Times New Roman" w:cs="Times New Roman"/>
          <w:sz w:val="24"/>
          <w:szCs w:val="24"/>
          <w:lang w:eastAsia="zh-CN"/>
        </w:rPr>
        <w:t xml:space="preserve"> шлемы, наушники и вкладыши, защитные очки, предохранительные пояса, защитные дерматологические средства и др.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b/>
          <w:bCs/>
          <w:sz w:val="24"/>
          <w:szCs w:val="24"/>
          <w:lang w:eastAsia="zh-CN"/>
        </w:rPr>
        <w:t>3адание 2.</w:t>
      </w:r>
      <w:r w:rsidRPr="003116D9">
        <w:rPr>
          <w:rFonts w:ascii="Times New Roman" w:eastAsia="SimSun" w:hAnsi="Times New Roman" w:cs="Times New Roman"/>
          <w:sz w:val="24"/>
          <w:szCs w:val="24"/>
          <w:lang w:eastAsia="zh-CN"/>
        </w:rPr>
        <w:t xml:space="preserve"> Изучите мероприятия, направленные на защиту работающих и населения от негативных воздействий ЧС, и порядок организации оповещения населения и ответьте на контрольные вопросы.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w:t>
      </w:r>
      <w:r w:rsidRPr="003116D9">
        <w:rPr>
          <w:rFonts w:ascii="Times New Roman" w:eastAsia="SimSun" w:hAnsi="Times New Roman" w:cs="Times New Roman"/>
          <w:b/>
          <w:bCs/>
          <w:sz w:val="24"/>
          <w:szCs w:val="24"/>
          <w:lang w:eastAsia="zh-CN"/>
        </w:rPr>
        <w:t>3ащита населения от ЧС</w:t>
      </w:r>
      <w:r w:rsidRPr="003116D9">
        <w:rPr>
          <w:rFonts w:ascii="Times New Roman" w:eastAsia="SimSun" w:hAnsi="Times New Roman" w:cs="Times New Roman"/>
          <w:sz w:val="24"/>
          <w:szCs w:val="24"/>
          <w:lang w:eastAsia="zh-CN"/>
        </w:rPr>
        <w:t xml:space="preserve"> - это совокупность взаимоувязанных по времени, ресурсам и месту проведения мероприятий Единой государственной системы предупреждения и ликвидации ЧС (РСЧС), которые направлены на предотвращение или предупреждение потерь населения и угрозы его жизни и здоровью от поражающих факторов и воздействий источников ЧС.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Необходимость подготовки и осуществления мероприятий по защите населения от ЧС природного и техногенного характера обуславливается:</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риском для человека подвергнуться воздействию </w:t>
      </w:r>
      <w:proofErr w:type="spellStart"/>
      <w:r w:rsidRPr="003116D9">
        <w:rPr>
          <w:rFonts w:ascii="Times New Roman" w:eastAsia="SimSun" w:hAnsi="Times New Roman" w:cs="Times New Roman"/>
          <w:sz w:val="24"/>
          <w:szCs w:val="24"/>
          <w:lang w:eastAsia="zh-CN"/>
        </w:rPr>
        <w:t>порaжающих</w:t>
      </w:r>
      <w:proofErr w:type="spellEnd"/>
      <w:r w:rsidRPr="003116D9">
        <w:rPr>
          <w:rFonts w:ascii="Times New Roman" w:eastAsia="SimSun" w:hAnsi="Times New Roman" w:cs="Times New Roman"/>
          <w:sz w:val="24"/>
          <w:szCs w:val="24"/>
          <w:lang w:eastAsia="zh-CN"/>
        </w:rPr>
        <w:t xml:space="preserve"> факторов стихийных бедствий, аварий, природных и техногенных катастроф;</w:t>
      </w:r>
    </w:p>
    <w:p w:rsidR="003116D9" w:rsidRPr="003116D9" w:rsidRDefault="003116D9" w:rsidP="00DD03BB">
      <w:pPr>
        <w:spacing w:after="0" w:line="240" w:lineRule="auto"/>
        <w:ind w:firstLine="709"/>
        <w:jc w:val="both"/>
        <w:rPr>
          <w:rFonts w:ascii="Times New Roman" w:eastAsia="SimSun" w:hAnsi="Times New Roman" w:cs="Times New Roman"/>
          <w:b/>
          <w:bCs/>
          <w:sz w:val="24"/>
          <w:szCs w:val="24"/>
          <w:lang w:eastAsia="zh-CN"/>
        </w:rPr>
      </w:pPr>
      <w:r w:rsidRPr="003116D9">
        <w:rPr>
          <w:rFonts w:ascii="Times New Roman" w:eastAsia="SimSun" w:hAnsi="Times New Roman" w:cs="Times New Roman"/>
          <w:sz w:val="24"/>
          <w:szCs w:val="24"/>
          <w:lang w:eastAsia="zh-CN"/>
        </w:rPr>
        <w:t xml:space="preserve">-  предоставленным законодательством правом людей на защиту жизни, здоровья и личного имущества в </w:t>
      </w:r>
      <w:proofErr w:type="spellStart"/>
      <w:r w:rsidRPr="003116D9">
        <w:rPr>
          <w:rFonts w:ascii="Times New Roman" w:eastAsia="SimSun" w:hAnsi="Times New Roman" w:cs="Times New Roman"/>
          <w:sz w:val="24"/>
          <w:szCs w:val="24"/>
          <w:lang w:eastAsia="zh-CN"/>
        </w:rPr>
        <w:t>cлyчae</w:t>
      </w:r>
      <w:proofErr w:type="spellEnd"/>
      <w:r w:rsidRPr="003116D9">
        <w:rPr>
          <w:rFonts w:ascii="Times New Roman" w:eastAsia="SimSun" w:hAnsi="Times New Roman" w:cs="Times New Roman"/>
          <w:sz w:val="24"/>
          <w:szCs w:val="24"/>
          <w:lang w:eastAsia="zh-CN"/>
        </w:rPr>
        <w:t xml:space="preserve"> возникновения ЧС.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Комплекс мероприятий по защите населения включает:</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оповещение населения об опасности, его информирование о порядке действий в сложившихся чрезвычайных условиях;</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эвакуационные мероприятия;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меры по инженерной защите населения;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меры радиационной и химической защиты;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медицинские мероприятия;</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подготовку населения в области защиты от ЧС.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Одно из главных мероприятий по защите населения от ЧС природного и техногенного характера - </w:t>
      </w:r>
      <w:r w:rsidRPr="003116D9">
        <w:rPr>
          <w:rFonts w:ascii="Times New Roman" w:eastAsia="SimSun" w:hAnsi="Times New Roman" w:cs="Times New Roman"/>
          <w:b/>
          <w:bCs/>
          <w:sz w:val="24"/>
          <w:szCs w:val="24"/>
          <w:lang w:eastAsia="zh-CN"/>
        </w:rPr>
        <w:t>его оповещение и информирование о возникновении или угрозе какой-либо опасности</w:t>
      </w:r>
      <w:r w:rsidRPr="003116D9">
        <w:rPr>
          <w:rFonts w:ascii="Times New Roman" w:eastAsia="SimSun" w:hAnsi="Times New Roman" w:cs="Times New Roman"/>
          <w:sz w:val="24"/>
          <w:szCs w:val="24"/>
          <w:lang w:eastAsia="zh-CN"/>
        </w:rPr>
        <w:t xml:space="preserve">, </w:t>
      </w:r>
      <w:r w:rsidR="00DD03BB" w:rsidRPr="003116D9">
        <w:rPr>
          <w:rFonts w:ascii="Times New Roman" w:eastAsia="SimSun" w:hAnsi="Times New Roman" w:cs="Times New Roman"/>
          <w:sz w:val="24"/>
          <w:szCs w:val="24"/>
          <w:lang w:eastAsia="zh-CN"/>
        </w:rPr>
        <w:t>оповестить</w:t>
      </w:r>
      <w:r w:rsidRPr="003116D9">
        <w:rPr>
          <w:rFonts w:ascii="Times New Roman" w:eastAsia="SimSun" w:hAnsi="Times New Roman" w:cs="Times New Roman"/>
          <w:sz w:val="24"/>
          <w:szCs w:val="24"/>
          <w:lang w:eastAsia="zh-CN"/>
        </w:rPr>
        <w:t xml:space="preserve"> население означает своевременно предупредить его о надвигающейся опасности и создавшейся обстановке, а </w:t>
      </w:r>
      <w:proofErr w:type="spellStart"/>
      <w:r w:rsidRPr="003116D9">
        <w:rPr>
          <w:rFonts w:ascii="Times New Roman" w:eastAsia="SimSun" w:hAnsi="Times New Roman" w:cs="Times New Roman"/>
          <w:sz w:val="24"/>
          <w:szCs w:val="24"/>
          <w:lang w:eastAsia="zh-CN"/>
        </w:rPr>
        <w:t>такжe</w:t>
      </w:r>
      <w:proofErr w:type="spellEnd"/>
      <w:r w:rsidRPr="003116D9">
        <w:rPr>
          <w:rFonts w:ascii="Times New Roman" w:eastAsia="SimSun" w:hAnsi="Times New Roman" w:cs="Times New Roman"/>
          <w:sz w:val="24"/>
          <w:szCs w:val="24"/>
          <w:lang w:eastAsia="zh-CN"/>
        </w:rPr>
        <w:t xml:space="preserve"> проинформировать о порядке поведения в этих условиях. 3аранее установленные сигналы, распоряжения и информация относительно возникающих угроз и порядка поведения в создавшихся условиях доводится в сжатые сроки до органов управления, должностных лиц и сил РСЧС.</w:t>
      </w:r>
    </w:p>
    <w:p w:rsidR="003116D9" w:rsidRPr="003116D9" w:rsidRDefault="003116D9" w:rsidP="00DD03BB">
      <w:pPr>
        <w:spacing w:after="0" w:line="240" w:lineRule="auto"/>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3адание 3. Изучите организацию проведения эвакуационных мероприятий и меры по инженерной защите и ответьте на контрольные вопросы.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Под эвакуационными мероприятиями понимается: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эвакуация работающих и населения; </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рассредоточение работающих и населения.</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b/>
          <w:bCs/>
          <w:sz w:val="24"/>
          <w:szCs w:val="24"/>
          <w:lang w:eastAsia="zh-CN"/>
        </w:rPr>
        <w:t xml:space="preserve">     Рассредоточение</w:t>
      </w:r>
      <w:r w:rsidRPr="003116D9">
        <w:rPr>
          <w:rFonts w:ascii="Times New Roman" w:eastAsia="SimSun" w:hAnsi="Times New Roman" w:cs="Times New Roman"/>
          <w:sz w:val="24"/>
          <w:szCs w:val="24"/>
          <w:lang w:eastAsia="zh-CN"/>
        </w:rPr>
        <w:t xml:space="preserve"> - организованный вывоз работающих из городов и размещение их в безопасных зонах, продолжающих работы в военное время.</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b/>
          <w:bCs/>
          <w:sz w:val="24"/>
          <w:szCs w:val="24"/>
          <w:lang w:eastAsia="zh-CN"/>
        </w:rPr>
        <w:t xml:space="preserve">     Защитное сооружение</w:t>
      </w:r>
      <w:r w:rsidRPr="003116D9">
        <w:rPr>
          <w:rFonts w:ascii="Times New Roman" w:eastAsia="SimSun" w:hAnsi="Times New Roman" w:cs="Times New Roman"/>
          <w:sz w:val="24"/>
          <w:szCs w:val="24"/>
          <w:lang w:eastAsia="zh-CN"/>
        </w:rPr>
        <w:t xml:space="preserve"> - это инженерное сооружение, предназначенное для укрытия людей, техники и имущества от опасностей, возникающих в результате аварий и катастроф на потенциально опасных объектах, от опасных природных явлений в районах размещения этих объектов, а также от воздействия современных средств поражения.</w:t>
      </w:r>
    </w:p>
    <w:p w:rsidR="003116D9" w:rsidRPr="003116D9" w:rsidRDefault="003116D9" w:rsidP="003116D9">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w:t>
      </w:r>
      <w:proofErr w:type="spellStart"/>
      <w:r w:rsidRPr="003116D9">
        <w:rPr>
          <w:rFonts w:ascii="Times New Roman" w:eastAsia="SimSun" w:hAnsi="Times New Roman" w:cs="Times New Roman"/>
          <w:b/>
          <w:bCs/>
          <w:sz w:val="24"/>
          <w:szCs w:val="24"/>
          <w:lang w:eastAsia="zh-CN"/>
        </w:rPr>
        <w:t>Убежuща</w:t>
      </w:r>
      <w:proofErr w:type="spellEnd"/>
      <w:r w:rsidRPr="003116D9">
        <w:rPr>
          <w:rFonts w:ascii="Times New Roman" w:eastAsia="SimSun" w:hAnsi="Times New Roman" w:cs="Times New Roman"/>
          <w:b/>
          <w:bCs/>
          <w:sz w:val="24"/>
          <w:szCs w:val="24"/>
          <w:lang w:eastAsia="zh-CN"/>
        </w:rPr>
        <w:t xml:space="preserve"> -</w:t>
      </w:r>
      <w:r w:rsidRPr="003116D9">
        <w:rPr>
          <w:rFonts w:ascii="Times New Roman" w:eastAsia="SimSun" w:hAnsi="Times New Roman" w:cs="Times New Roman"/>
          <w:sz w:val="24"/>
          <w:szCs w:val="24"/>
          <w:lang w:eastAsia="zh-CN"/>
        </w:rPr>
        <w:t xml:space="preserve"> наиболее надежные защитные сооружения: они обеспечивают </w:t>
      </w:r>
      <w:proofErr w:type="spellStart"/>
      <w:r w:rsidRPr="003116D9">
        <w:rPr>
          <w:rFonts w:ascii="Times New Roman" w:eastAsia="SimSun" w:hAnsi="Times New Roman" w:cs="Times New Roman"/>
          <w:sz w:val="24"/>
          <w:szCs w:val="24"/>
          <w:lang w:eastAsia="zh-CN"/>
        </w:rPr>
        <w:t>защитy</w:t>
      </w:r>
      <w:proofErr w:type="spellEnd"/>
      <w:r w:rsidRPr="003116D9">
        <w:rPr>
          <w:rFonts w:ascii="Times New Roman" w:eastAsia="SimSun" w:hAnsi="Times New Roman" w:cs="Times New Roman"/>
          <w:sz w:val="24"/>
          <w:szCs w:val="24"/>
          <w:lang w:eastAsia="zh-CN"/>
        </w:rPr>
        <w:t xml:space="preserve"> от всех механических, тепловых, </w:t>
      </w:r>
      <w:proofErr w:type="spellStart"/>
      <w:r w:rsidRPr="003116D9">
        <w:rPr>
          <w:rFonts w:ascii="Times New Roman" w:eastAsia="SimSun" w:hAnsi="Times New Roman" w:cs="Times New Roman"/>
          <w:sz w:val="24"/>
          <w:szCs w:val="24"/>
          <w:lang w:eastAsia="zh-CN"/>
        </w:rPr>
        <w:t>ралиационных</w:t>
      </w:r>
      <w:proofErr w:type="spellEnd"/>
      <w:r w:rsidRPr="003116D9">
        <w:rPr>
          <w:rFonts w:ascii="Times New Roman" w:eastAsia="SimSun" w:hAnsi="Times New Roman" w:cs="Times New Roman"/>
          <w:sz w:val="24"/>
          <w:szCs w:val="24"/>
          <w:lang w:eastAsia="zh-CN"/>
        </w:rPr>
        <w:t xml:space="preserve">, химических и биологических факторов. </w:t>
      </w:r>
    </w:p>
    <w:p w:rsidR="00DD03BB" w:rsidRDefault="003116D9" w:rsidP="00DD03BB">
      <w:pPr>
        <w:spacing w:after="0" w:line="240" w:lineRule="auto"/>
        <w:ind w:firstLine="709"/>
        <w:jc w:val="both"/>
        <w:rPr>
          <w:rFonts w:ascii="Times New Roman" w:eastAsia="SimSun" w:hAnsi="Times New Roman" w:cs="Times New Roman"/>
          <w:sz w:val="24"/>
          <w:szCs w:val="24"/>
          <w:lang w:eastAsia="zh-CN"/>
        </w:rPr>
      </w:pPr>
      <w:r w:rsidRPr="003116D9">
        <w:rPr>
          <w:rFonts w:ascii="Times New Roman" w:eastAsia="SimSun" w:hAnsi="Times New Roman" w:cs="Times New Roman"/>
          <w:sz w:val="24"/>
          <w:szCs w:val="24"/>
          <w:lang w:eastAsia="zh-CN"/>
        </w:rPr>
        <w:t xml:space="preserve">    </w:t>
      </w:r>
      <w:proofErr w:type="spellStart"/>
      <w:r w:rsidRPr="003116D9">
        <w:rPr>
          <w:rFonts w:ascii="Times New Roman" w:eastAsia="SimSun" w:hAnsi="Times New Roman" w:cs="Times New Roman"/>
          <w:b/>
          <w:bCs/>
          <w:sz w:val="24"/>
          <w:szCs w:val="24"/>
          <w:lang w:eastAsia="zh-CN"/>
        </w:rPr>
        <w:t>Протuворадuацuонные</w:t>
      </w:r>
      <w:proofErr w:type="spellEnd"/>
      <w:r w:rsidRPr="003116D9">
        <w:rPr>
          <w:rFonts w:ascii="Times New Roman" w:eastAsia="SimSun" w:hAnsi="Times New Roman" w:cs="Times New Roman"/>
          <w:b/>
          <w:bCs/>
          <w:sz w:val="24"/>
          <w:szCs w:val="24"/>
          <w:lang w:eastAsia="zh-CN"/>
        </w:rPr>
        <w:t xml:space="preserve"> </w:t>
      </w:r>
      <w:proofErr w:type="spellStart"/>
      <w:r w:rsidRPr="003116D9">
        <w:rPr>
          <w:rFonts w:ascii="Times New Roman" w:eastAsia="SimSun" w:hAnsi="Times New Roman" w:cs="Times New Roman"/>
          <w:b/>
          <w:bCs/>
          <w:sz w:val="24"/>
          <w:szCs w:val="24"/>
          <w:lang w:eastAsia="zh-CN"/>
        </w:rPr>
        <w:t>укрытuя</w:t>
      </w:r>
      <w:proofErr w:type="spellEnd"/>
      <w:r w:rsidRPr="003116D9">
        <w:rPr>
          <w:rFonts w:ascii="Times New Roman" w:eastAsia="SimSun" w:hAnsi="Times New Roman" w:cs="Times New Roman"/>
          <w:b/>
          <w:bCs/>
          <w:sz w:val="24"/>
          <w:szCs w:val="24"/>
          <w:lang w:eastAsia="zh-CN"/>
        </w:rPr>
        <w:t xml:space="preserve"> (ПРУ)</w:t>
      </w:r>
      <w:r w:rsidRPr="003116D9">
        <w:rPr>
          <w:rFonts w:ascii="Times New Roman" w:eastAsia="SimSun" w:hAnsi="Times New Roman" w:cs="Times New Roman"/>
          <w:sz w:val="24"/>
          <w:szCs w:val="24"/>
          <w:lang w:eastAsia="zh-CN"/>
        </w:rPr>
        <w:t xml:space="preserve"> - сооружения, предназначенные для защиты от внешнего облучения, непосредственного попадания на кожу, одежду, обувь радиоактивной пыли, капель </w:t>
      </w:r>
      <w:proofErr w:type="spellStart"/>
      <w:r w:rsidRPr="003116D9">
        <w:rPr>
          <w:rFonts w:ascii="Times New Roman" w:eastAsia="SimSun" w:hAnsi="Times New Roman" w:cs="Times New Roman"/>
          <w:sz w:val="24"/>
          <w:szCs w:val="24"/>
          <w:lang w:eastAsia="zh-CN"/>
        </w:rPr>
        <w:t>аварийно</w:t>
      </w:r>
      <w:proofErr w:type="spellEnd"/>
      <w:r w:rsidRPr="003116D9">
        <w:rPr>
          <w:rFonts w:ascii="Times New Roman" w:eastAsia="SimSun" w:hAnsi="Times New Roman" w:cs="Times New Roman"/>
          <w:sz w:val="24"/>
          <w:szCs w:val="24"/>
          <w:lang w:eastAsia="zh-CN"/>
        </w:rPr>
        <w:t xml:space="preserve"> химически опасных веществ (АХОВ), биологических средств. ПРУ ослабляют излучение в десятки - сотни раз. </w:t>
      </w:r>
    </w:p>
    <w:p w:rsidR="003116D9" w:rsidRPr="00DD03BB" w:rsidRDefault="003116D9" w:rsidP="00DD03BB">
      <w:pPr>
        <w:spacing w:after="0" w:line="240" w:lineRule="auto"/>
        <w:ind w:firstLine="709"/>
        <w:jc w:val="both"/>
        <w:rPr>
          <w:rFonts w:ascii="Times New Roman" w:eastAsia="SimSun" w:hAnsi="Times New Roman" w:cs="Times New Roman"/>
          <w:b/>
          <w:bCs/>
          <w:sz w:val="24"/>
          <w:szCs w:val="24"/>
          <w:lang w:eastAsia="zh-CN"/>
        </w:rPr>
      </w:pPr>
      <w:r w:rsidRPr="00DD03BB">
        <w:rPr>
          <w:sz w:val="24"/>
          <w:szCs w:val="24"/>
        </w:rPr>
        <w:t xml:space="preserve">Одним из основных способов защиты населения в ЧС мирного и военного времени являются защитные сооружения ГО: убежища и противорадиационные укрытия (коллективные средства защиты). </w:t>
      </w:r>
    </w:p>
    <w:p w:rsidR="003116D9" w:rsidRPr="003116D9" w:rsidRDefault="003116D9" w:rsidP="003116D9">
      <w:pPr>
        <w:pStyle w:val="Default"/>
        <w:ind w:firstLine="709"/>
        <w:jc w:val="both"/>
      </w:pPr>
      <w:r w:rsidRPr="003116D9">
        <w:t xml:space="preserve">Убежища защищают людей от оружия массового поражения. К конструкции убежищ и их размещению предъявляются ряд требований: </w:t>
      </w:r>
    </w:p>
    <w:p w:rsidR="003116D9" w:rsidRPr="003116D9" w:rsidRDefault="003116D9" w:rsidP="003116D9">
      <w:pPr>
        <w:pStyle w:val="Default"/>
        <w:ind w:firstLine="709"/>
        <w:jc w:val="both"/>
      </w:pPr>
      <w:r w:rsidRPr="003116D9">
        <w:t xml:space="preserve">1.Ограждающие конструкции убежищ должны быть прочными и обеспечивать ослабление ионизирующих и других видов излучений до допустимого уровня, а также обеспечивать защиту от прогрева при пожарах; </w:t>
      </w:r>
    </w:p>
    <w:p w:rsidR="003116D9" w:rsidRPr="003116D9" w:rsidRDefault="003116D9" w:rsidP="003116D9">
      <w:pPr>
        <w:pStyle w:val="Default"/>
        <w:ind w:firstLine="709"/>
        <w:jc w:val="both"/>
      </w:pPr>
      <w:r w:rsidRPr="003116D9">
        <w:t xml:space="preserve">2.Убежища следует размещать в максимальной близости от мест пребывания людей, их вместимость зависит от плотности заселения рассматриваемой территории; </w:t>
      </w:r>
    </w:p>
    <w:p w:rsidR="003116D9" w:rsidRPr="003116D9" w:rsidRDefault="003116D9" w:rsidP="003116D9">
      <w:pPr>
        <w:pStyle w:val="Default"/>
        <w:ind w:firstLine="709"/>
        <w:jc w:val="both"/>
      </w:pPr>
      <w:r w:rsidRPr="003116D9">
        <w:t xml:space="preserve">3.Убежища оборудуются в заглубленной части зданий (встроенные убежища) или располагаются вне зданий (отдельно стоящие убежища). Под убежища могут приспосабливаться подвалы, тоннели, подземные выработки (шахты, рудники) и т.п. </w:t>
      </w:r>
    </w:p>
    <w:p w:rsidR="003116D9" w:rsidRPr="003116D9" w:rsidRDefault="003116D9" w:rsidP="003116D9">
      <w:pPr>
        <w:pStyle w:val="Default"/>
        <w:ind w:firstLine="709"/>
        <w:jc w:val="both"/>
      </w:pPr>
      <w:r w:rsidRPr="003116D9">
        <w:t xml:space="preserve">Противорадиационные укрытия защищают людей от радиоактивного заражения и светового излучения, ослабляют воздействие ударной волны и проникающей радиации ЯВ. Оборудуются они обычно в подвальных или наземных этажах зданий и сооружений. Наиболее пригодны для противорадиационных укрытий внутренние помещения каменных зданий с капитальными стенами и небольшой площадью проемов. </w:t>
      </w:r>
    </w:p>
    <w:p w:rsidR="003116D9" w:rsidRPr="003116D9" w:rsidRDefault="003116D9" w:rsidP="003116D9">
      <w:pPr>
        <w:pStyle w:val="Default"/>
        <w:ind w:firstLine="709"/>
        <w:jc w:val="both"/>
      </w:pPr>
      <w:r w:rsidRPr="003116D9">
        <w:t xml:space="preserve">Здания и сооружения по-разному ослабляют проникающую радиацию: помещения первого этажа деревянных зданий ослабляют ее в 2…3 раза, помещения первого этажа каменных зданий в 10 раз, средняя часть подвала многоэтажного каменного здания в 500…1000 раз. </w:t>
      </w:r>
    </w:p>
    <w:p w:rsidR="003116D9" w:rsidRPr="003116D9" w:rsidRDefault="003116D9" w:rsidP="003116D9">
      <w:pPr>
        <w:pStyle w:val="Default"/>
        <w:ind w:firstLine="709"/>
        <w:rPr>
          <w:b/>
          <w:bCs/>
        </w:rPr>
      </w:pPr>
      <w:r w:rsidRPr="003116D9">
        <w:rPr>
          <w:b/>
          <w:bCs/>
        </w:rPr>
        <w:t xml:space="preserve">Задание к работе: </w:t>
      </w:r>
    </w:p>
    <w:p w:rsidR="003116D9" w:rsidRPr="003116D9" w:rsidRDefault="003116D9" w:rsidP="003116D9">
      <w:pPr>
        <w:pStyle w:val="Default"/>
        <w:ind w:firstLine="709"/>
      </w:pPr>
      <w:r w:rsidRPr="003116D9">
        <w:t xml:space="preserve">1.Изучить устройство убежища, противорадиационного укрытия и правила поведения в них. </w:t>
      </w:r>
    </w:p>
    <w:p w:rsidR="003116D9" w:rsidRPr="003116D9" w:rsidRDefault="003116D9" w:rsidP="003116D9">
      <w:pPr>
        <w:pStyle w:val="Default"/>
        <w:ind w:firstLine="709"/>
      </w:pPr>
      <w:r w:rsidRPr="003116D9">
        <w:t xml:space="preserve">2.Заполнить таблицу 1 </w:t>
      </w:r>
    </w:p>
    <w:p w:rsidR="003116D9" w:rsidRPr="003116D9" w:rsidRDefault="003116D9" w:rsidP="003116D9">
      <w:pPr>
        <w:pStyle w:val="Default"/>
        <w:ind w:firstLine="709"/>
      </w:pPr>
      <w:r w:rsidRPr="003116D9">
        <w:t xml:space="preserve">3.Начертить </w:t>
      </w:r>
      <w:proofErr w:type="spellStart"/>
      <w:r w:rsidRPr="003116D9">
        <w:t>чертѐж</w:t>
      </w:r>
      <w:proofErr w:type="spellEnd"/>
      <w:r w:rsidRPr="003116D9">
        <w:t xml:space="preserve"> простейшего укрытия. </w:t>
      </w:r>
    </w:p>
    <w:p w:rsidR="003116D9" w:rsidRPr="003116D9" w:rsidRDefault="003116D9" w:rsidP="003116D9">
      <w:pPr>
        <w:pStyle w:val="Default"/>
        <w:ind w:firstLine="709"/>
      </w:pPr>
      <w:r w:rsidRPr="003116D9">
        <w:rPr>
          <w:b/>
          <w:bCs/>
        </w:rPr>
        <w:t xml:space="preserve">Методика выполнения задания: </w:t>
      </w:r>
    </w:p>
    <w:p w:rsidR="003116D9" w:rsidRPr="003116D9" w:rsidRDefault="003116D9" w:rsidP="003116D9">
      <w:pPr>
        <w:pStyle w:val="Default"/>
        <w:ind w:firstLine="709"/>
      </w:pPr>
      <w:r w:rsidRPr="003116D9">
        <w:t xml:space="preserve">1.Подготовить листы формата А-4, заполнить штампы. </w:t>
      </w:r>
    </w:p>
    <w:p w:rsidR="003116D9" w:rsidRPr="003116D9" w:rsidRDefault="003116D9" w:rsidP="003116D9">
      <w:pPr>
        <w:pStyle w:val="Default"/>
        <w:ind w:firstLine="709"/>
      </w:pPr>
      <w:r w:rsidRPr="003116D9">
        <w:t xml:space="preserve">2.Перечислить оборудование убежища. </w:t>
      </w:r>
    </w:p>
    <w:p w:rsidR="003116D9" w:rsidRPr="003116D9" w:rsidRDefault="003116D9" w:rsidP="003116D9">
      <w:pPr>
        <w:spacing w:after="0" w:line="240" w:lineRule="auto"/>
        <w:ind w:firstLine="709"/>
        <w:jc w:val="both"/>
        <w:rPr>
          <w:rFonts w:ascii="Times New Roman" w:hAnsi="Times New Roman" w:cs="Times New Roman"/>
          <w:sz w:val="24"/>
          <w:szCs w:val="24"/>
        </w:rPr>
      </w:pPr>
      <w:r w:rsidRPr="003116D9">
        <w:rPr>
          <w:rFonts w:ascii="Times New Roman" w:hAnsi="Times New Roman" w:cs="Times New Roman"/>
          <w:sz w:val="24"/>
          <w:szCs w:val="24"/>
        </w:rPr>
        <w:t>3.Начертить и заполнить таблицу 1</w:t>
      </w:r>
    </w:p>
    <w:p w:rsidR="00DD03BB" w:rsidRDefault="00DD03BB" w:rsidP="003116D9">
      <w:pPr>
        <w:spacing w:after="0" w:line="240" w:lineRule="auto"/>
        <w:ind w:firstLine="709"/>
        <w:jc w:val="both"/>
        <w:rPr>
          <w:rFonts w:ascii="Times New Roman" w:hAnsi="Times New Roman" w:cs="Times New Roman"/>
          <w:sz w:val="24"/>
          <w:szCs w:val="24"/>
        </w:rPr>
      </w:pPr>
    </w:p>
    <w:p w:rsidR="00DD03BB" w:rsidRDefault="00DD03BB" w:rsidP="003116D9">
      <w:pPr>
        <w:spacing w:after="0" w:line="240" w:lineRule="auto"/>
        <w:ind w:firstLine="709"/>
        <w:jc w:val="both"/>
        <w:rPr>
          <w:rFonts w:ascii="Times New Roman" w:hAnsi="Times New Roman" w:cs="Times New Roman"/>
          <w:sz w:val="24"/>
          <w:szCs w:val="24"/>
        </w:rPr>
      </w:pPr>
    </w:p>
    <w:p w:rsidR="00DD03BB" w:rsidRDefault="00DD03BB" w:rsidP="003116D9">
      <w:pPr>
        <w:spacing w:after="0" w:line="240" w:lineRule="auto"/>
        <w:ind w:firstLine="709"/>
        <w:jc w:val="both"/>
        <w:rPr>
          <w:rFonts w:ascii="Times New Roman" w:hAnsi="Times New Roman" w:cs="Times New Roman"/>
          <w:sz w:val="24"/>
          <w:szCs w:val="24"/>
        </w:rPr>
      </w:pPr>
    </w:p>
    <w:p w:rsidR="003116D9" w:rsidRPr="003116D9" w:rsidRDefault="003116D9" w:rsidP="003116D9">
      <w:pPr>
        <w:spacing w:after="0" w:line="240" w:lineRule="auto"/>
        <w:ind w:firstLine="709"/>
        <w:jc w:val="both"/>
        <w:rPr>
          <w:rFonts w:ascii="Times New Roman" w:hAnsi="Times New Roman" w:cs="Times New Roman"/>
          <w:sz w:val="24"/>
          <w:szCs w:val="24"/>
        </w:rPr>
      </w:pPr>
      <w:r w:rsidRPr="003116D9">
        <w:rPr>
          <w:rFonts w:ascii="Times New Roman" w:hAnsi="Times New Roman" w:cs="Times New Roman"/>
          <w:sz w:val="24"/>
          <w:szCs w:val="24"/>
        </w:rPr>
        <w:t>Таблица 1 Защитные свойства помещений</w:t>
      </w:r>
    </w:p>
    <w:p w:rsidR="003116D9" w:rsidRPr="003116D9" w:rsidRDefault="003116D9" w:rsidP="003116D9">
      <w:pPr>
        <w:spacing w:after="0" w:line="240" w:lineRule="auto"/>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3116D9" w:rsidRPr="003116D9" w:rsidTr="003116D9">
        <w:tc>
          <w:tcPr>
            <w:tcW w:w="4672" w:type="dxa"/>
          </w:tcPr>
          <w:p w:rsidR="003116D9" w:rsidRPr="003116D9" w:rsidRDefault="003116D9" w:rsidP="003116D9">
            <w:pPr>
              <w:pStyle w:val="Default"/>
              <w:ind w:firstLine="709"/>
              <w:jc w:val="both"/>
            </w:pPr>
            <w:r w:rsidRPr="003116D9">
              <w:t xml:space="preserve">Вид помещения </w:t>
            </w:r>
          </w:p>
          <w:p w:rsidR="003116D9" w:rsidRPr="003116D9" w:rsidRDefault="003116D9" w:rsidP="003116D9">
            <w:pPr>
              <w:spacing w:after="0" w:line="240" w:lineRule="auto"/>
              <w:ind w:firstLine="709"/>
              <w:jc w:val="both"/>
              <w:rPr>
                <w:rFonts w:ascii="Times New Roman" w:hAnsi="Times New Roman" w:cs="Times New Roman"/>
                <w:sz w:val="24"/>
                <w:szCs w:val="24"/>
              </w:rPr>
            </w:pPr>
          </w:p>
        </w:tc>
        <w:tc>
          <w:tcPr>
            <w:tcW w:w="4673" w:type="dxa"/>
          </w:tcPr>
          <w:p w:rsidR="003116D9" w:rsidRPr="003116D9" w:rsidRDefault="003116D9" w:rsidP="003116D9">
            <w:pPr>
              <w:pStyle w:val="Default"/>
              <w:ind w:firstLine="709"/>
              <w:jc w:val="both"/>
            </w:pPr>
            <w:r w:rsidRPr="003116D9">
              <w:t xml:space="preserve">Коэффициент ослабления радиации </w:t>
            </w:r>
          </w:p>
          <w:p w:rsidR="003116D9" w:rsidRPr="003116D9" w:rsidRDefault="003116D9" w:rsidP="003116D9">
            <w:pPr>
              <w:spacing w:after="0" w:line="240" w:lineRule="auto"/>
              <w:ind w:firstLine="709"/>
              <w:jc w:val="both"/>
              <w:rPr>
                <w:rFonts w:ascii="Times New Roman" w:hAnsi="Times New Roman" w:cs="Times New Roman"/>
                <w:sz w:val="24"/>
                <w:szCs w:val="24"/>
              </w:rPr>
            </w:pPr>
          </w:p>
        </w:tc>
      </w:tr>
      <w:tr w:rsidR="003116D9" w:rsidRPr="003116D9" w:rsidTr="003116D9">
        <w:tc>
          <w:tcPr>
            <w:tcW w:w="4672" w:type="dxa"/>
          </w:tcPr>
          <w:p w:rsidR="003116D9" w:rsidRPr="003116D9" w:rsidRDefault="003116D9" w:rsidP="003116D9">
            <w:pPr>
              <w:spacing w:after="0" w:line="240" w:lineRule="auto"/>
              <w:ind w:firstLine="709"/>
              <w:jc w:val="both"/>
              <w:rPr>
                <w:rFonts w:ascii="Times New Roman" w:hAnsi="Times New Roman" w:cs="Times New Roman"/>
                <w:sz w:val="24"/>
                <w:szCs w:val="24"/>
              </w:rPr>
            </w:pPr>
          </w:p>
        </w:tc>
        <w:tc>
          <w:tcPr>
            <w:tcW w:w="4673" w:type="dxa"/>
          </w:tcPr>
          <w:p w:rsidR="003116D9" w:rsidRPr="003116D9" w:rsidRDefault="003116D9" w:rsidP="003116D9">
            <w:pPr>
              <w:spacing w:after="0" w:line="240" w:lineRule="auto"/>
              <w:ind w:firstLine="709"/>
              <w:jc w:val="both"/>
              <w:rPr>
                <w:rFonts w:ascii="Times New Roman" w:hAnsi="Times New Roman" w:cs="Times New Roman"/>
                <w:sz w:val="24"/>
                <w:szCs w:val="24"/>
              </w:rPr>
            </w:pPr>
          </w:p>
        </w:tc>
      </w:tr>
      <w:tr w:rsidR="003116D9" w:rsidRPr="003116D9" w:rsidTr="003116D9">
        <w:tc>
          <w:tcPr>
            <w:tcW w:w="4672" w:type="dxa"/>
          </w:tcPr>
          <w:p w:rsidR="003116D9" w:rsidRPr="003116D9" w:rsidRDefault="003116D9" w:rsidP="003116D9">
            <w:pPr>
              <w:spacing w:after="0" w:line="240" w:lineRule="auto"/>
              <w:ind w:firstLine="709"/>
              <w:jc w:val="both"/>
              <w:rPr>
                <w:rFonts w:ascii="Times New Roman" w:hAnsi="Times New Roman" w:cs="Times New Roman"/>
                <w:sz w:val="24"/>
                <w:szCs w:val="24"/>
              </w:rPr>
            </w:pPr>
          </w:p>
        </w:tc>
        <w:tc>
          <w:tcPr>
            <w:tcW w:w="4673" w:type="dxa"/>
          </w:tcPr>
          <w:p w:rsidR="003116D9" w:rsidRPr="003116D9" w:rsidRDefault="003116D9" w:rsidP="003116D9">
            <w:pPr>
              <w:spacing w:after="0" w:line="240" w:lineRule="auto"/>
              <w:ind w:firstLine="709"/>
              <w:jc w:val="both"/>
              <w:rPr>
                <w:rFonts w:ascii="Times New Roman" w:hAnsi="Times New Roman" w:cs="Times New Roman"/>
                <w:sz w:val="24"/>
                <w:szCs w:val="24"/>
              </w:rPr>
            </w:pPr>
          </w:p>
        </w:tc>
      </w:tr>
    </w:tbl>
    <w:p w:rsidR="003116D9" w:rsidRDefault="003116D9" w:rsidP="003116D9">
      <w:pPr>
        <w:spacing w:line="360" w:lineRule="auto"/>
        <w:jc w:val="both"/>
      </w:pPr>
    </w:p>
    <w:p w:rsidR="00BF6DB8" w:rsidRPr="003116D9" w:rsidRDefault="00BF6DB8" w:rsidP="003116D9">
      <w:pPr>
        <w:rPr>
          <w:rFonts w:ascii="Times New Roman" w:hAnsi="Times New Roman"/>
          <w:bCs/>
          <w:sz w:val="24"/>
          <w:szCs w:val="24"/>
        </w:rPr>
      </w:pPr>
    </w:p>
    <w:p w:rsidR="00BF6DB8" w:rsidRPr="00BF6DB8" w:rsidRDefault="00BF6DB8" w:rsidP="00BF6DB8">
      <w:pPr>
        <w:spacing w:after="0" w:line="240" w:lineRule="auto"/>
        <w:jc w:val="center"/>
        <w:rPr>
          <w:rFonts w:ascii="Times New Roman" w:hAnsi="Times New Roman"/>
          <w:b/>
          <w:sz w:val="24"/>
          <w:szCs w:val="24"/>
        </w:rPr>
      </w:pPr>
      <w:r w:rsidRPr="00BF6DB8">
        <w:rPr>
          <w:rFonts w:ascii="Times New Roman" w:hAnsi="Times New Roman"/>
          <w:b/>
          <w:sz w:val="24"/>
          <w:szCs w:val="24"/>
        </w:rPr>
        <w:t>Практическое занятие №9</w:t>
      </w:r>
    </w:p>
    <w:p w:rsidR="00BF6DB8" w:rsidRDefault="00BF6DB8" w:rsidP="00BF6DB8">
      <w:pPr>
        <w:jc w:val="center"/>
        <w:rPr>
          <w:rFonts w:ascii="Times New Roman" w:hAnsi="Times New Roman"/>
          <w:b/>
          <w:sz w:val="24"/>
          <w:szCs w:val="24"/>
        </w:rPr>
      </w:pPr>
      <w:r w:rsidRPr="00BF6DB8">
        <w:rPr>
          <w:rFonts w:ascii="Times New Roman" w:hAnsi="Times New Roman"/>
          <w:b/>
          <w:sz w:val="24"/>
          <w:szCs w:val="24"/>
        </w:rPr>
        <w:t>Изучение общевоинских уставов</w:t>
      </w:r>
    </w:p>
    <w:p w:rsidR="00BF6DB8" w:rsidRPr="003C1FEC" w:rsidRDefault="00BF6DB8" w:rsidP="00BF6DB8">
      <w:pPr>
        <w:suppressAutoHyphens/>
        <w:spacing w:after="0"/>
        <w:rPr>
          <w:rFonts w:ascii="Times New Roman" w:eastAsia="Times New Roman" w:hAnsi="Times New Roman" w:cs="Times New Roman"/>
          <w:color w:val="000000"/>
          <w:sz w:val="24"/>
          <w:szCs w:val="24"/>
        </w:rPr>
      </w:pPr>
      <w:r w:rsidRPr="00BF6DB8">
        <w:rPr>
          <w:rFonts w:ascii="Times New Roman" w:eastAsia="Times New Roman" w:hAnsi="Times New Roman" w:cs="Times New Roman"/>
          <w:b/>
          <w:bCs/>
          <w:color w:val="000000"/>
          <w:sz w:val="24"/>
          <w:szCs w:val="24"/>
        </w:rPr>
        <w:t>Цель:</w:t>
      </w:r>
      <w:r w:rsidRPr="003C1FEC">
        <w:rPr>
          <w:rFonts w:ascii="Times New Roman" w:eastAsia="Times New Roman" w:hAnsi="Times New Roman" w:cs="Times New Roman"/>
          <w:color w:val="000000"/>
          <w:sz w:val="24"/>
          <w:szCs w:val="24"/>
        </w:rPr>
        <w:t> Ознакомиться с содержанием общевоинских уставов Вооружённых Сил Российской Федерации.</w:t>
      </w:r>
    </w:p>
    <w:p w:rsidR="00BF6DB8" w:rsidRPr="00BF6DB8" w:rsidRDefault="00BF6DB8" w:rsidP="00BF6DB8">
      <w:pPr>
        <w:suppressAutoHyphens/>
        <w:spacing w:after="0"/>
        <w:rPr>
          <w:rFonts w:ascii="Times New Roman" w:eastAsia="Times New Roman" w:hAnsi="Times New Roman" w:cs="Times New Roman"/>
          <w:b/>
          <w:color w:val="000000"/>
          <w:sz w:val="24"/>
          <w:szCs w:val="24"/>
        </w:rPr>
      </w:pPr>
      <w:r w:rsidRPr="00BF6DB8">
        <w:rPr>
          <w:rFonts w:ascii="Times New Roman" w:eastAsia="Times New Roman" w:hAnsi="Times New Roman" w:cs="Times New Roman"/>
          <w:b/>
          <w:bCs/>
          <w:color w:val="000000"/>
          <w:sz w:val="24"/>
          <w:szCs w:val="24"/>
        </w:rPr>
        <w:t>Ход работы:</w:t>
      </w:r>
    </w:p>
    <w:p w:rsidR="00BF6DB8" w:rsidRPr="003C1FEC" w:rsidRDefault="00BF6DB8" w:rsidP="00BF6DB8">
      <w:pPr>
        <w:suppressAutoHyphens/>
        <w:spacing w:after="0"/>
        <w:rPr>
          <w:rFonts w:ascii="Times New Roman" w:eastAsia="Times New Roman" w:hAnsi="Times New Roman" w:cs="Times New Roman"/>
          <w:color w:val="000000"/>
          <w:sz w:val="24"/>
          <w:szCs w:val="24"/>
        </w:rPr>
      </w:pPr>
      <w:r w:rsidRPr="003C1FEC">
        <w:rPr>
          <w:rFonts w:ascii="Times New Roman" w:eastAsia="Times New Roman" w:hAnsi="Times New Roman" w:cs="Times New Roman"/>
          <w:color w:val="000000"/>
          <w:sz w:val="24"/>
          <w:szCs w:val="24"/>
        </w:rPr>
        <w:t>Изучить историю уставного творчества в России.</w:t>
      </w:r>
    </w:p>
    <w:p w:rsidR="00BF6DB8" w:rsidRPr="003C1FEC" w:rsidRDefault="00BF6DB8" w:rsidP="00BF6DB8">
      <w:pPr>
        <w:suppressAutoHyphens/>
        <w:spacing w:after="0"/>
        <w:rPr>
          <w:rFonts w:ascii="Times New Roman" w:eastAsia="Times New Roman" w:hAnsi="Times New Roman" w:cs="Times New Roman"/>
          <w:color w:val="000000"/>
          <w:sz w:val="24"/>
          <w:szCs w:val="24"/>
        </w:rPr>
      </w:pPr>
      <w:r w:rsidRPr="003C1FEC">
        <w:rPr>
          <w:rFonts w:ascii="Times New Roman" w:eastAsia="Times New Roman" w:hAnsi="Times New Roman" w:cs="Times New Roman"/>
          <w:color w:val="000000"/>
          <w:sz w:val="24"/>
          <w:szCs w:val="24"/>
        </w:rPr>
        <w:t>Изучить устав внутренней службы ВС РФ.</w:t>
      </w:r>
    </w:p>
    <w:p w:rsidR="00BF6DB8" w:rsidRPr="003C1FEC" w:rsidRDefault="00BF6DB8" w:rsidP="00BF6DB8">
      <w:pPr>
        <w:suppressAutoHyphens/>
        <w:spacing w:after="0"/>
        <w:rPr>
          <w:rFonts w:ascii="Times New Roman" w:eastAsia="Times New Roman" w:hAnsi="Times New Roman" w:cs="Times New Roman"/>
          <w:color w:val="000000"/>
          <w:sz w:val="24"/>
          <w:szCs w:val="24"/>
        </w:rPr>
      </w:pPr>
      <w:r w:rsidRPr="003C1FEC">
        <w:rPr>
          <w:rFonts w:ascii="Times New Roman" w:eastAsia="Times New Roman" w:hAnsi="Times New Roman" w:cs="Times New Roman"/>
          <w:color w:val="000000"/>
          <w:sz w:val="24"/>
          <w:szCs w:val="24"/>
        </w:rPr>
        <w:t>Изучить дисциплинарный устав ВС РФ.</w:t>
      </w:r>
    </w:p>
    <w:p w:rsidR="00BF6DB8" w:rsidRPr="003C1FEC" w:rsidRDefault="00BF6DB8" w:rsidP="00BF6DB8">
      <w:pPr>
        <w:suppressAutoHyphens/>
        <w:spacing w:after="0"/>
        <w:rPr>
          <w:rFonts w:ascii="Times New Roman" w:eastAsia="Times New Roman" w:hAnsi="Times New Roman" w:cs="Times New Roman"/>
          <w:color w:val="000000"/>
          <w:sz w:val="24"/>
          <w:szCs w:val="24"/>
        </w:rPr>
      </w:pPr>
      <w:r w:rsidRPr="003C1FEC">
        <w:rPr>
          <w:rFonts w:ascii="Times New Roman" w:eastAsia="Times New Roman" w:hAnsi="Times New Roman" w:cs="Times New Roman"/>
          <w:color w:val="000000"/>
          <w:sz w:val="24"/>
          <w:szCs w:val="24"/>
        </w:rPr>
        <w:t>Изучить устав гарнизонной и караульной службы ВС РФ.</w:t>
      </w:r>
    </w:p>
    <w:p w:rsidR="00BF6DB8" w:rsidRPr="003C1FEC" w:rsidRDefault="00BF6DB8" w:rsidP="00BF6DB8">
      <w:pPr>
        <w:suppressAutoHyphens/>
        <w:spacing w:after="0"/>
        <w:rPr>
          <w:rFonts w:ascii="Times New Roman" w:eastAsia="Times New Roman" w:hAnsi="Times New Roman" w:cs="Times New Roman"/>
          <w:color w:val="000000"/>
          <w:sz w:val="24"/>
          <w:szCs w:val="24"/>
        </w:rPr>
      </w:pPr>
      <w:r w:rsidRPr="003C1FEC">
        <w:rPr>
          <w:rFonts w:ascii="Times New Roman" w:eastAsia="Times New Roman" w:hAnsi="Times New Roman" w:cs="Times New Roman"/>
          <w:color w:val="000000"/>
          <w:sz w:val="24"/>
          <w:szCs w:val="24"/>
        </w:rPr>
        <w:t>Изучить строевой устав ВС РФ.</w:t>
      </w:r>
    </w:p>
    <w:p w:rsidR="00BF6DB8" w:rsidRPr="003C1FEC" w:rsidRDefault="00BF6DB8" w:rsidP="00BF6DB8">
      <w:pPr>
        <w:suppressAutoHyphens/>
        <w:spacing w:after="0"/>
        <w:rPr>
          <w:rFonts w:ascii="Times New Roman" w:eastAsia="Times New Roman" w:hAnsi="Times New Roman" w:cs="Times New Roman"/>
          <w:color w:val="000000"/>
          <w:sz w:val="24"/>
          <w:szCs w:val="24"/>
        </w:rPr>
      </w:pPr>
      <w:r w:rsidRPr="003C1FEC">
        <w:rPr>
          <w:rFonts w:ascii="Times New Roman" w:eastAsia="Times New Roman" w:hAnsi="Times New Roman" w:cs="Times New Roman"/>
          <w:color w:val="000000"/>
          <w:sz w:val="24"/>
          <w:szCs w:val="24"/>
        </w:rPr>
        <w:t>Ознакомиться с основными понятиями о боевых уставах.</w:t>
      </w:r>
    </w:p>
    <w:p w:rsidR="00BF6DB8" w:rsidRPr="00BF6DB8" w:rsidRDefault="00BF6DB8" w:rsidP="00BF6DB8">
      <w:pPr>
        <w:suppressAutoHyphens/>
        <w:spacing w:after="0"/>
        <w:rPr>
          <w:rFonts w:ascii="Times New Roman" w:eastAsia="Times New Roman" w:hAnsi="Times New Roman" w:cs="Times New Roman"/>
          <w:color w:val="000000"/>
          <w:sz w:val="24"/>
          <w:szCs w:val="24"/>
        </w:rPr>
      </w:pPr>
      <w:r w:rsidRPr="003C1FEC">
        <w:rPr>
          <w:rFonts w:ascii="Times New Roman" w:eastAsia="Times New Roman" w:hAnsi="Times New Roman" w:cs="Times New Roman"/>
          <w:color w:val="000000"/>
          <w:sz w:val="24"/>
          <w:szCs w:val="24"/>
        </w:rPr>
        <w:t>Ответить на контрольные вопросы.</w:t>
      </w:r>
    </w:p>
    <w:p w:rsidR="00BF6DB8" w:rsidRPr="00BF6DB8" w:rsidRDefault="00BF6DB8" w:rsidP="00BF6DB8">
      <w:pPr>
        <w:suppressAutoHyphens/>
        <w:spacing w:after="0"/>
        <w:rPr>
          <w:rFonts w:ascii="Times New Roman" w:eastAsia="Times New Roman" w:hAnsi="Times New Roman" w:cs="Times New Roman"/>
          <w:b/>
          <w:color w:val="000000"/>
          <w:sz w:val="24"/>
          <w:szCs w:val="24"/>
        </w:rPr>
      </w:pPr>
      <w:r w:rsidRPr="00BF6DB8">
        <w:rPr>
          <w:rFonts w:ascii="Times New Roman" w:eastAsia="Times New Roman" w:hAnsi="Times New Roman" w:cs="Times New Roman"/>
          <w:b/>
          <w:bCs/>
          <w:color w:val="000000"/>
          <w:sz w:val="24"/>
          <w:szCs w:val="24"/>
        </w:rPr>
        <w:t>Контрольные вопросы:</w:t>
      </w:r>
    </w:p>
    <w:p w:rsidR="00BF6DB8" w:rsidRPr="003C1FEC" w:rsidRDefault="00BF6DB8" w:rsidP="00BF6DB8">
      <w:pPr>
        <w:suppressAutoHyphens/>
        <w:spacing w:after="0"/>
        <w:rPr>
          <w:rFonts w:ascii="Times New Roman" w:eastAsia="Times New Roman" w:hAnsi="Times New Roman" w:cs="Times New Roman"/>
          <w:color w:val="000000"/>
          <w:sz w:val="24"/>
          <w:szCs w:val="24"/>
        </w:rPr>
      </w:pPr>
      <w:r w:rsidRPr="003C1FEC">
        <w:rPr>
          <w:rFonts w:ascii="Times New Roman" w:eastAsia="Times New Roman" w:hAnsi="Times New Roman" w:cs="Times New Roman"/>
          <w:color w:val="000000"/>
          <w:sz w:val="24"/>
          <w:szCs w:val="24"/>
        </w:rPr>
        <w:t>Из истории уставного творчества в России.</w:t>
      </w:r>
    </w:p>
    <w:p w:rsidR="00BF6DB8" w:rsidRPr="003C1FEC" w:rsidRDefault="00BF6DB8" w:rsidP="00BF6DB8">
      <w:pPr>
        <w:suppressAutoHyphens/>
        <w:spacing w:after="0"/>
        <w:rPr>
          <w:rFonts w:ascii="Times New Roman" w:eastAsia="Times New Roman" w:hAnsi="Times New Roman" w:cs="Times New Roman"/>
          <w:color w:val="000000"/>
          <w:sz w:val="24"/>
          <w:szCs w:val="24"/>
        </w:rPr>
      </w:pPr>
      <w:r w:rsidRPr="003C1FEC">
        <w:rPr>
          <w:rFonts w:ascii="Times New Roman" w:eastAsia="Times New Roman" w:hAnsi="Times New Roman" w:cs="Times New Roman"/>
          <w:color w:val="000000"/>
          <w:sz w:val="24"/>
          <w:szCs w:val="24"/>
        </w:rPr>
        <w:t>Виды уставов ВС РФ.</w:t>
      </w:r>
    </w:p>
    <w:p w:rsidR="00BF6DB8" w:rsidRPr="003C1FEC" w:rsidRDefault="00BF6DB8" w:rsidP="00BF6DB8">
      <w:pPr>
        <w:suppressAutoHyphens/>
        <w:spacing w:after="0"/>
        <w:rPr>
          <w:rFonts w:ascii="Times New Roman" w:eastAsia="Times New Roman" w:hAnsi="Times New Roman" w:cs="Times New Roman"/>
          <w:color w:val="000000"/>
          <w:sz w:val="24"/>
          <w:szCs w:val="24"/>
        </w:rPr>
      </w:pPr>
      <w:r w:rsidRPr="003C1FEC">
        <w:rPr>
          <w:rFonts w:ascii="Times New Roman" w:eastAsia="Times New Roman" w:hAnsi="Times New Roman" w:cs="Times New Roman"/>
          <w:color w:val="000000"/>
          <w:sz w:val="24"/>
          <w:szCs w:val="24"/>
        </w:rPr>
        <w:t>Устав внутренней службы ВС РФ.</w:t>
      </w:r>
    </w:p>
    <w:p w:rsidR="00BF6DB8" w:rsidRPr="003C1FEC" w:rsidRDefault="00BF6DB8" w:rsidP="00BF6DB8">
      <w:pPr>
        <w:suppressAutoHyphens/>
        <w:spacing w:after="0"/>
        <w:rPr>
          <w:rFonts w:ascii="Times New Roman" w:eastAsia="Times New Roman" w:hAnsi="Times New Roman" w:cs="Times New Roman"/>
          <w:color w:val="000000"/>
          <w:sz w:val="24"/>
          <w:szCs w:val="24"/>
        </w:rPr>
      </w:pPr>
      <w:r w:rsidRPr="003C1FEC">
        <w:rPr>
          <w:rFonts w:ascii="Times New Roman" w:eastAsia="Times New Roman" w:hAnsi="Times New Roman" w:cs="Times New Roman"/>
          <w:color w:val="000000"/>
          <w:sz w:val="24"/>
          <w:szCs w:val="24"/>
        </w:rPr>
        <w:t>Дисциплинарный устав ВС РФ.</w:t>
      </w:r>
    </w:p>
    <w:p w:rsidR="00BF6DB8" w:rsidRPr="003C1FEC" w:rsidRDefault="00BF6DB8" w:rsidP="00BF6DB8">
      <w:pPr>
        <w:suppressAutoHyphens/>
        <w:spacing w:after="0"/>
        <w:rPr>
          <w:rFonts w:ascii="Times New Roman" w:eastAsia="Times New Roman" w:hAnsi="Times New Roman" w:cs="Times New Roman"/>
          <w:color w:val="000000"/>
          <w:sz w:val="24"/>
          <w:szCs w:val="24"/>
        </w:rPr>
      </w:pPr>
      <w:r w:rsidRPr="003C1FEC">
        <w:rPr>
          <w:rFonts w:ascii="Times New Roman" w:eastAsia="Times New Roman" w:hAnsi="Times New Roman" w:cs="Times New Roman"/>
          <w:color w:val="000000"/>
          <w:sz w:val="24"/>
          <w:szCs w:val="24"/>
        </w:rPr>
        <w:t>Устав гарнизонной и караульной службы ВС РФ.</w:t>
      </w:r>
    </w:p>
    <w:p w:rsidR="00BF6DB8" w:rsidRPr="003C1FEC" w:rsidRDefault="00BF6DB8" w:rsidP="00BF6DB8">
      <w:pPr>
        <w:suppressAutoHyphens/>
        <w:spacing w:after="0"/>
        <w:rPr>
          <w:rFonts w:ascii="Times New Roman" w:eastAsia="Times New Roman" w:hAnsi="Times New Roman" w:cs="Times New Roman"/>
          <w:color w:val="000000"/>
          <w:sz w:val="24"/>
          <w:szCs w:val="24"/>
        </w:rPr>
      </w:pPr>
      <w:r w:rsidRPr="003C1FEC">
        <w:rPr>
          <w:rFonts w:ascii="Times New Roman" w:eastAsia="Times New Roman" w:hAnsi="Times New Roman" w:cs="Times New Roman"/>
          <w:color w:val="000000"/>
          <w:sz w:val="24"/>
          <w:szCs w:val="24"/>
        </w:rPr>
        <w:t>Строевой устав ВС РФ.</w:t>
      </w:r>
    </w:p>
    <w:p w:rsidR="00BF6DB8" w:rsidRDefault="00BF6DB8" w:rsidP="00BF6DB8">
      <w:pPr>
        <w:suppressAutoHyphens/>
        <w:spacing w:after="0"/>
        <w:rPr>
          <w:rFonts w:ascii="Times New Roman" w:eastAsia="Times New Roman" w:hAnsi="Times New Roman" w:cs="Times New Roman"/>
          <w:color w:val="000000"/>
          <w:sz w:val="24"/>
          <w:szCs w:val="24"/>
        </w:rPr>
      </w:pPr>
      <w:r w:rsidRPr="003C1FEC">
        <w:rPr>
          <w:rFonts w:ascii="Times New Roman" w:eastAsia="Times New Roman" w:hAnsi="Times New Roman" w:cs="Times New Roman"/>
          <w:color w:val="000000"/>
          <w:sz w:val="24"/>
          <w:szCs w:val="24"/>
        </w:rPr>
        <w:t>Понятие о боевых уставах.</w:t>
      </w:r>
    </w:p>
    <w:p w:rsidR="00BF6DB8" w:rsidRPr="003C1FEC" w:rsidRDefault="00BF6DB8" w:rsidP="00BF6DB8">
      <w:pPr>
        <w:suppressAutoHyphens/>
        <w:spacing w:after="0"/>
        <w:rPr>
          <w:rFonts w:ascii="Times New Roman" w:eastAsia="Times New Roman" w:hAnsi="Times New Roman" w:cs="Times New Roman"/>
          <w:color w:val="000000"/>
          <w:sz w:val="24"/>
          <w:szCs w:val="24"/>
        </w:rPr>
      </w:pPr>
    </w:p>
    <w:p w:rsidR="00BF6DB8" w:rsidRPr="00BF6DB8" w:rsidRDefault="00BF6DB8" w:rsidP="00BF6DB8">
      <w:pPr>
        <w:spacing w:after="0" w:line="240" w:lineRule="auto"/>
        <w:jc w:val="center"/>
        <w:rPr>
          <w:rFonts w:ascii="Times New Roman" w:hAnsi="Times New Roman"/>
          <w:b/>
          <w:sz w:val="24"/>
          <w:szCs w:val="24"/>
        </w:rPr>
      </w:pPr>
      <w:r w:rsidRPr="00BF6DB8">
        <w:rPr>
          <w:rFonts w:ascii="Times New Roman" w:hAnsi="Times New Roman"/>
          <w:b/>
          <w:sz w:val="24"/>
          <w:szCs w:val="24"/>
        </w:rPr>
        <w:t>Практическое занятие №10</w:t>
      </w:r>
    </w:p>
    <w:p w:rsidR="00BF6DB8" w:rsidRDefault="00BF6DB8" w:rsidP="00BF6DB8">
      <w:pPr>
        <w:jc w:val="center"/>
        <w:rPr>
          <w:rFonts w:ascii="Times New Roman" w:hAnsi="Times New Roman"/>
          <w:b/>
          <w:sz w:val="24"/>
          <w:szCs w:val="24"/>
        </w:rPr>
      </w:pPr>
      <w:r w:rsidRPr="00BF6DB8">
        <w:rPr>
          <w:rFonts w:ascii="Times New Roman" w:hAnsi="Times New Roman"/>
          <w:b/>
          <w:sz w:val="24"/>
          <w:szCs w:val="24"/>
        </w:rPr>
        <w:t>Изучение материальной части, сборка, разборка автомата</w:t>
      </w:r>
    </w:p>
    <w:p w:rsidR="00BF6DB8" w:rsidRPr="003C1FEC" w:rsidRDefault="00BF6DB8" w:rsidP="00BF6DB8">
      <w:pPr>
        <w:widowControl w:val="0"/>
        <w:suppressAutoHyphens/>
        <w:autoSpaceDE w:val="0"/>
        <w:spacing w:after="0" w:line="360" w:lineRule="auto"/>
        <w:jc w:val="both"/>
        <w:rPr>
          <w:rFonts w:ascii="Times New Roman" w:eastAsia="Times New Roman" w:hAnsi="Times New Roman" w:cs="Times New Roman"/>
          <w:sz w:val="24"/>
          <w:szCs w:val="24"/>
          <w:lang w:eastAsia="ar-SA"/>
        </w:rPr>
      </w:pPr>
      <w:r w:rsidRPr="00BF6DB8">
        <w:rPr>
          <w:rFonts w:ascii="Times New Roman" w:eastAsia="Times New Roman" w:hAnsi="Times New Roman" w:cs="Times New Roman"/>
          <w:b/>
          <w:sz w:val="24"/>
          <w:szCs w:val="24"/>
          <w:lang w:eastAsia="ar-SA"/>
        </w:rPr>
        <w:t>Цель:</w:t>
      </w:r>
      <w:r w:rsidRPr="003C1FEC">
        <w:rPr>
          <w:rFonts w:ascii="Times New Roman" w:eastAsia="Times New Roman" w:hAnsi="Times New Roman" w:cs="Times New Roman"/>
          <w:sz w:val="24"/>
          <w:szCs w:val="24"/>
          <w:lang w:eastAsia="ar-SA"/>
        </w:rPr>
        <w:t xml:space="preserve"> Изучить назначение и боевые свойства автомата, его устройство, меры безопасности при обращении с оружием и патронами. Формировать убежденность в превосходстве автомата Калашникова над аналогичными видами стрелкового оружия иностранных армий.</w:t>
      </w:r>
    </w:p>
    <w:p w:rsidR="00BF6DB8" w:rsidRDefault="00BF6DB8" w:rsidP="00BF6DB8">
      <w:pPr>
        <w:widowControl w:val="0"/>
        <w:suppressAutoHyphens/>
        <w:autoSpaceDE w:val="0"/>
        <w:spacing w:after="0" w:line="360" w:lineRule="auto"/>
        <w:jc w:val="both"/>
        <w:rPr>
          <w:rFonts w:ascii="Times New Roman" w:eastAsia="Times New Roman" w:hAnsi="Times New Roman" w:cs="Times New Roman"/>
          <w:sz w:val="24"/>
          <w:szCs w:val="24"/>
          <w:lang w:eastAsia="ar-SA"/>
        </w:rPr>
      </w:pPr>
      <w:r w:rsidRPr="00BF6DB8">
        <w:rPr>
          <w:rFonts w:ascii="Times New Roman" w:eastAsia="Times New Roman" w:hAnsi="Times New Roman" w:cs="Times New Roman"/>
          <w:b/>
          <w:sz w:val="24"/>
          <w:szCs w:val="24"/>
          <w:lang w:eastAsia="ar-SA"/>
        </w:rPr>
        <w:t>Задание на дом:</w:t>
      </w:r>
      <w:r w:rsidRPr="003C1FEC">
        <w:rPr>
          <w:rFonts w:ascii="Times New Roman" w:eastAsia="Times New Roman" w:hAnsi="Times New Roman" w:cs="Times New Roman"/>
          <w:sz w:val="24"/>
          <w:szCs w:val="24"/>
          <w:lang w:eastAsia="ar-SA"/>
        </w:rPr>
        <w:t xml:space="preserve"> </w:t>
      </w:r>
    </w:p>
    <w:p w:rsidR="00BF6DB8" w:rsidRPr="003C1FEC" w:rsidRDefault="00BF6DB8" w:rsidP="00BF6DB8">
      <w:pPr>
        <w:widowControl w:val="0"/>
        <w:suppressAutoHyphens/>
        <w:autoSpaceDE w:val="0"/>
        <w:spacing w:after="0" w:line="360" w:lineRule="auto"/>
        <w:jc w:val="both"/>
        <w:rPr>
          <w:rFonts w:ascii="Times New Roman" w:eastAsia="Times New Roman" w:hAnsi="Times New Roman" w:cs="Times New Roman"/>
          <w:sz w:val="24"/>
          <w:szCs w:val="24"/>
          <w:lang w:eastAsia="ar-SA"/>
        </w:rPr>
      </w:pPr>
      <w:r w:rsidRPr="003C1FEC">
        <w:rPr>
          <w:rFonts w:ascii="Times New Roman" w:eastAsia="Times New Roman" w:hAnsi="Times New Roman" w:cs="Times New Roman"/>
          <w:sz w:val="24"/>
          <w:szCs w:val="24"/>
          <w:lang w:eastAsia="ar-SA"/>
        </w:rPr>
        <w:t xml:space="preserve">1. Выучить наизусть назначение, состав и характеристики автомата. </w:t>
      </w:r>
    </w:p>
    <w:p w:rsidR="00BF6DB8" w:rsidRDefault="00BF6DB8" w:rsidP="00BF6DB8">
      <w:pPr>
        <w:widowControl w:val="0"/>
        <w:suppressAutoHyphens/>
        <w:autoSpaceDE w:val="0"/>
        <w:spacing w:after="0" w:line="360" w:lineRule="auto"/>
        <w:jc w:val="both"/>
        <w:rPr>
          <w:rFonts w:ascii="Times New Roman" w:eastAsia="Times New Roman" w:hAnsi="Times New Roman" w:cs="Times New Roman"/>
          <w:sz w:val="24"/>
          <w:szCs w:val="24"/>
          <w:lang w:eastAsia="ar-SA"/>
        </w:rPr>
      </w:pPr>
      <w:r w:rsidRPr="003C1FEC">
        <w:rPr>
          <w:rFonts w:ascii="Times New Roman" w:eastAsia="Times New Roman" w:hAnsi="Times New Roman" w:cs="Times New Roman"/>
          <w:sz w:val="24"/>
          <w:szCs w:val="24"/>
          <w:lang w:eastAsia="ar-SA"/>
        </w:rPr>
        <w:t>2. Отработать норматив</w:t>
      </w:r>
      <w:r>
        <w:rPr>
          <w:rFonts w:ascii="Times New Roman" w:eastAsia="Times New Roman" w:hAnsi="Times New Roman" w:cs="Times New Roman"/>
          <w:sz w:val="24"/>
          <w:szCs w:val="24"/>
          <w:lang w:eastAsia="ar-SA"/>
        </w:rPr>
        <w:t>.</w:t>
      </w:r>
    </w:p>
    <w:p w:rsidR="00BF6DB8" w:rsidRDefault="00BF6DB8" w:rsidP="00BF6DB8">
      <w:pPr>
        <w:widowControl w:val="0"/>
        <w:suppressAutoHyphens/>
        <w:autoSpaceDE w:val="0"/>
        <w:spacing w:after="0" w:line="360" w:lineRule="auto"/>
        <w:jc w:val="both"/>
        <w:rPr>
          <w:rFonts w:ascii="Times New Roman" w:eastAsia="Times New Roman" w:hAnsi="Times New Roman" w:cs="Times New Roman"/>
          <w:sz w:val="24"/>
          <w:szCs w:val="24"/>
          <w:lang w:eastAsia="ar-SA"/>
        </w:rPr>
      </w:pPr>
    </w:p>
    <w:p w:rsidR="00BF6DB8" w:rsidRPr="00BF6DB8" w:rsidRDefault="00BF6DB8" w:rsidP="00BF6DB8">
      <w:pPr>
        <w:spacing w:after="0" w:line="240" w:lineRule="auto"/>
        <w:jc w:val="center"/>
        <w:rPr>
          <w:rFonts w:ascii="Times New Roman" w:hAnsi="Times New Roman" w:cs="Times New Roman"/>
          <w:b/>
          <w:sz w:val="24"/>
          <w:szCs w:val="24"/>
        </w:rPr>
      </w:pPr>
      <w:r w:rsidRPr="00BF6DB8">
        <w:rPr>
          <w:rFonts w:ascii="Times New Roman" w:hAnsi="Times New Roman" w:cs="Times New Roman"/>
          <w:b/>
          <w:sz w:val="24"/>
          <w:szCs w:val="24"/>
        </w:rPr>
        <w:t>Практическое занятие №11</w:t>
      </w:r>
    </w:p>
    <w:p w:rsidR="00BF6DB8" w:rsidRDefault="00BF6DB8" w:rsidP="00BF6DB8">
      <w:pPr>
        <w:widowControl w:val="0"/>
        <w:suppressAutoHyphens/>
        <w:autoSpaceDE w:val="0"/>
        <w:spacing w:after="0" w:line="360" w:lineRule="auto"/>
        <w:jc w:val="center"/>
        <w:rPr>
          <w:rFonts w:ascii="Times New Roman" w:hAnsi="Times New Roman"/>
          <w:b/>
          <w:bCs/>
          <w:sz w:val="24"/>
          <w:szCs w:val="24"/>
        </w:rPr>
      </w:pPr>
      <w:r w:rsidRPr="00BF6DB8">
        <w:rPr>
          <w:rFonts w:ascii="Times New Roman" w:hAnsi="Times New Roman"/>
          <w:b/>
          <w:bCs/>
          <w:sz w:val="24"/>
          <w:szCs w:val="24"/>
        </w:rPr>
        <w:t>Отработка строевой стойки и поворото</w:t>
      </w:r>
      <w:r>
        <w:rPr>
          <w:rFonts w:ascii="Times New Roman" w:hAnsi="Times New Roman"/>
          <w:b/>
          <w:bCs/>
          <w:sz w:val="24"/>
          <w:szCs w:val="24"/>
        </w:rPr>
        <w:t>в на месте. Повороты в движении</w:t>
      </w:r>
    </w:p>
    <w:p w:rsidR="003116D9" w:rsidRPr="00BF6DB8" w:rsidRDefault="003116D9" w:rsidP="003116D9">
      <w:pPr>
        <w:suppressAutoHyphens/>
        <w:spacing w:after="0"/>
        <w:rPr>
          <w:rFonts w:ascii="Times New Roman" w:eastAsia="Times New Roman" w:hAnsi="Times New Roman" w:cs="Times New Roman"/>
          <w:b/>
          <w:sz w:val="24"/>
          <w:szCs w:val="24"/>
        </w:rPr>
      </w:pPr>
      <w:r w:rsidRPr="00BF6DB8">
        <w:rPr>
          <w:rFonts w:ascii="Times New Roman" w:eastAsia="Times New Roman" w:hAnsi="Times New Roman" w:cs="Times New Roman"/>
          <w:b/>
          <w:sz w:val="24"/>
          <w:szCs w:val="24"/>
        </w:rPr>
        <w:t>Цель:</w:t>
      </w:r>
    </w:p>
    <w:p w:rsidR="003116D9" w:rsidRPr="003116D9" w:rsidRDefault="003116D9" w:rsidP="003116D9">
      <w:pPr>
        <w:widowControl w:val="0"/>
        <w:suppressAutoHyphens/>
        <w:autoSpaceDE w:val="0"/>
        <w:spacing w:after="0" w:line="360" w:lineRule="auto"/>
        <w:jc w:val="both"/>
        <w:rPr>
          <w:rFonts w:ascii="Times New Roman" w:hAnsi="Times New Roman"/>
          <w:b/>
          <w:bCs/>
          <w:sz w:val="24"/>
          <w:szCs w:val="24"/>
        </w:rPr>
      </w:pPr>
      <w:r w:rsidRPr="003C1FEC">
        <w:rPr>
          <w:rFonts w:ascii="Times New Roman" w:eastAsia="Times New Roman" w:hAnsi="Times New Roman" w:cs="Times New Roman"/>
          <w:sz w:val="24"/>
          <w:szCs w:val="24"/>
        </w:rPr>
        <w:t>Привить обучаемым студентам практические навык</w:t>
      </w:r>
      <w:r>
        <w:rPr>
          <w:rFonts w:ascii="Times New Roman" w:eastAsia="Times New Roman" w:hAnsi="Times New Roman" w:cs="Times New Roman"/>
          <w:sz w:val="24"/>
          <w:szCs w:val="24"/>
        </w:rPr>
        <w:t xml:space="preserve">и в выполнении строевого приёма </w:t>
      </w:r>
      <w:r w:rsidRPr="003C1FEC">
        <w:rPr>
          <w:rFonts w:ascii="Times New Roman" w:eastAsia="Times New Roman" w:hAnsi="Times New Roman" w:cs="Times New Roman"/>
          <w:sz w:val="24"/>
          <w:szCs w:val="24"/>
        </w:rPr>
        <w:t>«</w:t>
      </w:r>
      <w:r w:rsidRPr="003116D9">
        <w:rPr>
          <w:rFonts w:ascii="Times New Roman" w:hAnsi="Times New Roman"/>
          <w:bCs/>
          <w:sz w:val="24"/>
          <w:szCs w:val="24"/>
        </w:rPr>
        <w:t>Отработка строевой стойки и поворотов на месте. Повороты в движении</w:t>
      </w:r>
      <w:r w:rsidRPr="003C1FEC">
        <w:rPr>
          <w:rFonts w:ascii="Times New Roman" w:eastAsia="Times New Roman" w:hAnsi="Times New Roman" w:cs="Times New Roman"/>
          <w:sz w:val="24"/>
          <w:szCs w:val="24"/>
        </w:rPr>
        <w:t>»;</w:t>
      </w:r>
    </w:p>
    <w:p w:rsidR="003116D9" w:rsidRPr="003C1FEC" w:rsidRDefault="003116D9" w:rsidP="003116D9">
      <w:pPr>
        <w:suppressAutoHyphens/>
        <w:spacing w:after="0"/>
        <w:rPr>
          <w:rFonts w:ascii="Times New Roman" w:eastAsia="Times New Roman" w:hAnsi="Times New Roman" w:cs="Times New Roman"/>
          <w:sz w:val="24"/>
          <w:szCs w:val="24"/>
        </w:rPr>
      </w:pPr>
      <w:r w:rsidRPr="003C1FEC">
        <w:rPr>
          <w:rFonts w:ascii="Times New Roman" w:eastAsia="Times New Roman" w:hAnsi="Times New Roman" w:cs="Times New Roman"/>
          <w:sz w:val="24"/>
          <w:szCs w:val="24"/>
        </w:rPr>
        <w:t xml:space="preserve">-отработка навыков </w:t>
      </w:r>
      <w:r w:rsidRPr="003116D9">
        <w:rPr>
          <w:rFonts w:ascii="Times New Roman" w:eastAsia="Times New Roman" w:hAnsi="Times New Roman" w:cs="Times New Roman"/>
          <w:sz w:val="24"/>
          <w:szCs w:val="24"/>
        </w:rPr>
        <w:t>строевой стойки и поворотов на месте</w:t>
      </w:r>
      <w:r w:rsidRPr="003C1FEC">
        <w:rPr>
          <w:rFonts w:ascii="Times New Roman" w:eastAsia="Times New Roman" w:hAnsi="Times New Roman" w:cs="Times New Roman"/>
          <w:sz w:val="24"/>
          <w:szCs w:val="24"/>
        </w:rPr>
        <w:t>.</w:t>
      </w:r>
    </w:p>
    <w:p w:rsidR="003116D9" w:rsidRPr="00BF6DB8" w:rsidRDefault="003116D9" w:rsidP="003116D9">
      <w:pPr>
        <w:suppressAutoHyphens/>
        <w:spacing w:after="0"/>
        <w:rPr>
          <w:rFonts w:ascii="Times New Roman" w:eastAsia="Times New Roman" w:hAnsi="Times New Roman" w:cs="Times New Roman"/>
          <w:b/>
          <w:sz w:val="24"/>
          <w:szCs w:val="24"/>
        </w:rPr>
      </w:pPr>
      <w:r w:rsidRPr="00BF6DB8">
        <w:rPr>
          <w:rFonts w:ascii="Times New Roman" w:eastAsia="Times New Roman" w:hAnsi="Times New Roman" w:cs="Times New Roman"/>
          <w:b/>
          <w:sz w:val="24"/>
          <w:szCs w:val="24"/>
        </w:rPr>
        <w:t>Учебные вопросы:</w:t>
      </w:r>
    </w:p>
    <w:p w:rsidR="003116D9" w:rsidRPr="003C1FEC" w:rsidRDefault="003116D9" w:rsidP="003116D9">
      <w:pPr>
        <w:suppressAutoHyphens/>
        <w:spacing w:after="0"/>
        <w:rPr>
          <w:rFonts w:ascii="Times New Roman" w:eastAsia="Times New Roman" w:hAnsi="Times New Roman" w:cs="Times New Roman"/>
          <w:sz w:val="24"/>
          <w:szCs w:val="24"/>
        </w:rPr>
      </w:pPr>
      <w:r w:rsidRPr="003C1FEC">
        <w:rPr>
          <w:rFonts w:ascii="Times New Roman" w:eastAsia="Times New Roman" w:hAnsi="Times New Roman" w:cs="Times New Roman"/>
          <w:sz w:val="24"/>
          <w:szCs w:val="24"/>
        </w:rPr>
        <w:t xml:space="preserve">· построение и перестроение в </w:t>
      </w:r>
      <w:proofErr w:type="spellStart"/>
      <w:r w:rsidRPr="003C1FEC">
        <w:rPr>
          <w:rFonts w:ascii="Times New Roman" w:eastAsia="Times New Roman" w:hAnsi="Times New Roman" w:cs="Times New Roman"/>
          <w:sz w:val="24"/>
          <w:szCs w:val="24"/>
        </w:rPr>
        <w:t>одношереножный</w:t>
      </w:r>
      <w:proofErr w:type="spellEnd"/>
      <w:r w:rsidRPr="003C1FEC">
        <w:rPr>
          <w:rFonts w:ascii="Times New Roman" w:eastAsia="Times New Roman" w:hAnsi="Times New Roman" w:cs="Times New Roman"/>
          <w:sz w:val="24"/>
          <w:szCs w:val="24"/>
        </w:rPr>
        <w:t xml:space="preserve"> и </w:t>
      </w:r>
      <w:proofErr w:type="spellStart"/>
      <w:r w:rsidRPr="003C1FEC">
        <w:rPr>
          <w:rFonts w:ascii="Times New Roman" w:eastAsia="Times New Roman" w:hAnsi="Times New Roman" w:cs="Times New Roman"/>
          <w:sz w:val="24"/>
          <w:szCs w:val="24"/>
        </w:rPr>
        <w:t>двухшереножный</w:t>
      </w:r>
      <w:proofErr w:type="spellEnd"/>
      <w:r w:rsidRPr="003C1FEC">
        <w:rPr>
          <w:rFonts w:ascii="Times New Roman" w:eastAsia="Times New Roman" w:hAnsi="Times New Roman" w:cs="Times New Roman"/>
          <w:sz w:val="24"/>
          <w:szCs w:val="24"/>
        </w:rPr>
        <w:t xml:space="preserve"> строй;</w:t>
      </w:r>
    </w:p>
    <w:p w:rsidR="003116D9" w:rsidRPr="003C1FEC" w:rsidRDefault="003116D9" w:rsidP="003116D9">
      <w:pPr>
        <w:suppressAutoHyphens/>
        <w:spacing w:after="0"/>
        <w:rPr>
          <w:rFonts w:ascii="Times New Roman" w:eastAsia="Times New Roman" w:hAnsi="Times New Roman" w:cs="Times New Roman"/>
          <w:sz w:val="24"/>
          <w:szCs w:val="24"/>
        </w:rPr>
      </w:pPr>
      <w:r w:rsidRPr="003C1FEC">
        <w:rPr>
          <w:rFonts w:ascii="Times New Roman" w:eastAsia="Times New Roman" w:hAnsi="Times New Roman" w:cs="Times New Roman"/>
          <w:sz w:val="24"/>
          <w:szCs w:val="24"/>
        </w:rPr>
        <w:t>· выравнивание;</w:t>
      </w:r>
    </w:p>
    <w:p w:rsidR="003116D9" w:rsidRPr="003C1FEC" w:rsidRDefault="003116D9" w:rsidP="003116D9">
      <w:pPr>
        <w:suppressAutoHyphens/>
        <w:spacing w:after="0"/>
        <w:rPr>
          <w:rFonts w:ascii="Times New Roman" w:eastAsia="Times New Roman" w:hAnsi="Times New Roman" w:cs="Times New Roman"/>
          <w:sz w:val="24"/>
          <w:szCs w:val="24"/>
        </w:rPr>
      </w:pPr>
      <w:r w:rsidRPr="003C1FEC">
        <w:rPr>
          <w:rFonts w:ascii="Times New Roman" w:eastAsia="Times New Roman" w:hAnsi="Times New Roman" w:cs="Times New Roman"/>
          <w:sz w:val="24"/>
          <w:szCs w:val="24"/>
        </w:rPr>
        <w:t>· размыкание и смыкание строя;</w:t>
      </w:r>
    </w:p>
    <w:p w:rsidR="003116D9" w:rsidRPr="003C1FEC" w:rsidRDefault="00DD03BB" w:rsidP="003116D9">
      <w:pPr>
        <w:suppressAutoHyphens/>
        <w:spacing w:after="0"/>
        <w:rPr>
          <w:rFonts w:ascii="Times New Roman" w:eastAsia="Times New Roman" w:hAnsi="Times New Roman" w:cs="Times New Roman"/>
          <w:sz w:val="24"/>
          <w:szCs w:val="24"/>
        </w:rPr>
      </w:pPr>
      <w:r w:rsidRPr="003C1FEC">
        <w:rPr>
          <w:rFonts w:ascii="Times New Roman" w:eastAsia="Times New Roman" w:hAnsi="Times New Roman" w:cs="Times New Roman"/>
          <w:sz w:val="24"/>
          <w:szCs w:val="24"/>
        </w:rPr>
        <w:t>· повороты</w:t>
      </w:r>
      <w:r w:rsidR="003116D9" w:rsidRPr="003C1FEC">
        <w:rPr>
          <w:rFonts w:ascii="Times New Roman" w:eastAsia="Times New Roman" w:hAnsi="Times New Roman" w:cs="Times New Roman"/>
          <w:sz w:val="24"/>
          <w:szCs w:val="24"/>
        </w:rPr>
        <w:t xml:space="preserve"> строя на месте;</w:t>
      </w:r>
    </w:p>
    <w:p w:rsidR="003116D9" w:rsidRPr="003C1FEC" w:rsidRDefault="003116D9" w:rsidP="003116D9">
      <w:pPr>
        <w:suppressAutoHyphens/>
        <w:spacing w:after="0"/>
        <w:rPr>
          <w:rFonts w:ascii="Times New Roman" w:eastAsia="Times New Roman" w:hAnsi="Times New Roman" w:cs="Times New Roman"/>
          <w:sz w:val="24"/>
          <w:szCs w:val="24"/>
        </w:rPr>
      </w:pPr>
      <w:r w:rsidRPr="003C1FEC">
        <w:rPr>
          <w:rFonts w:ascii="Times New Roman" w:eastAsia="Times New Roman" w:hAnsi="Times New Roman" w:cs="Times New Roman"/>
          <w:sz w:val="24"/>
          <w:szCs w:val="24"/>
        </w:rPr>
        <w:t>· проверить и оценить выполнение отработанных строевых приемов.</w:t>
      </w:r>
    </w:p>
    <w:p w:rsidR="003116D9" w:rsidRPr="00BF6DB8" w:rsidRDefault="003116D9" w:rsidP="003116D9">
      <w:pPr>
        <w:suppressAutoHyphens/>
        <w:spacing w:after="0"/>
        <w:rPr>
          <w:rFonts w:ascii="Times New Roman" w:eastAsia="Times New Roman" w:hAnsi="Times New Roman" w:cs="Times New Roman"/>
          <w:b/>
          <w:sz w:val="24"/>
          <w:szCs w:val="24"/>
        </w:rPr>
      </w:pPr>
      <w:r w:rsidRPr="00BF6DB8">
        <w:rPr>
          <w:rFonts w:ascii="Times New Roman" w:eastAsia="Times New Roman" w:hAnsi="Times New Roman" w:cs="Times New Roman"/>
          <w:b/>
          <w:sz w:val="24"/>
          <w:szCs w:val="24"/>
        </w:rPr>
        <w:t xml:space="preserve">Необходимые средства </w:t>
      </w:r>
      <w:r w:rsidR="00DD03BB" w:rsidRPr="00BF6DB8">
        <w:rPr>
          <w:rFonts w:ascii="Times New Roman" w:eastAsia="Times New Roman" w:hAnsi="Times New Roman" w:cs="Times New Roman"/>
          <w:b/>
          <w:sz w:val="24"/>
          <w:szCs w:val="24"/>
        </w:rPr>
        <w:t>обучения:</w:t>
      </w:r>
    </w:p>
    <w:p w:rsidR="00BF6DB8" w:rsidRPr="003116D9" w:rsidRDefault="003116D9" w:rsidP="003116D9">
      <w:pPr>
        <w:widowControl w:val="0"/>
        <w:suppressAutoHyphens/>
        <w:autoSpaceDE w:val="0"/>
        <w:spacing w:after="0" w:line="360" w:lineRule="auto"/>
        <w:rPr>
          <w:rFonts w:ascii="Times New Roman" w:eastAsia="Times New Roman" w:hAnsi="Times New Roman" w:cs="Times New Roman"/>
          <w:sz w:val="24"/>
          <w:szCs w:val="24"/>
          <w:lang w:eastAsia="ar-SA"/>
        </w:rPr>
      </w:pPr>
      <w:r w:rsidRPr="003C1FEC">
        <w:rPr>
          <w:rFonts w:ascii="Times New Roman" w:eastAsia="Times New Roman" w:hAnsi="Times New Roman" w:cs="Times New Roman"/>
          <w:sz w:val="24"/>
          <w:szCs w:val="24"/>
        </w:rPr>
        <w:t>- Строевой устав ВС РФ</w:t>
      </w:r>
    </w:p>
    <w:p w:rsidR="00BF6DB8" w:rsidRPr="00BF6DB8" w:rsidRDefault="00BF6DB8" w:rsidP="00BF6DB8">
      <w:pPr>
        <w:spacing w:after="0" w:line="240" w:lineRule="auto"/>
        <w:jc w:val="center"/>
        <w:rPr>
          <w:rFonts w:ascii="Times New Roman" w:eastAsia="Times New Roman" w:hAnsi="Times New Roman" w:cs="Times New Roman"/>
          <w:b/>
          <w:bCs/>
          <w:sz w:val="24"/>
          <w:szCs w:val="24"/>
        </w:rPr>
      </w:pPr>
      <w:r w:rsidRPr="00BF6DB8">
        <w:rPr>
          <w:rFonts w:ascii="Times New Roman" w:eastAsia="Times New Roman" w:hAnsi="Times New Roman" w:cs="Times New Roman"/>
          <w:b/>
          <w:bCs/>
          <w:sz w:val="24"/>
          <w:szCs w:val="24"/>
        </w:rPr>
        <w:t>Практическое занятие №12</w:t>
      </w:r>
    </w:p>
    <w:p w:rsidR="00BF6DB8" w:rsidRDefault="00BF6DB8" w:rsidP="00BF6DB8">
      <w:pPr>
        <w:widowControl w:val="0"/>
        <w:suppressAutoHyphens/>
        <w:autoSpaceDE w:val="0"/>
        <w:spacing w:after="0" w:line="360" w:lineRule="auto"/>
        <w:jc w:val="center"/>
        <w:rPr>
          <w:rFonts w:ascii="Times New Roman" w:eastAsia="Times New Roman" w:hAnsi="Times New Roman" w:cs="Times New Roman"/>
          <w:b/>
          <w:bCs/>
          <w:sz w:val="24"/>
          <w:szCs w:val="24"/>
        </w:rPr>
      </w:pPr>
      <w:r w:rsidRPr="00BF6DB8">
        <w:rPr>
          <w:rFonts w:ascii="Times New Roman" w:eastAsia="Times New Roman" w:hAnsi="Times New Roman" w:cs="Times New Roman"/>
          <w:b/>
          <w:bCs/>
          <w:sz w:val="24"/>
          <w:szCs w:val="24"/>
        </w:rPr>
        <w:t>Отработка движений строевым и походным шагом, бегом, шагом на месте</w:t>
      </w:r>
    </w:p>
    <w:p w:rsidR="00BF6DB8" w:rsidRPr="00BF6DB8" w:rsidRDefault="00BF6DB8" w:rsidP="00BF6DB8">
      <w:pPr>
        <w:suppressAutoHyphens/>
        <w:spacing w:after="0"/>
        <w:rPr>
          <w:rFonts w:ascii="Times New Roman" w:eastAsia="Times New Roman" w:hAnsi="Times New Roman" w:cs="Times New Roman"/>
          <w:b/>
          <w:sz w:val="24"/>
          <w:szCs w:val="24"/>
        </w:rPr>
      </w:pPr>
      <w:r w:rsidRPr="00BF6DB8">
        <w:rPr>
          <w:rFonts w:ascii="Times New Roman" w:eastAsia="Times New Roman" w:hAnsi="Times New Roman" w:cs="Times New Roman"/>
          <w:b/>
          <w:sz w:val="24"/>
          <w:szCs w:val="24"/>
        </w:rPr>
        <w:t>Цель:</w:t>
      </w:r>
    </w:p>
    <w:p w:rsidR="00BF6DB8" w:rsidRPr="003C1FEC" w:rsidRDefault="00BF6DB8" w:rsidP="00BF6DB8">
      <w:pPr>
        <w:suppressAutoHyphens/>
        <w:spacing w:after="0"/>
        <w:rPr>
          <w:rFonts w:ascii="Times New Roman" w:eastAsia="Times New Roman" w:hAnsi="Times New Roman" w:cs="Times New Roman"/>
          <w:sz w:val="24"/>
          <w:szCs w:val="24"/>
        </w:rPr>
      </w:pPr>
      <w:r w:rsidRPr="003C1FEC">
        <w:rPr>
          <w:rFonts w:ascii="Times New Roman" w:eastAsia="Times New Roman" w:hAnsi="Times New Roman" w:cs="Times New Roman"/>
          <w:sz w:val="24"/>
          <w:szCs w:val="24"/>
        </w:rPr>
        <w:t xml:space="preserve">Привить обучаемым студентам практические навыки в выполнении строевого приёма «Построение и перестроение в </w:t>
      </w:r>
      <w:proofErr w:type="spellStart"/>
      <w:r w:rsidRPr="003C1FEC">
        <w:rPr>
          <w:rFonts w:ascii="Times New Roman" w:eastAsia="Times New Roman" w:hAnsi="Times New Roman" w:cs="Times New Roman"/>
          <w:sz w:val="24"/>
          <w:szCs w:val="24"/>
        </w:rPr>
        <w:t>одношереножный</w:t>
      </w:r>
      <w:proofErr w:type="spellEnd"/>
      <w:r w:rsidRPr="003C1FEC">
        <w:rPr>
          <w:rFonts w:ascii="Times New Roman" w:eastAsia="Times New Roman" w:hAnsi="Times New Roman" w:cs="Times New Roman"/>
          <w:sz w:val="24"/>
          <w:szCs w:val="24"/>
        </w:rPr>
        <w:t xml:space="preserve"> и </w:t>
      </w:r>
      <w:proofErr w:type="spellStart"/>
      <w:r w:rsidRPr="003C1FEC">
        <w:rPr>
          <w:rFonts w:ascii="Times New Roman" w:eastAsia="Times New Roman" w:hAnsi="Times New Roman" w:cs="Times New Roman"/>
          <w:sz w:val="24"/>
          <w:szCs w:val="24"/>
        </w:rPr>
        <w:t>двухшереножный</w:t>
      </w:r>
      <w:proofErr w:type="spellEnd"/>
      <w:r w:rsidRPr="003C1FEC">
        <w:rPr>
          <w:rFonts w:ascii="Times New Roman" w:eastAsia="Times New Roman" w:hAnsi="Times New Roman" w:cs="Times New Roman"/>
          <w:sz w:val="24"/>
          <w:szCs w:val="24"/>
        </w:rPr>
        <w:t xml:space="preserve"> походный строй»;</w:t>
      </w:r>
    </w:p>
    <w:p w:rsidR="00BF6DB8" w:rsidRPr="003C1FEC" w:rsidRDefault="00BF6DB8" w:rsidP="00BF6DB8">
      <w:pPr>
        <w:suppressAutoHyphens/>
        <w:spacing w:after="0"/>
        <w:rPr>
          <w:rFonts w:ascii="Times New Roman" w:eastAsia="Times New Roman" w:hAnsi="Times New Roman" w:cs="Times New Roman"/>
          <w:sz w:val="24"/>
          <w:szCs w:val="24"/>
        </w:rPr>
      </w:pPr>
      <w:r w:rsidRPr="003C1FEC">
        <w:rPr>
          <w:rFonts w:ascii="Times New Roman" w:eastAsia="Times New Roman" w:hAnsi="Times New Roman" w:cs="Times New Roman"/>
          <w:sz w:val="24"/>
          <w:szCs w:val="24"/>
        </w:rPr>
        <w:t>-отработка навыков движения походным строем.</w:t>
      </w:r>
    </w:p>
    <w:p w:rsidR="00BF6DB8" w:rsidRPr="00BF6DB8" w:rsidRDefault="00BF6DB8" w:rsidP="00BF6DB8">
      <w:pPr>
        <w:suppressAutoHyphens/>
        <w:spacing w:after="0"/>
        <w:rPr>
          <w:rFonts w:ascii="Times New Roman" w:eastAsia="Times New Roman" w:hAnsi="Times New Roman" w:cs="Times New Roman"/>
          <w:b/>
          <w:sz w:val="24"/>
          <w:szCs w:val="24"/>
        </w:rPr>
      </w:pPr>
      <w:r w:rsidRPr="00BF6DB8">
        <w:rPr>
          <w:rFonts w:ascii="Times New Roman" w:eastAsia="Times New Roman" w:hAnsi="Times New Roman" w:cs="Times New Roman"/>
          <w:b/>
          <w:sz w:val="24"/>
          <w:szCs w:val="24"/>
        </w:rPr>
        <w:t>Учебные вопросы:</w:t>
      </w:r>
    </w:p>
    <w:p w:rsidR="00BF6DB8" w:rsidRPr="003C1FEC" w:rsidRDefault="00BF6DB8" w:rsidP="00BF6DB8">
      <w:pPr>
        <w:suppressAutoHyphens/>
        <w:spacing w:after="0"/>
        <w:rPr>
          <w:rFonts w:ascii="Times New Roman" w:eastAsia="Times New Roman" w:hAnsi="Times New Roman" w:cs="Times New Roman"/>
          <w:sz w:val="24"/>
          <w:szCs w:val="24"/>
        </w:rPr>
      </w:pPr>
      <w:r w:rsidRPr="003C1FEC">
        <w:rPr>
          <w:rFonts w:ascii="Times New Roman" w:eastAsia="Times New Roman" w:hAnsi="Times New Roman" w:cs="Times New Roman"/>
          <w:sz w:val="24"/>
          <w:szCs w:val="24"/>
        </w:rPr>
        <w:t xml:space="preserve">· построение и перестроение в </w:t>
      </w:r>
      <w:proofErr w:type="spellStart"/>
      <w:r w:rsidRPr="003C1FEC">
        <w:rPr>
          <w:rFonts w:ascii="Times New Roman" w:eastAsia="Times New Roman" w:hAnsi="Times New Roman" w:cs="Times New Roman"/>
          <w:sz w:val="24"/>
          <w:szCs w:val="24"/>
        </w:rPr>
        <w:t>одношереножный</w:t>
      </w:r>
      <w:proofErr w:type="spellEnd"/>
      <w:r w:rsidRPr="003C1FEC">
        <w:rPr>
          <w:rFonts w:ascii="Times New Roman" w:eastAsia="Times New Roman" w:hAnsi="Times New Roman" w:cs="Times New Roman"/>
          <w:sz w:val="24"/>
          <w:szCs w:val="24"/>
        </w:rPr>
        <w:t xml:space="preserve"> и </w:t>
      </w:r>
      <w:proofErr w:type="spellStart"/>
      <w:r w:rsidRPr="003C1FEC">
        <w:rPr>
          <w:rFonts w:ascii="Times New Roman" w:eastAsia="Times New Roman" w:hAnsi="Times New Roman" w:cs="Times New Roman"/>
          <w:sz w:val="24"/>
          <w:szCs w:val="24"/>
        </w:rPr>
        <w:t>двухшереножный</w:t>
      </w:r>
      <w:proofErr w:type="spellEnd"/>
      <w:r w:rsidRPr="003C1FEC">
        <w:rPr>
          <w:rFonts w:ascii="Times New Roman" w:eastAsia="Times New Roman" w:hAnsi="Times New Roman" w:cs="Times New Roman"/>
          <w:sz w:val="24"/>
          <w:szCs w:val="24"/>
        </w:rPr>
        <w:t xml:space="preserve"> строй;</w:t>
      </w:r>
    </w:p>
    <w:p w:rsidR="00BF6DB8" w:rsidRPr="003C1FEC" w:rsidRDefault="00BF6DB8" w:rsidP="00BF6DB8">
      <w:pPr>
        <w:suppressAutoHyphens/>
        <w:spacing w:after="0"/>
        <w:rPr>
          <w:rFonts w:ascii="Times New Roman" w:eastAsia="Times New Roman" w:hAnsi="Times New Roman" w:cs="Times New Roman"/>
          <w:sz w:val="24"/>
          <w:szCs w:val="24"/>
        </w:rPr>
      </w:pPr>
      <w:r w:rsidRPr="003C1FEC">
        <w:rPr>
          <w:rFonts w:ascii="Times New Roman" w:eastAsia="Times New Roman" w:hAnsi="Times New Roman" w:cs="Times New Roman"/>
          <w:sz w:val="24"/>
          <w:szCs w:val="24"/>
        </w:rPr>
        <w:t>· выравнивание;</w:t>
      </w:r>
    </w:p>
    <w:p w:rsidR="00BF6DB8" w:rsidRPr="003C1FEC" w:rsidRDefault="00BF6DB8" w:rsidP="00BF6DB8">
      <w:pPr>
        <w:suppressAutoHyphens/>
        <w:spacing w:after="0"/>
        <w:rPr>
          <w:rFonts w:ascii="Times New Roman" w:eastAsia="Times New Roman" w:hAnsi="Times New Roman" w:cs="Times New Roman"/>
          <w:sz w:val="24"/>
          <w:szCs w:val="24"/>
        </w:rPr>
      </w:pPr>
      <w:r w:rsidRPr="003C1FEC">
        <w:rPr>
          <w:rFonts w:ascii="Times New Roman" w:eastAsia="Times New Roman" w:hAnsi="Times New Roman" w:cs="Times New Roman"/>
          <w:sz w:val="24"/>
          <w:szCs w:val="24"/>
        </w:rPr>
        <w:t>· размыкание и смыкание строя;</w:t>
      </w:r>
    </w:p>
    <w:p w:rsidR="00BF6DB8" w:rsidRPr="003C1FEC" w:rsidRDefault="00DD03BB" w:rsidP="00BF6DB8">
      <w:pPr>
        <w:suppressAutoHyphens/>
        <w:spacing w:after="0"/>
        <w:rPr>
          <w:rFonts w:ascii="Times New Roman" w:eastAsia="Times New Roman" w:hAnsi="Times New Roman" w:cs="Times New Roman"/>
          <w:sz w:val="24"/>
          <w:szCs w:val="24"/>
        </w:rPr>
      </w:pPr>
      <w:r w:rsidRPr="003C1FEC">
        <w:rPr>
          <w:rFonts w:ascii="Times New Roman" w:eastAsia="Times New Roman" w:hAnsi="Times New Roman" w:cs="Times New Roman"/>
          <w:sz w:val="24"/>
          <w:szCs w:val="24"/>
        </w:rPr>
        <w:t>· повороты</w:t>
      </w:r>
      <w:r w:rsidR="00BF6DB8" w:rsidRPr="003C1FEC">
        <w:rPr>
          <w:rFonts w:ascii="Times New Roman" w:eastAsia="Times New Roman" w:hAnsi="Times New Roman" w:cs="Times New Roman"/>
          <w:sz w:val="24"/>
          <w:szCs w:val="24"/>
        </w:rPr>
        <w:t xml:space="preserve"> строя на месте;</w:t>
      </w:r>
    </w:p>
    <w:p w:rsidR="00BF6DB8" w:rsidRPr="003C1FEC" w:rsidRDefault="00BF6DB8" w:rsidP="00BF6DB8">
      <w:pPr>
        <w:suppressAutoHyphens/>
        <w:spacing w:after="0"/>
        <w:rPr>
          <w:rFonts w:ascii="Times New Roman" w:eastAsia="Times New Roman" w:hAnsi="Times New Roman" w:cs="Times New Roman"/>
          <w:sz w:val="24"/>
          <w:szCs w:val="24"/>
        </w:rPr>
      </w:pPr>
      <w:r w:rsidRPr="003C1FEC">
        <w:rPr>
          <w:rFonts w:ascii="Times New Roman" w:eastAsia="Times New Roman" w:hAnsi="Times New Roman" w:cs="Times New Roman"/>
          <w:sz w:val="24"/>
          <w:szCs w:val="24"/>
        </w:rPr>
        <w:t>· проверить и оценить выполнение отработанных строевых приемов.</w:t>
      </w:r>
    </w:p>
    <w:p w:rsidR="00BF6DB8" w:rsidRPr="00BF6DB8" w:rsidRDefault="00BF6DB8" w:rsidP="00BF6DB8">
      <w:pPr>
        <w:suppressAutoHyphens/>
        <w:spacing w:after="0"/>
        <w:rPr>
          <w:rFonts w:ascii="Times New Roman" w:eastAsia="Times New Roman" w:hAnsi="Times New Roman" w:cs="Times New Roman"/>
          <w:b/>
          <w:sz w:val="24"/>
          <w:szCs w:val="24"/>
        </w:rPr>
      </w:pPr>
      <w:r w:rsidRPr="00BF6DB8">
        <w:rPr>
          <w:rFonts w:ascii="Times New Roman" w:eastAsia="Times New Roman" w:hAnsi="Times New Roman" w:cs="Times New Roman"/>
          <w:b/>
          <w:sz w:val="24"/>
          <w:szCs w:val="24"/>
        </w:rPr>
        <w:t xml:space="preserve">Необходимые средства </w:t>
      </w:r>
      <w:r w:rsidR="00DD03BB" w:rsidRPr="00BF6DB8">
        <w:rPr>
          <w:rFonts w:ascii="Times New Roman" w:eastAsia="Times New Roman" w:hAnsi="Times New Roman" w:cs="Times New Roman"/>
          <w:b/>
          <w:sz w:val="24"/>
          <w:szCs w:val="24"/>
        </w:rPr>
        <w:t>обучения:</w:t>
      </w:r>
    </w:p>
    <w:p w:rsidR="00BF6DB8" w:rsidRDefault="00BF6DB8" w:rsidP="00BF6DB8">
      <w:pPr>
        <w:suppressAutoHyphens/>
        <w:spacing w:after="0"/>
        <w:rPr>
          <w:rFonts w:ascii="Times New Roman" w:eastAsia="Times New Roman" w:hAnsi="Times New Roman" w:cs="Times New Roman"/>
          <w:sz w:val="24"/>
          <w:szCs w:val="24"/>
        </w:rPr>
      </w:pPr>
      <w:r w:rsidRPr="003C1FEC">
        <w:rPr>
          <w:rFonts w:ascii="Times New Roman" w:eastAsia="Times New Roman" w:hAnsi="Times New Roman" w:cs="Times New Roman"/>
          <w:sz w:val="24"/>
          <w:szCs w:val="24"/>
        </w:rPr>
        <w:t>- Строевой устав ВС РФ.</w:t>
      </w:r>
    </w:p>
    <w:p w:rsidR="00BF6DB8" w:rsidRPr="00BF6DB8" w:rsidRDefault="00BF6DB8" w:rsidP="00BF6DB8">
      <w:pPr>
        <w:suppressAutoHyphens/>
        <w:spacing w:after="0"/>
        <w:jc w:val="center"/>
        <w:rPr>
          <w:rFonts w:ascii="Times New Roman" w:eastAsia="Times New Roman" w:hAnsi="Times New Roman" w:cs="Times New Roman"/>
          <w:b/>
          <w:sz w:val="24"/>
          <w:szCs w:val="24"/>
        </w:rPr>
      </w:pPr>
    </w:p>
    <w:p w:rsidR="00BF6DB8" w:rsidRPr="00BF6DB8" w:rsidRDefault="00BF6DB8" w:rsidP="00BF6DB8">
      <w:pPr>
        <w:spacing w:after="0" w:line="240" w:lineRule="auto"/>
        <w:jc w:val="center"/>
        <w:rPr>
          <w:rFonts w:ascii="Times New Roman" w:hAnsi="Times New Roman"/>
          <w:b/>
          <w:sz w:val="24"/>
          <w:szCs w:val="24"/>
        </w:rPr>
      </w:pPr>
      <w:r w:rsidRPr="00BF6DB8">
        <w:rPr>
          <w:rFonts w:ascii="Times New Roman" w:hAnsi="Times New Roman"/>
          <w:b/>
          <w:sz w:val="24"/>
          <w:szCs w:val="24"/>
        </w:rPr>
        <w:t>Практическое занятие №13</w:t>
      </w:r>
    </w:p>
    <w:p w:rsidR="00BF6DB8" w:rsidRDefault="00BF6DB8" w:rsidP="00BF6DB8">
      <w:pPr>
        <w:suppressAutoHyphens/>
        <w:spacing w:after="0"/>
        <w:jc w:val="center"/>
        <w:rPr>
          <w:rFonts w:ascii="Times New Roman" w:hAnsi="Times New Roman"/>
          <w:b/>
          <w:sz w:val="24"/>
          <w:szCs w:val="24"/>
        </w:rPr>
      </w:pPr>
      <w:r w:rsidRPr="00BF6DB8">
        <w:rPr>
          <w:rFonts w:ascii="Times New Roman" w:hAnsi="Times New Roman"/>
          <w:b/>
          <w:sz w:val="24"/>
          <w:szCs w:val="24"/>
        </w:rPr>
        <w:t>Построение и отработка движения походным строем</w:t>
      </w:r>
    </w:p>
    <w:p w:rsidR="00BF6DB8" w:rsidRPr="00BF6DB8" w:rsidRDefault="00BF6DB8" w:rsidP="00BF6DB8">
      <w:pPr>
        <w:suppressAutoHyphens/>
        <w:spacing w:after="0"/>
        <w:rPr>
          <w:rFonts w:ascii="Times New Roman" w:eastAsia="Times New Roman" w:hAnsi="Times New Roman" w:cs="Times New Roman"/>
          <w:b/>
          <w:sz w:val="24"/>
          <w:szCs w:val="24"/>
        </w:rPr>
      </w:pPr>
      <w:r w:rsidRPr="00BF6DB8">
        <w:rPr>
          <w:rFonts w:ascii="Times New Roman" w:eastAsia="Times New Roman" w:hAnsi="Times New Roman" w:cs="Times New Roman"/>
          <w:b/>
          <w:sz w:val="24"/>
          <w:szCs w:val="24"/>
        </w:rPr>
        <w:t>Цель:</w:t>
      </w:r>
    </w:p>
    <w:p w:rsidR="00BF6DB8" w:rsidRPr="007F7D69" w:rsidRDefault="00BF6DB8" w:rsidP="00BF6DB8">
      <w:pPr>
        <w:suppressAutoHyphens/>
        <w:spacing w:after="0"/>
        <w:rPr>
          <w:rFonts w:ascii="Times New Roman" w:eastAsia="Times New Roman" w:hAnsi="Times New Roman" w:cs="Times New Roman"/>
          <w:sz w:val="24"/>
          <w:szCs w:val="24"/>
        </w:rPr>
      </w:pPr>
      <w:r w:rsidRPr="007F7D69">
        <w:rPr>
          <w:rFonts w:ascii="Times New Roman" w:eastAsia="Times New Roman" w:hAnsi="Times New Roman" w:cs="Times New Roman"/>
          <w:sz w:val="24"/>
          <w:szCs w:val="24"/>
        </w:rPr>
        <w:t xml:space="preserve">Привить обучаемым студентам практические навыки в выполнении строевого приёма «Построение и перестроение в </w:t>
      </w:r>
      <w:proofErr w:type="spellStart"/>
      <w:r w:rsidRPr="007F7D69">
        <w:rPr>
          <w:rFonts w:ascii="Times New Roman" w:eastAsia="Times New Roman" w:hAnsi="Times New Roman" w:cs="Times New Roman"/>
          <w:sz w:val="24"/>
          <w:szCs w:val="24"/>
        </w:rPr>
        <w:t>одношереножный</w:t>
      </w:r>
      <w:proofErr w:type="spellEnd"/>
      <w:r w:rsidRPr="007F7D69">
        <w:rPr>
          <w:rFonts w:ascii="Times New Roman" w:eastAsia="Times New Roman" w:hAnsi="Times New Roman" w:cs="Times New Roman"/>
          <w:sz w:val="24"/>
          <w:szCs w:val="24"/>
        </w:rPr>
        <w:t xml:space="preserve"> и </w:t>
      </w:r>
      <w:proofErr w:type="spellStart"/>
      <w:r w:rsidRPr="007F7D69">
        <w:rPr>
          <w:rFonts w:ascii="Times New Roman" w:eastAsia="Times New Roman" w:hAnsi="Times New Roman" w:cs="Times New Roman"/>
          <w:sz w:val="24"/>
          <w:szCs w:val="24"/>
        </w:rPr>
        <w:t>двухшереножный</w:t>
      </w:r>
      <w:proofErr w:type="spellEnd"/>
      <w:r w:rsidRPr="007F7D69">
        <w:rPr>
          <w:rFonts w:ascii="Times New Roman" w:eastAsia="Times New Roman" w:hAnsi="Times New Roman" w:cs="Times New Roman"/>
          <w:sz w:val="24"/>
          <w:szCs w:val="24"/>
        </w:rPr>
        <w:t xml:space="preserve"> походный строй»;</w:t>
      </w:r>
    </w:p>
    <w:p w:rsidR="00BF6DB8" w:rsidRPr="00BF6DB8" w:rsidRDefault="00BF6DB8" w:rsidP="00BF6DB8">
      <w:pPr>
        <w:suppressAutoHyphens/>
        <w:spacing w:after="0"/>
        <w:rPr>
          <w:rFonts w:ascii="Times New Roman" w:eastAsia="Times New Roman" w:hAnsi="Times New Roman" w:cs="Times New Roman"/>
          <w:sz w:val="24"/>
          <w:szCs w:val="24"/>
        </w:rPr>
      </w:pPr>
      <w:r w:rsidRPr="007F7D69">
        <w:rPr>
          <w:rFonts w:ascii="Times New Roman" w:eastAsia="Times New Roman" w:hAnsi="Times New Roman" w:cs="Times New Roman"/>
          <w:sz w:val="24"/>
          <w:szCs w:val="24"/>
        </w:rPr>
        <w:t>-отработка навыков движения походным строем.</w:t>
      </w:r>
    </w:p>
    <w:p w:rsidR="00BF6DB8" w:rsidRPr="00BF6DB8" w:rsidRDefault="00BF6DB8" w:rsidP="00BF6DB8">
      <w:pPr>
        <w:suppressAutoHyphens/>
        <w:spacing w:after="0"/>
        <w:rPr>
          <w:rFonts w:ascii="Times New Roman" w:eastAsia="Times New Roman" w:hAnsi="Times New Roman" w:cs="Times New Roman"/>
          <w:b/>
          <w:sz w:val="24"/>
          <w:szCs w:val="24"/>
        </w:rPr>
      </w:pPr>
      <w:r w:rsidRPr="00BF6DB8">
        <w:rPr>
          <w:rFonts w:ascii="Times New Roman" w:eastAsia="Times New Roman" w:hAnsi="Times New Roman" w:cs="Times New Roman"/>
          <w:b/>
          <w:sz w:val="24"/>
          <w:szCs w:val="24"/>
        </w:rPr>
        <w:t>Учебные вопросы:</w:t>
      </w:r>
    </w:p>
    <w:p w:rsidR="00BF6DB8" w:rsidRPr="007F7D69" w:rsidRDefault="00BF6DB8" w:rsidP="00BF6DB8">
      <w:pPr>
        <w:suppressAutoHyphens/>
        <w:spacing w:after="0"/>
        <w:rPr>
          <w:rFonts w:ascii="Times New Roman" w:eastAsia="Times New Roman" w:hAnsi="Times New Roman" w:cs="Times New Roman"/>
          <w:sz w:val="24"/>
          <w:szCs w:val="24"/>
        </w:rPr>
      </w:pPr>
      <w:r w:rsidRPr="007F7D69">
        <w:rPr>
          <w:rFonts w:ascii="Times New Roman" w:eastAsia="Times New Roman" w:hAnsi="Times New Roman" w:cs="Times New Roman"/>
          <w:sz w:val="24"/>
          <w:szCs w:val="24"/>
        </w:rPr>
        <w:t xml:space="preserve">· построение и перестроение в </w:t>
      </w:r>
      <w:proofErr w:type="spellStart"/>
      <w:r w:rsidRPr="007F7D69">
        <w:rPr>
          <w:rFonts w:ascii="Times New Roman" w:eastAsia="Times New Roman" w:hAnsi="Times New Roman" w:cs="Times New Roman"/>
          <w:sz w:val="24"/>
          <w:szCs w:val="24"/>
        </w:rPr>
        <w:t>одношереножный</w:t>
      </w:r>
      <w:proofErr w:type="spellEnd"/>
      <w:r w:rsidRPr="007F7D69">
        <w:rPr>
          <w:rFonts w:ascii="Times New Roman" w:eastAsia="Times New Roman" w:hAnsi="Times New Roman" w:cs="Times New Roman"/>
          <w:sz w:val="24"/>
          <w:szCs w:val="24"/>
        </w:rPr>
        <w:t xml:space="preserve"> и </w:t>
      </w:r>
      <w:proofErr w:type="spellStart"/>
      <w:r w:rsidRPr="007F7D69">
        <w:rPr>
          <w:rFonts w:ascii="Times New Roman" w:eastAsia="Times New Roman" w:hAnsi="Times New Roman" w:cs="Times New Roman"/>
          <w:sz w:val="24"/>
          <w:szCs w:val="24"/>
        </w:rPr>
        <w:t>двухшереножный</w:t>
      </w:r>
      <w:proofErr w:type="spellEnd"/>
      <w:r w:rsidRPr="007F7D69">
        <w:rPr>
          <w:rFonts w:ascii="Times New Roman" w:eastAsia="Times New Roman" w:hAnsi="Times New Roman" w:cs="Times New Roman"/>
          <w:sz w:val="24"/>
          <w:szCs w:val="24"/>
        </w:rPr>
        <w:t xml:space="preserve"> строй;</w:t>
      </w:r>
    </w:p>
    <w:p w:rsidR="00BF6DB8" w:rsidRPr="007F7D69" w:rsidRDefault="00BF6DB8" w:rsidP="00BF6DB8">
      <w:pPr>
        <w:suppressAutoHyphens/>
        <w:spacing w:after="0"/>
        <w:rPr>
          <w:rFonts w:ascii="Times New Roman" w:eastAsia="Times New Roman" w:hAnsi="Times New Roman" w:cs="Times New Roman"/>
          <w:sz w:val="24"/>
          <w:szCs w:val="24"/>
        </w:rPr>
      </w:pPr>
      <w:r w:rsidRPr="007F7D69">
        <w:rPr>
          <w:rFonts w:ascii="Times New Roman" w:eastAsia="Times New Roman" w:hAnsi="Times New Roman" w:cs="Times New Roman"/>
          <w:sz w:val="24"/>
          <w:szCs w:val="24"/>
        </w:rPr>
        <w:t>· выравнивание;</w:t>
      </w:r>
    </w:p>
    <w:p w:rsidR="00BF6DB8" w:rsidRPr="007F7D69" w:rsidRDefault="00BF6DB8" w:rsidP="00BF6DB8">
      <w:pPr>
        <w:suppressAutoHyphens/>
        <w:spacing w:after="0"/>
        <w:rPr>
          <w:rFonts w:ascii="Times New Roman" w:eastAsia="Times New Roman" w:hAnsi="Times New Roman" w:cs="Times New Roman"/>
          <w:sz w:val="24"/>
          <w:szCs w:val="24"/>
        </w:rPr>
      </w:pPr>
      <w:r w:rsidRPr="007F7D69">
        <w:rPr>
          <w:rFonts w:ascii="Times New Roman" w:eastAsia="Times New Roman" w:hAnsi="Times New Roman" w:cs="Times New Roman"/>
          <w:sz w:val="24"/>
          <w:szCs w:val="24"/>
        </w:rPr>
        <w:t>· размыкание и смыкание строя;</w:t>
      </w:r>
    </w:p>
    <w:p w:rsidR="00BF6DB8" w:rsidRPr="007F7D69" w:rsidRDefault="00DD03BB" w:rsidP="00BF6DB8">
      <w:pPr>
        <w:suppressAutoHyphens/>
        <w:spacing w:after="0"/>
        <w:rPr>
          <w:rFonts w:ascii="Times New Roman" w:eastAsia="Times New Roman" w:hAnsi="Times New Roman" w:cs="Times New Roman"/>
          <w:sz w:val="24"/>
          <w:szCs w:val="24"/>
        </w:rPr>
      </w:pPr>
      <w:r w:rsidRPr="007F7D69">
        <w:rPr>
          <w:rFonts w:ascii="Times New Roman" w:eastAsia="Times New Roman" w:hAnsi="Times New Roman" w:cs="Times New Roman"/>
          <w:sz w:val="24"/>
          <w:szCs w:val="24"/>
        </w:rPr>
        <w:t>· повороты</w:t>
      </w:r>
      <w:r w:rsidR="00BF6DB8" w:rsidRPr="007F7D69">
        <w:rPr>
          <w:rFonts w:ascii="Times New Roman" w:eastAsia="Times New Roman" w:hAnsi="Times New Roman" w:cs="Times New Roman"/>
          <w:sz w:val="24"/>
          <w:szCs w:val="24"/>
        </w:rPr>
        <w:t xml:space="preserve"> строя на месте;</w:t>
      </w:r>
    </w:p>
    <w:p w:rsidR="00BF6DB8" w:rsidRPr="007F7D69" w:rsidRDefault="00BF6DB8" w:rsidP="00BF6DB8">
      <w:pPr>
        <w:suppressAutoHyphens/>
        <w:spacing w:after="0"/>
        <w:rPr>
          <w:rFonts w:ascii="Times New Roman" w:eastAsia="Times New Roman" w:hAnsi="Times New Roman" w:cs="Times New Roman"/>
          <w:sz w:val="24"/>
          <w:szCs w:val="24"/>
        </w:rPr>
      </w:pPr>
      <w:r w:rsidRPr="007F7D69">
        <w:rPr>
          <w:rFonts w:ascii="Times New Roman" w:eastAsia="Times New Roman" w:hAnsi="Times New Roman" w:cs="Times New Roman"/>
          <w:sz w:val="24"/>
          <w:szCs w:val="24"/>
        </w:rPr>
        <w:t>· проверить и оценить выполнение отработанных строевых приемов.</w:t>
      </w:r>
    </w:p>
    <w:p w:rsidR="00BF6DB8" w:rsidRPr="00BF6DB8" w:rsidRDefault="00BF6DB8" w:rsidP="00BF6DB8">
      <w:pPr>
        <w:suppressAutoHyphens/>
        <w:spacing w:after="0"/>
        <w:rPr>
          <w:rFonts w:ascii="Times New Roman" w:eastAsia="Times New Roman" w:hAnsi="Times New Roman" w:cs="Times New Roman"/>
          <w:b/>
          <w:sz w:val="24"/>
          <w:szCs w:val="24"/>
        </w:rPr>
      </w:pPr>
      <w:r w:rsidRPr="00BF6DB8">
        <w:rPr>
          <w:rFonts w:ascii="Times New Roman" w:eastAsia="Times New Roman" w:hAnsi="Times New Roman" w:cs="Times New Roman"/>
          <w:b/>
          <w:sz w:val="24"/>
          <w:szCs w:val="24"/>
        </w:rPr>
        <w:t xml:space="preserve">Необходимые средства </w:t>
      </w:r>
      <w:r w:rsidR="00DD03BB" w:rsidRPr="00BF6DB8">
        <w:rPr>
          <w:rFonts w:ascii="Times New Roman" w:eastAsia="Times New Roman" w:hAnsi="Times New Roman" w:cs="Times New Roman"/>
          <w:b/>
          <w:sz w:val="24"/>
          <w:szCs w:val="24"/>
        </w:rPr>
        <w:t>обучения:</w:t>
      </w:r>
    </w:p>
    <w:p w:rsidR="00BF6DB8" w:rsidRPr="00BF6DB8" w:rsidRDefault="00BF6DB8" w:rsidP="00DD03BB">
      <w:pPr>
        <w:suppressAutoHyphens/>
        <w:spacing w:after="0"/>
        <w:rPr>
          <w:rFonts w:ascii="Times New Roman" w:eastAsia="Times New Roman" w:hAnsi="Times New Roman" w:cs="Times New Roman"/>
          <w:sz w:val="24"/>
          <w:szCs w:val="24"/>
        </w:rPr>
      </w:pPr>
      <w:r w:rsidRPr="007F7D69">
        <w:rPr>
          <w:rFonts w:ascii="Times New Roman" w:eastAsia="Times New Roman" w:hAnsi="Times New Roman" w:cs="Times New Roman"/>
          <w:sz w:val="24"/>
          <w:szCs w:val="24"/>
        </w:rPr>
        <w:t>- Строевой устав ВС РФ.</w:t>
      </w:r>
    </w:p>
    <w:p w:rsidR="00BF6DB8" w:rsidRPr="003C1FEC" w:rsidRDefault="00BF6DB8" w:rsidP="00BF6DB8">
      <w:pPr>
        <w:suppressAutoHyphens/>
        <w:spacing w:after="0"/>
        <w:rPr>
          <w:rFonts w:ascii="Times New Roman" w:eastAsia="Times New Roman" w:hAnsi="Times New Roman" w:cs="Times New Roman"/>
          <w:sz w:val="24"/>
          <w:szCs w:val="24"/>
        </w:rPr>
      </w:pPr>
    </w:p>
    <w:p w:rsidR="00BF6DB8" w:rsidRPr="003116D9" w:rsidRDefault="00BF6DB8" w:rsidP="003116D9">
      <w:pPr>
        <w:spacing w:after="0" w:line="240" w:lineRule="auto"/>
        <w:jc w:val="center"/>
        <w:rPr>
          <w:rFonts w:ascii="Times New Roman" w:hAnsi="Times New Roman"/>
          <w:b/>
          <w:sz w:val="24"/>
          <w:szCs w:val="24"/>
        </w:rPr>
      </w:pPr>
      <w:r w:rsidRPr="003116D9">
        <w:rPr>
          <w:rFonts w:ascii="Times New Roman" w:hAnsi="Times New Roman"/>
          <w:b/>
          <w:sz w:val="24"/>
          <w:szCs w:val="24"/>
        </w:rPr>
        <w:t>Практическое занятие №14</w:t>
      </w:r>
    </w:p>
    <w:p w:rsidR="00BF6DB8" w:rsidRPr="003116D9" w:rsidRDefault="00BF6DB8" w:rsidP="003116D9">
      <w:pPr>
        <w:widowControl w:val="0"/>
        <w:suppressAutoHyphens/>
        <w:autoSpaceDE w:val="0"/>
        <w:spacing w:after="0" w:line="360" w:lineRule="auto"/>
        <w:jc w:val="center"/>
        <w:rPr>
          <w:rFonts w:ascii="Times New Roman" w:eastAsia="Times New Roman" w:hAnsi="Times New Roman" w:cs="Times New Roman"/>
          <w:b/>
          <w:sz w:val="24"/>
          <w:szCs w:val="24"/>
          <w:lang w:eastAsia="ar-SA"/>
        </w:rPr>
      </w:pPr>
      <w:r w:rsidRPr="003116D9">
        <w:rPr>
          <w:rFonts w:ascii="Times New Roman" w:hAnsi="Times New Roman"/>
          <w:b/>
          <w:sz w:val="24"/>
          <w:szCs w:val="24"/>
        </w:rPr>
        <w:t>Выполнение воинского приветствия в строю на месте</w:t>
      </w:r>
    </w:p>
    <w:p w:rsidR="003116D9" w:rsidRPr="003C1FEC" w:rsidRDefault="003116D9" w:rsidP="003116D9">
      <w:pPr>
        <w:suppressAutoHyphens/>
        <w:spacing w:after="0"/>
        <w:jc w:val="both"/>
        <w:rPr>
          <w:rFonts w:ascii="Times New Roman" w:eastAsia="Times New Roman" w:hAnsi="Times New Roman" w:cs="Times New Roman"/>
          <w:sz w:val="24"/>
          <w:szCs w:val="24"/>
        </w:rPr>
      </w:pPr>
      <w:r w:rsidRPr="003C1FEC">
        <w:rPr>
          <w:rFonts w:ascii="Times New Roman" w:eastAsia="Times New Roman" w:hAnsi="Times New Roman" w:cs="Times New Roman"/>
          <w:sz w:val="24"/>
          <w:szCs w:val="24"/>
        </w:rPr>
        <w:t>Цели:</w:t>
      </w:r>
    </w:p>
    <w:p w:rsidR="003116D9" w:rsidRPr="003C1FEC" w:rsidRDefault="003116D9" w:rsidP="003116D9">
      <w:pPr>
        <w:suppressAutoHyphens/>
        <w:spacing w:after="0"/>
        <w:jc w:val="both"/>
        <w:rPr>
          <w:rFonts w:ascii="Times New Roman" w:eastAsia="Times New Roman" w:hAnsi="Times New Roman" w:cs="Times New Roman"/>
          <w:sz w:val="24"/>
          <w:szCs w:val="24"/>
        </w:rPr>
      </w:pPr>
      <w:r w:rsidRPr="003C1FEC">
        <w:rPr>
          <w:rFonts w:ascii="Times New Roman" w:eastAsia="Times New Roman" w:hAnsi="Times New Roman" w:cs="Times New Roman"/>
          <w:sz w:val="24"/>
          <w:szCs w:val="24"/>
        </w:rPr>
        <w:t>Образовательная:</w:t>
      </w:r>
    </w:p>
    <w:p w:rsidR="003116D9" w:rsidRPr="003C1FEC" w:rsidRDefault="003116D9" w:rsidP="003116D9">
      <w:pPr>
        <w:suppressAutoHyphens/>
        <w:spacing w:after="0"/>
        <w:jc w:val="both"/>
        <w:rPr>
          <w:rFonts w:ascii="Times New Roman" w:eastAsia="Times New Roman" w:hAnsi="Times New Roman" w:cs="Times New Roman"/>
          <w:sz w:val="24"/>
          <w:szCs w:val="24"/>
        </w:rPr>
      </w:pPr>
      <w:r w:rsidRPr="003C1FEC">
        <w:rPr>
          <w:rFonts w:ascii="Times New Roman" w:eastAsia="Times New Roman" w:hAnsi="Times New Roman" w:cs="Times New Roman"/>
          <w:sz w:val="24"/>
          <w:szCs w:val="24"/>
        </w:rPr>
        <w:t>- отработать с обучающимися порядок выполнения воинского приветствия в строю на месте и в движении.</w:t>
      </w:r>
    </w:p>
    <w:p w:rsidR="003116D9" w:rsidRPr="003C1FEC" w:rsidRDefault="003116D9" w:rsidP="003116D9">
      <w:pPr>
        <w:suppressAutoHyphens/>
        <w:spacing w:after="0"/>
        <w:jc w:val="both"/>
        <w:rPr>
          <w:rFonts w:ascii="Times New Roman" w:eastAsia="Times New Roman" w:hAnsi="Times New Roman" w:cs="Times New Roman"/>
          <w:sz w:val="24"/>
          <w:szCs w:val="24"/>
        </w:rPr>
      </w:pPr>
      <w:r w:rsidRPr="003C1FEC">
        <w:rPr>
          <w:rFonts w:ascii="Times New Roman" w:eastAsia="Times New Roman" w:hAnsi="Times New Roman" w:cs="Times New Roman"/>
          <w:sz w:val="24"/>
          <w:szCs w:val="24"/>
        </w:rPr>
        <w:t>Развивающая: - развивать у обучающихся чувство ответственности, самостоятельности, аккуратность и добросовестность. Взаимопонимание, доброжелательность и готовность помочь друг другу способствует укреплению товарищества и сплочению коллектива.</w:t>
      </w:r>
    </w:p>
    <w:p w:rsidR="003116D9" w:rsidRPr="003C1FEC" w:rsidRDefault="003116D9" w:rsidP="003116D9">
      <w:pPr>
        <w:suppressAutoHyphens/>
        <w:spacing w:after="0"/>
        <w:jc w:val="both"/>
        <w:rPr>
          <w:rFonts w:ascii="Times New Roman" w:eastAsia="Times New Roman" w:hAnsi="Times New Roman" w:cs="Times New Roman"/>
          <w:sz w:val="24"/>
          <w:szCs w:val="24"/>
        </w:rPr>
      </w:pPr>
      <w:r w:rsidRPr="003C1FEC">
        <w:rPr>
          <w:rFonts w:ascii="Times New Roman" w:eastAsia="Times New Roman" w:hAnsi="Times New Roman" w:cs="Times New Roman"/>
          <w:sz w:val="24"/>
          <w:szCs w:val="24"/>
        </w:rPr>
        <w:t>Воспитательная:</w:t>
      </w:r>
    </w:p>
    <w:p w:rsidR="003116D9" w:rsidRPr="003C1FEC" w:rsidRDefault="003116D9" w:rsidP="003116D9">
      <w:pPr>
        <w:suppressAutoHyphens/>
        <w:spacing w:after="0"/>
        <w:jc w:val="both"/>
        <w:rPr>
          <w:rFonts w:ascii="Times New Roman" w:eastAsia="Times New Roman" w:hAnsi="Times New Roman" w:cs="Times New Roman"/>
          <w:sz w:val="24"/>
          <w:szCs w:val="24"/>
        </w:rPr>
      </w:pPr>
      <w:r w:rsidRPr="003C1FEC">
        <w:rPr>
          <w:rFonts w:ascii="Times New Roman" w:eastAsia="Times New Roman" w:hAnsi="Times New Roman" w:cs="Times New Roman"/>
          <w:sz w:val="24"/>
          <w:szCs w:val="24"/>
        </w:rPr>
        <w:t>- воспитывать у обучающихся дисциплинированность, ответственность за защиту своей Родины.</w:t>
      </w:r>
    </w:p>
    <w:p w:rsidR="003116D9" w:rsidRPr="003C1FEC" w:rsidRDefault="003116D9" w:rsidP="003116D9">
      <w:pPr>
        <w:suppressAutoHyphens/>
        <w:spacing w:after="0"/>
        <w:jc w:val="both"/>
        <w:rPr>
          <w:rFonts w:ascii="Times New Roman" w:eastAsia="Times New Roman" w:hAnsi="Times New Roman" w:cs="Times New Roman"/>
          <w:sz w:val="24"/>
          <w:szCs w:val="24"/>
        </w:rPr>
      </w:pPr>
      <w:r w:rsidRPr="003C1FEC">
        <w:rPr>
          <w:rFonts w:ascii="Times New Roman" w:eastAsia="Times New Roman" w:hAnsi="Times New Roman" w:cs="Times New Roman"/>
          <w:sz w:val="24"/>
          <w:szCs w:val="24"/>
        </w:rPr>
        <w:t>Метод: показ, тренировка</w:t>
      </w:r>
    </w:p>
    <w:p w:rsidR="00BF6DB8" w:rsidRPr="003C1FEC" w:rsidRDefault="00BF6DB8" w:rsidP="00BF6DB8">
      <w:pPr>
        <w:widowControl w:val="0"/>
        <w:suppressAutoHyphens/>
        <w:autoSpaceDE w:val="0"/>
        <w:spacing w:after="0" w:line="360" w:lineRule="auto"/>
        <w:jc w:val="both"/>
        <w:rPr>
          <w:rFonts w:ascii="Times New Roman" w:eastAsia="Times New Roman" w:hAnsi="Times New Roman" w:cs="Times New Roman"/>
          <w:sz w:val="24"/>
          <w:szCs w:val="24"/>
          <w:lang w:eastAsia="ar-SA"/>
        </w:rPr>
      </w:pPr>
    </w:p>
    <w:p w:rsidR="003116D9" w:rsidRPr="00874C2F" w:rsidRDefault="003116D9" w:rsidP="003116D9">
      <w:pPr>
        <w:pStyle w:val="western"/>
        <w:spacing w:before="0" w:beforeAutospacing="0" w:after="0" w:afterAutospacing="0"/>
        <w:ind w:firstLine="709"/>
        <w:jc w:val="center"/>
        <w:rPr>
          <w:rStyle w:val="highlight"/>
          <w:rFonts w:eastAsia="Calibri"/>
          <w:b/>
          <w:bCs/>
        </w:rPr>
      </w:pPr>
      <w:r w:rsidRPr="00874C2F">
        <w:rPr>
          <w:b/>
          <w:bCs/>
        </w:rPr>
        <w:t>Порядок выполнения</w:t>
      </w:r>
      <w:bookmarkStart w:id="6" w:name="YANDEX_24"/>
      <w:bookmarkEnd w:id="6"/>
      <w:r w:rsidRPr="00874C2F">
        <w:rPr>
          <w:rStyle w:val="highlight"/>
          <w:rFonts w:eastAsia="Calibri"/>
          <w:b/>
          <w:bCs/>
        </w:rPr>
        <w:t xml:space="preserve"> практических</w:t>
      </w:r>
      <w:bookmarkStart w:id="7" w:name="YANDEX_25"/>
      <w:bookmarkEnd w:id="7"/>
      <w:r w:rsidRPr="00874C2F">
        <w:rPr>
          <w:rStyle w:val="highlight"/>
          <w:rFonts w:eastAsia="Calibri"/>
          <w:b/>
          <w:bCs/>
        </w:rPr>
        <w:t> занятий</w:t>
      </w:r>
    </w:p>
    <w:p w:rsidR="003116D9" w:rsidRPr="00874C2F" w:rsidRDefault="003116D9" w:rsidP="003116D9">
      <w:pPr>
        <w:pStyle w:val="western"/>
        <w:spacing w:before="0" w:beforeAutospacing="0" w:after="0" w:afterAutospacing="0"/>
        <w:ind w:firstLine="709"/>
        <w:jc w:val="both"/>
        <w:rPr>
          <w:rStyle w:val="highlight"/>
          <w:rFonts w:eastAsia="Calibri"/>
          <w:sz w:val="23"/>
          <w:szCs w:val="23"/>
        </w:rPr>
      </w:pPr>
      <w:r w:rsidRPr="00874C2F">
        <w:rPr>
          <w:sz w:val="23"/>
          <w:szCs w:val="23"/>
        </w:rPr>
        <w:t>На выполнение каждо</w:t>
      </w:r>
      <w:bookmarkStart w:id="8" w:name="YANDEX_26"/>
      <w:bookmarkEnd w:id="8"/>
      <w:r>
        <w:rPr>
          <w:sz w:val="23"/>
          <w:szCs w:val="23"/>
        </w:rPr>
        <w:t>го</w:t>
      </w:r>
      <w:r w:rsidRPr="00874C2F">
        <w:rPr>
          <w:rStyle w:val="highlight"/>
          <w:rFonts w:eastAsia="Calibri"/>
          <w:sz w:val="23"/>
          <w:szCs w:val="23"/>
        </w:rPr>
        <w:t xml:space="preserve"> практического занятия</w:t>
      </w:r>
      <w:r>
        <w:rPr>
          <w:sz w:val="23"/>
          <w:szCs w:val="23"/>
        </w:rPr>
        <w:t xml:space="preserve"> отведено два </w:t>
      </w:r>
      <w:r w:rsidRPr="00874C2F">
        <w:rPr>
          <w:sz w:val="23"/>
          <w:szCs w:val="23"/>
        </w:rPr>
        <w:t xml:space="preserve">часа. </w:t>
      </w:r>
      <w:bookmarkStart w:id="9" w:name="YANDEX_28"/>
      <w:bookmarkEnd w:id="9"/>
      <w:r w:rsidRPr="00874C2F">
        <w:rPr>
          <w:rStyle w:val="highlight"/>
          <w:rFonts w:eastAsia="Calibri"/>
          <w:sz w:val="23"/>
          <w:szCs w:val="23"/>
        </w:rPr>
        <w:t> </w:t>
      </w:r>
    </w:p>
    <w:p w:rsidR="003116D9" w:rsidRPr="00874C2F" w:rsidRDefault="003116D9" w:rsidP="003116D9">
      <w:pPr>
        <w:spacing w:after="0" w:line="240" w:lineRule="auto"/>
        <w:ind w:firstLine="709"/>
        <w:jc w:val="both"/>
        <w:rPr>
          <w:rFonts w:ascii="Times New Roman" w:hAnsi="Times New Roman" w:cs="Times New Roman"/>
          <w:sz w:val="23"/>
          <w:szCs w:val="23"/>
        </w:rPr>
      </w:pPr>
      <w:r>
        <w:rPr>
          <w:rStyle w:val="highlight"/>
          <w:rFonts w:ascii="Times New Roman" w:eastAsia="Calibri" w:hAnsi="Times New Roman" w:cs="Times New Roman"/>
          <w:sz w:val="23"/>
          <w:szCs w:val="23"/>
        </w:rPr>
        <w:t>П</w:t>
      </w:r>
      <w:r w:rsidRPr="00874C2F">
        <w:rPr>
          <w:rStyle w:val="highlight"/>
          <w:rFonts w:ascii="Times New Roman" w:eastAsia="Calibri" w:hAnsi="Times New Roman" w:cs="Times New Roman"/>
          <w:sz w:val="23"/>
          <w:szCs w:val="23"/>
        </w:rPr>
        <w:t xml:space="preserve">рактические занятия </w:t>
      </w:r>
      <w:r w:rsidRPr="00874C2F">
        <w:rPr>
          <w:rFonts w:ascii="Times New Roman" w:hAnsi="Times New Roman" w:cs="Times New Roman"/>
          <w:sz w:val="23"/>
          <w:szCs w:val="23"/>
        </w:rPr>
        <w:t xml:space="preserve">выполняются в отдельной ученической тетради разборчивым подчерком, грамотно, допускается выполнение работ на листах формата А4. При написании работ используется шрифт </w:t>
      </w:r>
      <w:proofErr w:type="spellStart"/>
      <w:r w:rsidRPr="00874C2F">
        <w:rPr>
          <w:rFonts w:ascii="Times New Roman" w:hAnsi="Times New Roman" w:cs="Times New Roman"/>
          <w:sz w:val="23"/>
          <w:szCs w:val="23"/>
        </w:rPr>
        <w:t>TimesNewRoman</w:t>
      </w:r>
      <w:proofErr w:type="spellEnd"/>
      <w:r w:rsidRPr="00874C2F">
        <w:rPr>
          <w:rFonts w:ascii="Times New Roman" w:hAnsi="Times New Roman" w:cs="Times New Roman"/>
          <w:sz w:val="23"/>
          <w:szCs w:val="23"/>
        </w:rPr>
        <w:t xml:space="preserve"> 12 с интервалом 1,5. Текст должен быть отформатирован. </w:t>
      </w:r>
    </w:p>
    <w:p w:rsidR="003116D9" w:rsidRPr="00874C2F" w:rsidRDefault="003116D9" w:rsidP="003116D9">
      <w:pPr>
        <w:pStyle w:val="western"/>
        <w:spacing w:before="0" w:beforeAutospacing="0" w:after="0" w:afterAutospacing="0"/>
        <w:ind w:firstLine="709"/>
        <w:jc w:val="both"/>
        <w:rPr>
          <w:sz w:val="23"/>
          <w:szCs w:val="23"/>
        </w:rPr>
      </w:pPr>
      <w:r w:rsidRPr="00874C2F">
        <w:rPr>
          <w:sz w:val="23"/>
          <w:szCs w:val="23"/>
        </w:rPr>
        <w:t>Практические занятия, являющиеся частью творческого проекта, могут выполняться непосредственно в проекте.</w:t>
      </w:r>
    </w:p>
    <w:p w:rsidR="003116D9" w:rsidRPr="00874C2F" w:rsidRDefault="003116D9" w:rsidP="003116D9">
      <w:pPr>
        <w:pStyle w:val="western"/>
        <w:spacing w:before="0" w:beforeAutospacing="0" w:after="0" w:afterAutospacing="0"/>
        <w:ind w:firstLine="709"/>
        <w:jc w:val="both"/>
        <w:rPr>
          <w:sz w:val="23"/>
          <w:szCs w:val="23"/>
        </w:rPr>
      </w:pPr>
      <w:r w:rsidRPr="00874C2F">
        <w:rPr>
          <w:sz w:val="23"/>
          <w:szCs w:val="23"/>
        </w:rPr>
        <w:t>Для выполнения</w:t>
      </w:r>
      <w:bookmarkStart w:id="10" w:name="YANDEX_36"/>
      <w:bookmarkEnd w:id="10"/>
      <w:r w:rsidRPr="00874C2F">
        <w:rPr>
          <w:sz w:val="23"/>
          <w:szCs w:val="23"/>
        </w:rPr>
        <w:t xml:space="preserve"> практического</w:t>
      </w:r>
      <w:r w:rsidRPr="00874C2F">
        <w:rPr>
          <w:rStyle w:val="highlight"/>
          <w:rFonts w:eastAsia="Calibri"/>
          <w:sz w:val="23"/>
          <w:szCs w:val="23"/>
        </w:rPr>
        <w:t xml:space="preserve"> занятия </w:t>
      </w:r>
      <w:r w:rsidRPr="00874C2F">
        <w:rPr>
          <w:sz w:val="23"/>
          <w:szCs w:val="23"/>
        </w:rPr>
        <w:t>обучающиеся могут использовать литературу</w:t>
      </w:r>
      <w:bookmarkStart w:id="11" w:name="YANDEX_45"/>
      <w:bookmarkStart w:id="12" w:name="YANDEX_46"/>
      <w:bookmarkEnd w:id="11"/>
      <w:bookmarkEnd w:id="12"/>
      <w:r w:rsidRPr="00874C2F">
        <w:rPr>
          <w:sz w:val="23"/>
          <w:szCs w:val="23"/>
        </w:rPr>
        <w:t>, лекции и теоретические материалы, приведенные в данных методических указаниях.</w:t>
      </w:r>
    </w:p>
    <w:p w:rsidR="003116D9" w:rsidRPr="00874C2F" w:rsidRDefault="003116D9" w:rsidP="003116D9">
      <w:pPr>
        <w:pStyle w:val="a4"/>
        <w:ind w:firstLine="709"/>
        <w:rPr>
          <w:rFonts w:ascii="Times New Roman" w:hAnsi="Times New Roman"/>
          <w:sz w:val="23"/>
          <w:szCs w:val="23"/>
        </w:rPr>
      </w:pPr>
      <w:r w:rsidRPr="00874C2F">
        <w:rPr>
          <w:rFonts w:ascii="Times New Roman" w:hAnsi="Times New Roman"/>
          <w:sz w:val="23"/>
          <w:szCs w:val="23"/>
        </w:rPr>
        <w:t xml:space="preserve">Выполнение практического занятия предусматривает грамотное решение ситуационных задач с применением профессиональных знаний и умений на доступном для каждого обучающегося уровне. Каждый имеет возможность воспользоваться помощью других участников группы и проконсультироваться с преподавателем. </w:t>
      </w:r>
    </w:p>
    <w:p w:rsidR="003116D9" w:rsidRPr="00874C2F" w:rsidRDefault="003116D9" w:rsidP="003116D9">
      <w:pPr>
        <w:pStyle w:val="a4"/>
        <w:ind w:firstLine="709"/>
        <w:rPr>
          <w:rFonts w:ascii="Times New Roman" w:hAnsi="Times New Roman"/>
          <w:sz w:val="23"/>
          <w:szCs w:val="23"/>
        </w:rPr>
      </w:pPr>
      <w:r w:rsidRPr="00874C2F">
        <w:rPr>
          <w:rFonts w:ascii="Times New Roman" w:hAnsi="Times New Roman"/>
          <w:sz w:val="23"/>
          <w:szCs w:val="23"/>
        </w:rPr>
        <w:t>Выполнение практического занятия так же предусматривает оценивание результатов своей деятельности, их эффективность и качество, путем выполнения самоанализа и коррекции собственной деятельности на основании достигнутых результатов.</w:t>
      </w:r>
    </w:p>
    <w:p w:rsidR="003116D9" w:rsidRPr="00874C2F" w:rsidRDefault="003116D9" w:rsidP="003116D9">
      <w:pPr>
        <w:spacing w:after="0" w:line="240" w:lineRule="auto"/>
        <w:ind w:firstLine="709"/>
        <w:contextualSpacing/>
        <w:jc w:val="both"/>
        <w:rPr>
          <w:rFonts w:ascii="Times New Roman" w:eastAsia="Calibri" w:hAnsi="Times New Roman" w:cs="Times New Roman"/>
          <w:sz w:val="23"/>
          <w:szCs w:val="23"/>
          <w:lang w:eastAsia="en-US"/>
        </w:rPr>
      </w:pPr>
      <w:r w:rsidRPr="00874C2F">
        <w:rPr>
          <w:rFonts w:ascii="Times New Roman" w:eastAsia="Calibri" w:hAnsi="Times New Roman" w:cs="Times New Roman"/>
          <w:sz w:val="23"/>
          <w:szCs w:val="23"/>
          <w:lang w:eastAsia="en-US"/>
        </w:rPr>
        <w:t>О проведении практического занятия обучающимся сообщается заблаговременно: когда предстоит практическая работа, какие вопросы нужно повторить, чтобы ее выполнить. Просматриваются задания, оговаривается ее объем и время ее выполнения. Критерии оценки сообщаются перед выполнением каждой практической работы.</w:t>
      </w:r>
    </w:p>
    <w:p w:rsidR="003116D9" w:rsidRPr="00874C2F" w:rsidRDefault="003116D9" w:rsidP="003116D9">
      <w:pPr>
        <w:spacing w:after="0" w:line="240" w:lineRule="auto"/>
        <w:ind w:firstLine="709"/>
        <w:contextualSpacing/>
        <w:jc w:val="both"/>
        <w:rPr>
          <w:rFonts w:ascii="Times New Roman" w:eastAsia="Calibri" w:hAnsi="Times New Roman" w:cs="Times New Roman"/>
          <w:sz w:val="23"/>
          <w:szCs w:val="23"/>
          <w:lang w:eastAsia="en-US"/>
        </w:rPr>
      </w:pPr>
      <w:r w:rsidRPr="00874C2F">
        <w:rPr>
          <w:rFonts w:ascii="Times New Roman" w:eastAsia="Calibri" w:hAnsi="Times New Roman" w:cs="Times New Roman"/>
          <w:sz w:val="23"/>
          <w:szCs w:val="23"/>
          <w:lang w:eastAsia="en-US"/>
        </w:rPr>
        <w:t>Перед выполнением практического занятия повторяются правила техники безопасности. При выполнении практического занятия обучающийся придерживается следующего алгоритма:</w:t>
      </w:r>
    </w:p>
    <w:p w:rsidR="003116D9" w:rsidRPr="00874C2F" w:rsidRDefault="003116D9" w:rsidP="003116D9">
      <w:pPr>
        <w:numPr>
          <w:ilvl w:val="0"/>
          <w:numId w:val="3"/>
        </w:numPr>
        <w:autoSpaceDN w:val="0"/>
        <w:spacing w:after="0" w:line="240" w:lineRule="auto"/>
        <w:ind w:left="0" w:firstLine="709"/>
        <w:contextualSpacing/>
        <w:jc w:val="both"/>
        <w:rPr>
          <w:rFonts w:ascii="Times New Roman" w:eastAsia="Calibri" w:hAnsi="Times New Roman" w:cs="Times New Roman"/>
          <w:sz w:val="23"/>
          <w:szCs w:val="23"/>
          <w:lang w:eastAsia="en-US"/>
        </w:rPr>
      </w:pPr>
      <w:r w:rsidRPr="00874C2F">
        <w:rPr>
          <w:rFonts w:ascii="Times New Roman" w:eastAsia="Calibri" w:hAnsi="Times New Roman" w:cs="Times New Roman"/>
          <w:sz w:val="23"/>
          <w:szCs w:val="23"/>
          <w:lang w:eastAsia="en-US"/>
        </w:rPr>
        <w:t>Записать дату, тему и цель работы.</w:t>
      </w:r>
    </w:p>
    <w:p w:rsidR="003116D9" w:rsidRPr="00874C2F" w:rsidRDefault="003116D9" w:rsidP="003116D9">
      <w:pPr>
        <w:numPr>
          <w:ilvl w:val="0"/>
          <w:numId w:val="3"/>
        </w:numPr>
        <w:autoSpaceDN w:val="0"/>
        <w:spacing w:after="0" w:line="240" w:lineRule="auto"/>
        <w:ind w:left="0" w:firstLine="709"/>
        <w:contextualSpacing/>
        <w:jc w:val="both"/>
        <w:rPr>
          <w:rFonts w:ascii="Times New Roman" w:eastAsia="Calibri" w:hAnsi="Times New Roman" w:cs="Times New Roman"/>
          <w:sz w:val="23"/>
          <w:szCs w:val="23"/>
          <w:lang w:eastAsia="en-US"/>
        </w:rPr>
      </w:pPr>
      <w:r w:rsidRPr="00874C2F">
        <w:rPr>
          <w:rFonts w:ascii="Times New Roman" w:eastAsia="Calibri" w:hAnsi="Times New Roman" w:cs="Times New Roman"/>
          <w:sz w:val="23"/>
          <w:szCs w:val="23"/>
          <w:lang w:eastAsia="en-US"/>
        </w:rPr>
        <w:t>Ознакомиться с ЗУН, правилами и условиями выполнения практического задания.</w:t>
      </w:r>
    </w:p>
    <w:p w:rsidR="003116D9" w:rsidRPr="00874C2F" w:rsidRDefault="003116D9" w:rsidP="003116D9">
      <w:pPr>
        <w:numPr>
          <w:ilvl w:val="0"/>
          <w:numId w:val="3"/>
        </w:numPr>
        <w:autoSpaceDN w:val="0"/>
        <w:spacing w:after="0" w:line="240" w:lineRule="auto"/>
        <w:ind w:left="0" w:firstLine="709"/>
        <w:contextualSpacing/>
        <w:jc w:val="both"/>
        <w:rPr>
          <w:rFonts w:ascii="Times New Roman" w:eastAsia="Calibri" w:hAnsi="Times New Roman" w:cs="Times New Roman"/>
          <w:sz w:val="23"/>
          <w:szCs w:val="23"/>
          <w:lang w:eastAsia="en-US"/>
        </w:rPr>
      </w:pPr>
      <w:r w:rsidRPr="00874C2F">
        <w:rPr>
          <w:rFonts w:ascii="Times New Roman" w:eastAsia="Calibri" w:hAnsi="Times New Roman" w:cs="Times New Roman"/>
          <w:sz w:val="23"/>
          <w:szCs w:val="23"/>
          <w:lang w:eastAsia="en-US"/>
        </w:rPr>
        <w:t>Повторить теоретические задания, необходимые для рациональной работы и других практических действий.</w:t>
      </w:r>
    </w:p>
    <w:p w:rsidR="003116D9" w:rsidRPr="00874C2F" w:rsidRDefault="003116D9" w:rsidP="003116D9">
      <w:pPr>
        <w:numPr>
          <w:ilvl w:val="0"/>
          <w:numId w:val="3"/>
        </w:numPr>
        <w:autoSpaceDN w:val="0"/>
        <w:spacing w:after="0" w:line="240" w:lineRule="auto"/>
        <w:ind w:left="0" w:firstLine="709"/>
        <w:contextualSpacing/>
        <w:jc w:val="both"/>
        <w:rPr>
          <w:rFonts w:ascii="Times New Roman" w:eastAsia="Calibri" w:hAnsi="Times New Roman" w:cs="Times New Roman"/>
          <w:sz w:val="23"/>
          <w:szCs w:val="23"/>
          <w:lang w:eastAsia="en-US"/>
        </w:rPr>
      </w:pPr>
      <w:r w:rsidRPr="00874C2F">
        <w:rPr>
          <w:rFonts w:ascii="Times New Roman" w:eastAsia="Calibri" w:hAnsi="Times New Roman" w:cs="Times New Roman"/>
          <w:sz w:val="23"/>
          <w:szCs w:val="23"/>
          <w:lang w:eastAsia="en-US"/>
        </w:rPr>
        <w:t>Выполнить работу по предложенному алгоритму действий.</w:t>
      </w:r>
    </w:p>
    <w:p w:rsidR="003116D9" w:rsidRPr="00874C2F" w:rsidRDefault="003116D9" w:rsidP="003116D9">
      <w:pPr>
        <w:numPr>
          <w:ilvl w:val="0"/>
          <w:numId w:val="3"/>
        </w:numPr>
        <w:autoSpaceDN w:val="0"/>
        <w:spacing w:after="0" w:line="240" w:lineRule="auto"/>
        <w:ind w:left="0" w:firstLine="709"/>
        <w:contextualSpacing/>
        <w:jc w:val="both"/>
        <w:rPr>
          <w:rFonts w:ascii="Times New Roman" w:eastAsia="Calibri" w:hAnsi="Times New Roman" w:cs="Times New Roman"/>
          <w:sz w:val="23"/>
          <w:szCs w:val="23"/>
          <w:lang w:eastAsia="en-US"/>
        </w:rPr>
      </w:pPr>
      <w:r w:rsidRPr="00874C2F">
        <w:rPr>
          <w:rFonts w:ascii="Times New Roman" w:eastAsia="Calibri" w:hAnsi="Times New Roman" w:cs="Times New Roman"/>
          <w:sz w:val="23"/>
          <w:szCs w:val="23"/>
          <w:lang w:eastAsia="en-US"/>
        </w:rPr>
        <w:t>Обобщить результаты работы, сформулировать выводы по работе.</w:t>
      </w:r>
    </w:p>
    <w:p w:rsidR="003116D9" w:rsidRPr="00874C2F" w:rsidRDefault="003116D9" w:rsidP="003116D9">
      <w:pPr>
        <w:numPr>
          <w:ilvl w:val="0"/>
          <w:numId w:val="3"/>
        </w:numPr>
        <w:autoSpaceDN w:val="0"/>
        <w:spacing w:after="0" w:line="240" w:lineRule="auto"/>
        <w:ind w:left="0" w:firstLine="709"/>
        <w:contextualSpacing/>
        <w:jc w:val="both"/>
        <w:rPr>
          <w:rFonts w:ascii="Times New Roman" w:eastAsia="Calibri" w:hAnsi="Times New Roman" w:cs="Times New Roman"/>
          <w:sz w:val="23"/>
          <w:szCs w:val="23"/>
          <w:lang w:eastAsia="en-US"/>
        </w:rPr>
      </w:pPr>
      <w:r w:rsidRPr="00874C2F">
        <w:rPr>
          <w:rFonts w:ascii="Times New Roman" w:eastAsia="Calibri" w:hAnsi="Times New Roman" w:cs="Times New Roman"/>
          <w:sz w:val="23"/>
          <w:szCs w:val="23"/>
          <w:lang w:eastAsia="en-US"/>
        </w:rPr>
        <w:t>Дать ответы на контрольные вопросы.</w:t>
      </w:r>
    </w:p>
    <w:p w:rsidR="003116D9" w:rsidRPr="00874C2F" w:rsidRDefault="003116D9" w:rsidP="003116D9">
      <w:pPr>
        <w:spacing w:after="0" w:line="240" w:lineRule="auto"/>
        <w:ind w:firstLine="709"/>
        <w:contextualSpacing/>
        <w:jc w:val="both"/>
        <w:rPr>
          <w:rFonts w:ascii="Times New Roman" w:eastAsia="Calibri" w:hAnsi="Times New Roman" w:cs="Times New Roman"/>
          <w:spacing w:val="-1"/>
          <w:sz w:val="23"/>
          <w:szCs w:val="23"/>
          <w:lang w:eastAsia="en-US"/>
        </w:rPr>
      </w:pPr>
      <w:r w:rsidRPr="00874C2F">
        <w:rPr>
          <w:rFonts w:ascii="Times New Roman" w:eastAsia="Calibri" w:hAnsi="Times New Roman" w:cs="Times New Roman"/>
          <w:spacing w:val="-1"/>
          <w:sz w:val="23"/>
          <w:szCs w:val="23"/>
          <w:lang w:eastAsia="en-US"/>
        </w:rPr>
        <w:t>Критерии оценивания работы обучающихся на практическом занятии:</w:t>
      </w:r>
    </w:p>
    <w:p w:rsidR="003116D9" w:rsidRPr="00874C2F" w:rsidRDefault="003116D9" w:rsidP="003116D9">
      <w:pPr>
        <w:spacing w:after="0" w:line="240" w:lineRule="auto"/>
        <w:ind w:firstLine="709"/>
        <w:contextualSpacing/>
        <w:jc w:val="both"/>
        <w:rPr>
          <w:rFonts w:ascii="Times New Roman" w:eastAsia="Calibri" w:hAnsi="Times New Roman" w:cs="Times New Roman"/>
          <w:sz w:val="23"/>
          <w:szCs w:val="23"/>
          <w:lang w:eastAsia="en-US"/>
        </w:rPr>
      </w:pPr>
      <w:r w:rsidRPr="00874C2F">
        <w:rPr>
          <w:rFonts w:ascii="Times New Roman" w:eastAsia="Calibri" w:hAnsi="Times New Roman" w:cs="Times New Roman"/>
          <w:b/>
          <w:i/>
          <w:sz w:val="23"/>
          <w:szCs w:val="23"/>
          <w:lang w:eastAsia="en-US"/>
        </w:rPr>
        <w:t xml:space="preserve">Оценка «отлично» </w:t>
      </w:r>
      <w:r w:rsidRPr="00874C2F">
        <w:rPr>
          <w:rFonts w:ascii="Times New Roman" w:eastAsia="Calibri" w:hAnsi="Times New Roman" w:cs="Times New Roman"/>
          <w:sz w:val="23"/>
          <w:szCs w:val="23"/>
          <w:lang w:eastAsia="en-US"/>
        </w:rPr>
        <w:t>ставится, если обучающийся:</w:t>
      </w:r>
    </w:p>
    <w:p w:rsidR="003116D9" w:rsidRPr="00874C2F" w:rsidRDefault="003116D9" w:rsidP="003116D9">
      <w:pPr>
        <w:spacing w:after="0" w:line="240" w:lineRule="auto"/>
        <w:ind w:firstLine="709"/>
        <w:contextualSpacing/>
        <w:jc w:val="both"/>
        <w:rPr>
          <w:rFonts w:ascii="Times New Roman" w:eastAsia="Calibri" w:hAnsi="Times New Roman" w:cs="Times New Roman"/>
          <w:sz w:val="23"/>
          <w:szCs w:val="23"/>
          <w:lang w:eastAsia="en-US"/>
        </w:rPr>
      </w:pPr>
      <w:r w:rsidRPr="00874C2F">
        <w:rPr>
          <w:rFonts w:ascii="Times New Roman" w:eastAsia="Calibri" w:hAnsi="Times New Roman" w:cs="Times New Roman"/>
          <w:sz w:val="23"/>
          <w:szCs w:val="23"/>
          <w:lang w:eastAsia="en-US"/>
        </w:rPr>
        <w:t>- самостоятельно и правильно выполнил все задания;</w:t>
      </w:r>
    </w:p>
    <w:p w:rsidR="003116D9" w:rsidRPr="00874C2F" w:rsidRDefault="003116D9" w:rsidP="003116D9">
      <w:pPr>
        <w:spacing w:after="0" w:line="240" w:lineRule="auto"/>
        <w:ind w:firstLine="709"/>
        <w:contextualSpacing/>
        <w:jc w:val="both"/>
        <w:rPr>
          <w:rFonts w:ascii="Times New Roman" w:eastAsia="Calibri" w:hAnsi="Times New Roman" w:cs="Times New Roman"/>
          <w:sz w:val="23"/>
          <w:szCs w:val="23"/>
          <w:lang w:eastAsia="en-US"/>
        </w:rPr>
      </w:pPr>
      <w:r w:rsidRPr="00874C2F">
        <w:rPr>
          <w:rFonts w:ascii="Times New Roman" w:eastAsia="Calibri" w:hAnsi="Times New Roman" w:cs="Times New Roman"/>
          <w:sz w:val="23"/>
          <w:szCs w:val="23"/>
          <w:lang w:eastAsia="en-US"/>
        </w:rPr>
        <w:t>- правильно, с обоснованием сделал выводы по выполненной работе;</w:t>
      </w:r>
    </w:p>
    <w:p w:rsidR="003116D9" w:rsidRPr="00874C2F" w:rsidRDefault="003116D9" w:rsidP="003116D9">
      <w:pPr>
        <w:spacing w:after="0" w:line="240" w:lineRule="auto"/>
        <w:ind w:firstLine="709"/>
        <w:contextualSpacing/>
        <w:jc w:val="both"/>
        <w:rPr>
          <w:rFonts w:ascii="Times New Roman" w:eastAsia="Calibri" w:hAnsi="Times New Roman" w:cs="Times New Roman"/>
          <w:b/>
          <w:i/>
          <w:sz w:val="23"/>
          <w:szCs w:val="23"/>
          <w:lang w:eastAsia="en-US"/>
        </w:rPr>
      </w:pPr>
      <w:r w:rsidRPr="00874C2F">
        <w:rPr>
          <w:rFonts w:ascii="Times New Roman" w:eastAsia="Calibri" w:hAnsi="Times New Roman" w:cs="Times New Roman"/>
          <w:sz w:val="23"/>
          <w:szCs w:val="23"/>
          <w:lang w:eastAsia="en-US"/>
        </w:rPr>
        <w:t>- правильно и доказательно ответил на все контрольные вопросы.</w:t>
      </w:r>
    </w:p>
    <w:p w:rsidR="003116D9" w:rsidRPr="00874C2F" w:rsidRDefault="003116D9" w:rsidP="003116D9">
      <w:pPr>
        <w:spacing w:after="0" w:line="240" w:lineRule="auto"/>
        <w:ind w:firstLine="709"/>
        <w:contextualSpacing/>
        <w:jc w:val="both"/>
        <w:rPr>
          <w:rFonts w:ascii="Times New Roman" w:eastAsia="Calibri" w:hAnsi="Times New Roman" w:cs="Times New Roman"/>
          <w:sz w:val="23"/>
          <w:szCs w:val="23"/>
          <w:lang w:eastAsia="en-US"/>
        </w:rPr>
      </w:pPr>
      <w:r w:rsidRPr="00874C2F">
        <w:rPr>
          <w:rFonts w:ascii="Times New Roman" w:eastAsia="Calibri" w:hAnsi="Times New Roman" w:cs="Times New Roman"/>
          <w:b/>
          <w:i/>
          <w:sz w:val="23"/>
          <w:szCs w:val="23"/>
          <w:lang w:eastAsia="en-US"/>
        </w:rPr>
        <w:t>Оценка «хорошо»</w:t>
      </w:r>
      <w:r w:rsidRPr="00874C2F">
        <w:rPr>
          <w:rFonts w:ascii="Times New Roman" w:eastAsia="Calibri" w:hAnsi="Times New Roman" w:cs="Times New Roman"/>
          <w:sz w:val="23"/>
          <w:szCs w:val="23"/>
          <w:lang w:eastAsia="en-US"/>
        </w:rPr>
        <w:t xml:space="preserve"> ставится в том случае, если:</w:t>
      </w:r>
    </w:p>
    <w:p w:rsidR="003116D9" w:rsidRPr="00874C2F" w:rsidRDefault="003116D9" w:rsidP="003116D9">
      <w:pPr>
        <w:spacing w:after="0" w:line="240" w:lineRule="auto"/>
        <w:ind w:firstLine="709"/>
        <w:contextualSpacing/>
        <w:jc w:val="both"/>
        <w:rPr>
          <w:rFonts w:ascii="Times New Roman" w:eastAsia="Calibri" w:hAnsi="Times New Roman" w:cs="Times New Roman"/>
          <w:sz w:val="23"/>
          <w:szCs w:val="23"/>
          <w:lang w:eastAsia="en-US"/>
        </w:rPr>
      </w:pPr>
      <w:r w:rsidRPr="00874C2F">
        <w:rPr>
          <w:rFonts w:ascii="Times New Roman" w:eastAsia="Calibri" w:hAnsi="Times New Roman" w:cs="Times New Roman"/>
          <w:sz w:val="23"/>
          <w:szCs w:val="23"/>
          <w:lang w:eastAsia="en-US"/>
        </w:rPr>
        <w:t>- правильно выполнил все задания;</w:t>
      </w:r>
    </w:p>
    <w:p w:rsidR="003116D9" w:rsidRPr="00874C2F" w:rsidRDefault="003116D9" w:rsidP="003116D9">
      <w:pPr>
        <w:spacing w:after="0" w:line="240" w:lineRule="auto"/>
        <w:ind w:firstLine="709"/>
        <w:contextualSpacing/>
        <w:jc w:val="both"/>
        <w:rPr>
          <w:rFonts w:ascii="Times New Roman" w:eastAsia="Calibri" w:hAnsi="Times New Roman" w:cs="Times New Roman"/>
          <w:sz w:val="23"/>
          <w:szCs w:val="23"/>
          <w:lang w:eastAsia="en-US"/>
        </w:rPr>
      </w:pPr>
      <w:r w:rsidRPr="00874C2F">
        <w:rPr>
          <w:rFonts w:ascii="Times New Roman" w:eastAsia="Calibri" w:hAnsi="Times New Roman" w:cs="Times New Roman"/>
          <w:sz w:val="23"/>
          <w:szCs w:val="23"/>
          <w:lang w:eastAsia="en-US"/>
        </w:rPr>
        <w:t>- сделал выводы по выполненной работе;</w:t>
      </w:r>
    </w:p>
    <w:p w:rsidR="003116D9" w:rsidRPr="00874C2F" w:rsidRDefault="003116D9" w:rsidP="003116D9">
      <w:pPr>
        <w:spacing w:after="0" w:line="240" w:lineRule="auto"/>
        <w:ind w:firstLine="709"/>
        <w:contextualSpacing/>
        <w:jc w:val="both"/>
        <w:rPr>
          <w:rFonts w:ascii="Times New Roman" w:eastAsia="Calibri" w:hAnsi="Times New Roman" w:cs="Times New Roman"/>
          <w:b/>
          <w:i/>
          <w:sz w:val="23"/>
          <w:szCs w:val="23"/>
          <w:lang w:eastAsia="en-US"/>
        </w:rPr>
      </w:pPr>
      <w:r w:rsidRPr="00874C2F">
        <w:rPr>
          <w:rFonts w:ascii="Times New Roman" w:eastAsia="Calibri" w:hAnsi="Times New Roman" w:cs="Times New Roman"/>
          <w:sz w:val="23"/>
          <w:szCs w:val="23"/>
          <w:lang w:eastAsia="en-US"/>
        </w:rPr>
        <w:t>- правильно ответил на все контрольные вопросы.</w:t>
      </w:r>
    </w:p>
    <w:p w:rsidR="003116D9" w:rsidRPr="00874C2F" w:rsidRDefault="003116D9" w:rsidP="003116D9">
      <w:pPr>
        <w:spacing w:after="0" w:line="240" w:lineRule="auto"/>
        <w:ind w:firstLine="709"/>
        <w:contextualSpacing/>
        <w:jc w:val="both"/>
        <w:rPr>
          <w:rFonts w:ascii="Times New Roman" w:eastAsia="Calibri" w:hAnsi="Times New Roman" w:cs="Times New Roman"/>
          <w:sz w:val="23"/>
          <w:szCs w:val="23"/>
          <w:lang w:eastAsia="en-US"/>
        </w:rPr>
      </w:pPr>
      <w:r w:rsidRPr="00874C2F">
        <w:rPr>
          <w:rFonts w:ascii="Times New Roman" w:eastAsia="Calibri" w:hAnsi="Times New Roman" w:cs="Times New Roman"/>
          <w:b/>
          <w:i/>
          <w:sz w:val="23"/>
          <w:szCs w:val="23"/>
          <w:lang w:eastAsia="en-US"/>
        </w:rPr>
        <w:t>Оценка «удовлетворительно»</w:t>
      </w:r>
      <w:r w:rsidRPr="00874C2F">
        <w:rPr>
          <w:rFonts w:ascii="Times New Roman" w:eastAsia="Calibri" w:hAnsi="Times New Roman" w:cs="Times New Roman"/>
          <w:sz w:val="23"/>
          <w:szCs w:val="23"/>
          <w:lang w:eastAsia="en-US"/>
        </w:rPr>
        <w:t xml:space="preserve"> ставится, если обучающийся:</w:t>
      </w:r>
    </w:p>
    <w:p w:rsidR="003116D9" w:rsidRPr="00874C2F" w:rsidRDefault="003116D9" w:rsidP="003116D9">
      <w:pPr>
        <w:spacing w:after="0" w:line="240" w:lineRule="auto"/>
        <w:ind w:firstLine="709"/>
        <w:contextualSpacing/>
        <w:jc w:val="both"/>
        <w:rPr>
          <w:rFonts w:ascii="Times New Roman" w:eastAsia="Calibri" w:hAnsi="Times New Roman" w:cs="Times New Roman"/>
          <w:sz w:val="23"/>
          <w:szCs w:val="23"/>
          <w:lang w:eastAsia="en-US"/>
        </w:rPr>
      </w:pPr>
      <w:r w:rsidRPr="00874C2F">
        <w:rPr>
          <w:rFonts w:ascii="Times New Roman" w:eastAsia="Calibri" w:hAnsi="Times New Roman" w:cs="Times New Roman"/>
          <w:sz w:val="23"/>
          <w:szCs w:val="23"/>
          <w:lang w:eastAsia="en-US"/>
        </w:rPr>
        <w:t>- правильно выполнил задание, возможно кроме одного;</w:t>
      </w:r>
    </w:p>
    <w:p w:rsidR="003116D9" w:rsidRPr="00874C2F" w:rsidRDefault="003116D9" w:rsidP="003116D9">
      <w:pPr>
        <w:spacing w:after="0" w:line="240" w:lineRule="auto"/>
        <w:ind w:firstLine="709"/>
        <w:contextualSpacing/>
        <w:jc w:val="both"/>
        <w:rPr>
          <w:rFonts w:ascii="Times New Roman" w:eastAsia="Calibri" w:hAnsi="Times New Roman" w:cs="Times New Roman"/>
          <w:sz w:val="23"/>
          <w:szCs w:val="23"/>
          <w:lang w:eastAsia="en-US"/>
        </w:rPr>
      </w:pPr>
      <w:r w:rsidRPr="00874C2F">
        <w:rPr>
          <w:rFonts w:ascii="Times New Roman" w:eastAsia="Calibri" w:hAnsi="Times New Roman" w:cs="Times New Roman"/>
          <w:sz w:val="23"/>
          <w:szCs w:val="23"/>
          <w:lang w:eastAsia="en-US"/>
        </w:rPr>
        <w:t>- сделал поверхностные выводы по выполненной работе;</w:t>
      </w:r>
    </w:p>
    <w:p w:rsidR="003116D9" w:rsidRPr="00874C2F" w:rsidRDefault="003116D9" w:rsidP="003116D9">
      <w:pPr>
        <w:spacing w:after="0" w:line="240" w:lineRule="auto"/>
        <w:ind w:firstLine="709"/>
        <w:contextualSpacing/>
        <w:jc w:val="both"/>
        <w:rPr>
          <w:rFonts w:ascii="Times New Roman" w:eastAsia="Calibri" w:hAnsi="Times New Roman" w:cs="Times New Roman"/>
          <w:b/>
          <w:i/>
          <w:sz w:val="23"/>
          <w:szCs w:val="23"/>
          <w:lang w:eastAsia="en-US"/>
        </w:rPr>
      </w:pPr>
      <w:r w:rsidRPr="00874C2F">
        <w:rPr>
          <w:rFonts w:ascii="Times New Roman" w:eastAsia="Calibri" w:hAnsi="Times New Roman" w:cs="Times New Roman"/>
          <w:sz w:val="23"/>
          <w:szCs w:val="23"/>
          <w:lang w:eastAsia="en-US"/>
        </w:rPr>
        <w:t>- ответил не на все контрольные вопросы.</w:t>
      </w:r>
    </w:p>
    <w:p w:rsidR="003116D9" w:rsidRPr="00874C2F" w:rsidRDefault="003116D9" w:rsidP="003116D9">
      <w:pPr>
        <w:spacing w:after="0" w:line="240" w:lineRule="auto"/>
        <w:ind w:firstLine="709"/>
        <w:contextualSpacing/>
        <w:jc w:val="both"/>
        <w:rPr>
          <w:rFonts w:ascii="Times New Roman" w:eastAsia="Calibri" w:hAnsi="Times New Roman" w:cs="Times New Roman"/>
          <w:sz w:val="23"/>
          <w:szCs w:val="23"/>
          <w:lang w:eastAsia="en-US"/>
        </w:rPr>
      </w:pPr>
      <w:r w:rsidRPr="00874C2F">
        <w:rPr>
          <w:rFonts w:ascii="Times New Roman" w:eastAsia="Calibri" w:hAnsi="Times New Roman" w:cs="Times New Roman"/>
          <w:b/>
          <w:i/>
          <w:sz w:val="23"/>
          <w:szCs w:val="23"/>
          <w:lang w:eastAsia="en-US"/>
        </w:rPr>
        <w:t>Оценка «неудовлетворительно»</w:t>
      </w:r>
      <w:r w:rsidRPr="00874C2F">
        <w:rPr>
          <w:rFonts w:ascii="Times New Roman" w:eastAsia="Calibri" w:hAnsi="Times New Roman" w:cs="Times New Roman"/>
          <w:sz w:val="23"/>
          <w:szCs w:val="23"/>
          <w:lang w:eastAsia="en-US"/>
        </w:rPr>
        <w:t xml:space="preserve"> ставится, если обучающийся:</w:t>
      </w:r>
    </w:p>
    <w:p w:rsidR="003116D9" w:rsidRPr="00874C2F" w:rsidRDefault="003116D9" w:rsidP="003116D9">
      <w:pPr>
        <w:spacing w:after="0" w:line="240" w:lineRule="auto"/>
        <w:ind w:firstLine="709"/>
        <w:contextualSpacing/>
        <w:jc w:val="both"/>
        <w:rPr>
          <w:rFonts w:ascii="Times New Roman" w:eastAsia="Calibri" w:hAnsi="Times New Roman" w:cs="Times New Roman"/>
          <w:sz w:val="23"/>
          <w:szCs w:val="23"/>
          <w:lang w:eastAsia="en-US"/>
        </w:rPr>
      </w:pPr>
      <w:r w:rsidRPr="00874C2F">
        <w:rPr>
          <w:rFonts w:ascii="Times New Roman" w:eastAsia="Calibri" w:hAnsi="Times New Roman" w:cs="Times New Roman"/>
          <w:sz w:val="23"/>
          <w:szCs w:val="23"/>
          <w:lang w:eastAsia="en-US"/>
        </w:rPr>
        <w:t>- неправильно выполнил задания;</w:t>
      </w:r>
    </w:p>
    <w:p w:rsidR="003116D9" w:rsidRPr="00874C2F" w:rsidRDefault="003116D9" w:rsidP="003116D9">
      <w:pPr>
        <w:spacing w:after="0" w:line="240" w:lineRule="auto"/>
        <w:ind w:firstLine="709"/>
        <w:contextualSpacing/>
        <w:jc w:val="both"/>
        <w:rPr>
          <w:rFonts w:ascii="Times New Roman" w:eastAsia="Calibri" w:hAnsi="Times New Roman" w:cs="Times New Roman"/>
          <w:sz w:val="23"/>
          <w:szCs w:val="23"/>
          <w:lang w:eastAsia="en-US"/>
        </w:rPr>
      </w:pPr>
      <w:r w:rsidRPr="00874C2F">
        <w:rPr>
          <w:rFonts w:ascii="Times New Roman" w:eastAsia="Calibri" w:hAnsi="Times New Roman" w:cs="Times New Roman"/>
          <w:sz w:val="23"/>
          <w:szCs w:val="23"/>
          <w:lang w:eastAsia="en-US"/>
        </w:rPr>
        <w:t>- не сделал или сделал неправильные выводы по работе;</w:t>
      </w:r>
    </w:p>
    <w:p w:rsidR="003116D9" w:rsidRPr="00874C2F" w:rsidRDefault="003116D9" w:rsidP="003116D9">
      <w:pPr>
        <w:shd w:val="clear" w:color="auto" w:fill="FFFFFF"/>
        <w:tabs>
          <w:tab w:val="left" w:pos="851"/>
        </w:tabs>
        <w:spacing w:after="0" w:line="240" w:lineRule="auto"/>
        <w:ind w:firstLine="709"/>
        <w:contextualSpacing/>
        <w:jc w:val="both"/>
        <w:rPr>
          <w:rFonts w:ascii="Times New Roman" w:eastAsia="Calibri" w:hAnsi="Times New Roman" w:cs="Times New Roman"/>
          <w:sz w:val="23"/>
          <w:szCs w:val="23"/>
          <w:lang w:eastAsia="en-US"/>
        </w:rPr>
      </w:pPr>
      <w:r w:rsidRPr="00874C2F">
        <w:rPr>
          <w:rFonts w:ascii="Times New Roman" w:eastAsia="Calibri" w:hAnsi="Times New Roman" w:cs="Times New Roman"/>
          <w:sz w:val="23"/>
          <w:szCs w:val="23"/>
          <w:lang w:eastAsia="en-US"/>
        </w:rPr>
        <w:t>- не ответил на контрольные вопросы.</w:t>
      </w:r>
    </w:p>
    <w:p w:rsidR="003116D9" w:rsidRPr="00DD03BB" w:rsidRDefault="003116D9" w:rsidP="00DD03BB">
      <w:pPr>
        <w:rPr>
          <w:rFonts w:ascii="Times New Roman" w:eastAsia="Times New Roman" w:hAnsi="Times New Roman" w:cs="Times New Roman"/>
          <w:i/>
          <w:sz w:val="24"/>
          <w:szCs w:val="24"/>
        </w:rPr>
      </w:pPr>
      <w:r w:rsidRPr="00DD03BB">
        <w:rPr>
          <w:rFonts w:ascii="Times New Roman" w:eastAsia="Calibri" w:hAnsi="Times New Roman" w:cs="Times New Roman"/>
          <w:b/>
          <w:bCs/>
          <w:sz w:val="24"/>
          <w:szCs w:val="24"/>
        </w:rPr>
        <w:t>Техника безопасности при выполнении практических занятий.</w:t>
      </w:r>
    </w:p>
    <w:p w:rsidR="003116D9" w:rsidRPr="00255BBB" w:rsidRDefault="003116D9" w:rsidP="003116D9">
      <w:pPr>
        <w:autoSpaceDE w:val="0"/>
        <w:autoSpaceDN w:val="0"/>
        <w:adjustRightInd w:val="0"/>
        <w:spacing w:after="0" w:line="240" w:lineRule="auto"/>
        <w:ind w:firstLine="709"/>
        <w:jc w:val="both"/>
        <w:rPr>
          <w:rFonts w:ascii="Times New Roman" w:eastAsia="Calibri" w:hAnsi="Times New Roman" w:cs="Times New Roman"/>
          <w:color w:val="000000"/>
          <w:sz w:val="24"/>
          <w:szCs w:val="28"/>
          <w:lang w:eastAsia="en-US"/>
        </w:rPr>
      </w:pPr>
      <w:r w:rsidRPr="00255BBB">
        <w:rPr>
          <w:rFonts w:ascii="Times New Roman" w:eastAsia="Calibri" w:hAnsi="Times New Roman" w:cs="Times New Roman"/>
          <w:b/>
          <w:bCs/>
          <w:color w:val="000000"/>
          <w:sz w:val="24"/>
          <w:szCs w:val="28"/>
          <w:lang w:eastAsia="en-US"/>
        </w:rPr>
        <w:t xml:space="preserve">Перед началом практического занятия: </w:t>
      </w:r>
    </w:p>
    <w:p w:rsidR="003116D9" w:rsidRPr="00255BBB" w:rsidRDefault="003116D9" w:rsidP="003116D9">
      <w:pPr>
        <w:autoSpaceDE w:val="0"/>
        <w:autoSpaceDN w:val="0"/>
        <w:adjustRightInd w:val="0"/>
        <w:spacing w:after="0" w:line="240" w:lineRule="auto"/>
        <w:ind w:firstLine="709"/>
        <w:jc w:val="both"/>
        <w:rPr>
          <w:rFonts w:ascii="Times New Roman" w:eastAsia="Calibri" w:hAnsi="Times New Roman" w:cs="Times New Roman"/>
          <w:color w:val="000000"/>
          <w:sz w:val="24"/>
          <w:szCs w:val="28"/>
          <w:lang w:eastAsia="en-US"/>
        </w:rPr>
      </w:pPr>
      <w:r w:rsidRPr="00255BBB">
        <w:rPr>
          <w:rFonts w:ascii="Times New Roman" w:eastAsia="Calibri" w:hAnsi="Times New Roman" w:cs="Times New Roman"/>
          <w:color w:val="000000"/>
          <w:sz w:val="24"/>
          <w:szCs w:val="28"/>
          <w:lang w:eastAsia="en-US"/>
        </w:rPr>
        <w:t xml:space="preserve">1. Внимательно прослушайте вводный инструктаж преподавателя о порядке и особенностях выполнения практического занятия; </w:t>
      </w:r>
    </w:p>
    <w:p w:rsidR="003116D9" w:rsidRPr="00255BBB" w:rsidRDefault="003116D9" w:rsidP="003116D9">
      <w:pPr>
        <w:autoSpaceDE w:val="0"/>
        <w:autoSpaceDN w:val="0"/>
        <w:adjustRightInd w:val="0"/>
        <w:spacing w:after="0" w:line="240" w:lineRule="auto"/>
        <w:ind w:firstLine="709"/>
        <w:jc w:val="both"/>
        <w:rPr>
          <w:rFonts w:ascii="Times New Roman" w:eastAsia="Calibri" w:hAnsi="Times New Roman" w:cs="Times New Roman"/>
          <w:color w:val="000000"/>
          <w:sz w:val="24"/>
          <w:szCs w:val="28"/>
          <w:lang w:eastAsia="en-US"/>
        </w:rPr>
      </w:pPr>
      <w:r w:rsidRPr="00255BBB">
        <w:rPr>
          <w:rFonts w:ascii="Times New Roman" w:eastAsia="Calibri" w:hAnsi="Times New Roman" w:cs="Times New Roman"/>
          <w:color w:val="000000"/>
          <w:sz w:val="24"/>
          <w:szCs w:val="28"/>
          <w:lang w:eastAsia="en-US"/>
        </w:rPr>
        <w:t xml:space="preserve">2. Внимательно изучите методические указания к работе, которую выполняете и строго руководствуетесь; </w:t>
      </w:r>
    </w:p>
    <w:p w:rsidR="003116D9" w:rsidRPr="00255BBB" w:rsidRDefault="003116D9" w:rsidP="003116D9">
      <w:pPr>
        <w:autoSpaceDE w:val="0"/>
        <w:autoSpaceDN w:val="0"/>
        <w:adjustRightInd w:val="0"/>
        <w:spacing w:after="0" w:line="240" w:lineRule="auto"/>
        <w:ind w:firstLine="709"/>
        <w:jc w:val="both"/>
        <w:rPr>
          <w:rFonts w:ascii="Times New Roman" w:eastAsia="Calibri" w:hAnsi="Times New Roman" w:cs="Times New Roman"/>
          <w:color w:val="000000"/>
          <w:sz w:val="24"/>
          <w:szCs w:val="28"/>
          <w:lang w:eastAsia="en-US"/>
        </w:rPr>
      </w:pPr>
      <w:r w:rsidRPr="00255BBB">
        <w:rPr>
          <w:rFonts w:ascii="Times New Roman" w:eastAsia="Calibri" w:hAnsi="Times New Roman" w:cs="Times New Roman"/>
          <w:color w:val="000000"/>
          <w:sz w:val="24"/>
          <w:szCs w:val="28"/>
          <w:lang w:eastAsia="en-US"/>
        </w:rPr>
        <w:t xml:space="preserve">3. Подготовьте рабочее место для безопасной работы: уберите его, если на нем находятся посторонние предметы; </w:t>
      </w:r>
    </w:p>
    <w:p w:rsidR="003116D9" w:rsidRPr="00255BBB" w:rsidRDefault="003116D9" w:rsidP="003116D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lang w:eastAsia="en-US"/>
        </w:rPr>
      </w:pPr>
      <w:r w:rsidRPr="00255BBB">
        <w:rPr>
          <w:rFonts w:ascii="Times New Roman" w:eastAsia="Times New Roman" w:hAnsi="Times New Roman" w:cs="Times New Roman"/>
          <w:sz w:val="24"/>
          <w:szCs w:val="28"/>
          <w:lang w:eastAsia="en-US"/>
        </w:rPr>
        <w:t>4. Проверьте и подготовьте к работе, согласно методическим указаниям, необходимые инструменты и принадлежности.</w:t>
      </w:r>
    </w:p>
    <w:p w:rsidR="003116D9" w:rsidRPr="00255BBB" w:rsidRDefault="003116D9" w:rsidP="003116D9">
      <w:pPr>
        <w:autoSpaceDE w:val="0"/>
        <w:autoSpaceDN w:val="0"/>
        <w:adjustRightInd w:val="0"/>
        <w:spacing w:after="0" w:line="240" w:lineRule="auto"/>
        <w:ind w:firstLine="709"/>
        <w:jc w:val="both"/>
        <w:rPr>
          <w:rFonts w:ascii="Times New Roman" w:eastAsia="Calibri" w:hAnsi="Times New Roman" w:cs="Times New Roman"/>
          <w:color w:val="000000"/>
          <w:sz w:val="24"/>
          <w:szCs w:val="28"/>
          <w:lang w:eastAsia="en-US"/>
        </w:rPr>
      </w:pPr>
      <w:r w:rsidRPr="00255BBB">
        <w:rPr>
          <w:rFonts w:ascii="Times New Roman" w:eastAsia="Calibri" w:hAnsi="Times New Roman" w:cs="Times New Roman"/>
          <w:b/>
          <w:bCs/>
          <w:color w:val="000000"/>
          <w:sz w:val="24"/>
          <w:szCs w:val="28"/>
          <w:lang w:eastAsia="en-US"/>
        </w:rPr>
        <w:t xml:space="preserve">Во время работы: </w:t>
      </w:r>
    </w:p>
    <w:p w:rsidR="003116D9" w:rsidRPr="00255BBB" w:rsidRDefault="003116D9" w:rsidP="003116D9">
      <w:pPr>
        <w:autoSpaceDE w:val="0"/>
        <w:autoSpaceDN w:val="0"/>
        <w:adjustRightInd w:val="0"/>
        <w:spacing w:after="0" w:line="240" w:lineRule="auto"/>
        <w:ind w:firstLine="709"/>
        <w:jc w:val="both"/>
        <w:rPr>
          <w:rFonts w:ascii="Times New Roman" w:eastAsia="Calibri" w:hAnsi="Times New Roman" w:cs="Times New Roman"/>
          <w:color w:val="000000"/>
          <w:sz w:val="24"/>
          <w:szCs w:val="28"/>
          <w:lang w:eastAsia="en-US"/>
        </w:rPr>
      </w:pPr>
      <w:r w:rsidRPr="00255BBB">
        <w:rPr>
          <w:rFonts w:ascii="Times New Roman" w:eastAsia="Calibri" w:hAnsi="Times New Roman" w:cs="Times New Roman"/>
          <w:color w:val="000000"/>
          <w:sz w:val="24"/>
          <w:szCs w:val="28"/>
          <w:lang w:eastAsia="en-US"/>
        </w:rPr>
        <w:t xml:space="preserve">1. Выполняйте только ту работу, которая разрешена преподавателем; </w:t>
      </w:r>
    </w:p>
    <w:p w:rsidR="003116D9" w:rsidRPr="00255BBB" w:rsidRDefault="003116D9" w:rsidP="003116D9">
      <w:pPr>
        <w:autoSpaceDE w:val="0"/>
        <w:autoSpaceDN w:val="0"/>
        <w:adjustRightInd w:val="0"/>
        <w:spacing w:after="0" w:line="240" w:lineRule="auto"/>
        <w:ind w:firstLine="709"/>
        <w:jc w:val="both"/>
        <w:rPr>
          <w:rFonts w:ascii="Times New Roman" w:eastAsia="Calibri" w:hAnsi="Times New Roman" w:cs="Times New Roman"/>
          <w:color w:val="000000"/>
          <w:sz w:val="24"/>
          <w:szCs w:val="28"/>
          <w:lang w:eastAsia="en-US"/>
        </w:rPr>
      </w:pPr>
      <w:r w:rsidRPr="00255BBB">
        <w:rPr>
          <w:rFonts w:ascii="Times New Roman" w:eastAsia="Calibri" w:hAnsi="Times New Roman" w:cs="Times New Roman"/>
          <w:color w:val="000000"/>
          <w:sz w:val="24"/>
          <w:szCs w:val="28"/>
          <w:lang w:eastAsia="en-US"/>
        </w:rPr>
        <w:t xml:space="preserve">2. За разъяснениями по всем вопросам выполнения практического занятия обращайтесь к преподавателю </w:t>
      </w:r>
    </w:p>
    <w:p w:rsidR="003116D9" w:rsidRPr="00255BBB" w:rsidRDefault="003116D9" w:rsidP="003116D9">
      <w:pPr>
        <w:autoSpaceDE w:val="0"/>
        <w:autoSpaceDN w:val="0"/>
        <w:adjustRightInd w:val="0"/>
        <w:spacing w:after="0" w:line="240" w:lineRule="auto"/>
        <w:ind w:firstLine="709"/>
        <w:jc w:val="both"/>
        <w:rPr>
          <w:rFonts w:ascii="Times New Roman" w:eastAsia="Calibri" w:hAnsi="Times New Roman" w:cs="Times New Roman"/>
          <w:color w:val="000000"/>
          <w:sz w:val="24"/>
          <w:szCs w:val="28"/>
          <w:lang w:eastAsia="en-US"/>
        </w:rPr>
      </w:pPr>
      <w:r w:rsidRPr="00255BBB">
        <w:rPr>
          <w:rFonts w:ascii="Times New Roman" w:eastAsia="Calibri" w:hAnsi="Times New Roman" w:cs="Times New Roman"/>
          <w:color w:val="000000"/>
          <w:sz w:val="24"/>
          <w:szCs w:val="28"/>
          <w:lang w:eastAsia="en-US"/>
        </w:rPr>
        <w:t xml:space="preserve">3. Будьте внимательны и аккуратны. Не отвлекайтесь сами и не отвлекайте других. Не вмешивайтесь в процесс работы других обучающихся, если это предусмотрено инструкцией </w:t>
      </w:r>
    </w:p>
    <w:p w:rsidR="003116D9" w:rsidRPr="00255BBB" w:rsidRDefault="003116D9" w:rsidP="003116D9">
      <w:pPr>
        <w:autoSpaceDE w:val="0"/>
        <w:autoSpaceDN w:val="0"/>
        <w:adjustRightInd w:val="0"/>
        <w:spacing w:after="0" w:line="240" w:lineRule="auto"/>
        <w:ind w:firstLine="709"/>
        <w:jc w:val="both"/>
        <w:rPr>
          <w:rFonts w:ascii="Times New Roman" w:eastAsia="Calibri" w:hAnsi="Times New Roman" w:cs="Times New Roman"/>
          <w:color w:val="000000"/>
          <w:sz w:val="24"/>
          <w:szCs w:val="28"/>
          <w:lang w:eastAsia="en-US"/>
        </w:rPr>
      </w:pPr>
      <w:r w:rsidRPr="00255BBB">
        <w:rPr>
          <w:rFonts w:ascii="Times New Roman" w:eastAsia="Calibri" w:hAnsi="Times New Roman" w:cs="Times New Roman"/>
          <w:b/>
          <w:bCs/>
          <w:color w:val="000000"/>
          <w:sz w:val="24"/>
          <w:szCs w:val="28"/>
          <w:lang w:eastAsia="en-US"/>
        </w:rPr>
        <w:t xml:space="preserve">По окончании работы: </w:t>
      </w:r>
    </w:p>
    <w:p w:rsidR="003116D9" w:rsidRPr="00255BBB" w:rsidRDefault="003116D9" w:rsidP="003116D9">
      <w:pPr>
        <w:autoSpaceDE w:val="0"/>
        <w:autoSpaceDN w:val="0"/>
        <w:adjustRightInd w:val="0"/>
        <w:spacing w:after="0" w:line="240" w:lineRule="auto"/>
        <w:ind w:firstLine="709"/>
        <w:jc w:val="both"/>
        <w:rPr>
          <w:rFonts w:ascii="Times New Roman" w:eastAsia="Calibri" w:hAnsi="Times New Roman" w:cs="Times New Roman"/>
          <w:color w:val="000000"/>
          <w:sz w:val="24"/>
          <w:szCs w:val="28"/>
          <w:lang w:eastAsia="en-US"/>
        </w:rPr>
      </w:pPr>
      <w:r w:rsidRPr="00255BBB">
        <w:rPr>
          <w:rFonts w:ascii="Times New Roman" w:eastAsia="Calibri" w:hAnsi="Times New Roman" w:cs="Times New Roman"/>
          <w:color w:val="000000"/>
          <w:sz w:val="24"/>
          <w:szCs w:val="28"/>
          <w:lang w:eastAsia="en-US"/>
        </w:rPr>
        <w:t xml:space="preserve">1. Наведите порядок на рабочем месте и сдайте его преподавателю; </w:t>
      </w:r>
    </w:p>
    <w:p w:rsidR="003116D9" w:rsidRPr="00255BBB" w:rsidRDefault="003116D9" w:rsidP="003116D9">
      <w:pPr>
        <w:autoSpaceDE w:val="0"/>
        <w:autoSpaceDN w:val="0"/>
        <w:adjustRightInd w:val="0"/>
        <w:spacing w:after="0" w:line="240" w:lineRule="auto"/>
        <w:ind w:firstLine="709"/>
        <w:jc w:val="both"/>
        <w:rPr>
          <w:rFonts w:ascii="Times New Roman" w:eastAsia="Calibri" w:hAnsi="Times New Roman" w:cs="Times New Roman"/>
          <w:color w:val="000000"/>
          <w:sz w:val="24"/>
          <w:szCs w:val="28"/>
          <w:lang w:eastAsia="en-US"/>
        </w:rPr>
      </w:pPr>
      <w:r w:rsidRPr="00255BBB">
        <w:rPr>
          <w:rFonts w:ascii="Times New Roman" w:eastAsia="Calibri" w:hAnsi="Times New Roman" w:cs="Times New Roman"/>
          <w:color w:val="000000"/>
          <w:sz w:val="24"/>
          <w:szCs w:val="28"/>
          <w:lang w:eastAsia="en-US"/>
        </w:rPr>
        <w:t xml:space="preserve">2. Сдайте преподавателю учебную литературу и инструменты; </w:t>
      </w:r>
    </w:p>
    <w:p w:rsidR="003116D9" w:rsidRPr="00255BBB" w:rsidRDefault="003116D9" w:rsidP="003116D9">
      <w:pPr>
        <w:autoSpaceDE w:val="0"/>
        <w:autoSpaceDN w:val="0"/>
        <w:adjustRightInd w:val="0"/>
        <w:spacing w:after="0" w:line="240" w:lineRule="auto"/>
        <w:ind w:firstLine="709"/>
        <w:jc w:val="both"/>
        <w:rPr>
          <w:rFonts w:ascii="Times New Roman" w:eastAsia="Calibri" w:hAnsi="Times New Roman" w:cs="Times New Roman"/>
          <w:color w:val="000000"/>
          <w:sz w:val="24"/>
          <w:szCs w:val="28"/>
          <w:lang w:eastAsia="en-US"/>
        </w:rPr>
      </w:pPr>
      <w:r w:rsidRPr="00255BBB">
        <w:rPr>
          <w:rFonts w:ascii="Times New Roman" w:eastAsia="Calibri" w:hAnsi="Times New Roman" w:cs="Times New Roman"/>
          <w:b/>
          <w:bCs/>
          <w:color w:val="000000"/>
          <w:sz w:val="24"/>
          <w:szCs w:val="28"/>
          <w:lang w:eastAsia="en-US"/>
        </w:rPr>
        <w:t xml:space="preserve">При выполнении работы строго запрещается: </w:t>
      </w:r>
    </w:p>
    <w:p w:rsidR="003116D9" w:rsidRPr="00255BBB" w:rsidRDefault="003116D9" w:rsidP="003116D9">
      <w:pPr>
        <w:autoSpaceDE w:val="0"/>
        <w:autoSpaceDN w:val="0"/>
        <w:adjustRightInd w:val="0"/>
        <w:spacing w:after="0" w:line="240" w:lineRule="auto"/>
        <w:ind w:firstLine="709"/>
        <w:jc w:val="both"/>
        <w:rPr>
          <w:rFonts w:ascii="Times New Roman" w:eastAsia="Calibri" w:hAnsi="Times New Roman" w:cs="Times New Roman"/>
          <w:color w:val="000000"/>
          <w:sz w:val="24"/>
          <w:szCs w:val="28"/>
          <w:lang w:eastAsia="en-US"/>
        </w:rPr>
      </w:pPr>
      <w:r w:rsidRPr="00255BBB">
        <w:rPr>
          <w:rFonts w:ascii="Times New Roman" w:eastAsia="Calibri" w:hAnsi="Times New Roman" w:cs="Times New Roman"/>
          <w:color w:val="000000"/>
          <w:sz w:val="24"/>
          <w:szCs w:val="28"/>
          <w:lang w:eastAsia="en-US"/>
        </w:rPr>
        <w:t xml:space="preserve">1. Бесцельно ходить по </w:t>
      </w:r>
      <w:r w:rsidR="00DD03BB" w:rsidRPr="00255BBB">
        <w:rPr>
          <w:rFonts w:ascii="Times New Roman" w:eastAsia="Calibri" w:hAnsi="Times New Roman" w:cs="Times New Roman"/>
          <w:color w:val="000000"/>
          <w:sz w:val="24"/>
          <w:szCs w:val="28"/>
          <w:lang w:eastAsia="en-US"/>
        </w:rPr>
        <w:t>кабинету; 2</w:t>
      </w:r>
      <w:r w:rsidRPr="00255BBB">
        <w:rPr>
          <w:rFonts w:ascii="Times New Roman" w:eastAsia="Calibri" w:hAnsi="Times New Roman" w:cs="Times New Roman"/>
          <w:color w:val="000000"/>
          <w:sz w:val="24"/>
          <w:szCs w:val="28"/>
          <w:lang w:eastAsia="en-US"/>
        </w:rPr>
        <w:t>. Покидать помещение кабинета в рабочее время без разрешения преподавателя.</w:t>
      </w:r>
    </w:p>
    <w:p w:rsidR="003116D9" w:rsidRPr="00B63562" w:rsidRDefault="003116D9" w:rsidP="003116D9">
      <w:pPr>
        <w:spacing w:after="0" w:line="240" w:lineRule="auto"/>
        <w:ind w:firstLine="709"/>
        <w:jc w:val="center"/>
        <w:rPr>
          <w:rFonts w:ascii="Times New Roman" w:eastAsia="Times New Roman" w:hAnsi="Times New Roman" w:cs="Times New Roman"/>
          <w:color w:val="000000"/>
          <w:sz w:val="24"/>
          <w:szCs w:val="24"/>
        </w:rPr>
      </w:pPr>
      <w:r w:rsidRPr="00255BBB">
        <w:rPr>
          <w:rFonts w:ascii="Times New Roman" w:hAnsi="Times New Roman"/>
          <w:b/>
          <w:szCs w:val="28"/>
          <w:lang w:eastAsia="en-US"/>
        </w:rPr>
        <w:br w:type="page"/>
      </w:r>
    </w:p>
    <w:p w:rsidR="003116D9" w:rsidRDefault="003116D9" w:rsidP="003116D9">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Список использованной литературы</w:t>
      </w:r>
    </w:p>
    <w:p w:rsidR="003116D9" w:rsidRDefault="003116D9" w:rsidP="003116D9">
      <w:pPr>
        <w:spacing w:after="0" w:line="240" w:lineRule="auto"/>
        <w:ind w:firstLine="709"/>
        <w:jc w:val="both"/>
        <w:rPr>
          <w:rFonts w:ascii="Times New Roman" w:eastAsia="Times New Roman" w:hAnsi="Times New Roman" w:cs="Times New Roman"/>
          <w:b/>
          <w:sz w:val="24"/>
          <w:szCs w:val="24"/>
        </w:rPr>
      </w:pPr>
    </w:p>
    <w:p w:rsidR="003116D9" w:rsidRPr="00B63562" w:rsidRDefault="003116D9" w:rsidP="003116D9">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60"/>
        <w:jc w:val="both"/>
        <w:rPr>
          <w:rFonts w:ascii="Times New Roman" w:eastAsia="Times New Roman" w:hAnsi="Times New Roman" w:cs="Times New Roman"/>
          <w:bCs/>
          <w:sz w:val="24"/>
          <w:szCs w:val="24"/>
        </w:rPr>
      </w:pPr>
      <w:r w:rsidRPr="00B63562">
        <w:rPr>
          <w:rFonts w:ascii="Times New Roman" w:eastAsia="Times New Roman" w:hAnsi="Times New Roman" w:cs="Times New Roman"/>
          <w:bCs/>
          <w:sz w:val="24"/>
          <w:szCs w:val="24"/>
        </w:rPr>
        <w:t xml:space="preserve">1. Безопасность жизнедеятельности: учебник / Ю.Г. Сапронов. - 3-е изд. - М.: ИЦ Академия, 2019    </w:t>
      </w:r>
      <w:proofErr w:type="gramStart"/>
      <w:r w:rsidRPr="00B63562">
        <w:rPr>
          <w:rFonts w:ascii="Times New Roman" w:eastAsia="Times New Roman" w:hAnsi="Times New Roman" w:cs="Times New Roman"/>
          <w:bCs/>
          <w:sz w:val="24"/>
          <w:szCs w:val="24"/>
        </w:rPr>
        <w:t xml:space="preserve">  .</w:t>
      </w:r>
      <w:proofErr w:type="gramEnd"/>
      <w:r w:rsidRPr="00B63562">
        <w:rPr>
          <w:rFonts w:ascii="Times New Roman" w:eastAsia="Times New Roman" w:hAnsi="Times New Roman" w:cs="Times New Roman"/>
          <w:bCs/>
          <w:sz w:val="24"/>
          <w:szCs w:val="24"/>
        </w:rPr>
        <w:t xml:space="preserve"> - 336 с. - (Профессиональное образование).</w:t>
      </w:r>
    </w:p>
    <w:p w:rsidR="003116D9" w:rsidRPr="00B63562" w:rsidRDefault="003116D9" w:rsidP="00311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60"/>
        <w:jc w:val="both"/>
        <w:rPr>
          <w:rFonts w:ascii="Times New Roman" w:eastAsia="Times New Roman" w:hAnsi="Times New Roman" w:cs="Times New Roman"/>
          <w:b/>
          <w:bCs/>
          <w:sz w:val="24"/>
          <w:szCs w:val="24"/>
        </w:rPr>
      </w:pPr>
      <w:r w:rsidRPr="00B63562">
        <w:rPr>
          <w:rFonts w:ascii="Times New Roman" w:eastAsia="Times New Roman" w:hAnsi="Times New Roman" w:cs="Times New Roman"/>
          <w:bCs/>
          <w:sz w:val="24"/>
          <w:szCs w:val="24"/>
        </w:rPr>
        <w:t xml:space="preserve">2. Безопасность жизнедеятельности. Практикум: учеб. пособие / Н.В. Косолапова, Н.А. Прокопенко, Е.Л. Побежимова. - 2-е изд., </w:t>
      </w:r>
      <w:proofErr w:type="spellStart"/>
      <w:r w:rsidRPr="00B63562">
        <w:rPr>
          <w:rFonts w:ascii="Times New Roman" w:eastAsia="Times New Roman" w:hAnsi="Times New Roman" w:cs="Times New Roman"/>
          <w:bCs/>
          <w:sz w:val="24"/>
          <w:szCs w:val="24"/>
        </w:rPr>
        <w:t>стео</w:t>
      </w:r>
      <w:proofErr w:type="spellEnd"/>
      <w:r w:rsidRPr="00B63562">
        <w:rPr>
          <w:rFonts w:ascii="Times New Roman" w:eastAsia="Times New Roman" w:hAnsi="Times New Roman" w:cs="Times New Roman"/>
          <w:bCs/>
          <w:sz w:val="24"/>
          <w:szCs w:val="24"/>
        </w:rPr>
        <w:t xml:space="preserve">. - М.: ИЦ Академия, 2018    </w:t>
      </w:r>
      <w:proofErr w:type="gramStart"/>
      <w:r w:rsidRPr="00B63562">
        <w:rPr>
          <w:rFonts w:ascii="Times New Roman" w:eastAsia="Times New Roman" w:hAnsi="Times New Roman" w:cs="Times New Roman"/>
          <w:bCs/>
          <w:sz w:val="24"/>
          <w:szCs w:val="24"/>
        </w:rPr>
        <w:t xml:space="preserve">  .</w:t>
      </w:r>
      <w:proofErr w:type="gramEnd"/>
      <w:r w:rsidRPr="00B63562">
        <w:rPr>
          <w:rFonts w:ascii="Times New Roman" w:eastAsia="Times New Roman" w:hAnsi="Times New Roman" w:cs="Times New Roman"/>
          <w:bCs/>
          <w:sz w:val="24"/>
          <w:szCs w:val="24"/>
        </w:rPr>
        <w:t xml:space="preserve"> - 144 с. - (Профессиональное образование)</w:t>
      </w:r>
    </w:p>
    <w:p w:rsidR="003116D9" w:rsidRPr="00B63562" w:rsidRDefault="003116D9" w:rsidP="00311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b/>
          <w:bCs/>
          <w:sz w:val="24"/>
          <w:szCs w:val="24"/>
        </w:rPr>
      </w:pPr>
    </w:p>
    <w:p w:rsidR="003116D9" w:rsidRPr="00B63562" w:rsidRDefault="003116D9" w:rsidP="003116D9">
      <w:pPr>
        <w:keepNext/>
        <w:widowControl w:val="0"/>
        <w:spacing w:after="0" w:line="240" w:lineRule="auto"/>
        <w:jc w:val="both"/>
        <w:outlineLvl w:val="0"/>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 xml:space="preserve">        </w:t>
      </w:r>
      <w:r w:rsidRPr="00B63562">
        <w:rPr>
          <w:rFonts w:ascii="Times New Roman" w:eastAsia="Times New Roman" w:hAnsi="Times New Roman" w:cs="Times New Roman"/>
          <w:b/>
          <w:iCs/>
          <w:sz w:val="24"/>
          <w:szCs w:val="24"/>
        </w:rPr>
        <w:t>Электронные издания (ресурсы)</w:t>
      </w:r>
    </w:p>
    <w:p w:rsidR="003116D9" w:rsidRPr="00B63562" w:rsidRDefault="003116D9" w:rsidP="003116D9">
      <w:pPr>
        <w:tabs>
          <w:tab w:val="left" w:pos="426"/>
        </w:tabs>
        <w:spacing w:after="0" w:line="240" w:lineRule="auto"/>
        <w:contextualSpacing/>
        <w:jc w:val="both"/>
        <w:rPr>
          <w:rFonts w:ascii="Times New Roman" w:eastAsia="Times New Roman" w:hAnsi="Times New Roman" w:cs="Times New Roman"/>
          <w:spacing w:val="-1"/>
          <w:sz w:val="24"/>
          <w:szCs w:val="24"/>
          <w:lang w:eastAsia="en-US"/>
        </w:rPr>
      </w:pPr>
      <w:r w:rsidRPr="00B63562">
        <w:rPr>
          <w:rFonts w:ascii="Times New Roman" w:eastAsia="Times New Roman" w:hAnsi="Times New Roman" w:cs="Times New Roman"/>
          <w:spacing w:val="-1"/>
          <w:sz w:val="24"/>
          <w:szCs w:val="24"/>
          <w:lang w:eastAsia="en-US"/>
        </w:rPr>
        <w:tab/>
        <w:t xml:space="preserve">1.База данных информационной системы «Единое окно доступа к образовательным ресурсам» </w:t>
      </w:r>
      <w:hyperlink r:id="rId17" w:history="1">
        <w:r w:rsidRPr="00B63562">
          <w:rPr>
            <w:rFonts w:ascii="Times New Roman" w:eastAsia="Times New Roman" w:hAnsi="Times New Roman" w:cs="Times New Roman"/>
            <w:spacing w:val="-1"/>
            <w:sz w:val="24"/>
            <w:szCs w:val="24"/>
            <w:lang w:eastAsia="en-US"/>
          </w:rPr>
          <w:t>http://window.edu.ru/</w:t>
        </w:r>
      </w:hyperlink>
    </w:p>
    <w:p w:rsidR="003116D9" w:rsidRPr="00B63562" w:rsidRDefault="003116D9" w:rsidP="003116D9">
      <w:pPr>
        <w:tabs>
          <w:tab w:val="left" w:pos="426"/>
        </w:tabs>
        <w:spacing w:after="0" w:line="240" w:lineRule="auto"/>
        <w:contextualSpacing/>
        <w:jc w:val="both"/>
        <w:rPr>
          <w:rFonts w:ascii="Times New Roman" w:eastAsia="Times New Roman" w:hAnsi="Times New Roman" w:cs="Times New Roman"/>
          <w:sz w:val="24"/>
          <w:szCs w:val="24"/>
          <w:lang w:eastAsia="en-US"/>
        </w:rPr>
      </w:pPr>
      <w:r w:rsidRPr="00B63562">
        <w:rPr>
          <w:rFonts w:ascii="Times New Roman" w:eastAsia="Times New Roman" w:hAnsi="Times New Roman" w:cs="Times New Roman"/>
          <w:sz w:val="24"/>
          <w:szCs w:val="24"/>
          <w:lang w:eastAsia="en-US"/>
        </w:rPr>
        <w:t xml:space="preserve">       2.Официальный сайт МЧС РФ [Электронный ресурс]. – URL: http://www.mchs.gov.ru. </w:t>
      </w:r>
    </w:p>
    <w:p w:rsidR="003116D9" w:rsidRPr="00B63562" w:rsidRDefault="003116D9" w:rsidP="003116D9">
      <w:pPr>
        <w:tabs>
          <w:tab w:val="left" w:pos="426"/>
        </w:tabs>
        <w:spacing w:after="0" w:line="240" w:lineRule="auto"/>
        <w:contextualSpacing/>
        <w:jc w:val="both"/>
        <w:rPr>
          <w:rFonts w:ascii="Times New Roman" w:eastAsia="Times New Roman" w:hAnsi="Times New Roman" w:cs="Times New Roman"/>
          <w:sz w:val="24"/>
          <w:szCs w:val="24"/>
          <w:lang w:eastAsia="en-US"/>
        </w:rPr>
      </w:pPr>
      <w:r w:rsidRPr="00B63562">
        <w:rPr>
          <w:rFonts w:ascii="Times New Roman" w:eastAsia="Times New Roman" w:hAnsi="Times New Roman" w:cs="Times New Roman"/>
          <w:iCs/>
          <w:sz w:val="24"/>
          <w:szCs w:val="24"/>
          <w:lang w:eastAsia="en-US"/>
        </w:rPr>
        <w:t xml:space="preserve">       3.Университетская информационная система «РОССИЯ» </w:t>
      </w:r>
      <w:hyperlink r:id="rId18" w:history="1">
        <w:r w:rsidRPr="00B63562">
          <w:rPr>
            <w:rFonts w:ascii="Times New Roman" w:eastAsia="Times New Roman" w:hAnsi="Times New Roman" w:cs="Times New Roman"/>
            <w:sz w:val="24"/>
            <w:szCs w:val="24"/>
            <w:lang w:eastAsia="en-US"/>
          </w:rPr>
          <w:t>http://uisrussia.msu.ru/</w:t>
        </w:r>
      </w:hyperlink>
    </w:p>
    <w:p w:rsidR="003116D9" w:rsidRPr="00B63562" w:rsidRDefault="003116D9" w:rsidP="003116D9">
      <w:pPr>
        <w:tabs>
          <w:tab w:val="left" w:pos="426"/>
        </w:tabs>
        <w:spacing w:after="0" w:line="240" w:lineRule="auto"/>
        <w:contextualSpacing/>
        <w:jc w:val="both"/>
        <w:rPr>
          <w:rFonts w:ascii="Times New Roman" w:eastAsia="Times New Roman" w:hAnsi="Times New Roman" w:cs="Times New Roman"/>
          <w:iCs/>
          <w:sz w:val="24"/>
          <w:szCs w:val="24"/>
          <w:lang w:eastAsia="en-US"/>
        </w:rPr>
      </w:pPr>
      <w:r w:rsidRPr="00B63562">
        <w:rPr>
          <w:rFonts w:ascii="Times New Roman" w:eastAsia="Times New Roman" w:hAnsi="Times New Roman" w:cs="Times New Roman"/>
          <w:spacing w:val="-1"/>
          <w:sz w:val="24"/>
          <w:szCs w:val="24"/>
          <w:lang w:eastAsia="en-US"/>
        </w:rPr>
        <w:t xml:space="preserve">       4.Федеральная государственная информационная система «Национальная электронная библиотека» </w:t>
      </w:r>
      <w:hyperlink r:id="rId19" w:history="1">
        <w:r w:rsidRPr="00B63562">
          <w:rPr>
            <w:rFonts w:ascii="Times New Roman" w:eastAsia="Times New Roman" w:hAnsi="Times New Roman" w:cs="Times New Roman"/>
            <w:spacing w:val="-1"/>
            <w:sz w:val="24"/>
            <w:szCs w:val="24"/>
            <w:lang w:eastAsia="en-US"/>
          </w:rPr>
          <w:t>http://нэб.рф/</w:t>
        </w:r>
      </w:hyperlink>
    </w:p>
    <w:p w:rsidR="003116D9" w:rsidRPr="00B63562" w:rsidRDefault="003116D9" w:rsidP="003116D9">
      <w:pPr>
        <w:tabs>
          <w:tab w:val="left" w:pos="426"/>
        </w:tabs>
        <w:spacing w:after="0" w:line="240" w:lineRule="auto"/>
        <w:contextualSpacing/>
        <w:jc w:val="both"/>
        <w:rPr>
          <w:rFonts w:ascii="Times New Roman" w:eastAsia="Times New Roman" w:hAnsi="Times New Roman" w:cs="Times New Roman"/>
          <w:sz w:val="24"/>
          <w:szCs w:val="24"/>
          <w:lang w:eastAsia="en-US"/>
        </w:rPr>
      </w:pPr>
      <w:r w:rsidRPr="00B63562">
        <w:rPr>
          <w:rFonts w:ascii="Times New Roman" w:eastAsia="Times New Roman" w:hAnsi="Times New Roman" w:cs="Times New Roman"/>
          <w:iCs/>
          <w:sz w:val="24"/>
          <w:szCs w:val="24"/>
          <w:lang w:eastAsia="en-US"/>
        </w:rPr>
        <w:t xml:space="preserve">       5.</w:t>
      </w:r>
      <w:r w:rsidRPr="00B63562">
        <w:rPr>
          <w:rFonts w:ascii="Times New Roman" w:eastAsia="Times New Roman" w:hAnsi="Times New Roman" w:cs="Times New Roman"/>
          <w:sz w:val="24"/>
          <w:szCs w:val="24"/>
          <w:lang w:eastAsia="en-US"/>
        </w:rPr>
        <w:t xml:space="preserve">Энциклопедия безопасности жизнедеятельности [Электронный ресурс]. </w:t>
      </w:r>
      <w:proofErr w:type="gramStart"/>
      <w:r w:rsidRPr="00B63562">
        <w:rPr>
          <w:rFonts w:ascii="Times New Roman" w:eastAsia="Times New Roman" w:hAnsi="Times New Roman" w:cs="Times New Roman"/>
          <w:sz w:val="24"/>
          <w:szCs w:val="24"/>
          <w:lang w:eastAsia="en-US"/>
        </w:rPr>
        <w:t>––  URL</w:t>
      </w:r>
      <w:proofErr w:type="gramEnd"/>
      <w:r w:rsidRPr="00B63562">
        <w:rPr>
          <w:rFonts w:ascii="Times New Roman" w:eastAsia="Times New Roman" w:hAnsi="Times New Roman" w:cs="Times New Roman"/>
          <w:sz w:val="24"/>
          <w:szCs w:val="24"/>
          <w:lang w:eastAsia="en-US"/>
        </w:rPr>
        <w:t>: http://bzhde.ru.</w:t>
      </w:r>
    </w:p>
    <w:p w:rsidR="003116D9" w:rsidRPr="00B63562" w:rsidRDefault="003116D9" w:rsidP="003116D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63562">
        <w:rPr>
          <w:rFonts w:ascii="Times New Roman" w:eastAsia="Times New Roman" w:hAnsi="Times New Roman" w:cs="Times New Roman"/>
          <w:color w:val="000000"/>
          <w:sz w:val="24"/>
          <w:szCs w:val="24"/>
        </w:rPr>
        <w:t xml:space="preserve">       6. (сайт Минобороны) - </w:t>
      </w:r>
      <w:proofErr w:type="spellStart"/>
      <w:r w:rsidRPr="00B63562">
        <w:rPr>
          <w:rFonts w:ascii="Times New Roman" w:eastAsia="Times New Roman" w:hAnsi="Times New Roman" w:cs="Times New Roman"/>
          <w:color w:val="000000"/>
          <w:sz w:val="24"/>
          <w:szCs w:val="24"/>
        </w:rPr>
        <w:t>www</w:t>
      </w:r>
      <w:proofErr w:type="spellEnd"/>
      <w:r w:rsidRPr="00B63562">
        <w:rPr>
          <w:rFonts w:ascii="Times New Roman" w:eastAsia="Times New Roman" w:hAnsi="Times New Roman" w:cs="Times New Roman"/>
          <w:color w:val="000000"/>
          <w:sz w:val="24"/>
          <w:szCs w:val="24"/>
        </w:rPr>
        <w:t xml:space="preserve">. </w:t>
      </w:r>
      <w:proofErr w:type="spellStart"/>
      <w:r w:rsidRPr="00B63562">
        <w:rPr>
          <w:rFonts w:ascii="Times New Roman" w:eastAsia="Times New Roman" w:hAnsi="Times New Roman" w:cs="Times New Roman"/>
          <w:color w:val="000000"/>
          <w:sz w:val="24"/>
          <w:szCs w:val="24"/>
        </w:rPr>
        <w:t>mil</w:t>
      </w:r>
      <w:proofErr w:type="spellEnd"/>
      <w:r w:rsidRPr="00B63562">
        <w:rPr>
          <w:rFonts w:ascii="Times New Roman" w:eastAsia="Times New Roman" w:hAnsi="Times New Roman" w:cs="Times New Roman"/>
          <w:color w:val="000000"/>
          <w:sz w:val="24"/>
          <w:szCs w:val="24"/>
        </w:rPr>
        <w:t xml:space="preserve">. </w:t>
      </w:r>
      <w:proofErr w:type="spellStart"/>
      <w:r w:rsidRPr="00B63562">
        <w:rPr>
          <w:rFonts w:ascii="Times New Roman" w:eastAsia="Times New Roman" w:hAnsi="Times New Roman" w:cs="Times New Roman"/>
          <w:color w:val="000000"/>
          <w:sz w:val="24"/>
          <w:szCs w:val="24"/>
        </w:rPr>
        <w:t>ru</w:t>
      </w:r>
      <w:proofErr w:type="spellEnd"/>
      <w:r w:rsidRPr="00B63562">
        <w:rPr>
          <w:rFonts w:ascii="Times New Roman" w:eastAsia="Times New Roman" w:hAnsi="Times New Roman" w:cs="Times New Roman"/>
          <w:color w:val="000000"/>
          <w:sz w:val="24"/>
          <w:szCs w:val="24"/>
        </w:rPr>
        <w:t xml:space="preserve"> </w:t>
      </w:r>
    </w:p>
    <w:p w:rsidR="003116D9" w:rsidRPr="00B63562" w:rsidRDefault="003116D9" w:rsidP="003116D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63562">
        <w:rPr>
          <w:rFonts w:ascii="Times New Roman" w:eastAsia="Times New Roman" w:hAnsi="Times New Roman" w:cs="Times New Roman"/>
          <w:color w:val="000000"/>
          <w:sz w:val="24"/>
          <w:szCs w:val="24"/>
        </w:rPr>
        <w:t xml:space="preserve">       7. Электронная библиотечная система - </w:t>
      </w:r>
      <w:proofErr w:type="spellStart"/>
      <w:r w:rsidRPr="00B63562">
        <w:rPr>
          <w:rFonts w:ascii="Times New Roman" w:eastAsia="Times New Roman" w:hAnsi="Times New Roman" w:cs="Times New Roman"/>
          <w:color w:val="000000"/>
          <w:sz w:val="24"/>
          <w:szCs w:val="24"/>
        </w:rPr>
        <w:t>www</w:t>
      </w:r>
      <w:proofErr w:type="spellEnd"/>
      <w:r w:rsidRPr="00B63562">
        <w:rPr>
          <w:rFonts w:ascii="Times New Roman" w:eastAsia="Times New Roman" w:hAnsi="Times New Roman" w:cs="Times New Roman"/>
          <w:color w:val="000000"/>
          <w:sz w:val="24"/>
          <w:szCs w:val="24"/>
        </w:rPr>
        <w:t xml:space="preserve">. </w:t>
      </w:r>
      <w:proofErr w:type="spellStart"/>
      <w:r w:rsidRPr="00B63562">
        <w:rPr>
          <w:rFonts w:ascii="Times New Roman" w:eastAsia="Times New Roman" w:hAnsi="Times New Roman" w:cs="Times New Roman"/>
          <w:color w:val="000000"/>
          <w:sz w:val="24"/>
          <w:szCs w:val="24"/>
        </w:rPr>
        <w:t>ru</w:t>
      </w:r>
      <w:proofErr w:type="spellEnd"/>
      <w:r w:rsidRPr="00B63562">
        <w:rPr>
          <w:rFonts w:ascii="Times New Roman" w:eastAsia="Times New Roman" w:hAnsi="Times New Roman" w:cs="Times New Roman"/>
          <w:color w:val="000000"/>
          <w:sz w:val="24"/>
          <w:szCs w:val="24"/>
        </w:rPr>
        <w:t>/</w:t>
      </w:r>
      <w:proofErr w:type="spellStart"/>
      <w:r w:rsidRPr="00B63562">
        <w:rPr>
          <w:rFonts w:ascii="Times New Roman" w:eastAsia="Times New Roman" w:hAnsi="Times New Roman" w:cs="Times New Roman"/>
          <w:color w:val="000000"/>
          <w:sz w:val="24"/>
          <w:szCs w:val="24"/>
        </w:rPr>
        <w:t>book</w:t>
      </w:r>
      <w:proofErr w:type="spellEnd"/>
      <w:r w:rsidRPr="00B63562">
        <w:rPr>
          <w:rFonts w:ascii="Times New Roman" w:eastAsia="Times New Roman" w:hAnsi="Times New Roman" w:cs="Times New Roman"/>
          <w:color w:val="000000"/>
          <w:sz w:val="24"/>
          <w:szCs w:val="24"/>
        </w:rPr>
        <w:t xml:space="preserve"> </w:t>
      </w:r>
    </w:p>
    <w:p w:rsidR="003116D9" w:rsidRPr="00B63562" w:rsidRDefault="003116D9" w:rsidP="003116D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63562">
        <w:rPr>
          <w:rFonts w:ascii="Times New Roman" w:eastAsia="Times New Roman" w:hAnsi="Times New Roman" w:cs="Times New Roman"/>
          <w:color w:val="000000"/>
          <w:sz w:val="24"/>
          <w:szCs w:val="24"/>
        </w:rPr>
        <w:t xml:space="preserve">       8. Проект «ПОБЕДИТЕЛИ: Солдаты Великой войны» - </w:t>
      </w:r>
      <w:proofErr w:type="spellStart"/>
      <w:r w:rsidRPr="00B63562">
        <w:rPr>
          <w:rFonts w:ascii="Times New Roman" w:eastAsia="Times New Roman" w:hAnsi="Times New Roman" w:cs="Times New Roman"/>
          <w:color w:val="000000"/>
          <w:sz w:val="24"/>
          <w:szCs w:val="24"/>
        </w:rPr>
        <w:t>www</w:t>
      </w:r>
      <w:proofErr w:type="spellEnd"/>
      <w:r w:rsidRPr="00B63562">
        <w:rPr>
          <w:rFonts w:ascii="Times New Roman" w:eastAsia="Times New Roman" w:hAnsi="Times New Roman" w:cs="Times New Roman"/>
          <w:color w:val="000000"/>
          <w:sz w:val="24"/>
          <w:szCs w:val="24"/>
        </w:rPr>
        <w:t xml:space="preserve">. </w:t>
      </w:r>
      <w:proofErr w:type="spellStart"/>
      <w:r w:rsidRPr="00B63562">
        <w:rPr>
          <w:rFonts w:ascii="Times New Roman" w:eastAsia="Times New Roman" w:hAnsi="Times New Roman" w:cs="Times New Roman"/>
          <w:color w:val="000000"/>
          <w:sz w:val="24"/>
          <w:szCs w:val="24"/>
        </w:rPr>
        <w:t>pobediteli</w:t>
      </w:r>
      <w:proofErr w:type="spellEnd"/>
      <w:r w:rsidRPr="00B63562">
        <w:rPr>
          <w:rFonts w:ascii="Times New Roman" w:eastAsia="Times New Roman" w:hAnsi="Times New Roman" w:cs="Times New Roman"/>
          <w:color w:val="000000"/>
          <w:sz w:val="24"/>
          <w:szCs w:val="24"/>
        </w:rPr>
        <w:t xml:space="preserve">. </w:t>
      </w:r>
      <w:proofErr w:type="spellStart"/>
      <w:r w:rsidRPr="00B63562">
        <w:rPr>
          <w:rFonts w:ascii="Times New Roman" w:eastAsia="Times New Roman" w:hAnsi="Times New Roman" w:cs="Times New Roman"/>
          <w:color w:val="000000"/>
          <w:sz w:val="24"/>
          <w:szCs w:val="24"/>
        </w:rPr>
        <w:t>ru</w:t>
      </w:r>
      <w:proofErr w:type="spellEnd"/>
      <w:r w:rsidRPr="00B63562">
        <w:rPr>
          <w:rFonts w:ascii="Times New Roman" w:eastAsia="Times New Roman" w:hAnsi="Times New Roman" w:cs="Times New Roman"/>
          <w:color w:val="000000"/>
          <w:sz w:val="24"/>
          <w:szCs w:val="24"/>
        </w:rPr>
        <w:t xml:space="preserve"> </w:t>
      </w:r>
    </w:p>
    <w:p w:rsidR="003116D9" w:rsidRPr="00B63562" w:rsidRDefault="003116D9" w:rsidP="003116D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63562">
        <w:rPr>
          <w:rFonts w:ascii="Times New Roman" w:eastAsia="Times New Roman" w:hAnsi="Times New Roman" w:cs="Times New Roman"/>
          <w:color w:val="000000"/>
          <w:sz w:val="24"/>
          <w:szCs w:val="24"/>
        </w:rPr>
        <w:t xml:space="preserve">       9.Государственные символы России. История и реальность -  </w:t>
      </w:r>
      <w:proofErr w:type="spellStart"/>
      <w:r w:rsidRPr="00B63562">
        <w:rPr>
          <w:rFonts w:ascii="Times New Roman" w:eastAsia="Times New Roman" w:hAnsi="Times New Roman" w:cs="Times New Roman"/>
          <w:color w:val="000000"/>
          <w:sz w:val="24"/>
          <w:szCs w:val="24"/>
        </w:rPr>
        <w:t>www</w:t>
      </w:r>
      <w:proofErr w:type="spellEnd"/>
      <w:r w:rsidRPr="00B63562">
        <w:rPr>
          <w:rFonts w:ascii="Times New Roman" w:eastAsia="Times New Roman" w:hAnsi="Times New Roman" w:cs="Times New Roman"/>
          <w:color w:val="000000"/>
          <w:sz w:val="24"/>
          <w:szCs w:val="24"/>
        </w:rPr>
        <w:t xml:space="preserve">. </w:t>
      </w:r>
      <w:proofErr w:type="spellStart"/>
      <w:r w:rsidRPr="00B63562">
        <w:rPr>
          <w:rFonts w:ascii="Times New Roman" w:eastAsia="Times New Roman" w:hAnsi="Times New Roman" w:cs="Times New Roman"/>
          <w:color w:val="000000"/>
          <w:sz w:val="24"/>
          <w:szCs w:val="24"/>
        </w:rPr>
        <w:t>simvolika</w:t>
      </w:r>
      <w:proofErr w:type="spellEnd"/>
      <w:r w:rsidRPr="00B63562">
        <w:rPr>
          <w:rFonts w:ascii="Times New Roman" w:eastAsia="Times New Roman" w:hAnsi="Times New Roman" w:cs="Times New Roman"/>
          <w:color w:val="000000"/>
          <w:sz w:val="24"/>
          <w:szCs w:val="24"/>
        </w:rPr>
        <w:t xml:space="preserve">. </w:t>
      </w:r>
      <w:proofErr w:type="spellStart"/>
      <w:r w:rsidRPr="00B63562">
        <w:rPr>
          <w:rFonts w:ascii="Times New Roman" w:eastAsia="Times New Roman" w:hAnsi="Times New Roman" w:cs="Times New Roman"/>
          <w:color w:val="000000"/>
          <w:sz w:val="24"/>
          <w:szCs w:val="24"/>
        </w:rPr>
        <w:t>rsl</w:t>
      </w:r>
      <w:proofErr w:type="spellEnd"/>
      <w:r w:rsidRPr="00B63562">
        <w:rPr>
          <w:rFonts w:ascii="Times New Roman" w:eastAsia="Times New Roman" w:hAnsi="Times New Roman" w:cs="Times New Roman"/>
          <w:color w:val="000000"/>
          <w:sz w:val="24"/>
          <w:szCs w:val="24"/>
        </w:rPr>
        <w:t xml:space="preserve">. </w:t>
      </w:r>
      <w:proofErr w:type="spellStart"/>
      <w:r w:rsidRPr="00B63562">
        <w:rPr>
          <w:rFonts w:ascii="Times New Roman" w:eastAsia="Times New Roman" w:hAnsi="Times New Roman" w:cs="Times New Roman"/>
          <w:color w:val="000000"/>
          <w:sz w:val="24"/>
          <w:szCs w:val="24"/>
        </w:rPr>
        <w:t>ru</w:t>
      </w:r>
      <w:proofErr w:type="spellEnd"/>
      <w:r w:rsidRPr="00B63562">
        <w:rPr>
          <w:rFonts w:ascii="Times New Roman" w:eastAsia="Times New Roman" w:hAnsi="Times New Roman" w:cs="Times New Roman"/>
          <w:color w:val="000000"/>
          <w:sz w:val="24"/>
          <w:szCs w:val="24"/>
        </w:rPr>
        <w:t xml:space="preserve"> </w:t>
      </w:r>
    </w:p>
    <w:p w:rsidR="003116D9" w:rsidRPr="00B63562" w:rsidRDefault="003116D9" w:rsidP="00311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b/>
          <w:bCs/>
          <w:sz w:val="24"/>
          <w:szCs w:val="24"/>
        </w:rPr>
      </w:pPr>
    </w:p>
    <w:p w:rsidR="003116D9" w:rsidRPr="00B63562" w:rsidRDefault="003116D9" w:rsidP="00311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bCs/>
          <w:sz w:val="24"/>
          <w:szCs w:val="24"/>
        </w:rPr>
      </w:pPr>
      <w:r w:rsidRPr="00B63562">
        <w:rPr>
          <w:rFonts w:ascii="Times New Roman" w:eastAsia="Times New Roman" w:hAnsi="Times New Roman" w:cs="Times New Roman"/>
          <w:b/>
          <w:bCs/>
          <w:sz w:val="24"/>
          <w:szCs w:val="24"/>
        </w:rPr>
        <w:t>Дополнительные источники (печатные издания)</w:t>
      </w:r>
      <w:r w:rsidRPr="00B63562">
        <w:rPr>
          <w:rFonts w:ascii="Times New Roman" w:eastAsia="Times New Roman" w:hAnsi="Times New Roman" w:cs="Times New Roman"/>
          <w:bCs/>
          <w:sz w:val="24"/>
          <w:szCs w:val="24"/>
        </w:rPr>
        <w:t xml:space="preserve"> </w:t>
      </w:r>
    </w:p>
    <w:p w:rsidR="003116D9" w:rsidRPr="00B63562" w:rsidRDefault="003116D9" w:rsidP="003116D9">
      <w:pPr>
        <w:jc w:val="both"/>
        <w:rPr>
          <w:rFonts w:ascii="Times New Roman" w:eastAsia="Times New Roman" w:hAnsi="Times New Roman" w:cs="Times New Roman"/>
          <w:bCs/>
          <w:sz w:val="24"/>
          <w:szCs w:val="24"/>
        </w:rPr>
        <w:sectPr w:rsidR="003116D9" w:rsidRPr="00B63562">
          <w:footerReference w:type="even" r:id="rId20"/>
          <w:footerReference w:type="default" r:id="rId21"/>
          <w:pgSz w:w="11906" w:h="16838"/>
          <w:pgMar w:top="1134" w:right="850" w:bottom="1134" w:left="1701" w:header="708" w:footer="708" w:gutter="0"/>
          <w:cols w:space="708"/>
          <w:docGrid w:linePitch="360"/>
        </w:sectPr>
      </w:pPr>
      <w:r w:rsidRPr="00B63562">
        <w:rPr>
          <w:rFonts w:ascii="Times New Roman" w:eastAsia="Times New Roman" w:hAnsi="Times New Roman" w:cs="Times New Roman"/>
          <w:sz w:val="24"/>
          <w:szCs w:val="24"/>
          <w:lang w:eastAsia="en-US"/>
        </w:rPr>
        <w:t xml:space="preserve">            1.Безопасность жизнедеятельности: учебник / Н.В. Косолапова, Н.А. Прокопенко, Е.Л. Побежимова. - М.: ИЦ Академия, 2017    </w:t>
      </w:r>
      <w:proofErr w:type="gramStart"/>
      <w:r w:rsidRPr="00B63562">
        <w:rPr>
          <w:rFonts w:ascii="Times New Roman" w:eastAsia="Times New Roman" w:hAnsi="Times New Roman" w:cs="Times New Roman"/>
          <w:sz w:val="24"/>
          <w:szCs w:val="24"/>
          <w:lang w:eastAsia="en-US"/>
        </w:rPr>
        <w:t xml:space="preserve">  .</w:t>
      </w:r>
      <w:proofErr w:type="gramEnd"/>
      <w:r w:rsidRPr="00B63562">
        <w:rPr>
          <w:rFonts w:ascii="Times New Roman" w:eastAsia="Times New Roman" w:hAnsi="Times New Roman" w:cs="Times New Roman"/>
          <w:sz w:val="24"/>
          <w:szCs w:val="24"/>
          <w:lang w:eastAsia="en-US"/>
        </w:rPr>
        <w:t xml:space="preserve"> - 288 с. - (Профессиональное образование).</w:t>
      </w:r>
    </w:p>
    <w:p w:rsidR="00BF6DB8" w:rsidRPr="00BF6DB8" w:rsidRDefault="00BF6DB8" w:rsidP="00BF6DB8">
      <w:pPr>
        <w:jc w:val="both"/>
      </w:pPr>
    </w:p>
    <w:sectPr w:rsidR="00BF6DB8" w:rsidRPr="00BF6DB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746E" w:rsidRDefault="0048746E">
      <w:pPr>
        <w:spacing w:after="0" w:line="240" w:lineRule="auto"/>
      </w:pPr>
      <w:r>
        <w:separator/>
      </w:r>
    </w:p>
  </w:endnote>
  <w:endnote w:type="continuationSeparator" w:id="0">
    <w:p w:rsidR="0048746E" w:rsidRDefault="00487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2AEF" w:usb1="4000207B" w:usb2="00000000" w:usb3="00000000" w:csb0="0000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46E" w:rsidRDefault="0048746E" w:rsidP="003116D9">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48746E" w:rsidRDefault="0048746E" w:rsidP="003116D9">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46E" w:rsidRDefault="0048746E">
    <w:pPr>
      <w:pStyle w:val="a6"/>
      <w:jc w:val="right"/>
    </w:pPr>
    <w:r>
      <w:fldChar w:fldCharType="begin"/>
    </w:r>
    <w:r>
      <w:instrText>PAGE   \* MERGEFORMAT</w:instrText>
    </w:r>
    <w:r>
      <w:fldChar w:fldCharType="separate"/>
    </w:r>
    <w:r w:rsidR="00001906">
      <w:rPr>
        <w:noProof/>
      </w:rPr>
      <w:t>21</w:t>
    </w:r>
    <w:r>
      <w:fldChar w:fldCharType="end"/>
    </w:r>
  </w:p>
  <w:p w:rsidR="0048746E" w:rsidRDefault="0048746E" w:rsidP="003116D9">
    <w:pPr>
      <w:pStyle w:val="a6"/>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746E" w:rsidRDefault="0048746E">
      <w:pPr>
        <w:spacing w:after="0" w:line="240" w:lineRule="auto"/>
      </w:pPr>
      <w:r>
        <w:separator/>
      </w:r>
    </w:p>
  </w:footnote>
  <w:footnote w:type="continuationSeparator" w:id="0">
    <w:p w:rsidR="0048746E" w:rsidRDefault="004874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3E8"/>
    <w:multiLevelType w:val="hybridMultilevel"/>
    <w:tmpl w:val="0E226A6A"/>
    <w:lvl w:ilvl="0" w:tplc="77D0D070">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CB106E1"/>
    <w:multiLevelType w:val="hybridMultilevel"/>
    <w:tmpl w:val="4134CC52"/>
    <w:lvl w:ilvl="0" w:tplc="5D60B44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2935E73"/>
    <w:multiLevelType w:val="hybridMultilevel"/>
    <w:tmpl w:val="5EC628D8"/>
    <w:lvl w:ilvl="0" w:tplc="04190011">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 w15:restartNumberingAfterBreak="0">
    <w:nsid w:val="436B2775"/>
    <w:multiLevelType w:val="hybridMultilevel"/>
    <w:tmpl w:val="BD5AAD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A3A687E"/>
    <w:multiLevelType w:val="hybridMultilevel"/>
    <w:tmpl w:val="CB2CFA8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4E205EC"/>
    <w:multiLevelType w:val="hybridMultilevel"/>
    <w:tmpl w:val="DED2A90A"/>
    <w:lvl w:ilvl="0" w:tplc="2C8E9B4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6086824"/>
    <w:multiLevelType w:val="multilevel"/>
    <w:tmpl w:val="E7E6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FA16B9"/>
    <w:multiLevelType w:val="hybridMultilevel"/>
    <w:tmpl w:val="7722D9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6"/>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999"/>
    <w:rsid w:val="00001906"/>
    <w:rsid w:val="003116D9"/>
    <w:rsid w:val="003F6D08"/>
    <w:rsid w:val="003F7999"/>
    <w:rsid w:val="00467508"/>
    <w:rsid w:val="0048746E"/>
    <w:rsid w:val="004953AF"/>
    <w:rsid w:val="007A72CF"/>
    <w:rsid w:val="00A40C67"/>
    <w:rsid w:val="00BF6DB8"/>
    <w:rsid w:val="00C6202A"/>
    <w:rsid w:val="00DD03BB"/>
    <w:rsid w:val="00E35532"/>
    <w:rsid w:val="00E46602"/>
    <w:rsid w:val="00EF4D7A"/>
    <w:rsid w:val="00FE50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72E389D"/>
  <w15:chartTrackingRefBased/>
  <w15:docId w15:val="{A5ADDBA7-3B0F-4B50-A9A3-DA1C55148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0B0"/>
    <w:pPr>
      <w:spacing w:after="200" w:line="276" w:lineRule="auto"/>
    </w:pPr>
    <w:rPr>
      <w:rFonts w:eastAsiaTheme="minorEastAsia"/>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50B0"/>
    <w:pPr>
      <w:spacing w:after="0" w:line="240" w:lineRule="auto"/>
      <w:ind w:left="720"/>
      <w:contextualSpacing/>
    </w:pPr>
    <w:rPr>
      <w:rFonts w:ascii="Times New Roman" w:eastAsia="Times New Roman" w:hAnsi="Times New Roman" w:cs="Times New Roman"/>
      <w:sz w:val="20"/>
      <w:szCs w:val="20"/>
    </w:rPr>
  </w:style>
  <w:style w:type="paragraph" w:customStyle="1" w:styleId="western">
    <w:name w:val="western"/>
    <w:basedOn w:val="a"/>
    <w:rsid w:val="00BF6DB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Indent"/>
    <w:basedOn w:val="a"/>
    <w:link w:val="a5"/>
    <w:rsid w:val="003116D9"/>
    <w:pPr>
      <w:spacing w:after="0" w:line="240" w:lineRule="auto"/>
      <w:ind w:firstLine="720"/>
      <w:jc w:val="both"/>
    </w:pPr>
    <w:rPr>
      <w:rFonts w:ascii="Arial" w:eastAsia="Times New Roman" w:hAnsi="Arial" w:cs="Times New Roman"/>
      <w:sz w:val="28"/>
      <w:szCs w:val="20"/>
    </w:rPr>
  </w:style>
  <w:style w:type="character" w:customStyle="1" w:styleId="a5">
    <w:name w:val="Основной текст с отступом Знак"/>
    <w:basedOn w:val="a0"/>
    <w:link w:val="a4"/>
    <w:rsid w:val="003116D9"/>
    <w:rPr>
      <w:rFonts w:ascii="Arial" w:eastAsia="Times New Roman" w:hAnsi="Arial" w:cs="Times New Roman"/>
      <w:sz w:val="28"/>
      <w:szCs w:val="20"/>
      <w:lang w:eastAsia="ru-RU"/>
    </w:rPr>
  </w:style>
  <w:style w:type="character" w:customStyle="1" w:styleId="highlight">
    <w:name w:val="highlight"/>
    <w:basedOn w:val="a0"/>
    <w:rsid w:val="003116D9"/>
  </w:style>
  <w:style w:type="paragraph" w:styleId="a6">
    <w:name w:val="footer"/>
    <w:basedOn w:val="a"/>
    <w:link w:val="a7"/>
    <w:uiPriority w:val="99"/>
    <w:unhideWhenUsed/>
    <w:rsid w:val="003116D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116D9"/>
    <w:rPr>
      <w:rFonts w:eastAsiaTheme="minorEastAsia"/>
      <w:lang w:eastAsia="ru-RU"/>
    </w:rPr>
  </w:style>
  <w:style w:type="paragraph" w:customStyle="1" w:styleId="Default">
    <w:name w:val="Default"/>
    <w:uiPriority w:val="99"/>
    <w:rsid w:val="003116D9"/>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page number"/>
    <w:basedOn w:val="a0"/>
    <w:uiPriority w:val="99"/>
    <w:rsid w:val="003116D9"/>
    <w:rPr>
      <w:rFonts w:cs="Times New Roman"/>
    </w:rPr>
  </w:style>
  <w:style w:type="paragraph" w:styleId="a9">
    <w:name w:val="No Spacing"/>
    <w:link w:val="aa"/>
    <w:uiPriority w:val="99"/>
    <w:qFormat/>
    <w:rsid w:val="0048746E"/>
    <w:pPr>
      <w:spacing w:after="0" w:line="240" w:lineRule="auto"/>
    </w:pPr>
    <w:rPr>
      <w:rFonts w:ascii="Times New Roman" w:eastAsia="Times New Roman" w:hAnsi="Times New Roman" w:cs="Times New Roman"/>
      <w:lang w:eastAsia="ru-RU"/>
    </w:rPr>
  </w:style>
  <w:style w:type="character" w:customStyle="1" w:styleId="aa">
    <w:name w:val="Без интервала Знак"/>
    <w:link w:val="a9"/>
    <w:uiPriority w:val="99"/>
    <w:locked/>
    <w:rsid w:val="0048746E"/>
    <w:rPr>
      <w:rFonts w:ascii="Times New Roman" w:eastAsia="Times New Roman" w:hAnsi="Times New Roman" w:cs="Times New Roman"/>
      <w:lang w:eastAsia="ru-RU"/>
    </w:rPr>
  </w:style>
  <w:style w:type="table" w:customStyle="1" w:styleId="1">
    <w:name w:val="Сетка таблицы1"/>
    <w:basedOn w:val="a1"/>
    <w:next w:val="ab"/>
    <w:uiPriority w:val="59"/>
    <w:rsid w:val="0000190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b">
    <w:name w:val="Table Grid"/>
    <w:basedOn w:val="a1"/>
    <w:uiPriority w:val="39"/>
    <w:rsid w:val="00001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uisrussia.msu.ru/"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indow.edu.ru/"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1085;&#1101;&#1073;.&#1088;&#109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34</Pages>
  <Words>11681</Words>
  <Characters>66588</Characters>
  <Application>Microsoft Office Word</Application>
  <DocSecurity>0</DocSecurity>
  <Lines>554</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Никифорова Анна Сергеевна</dc:creator>
  <cp:keywords/>
  <dc:description/>
  <cp:lastModifiedBy>Юдина Анастасия Валерьевна</cp:lastModifiedBy>
  <cp:revision>8</cp:revision>
  <dcterms:created xsi:type="dcterms:W3CDTF">2021-05-21T11:28:00Z</dcterms:created>
  <dcterms:modified xsi:type="dcterms:W3CDTF">2022-11-28T10:10:00Z</dcterms:modified>
</cp:coreProperties>
</file>