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F56D" w14:textId="77777777"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Государственное автономное профессиональное образовательное учреждение</w:t>
      </w:r>
    </w:p>
    <w:p w14:paraId="223B81E1" w14:textId="77777777" w:rsidR="00EF3B8D"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 xml:space="preserve">Чувашской Республики </w:t>
      </w:r>
    </w:p>
    <w:p w14:paraId="10514A4A" w14:textId="73E13858"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«Чебоксарский экономико-технологический колледж»</w:t>
      </w:r>
    </w:p>
    <w:p w14:paraId="199BBDBF" w14:textId="77777777" w:rsidR="0064055F" w:rsidRPr="00D675CF" w:rsidRDefault="0064055F" w:rsidP="0064055F">
      <w:pPr>
        <w:jc w:val="center"/>
        <w:rPr>
          <w:rFonts w:ascii="Times New Roman" w:hAnsi="Times New Roman" w:cs="Times New Roman"/>
          <w:sz w:val="24"/>
          <w:szCs w:val="24"/>
        </w:rPr>
      </w:pPr>
      <w:r w:rsidRPr="00D675CF">
        <w:rPr>
          <w:rFonts w:ascii="Times New Roman" w:hAnsi="Times New Roman" w:cs="Times New Roman"/>
          <w:sz w:val="24"/>
          <w:szCs w:val="24"/>
        </w:rPr>
        <w:t>Министерства образования и молодежной политики Чувашской Республики</w:t>
      </w:r>
    </w:p>
    <w:p w14:paraId="06CAF918" w14:textId="77777777" w:rsidR="0064055F" w:rsidRPr="00395DBA" w:rsidRDefault="0064055F" w:rsidP="0064055F">
      <w:pPr>
        <w:jc w:val="both"/>
        <w:rPr>
          <w:rFonts w:ascii="Times New Roman" w:hAnsi="Times New Roman" w:cs="Times New Roman"/>
          <w:sz w:val="24"/>
          <w:szCs w:val="24"/>
        </w:rPr>
      </w:pPr>
    </w:p>
    <w:p w14:paraId="4DF1FBC3" w14:textId="77777777" w:rsidR="00395DBA" w:rsidRPr="00395DBA" w:rsidRDefault="00395DBA" w:rsidP="0064055F">
      <w:pPr>
        <w:jc w:val="both"/>
        <w:rPr>
          <w:rFonts w:ascii="Times New Roman" w:hAnsi="Times New Roman" w:cs="Times New Roman"/>
          <w:b/>
          <w:noProof/>
          <w:sz w:val="24"/>
          <w:szCs w:val="24"/>
          <w:lang w:eastAsia="ru-RU"/>
        </w:rPr>
      </w:pPr>
    </w:p>
    <w:p w14:paraId="57BE927E" w14:textId="77777777" w:rsidR="00395DBA" w:rsidRPr="00395DBA" w:rsidRDefault="00395DBA" w:rsidP="0064055F">
      <w:pPr>
        <w:jc w:val="both"/>
        <w:rPr>
          <w:rFonts w:ascii="Times New Roman" w:hAnsi="Times New Roman" w:cs="Times New Roman"/>
          <w:b/>
          <w:noProof/>
          <w:sz w:val="24"/>
          <w:szCs w:val="24"/>
          <w:lang w:eastAsia="ru-RU"/>
        </w:rPr>
      </w:pPr>
    </w:p>
    <w:p w14:paraId="33C2C3BE" w14:textId="3105BC21" w:rsidR="0064055F" w:rsidRPr="00395DBA" w:rsidRDefault="0064055F" w:rsidP="0064055F">
      <w:pPr>
        <w:jc w:val="both"/>
        <w:rPr>
          <w:rFonts w:ascii="Times New Roman" w:hAnsi="Times New Roman" w:cs="Times New Roman"/>
          <w:b/>
          <w:noProof/>
          <w:sz w:val="24"/>
          <w:szCs w:val="24"/>
          <w:lang w:eastAsia="ru-RU"/>
        </w:rPr>
      </w:pPr>
    </w:p>
    <w:p w14:paraId="51DC2870" w14:textId="7613C1CA" w:rsidR="0064055F" w:rsidRDefault="0064055F" w:rsidP="0064055F">
      <w:pPr>
        <w:jc w:val="both"/>
        <w:rPr>
          <w:rFonts w:ascii="Times New Roman" w:hAnsi="Times New Roman" w:cs="Times New Roman"/>
          <w:sz w:val="24"/>
          <w:szCs w:val="24"/>
        </w:rPr>
      </w:pPr>
    </w:p>
    <w:p w14:paraId="6EFE619C" w14:textId="2FF387FF" w:rsidR="00395DBA" w:rsidRDefault="00395DBA" w:rsidP="0064055F">
      <w:pPr>
        <w:jc w:val="both"/>
        <w:rPr>
          <w:rFonts w:ascii="Times New Roman" w:hAnsi="Times New Roman" w:cs="Times New Roman"/>
          <w:sz w:val="24"/>
          <w:szCs w:val="24"/>
        </w:rPr>
      </w:pPr>
    </w:p>
    <w:p w14:paraId="2CB511E3" w14:textId="397BF98C" w:rsidR="00395DBA" w:rsidRDefault="00395DBA" w:rsidP="0064055F">
      <w:pPr>
        <w:jc w:val="both"/>
        <w:rPr>
          <w:rFonts w:ascii="Times New Roman" w:hAnsi="Times New Roman" w:cs="Times New Roman"/>
          <w:sz w:val="24"/>
          <w:szCs w:val="24"/>
        </w:rPr>
      </w:pPr>
    </w:p>
    <w:p w14:paraId="64213FA8" w14:textId="6A93FB07" w:rsidR="00395DBA" w:rsidRDefault="00395DBA" w:rsidP="0064055F">
      <w:pPr>
        <w:jc w:val="both"/>
        <w:rPr>
          <w:rFonts w:ascii="Times New Roman" w:hAnsi="Times New Roman" w:cs="Times New Roman"/>
          <w:sz w:val="24"/>
          <w:szCs w:val="24"/>
        </w:rPr>
      </w:pPr>
    </w:p>
    <w:p w14:paraId="4A122411" w14:textId="34FE88ED" w:rsidR="00395DBA" w:rsidRDefault="00395DBA" w:rsidP="0064055F">
      <w:pPr>
        <w:jc w:val="both"/>
        <w:rPr>
          <w:rFonts w:ascii="Times New Roman" w:hAnsi="Times New Roman" w:cs="Times New Roman"/>
          <w:sz w:val="24"/>
          <w:szCs w:val="24"/>
        </w:rPr>
      </w:pPr>
    </w:p>
    <w:p w14:paraId="00171608" w14:textId="10B4F266" w:rsidR="00395DBA" w:rsidRDefault="00395DBA" w:rsidP="0064055F">
      <w:pPr>
        <w:jc w:val="both"/>
        <w:rPr>
          <w:rFonts w:ascii="Times New Roman" w:hAnsi="Times New Roman" w:cs="Times New Roman"/>
          <w:sz w:val="24"/>
          <w:szCs w:val="24"/>
        </w:rPr>
      </w:pPr>
    </w:p>
    <w:p w14:paraId="08C3DD18" w14:textId="5D059F07" w:rsidR="00395DBA" w:rsidRDefault="00395DBA" w:rsidP="0064055F">
      <w:pPr>
        <w:jc w:val="both"/>
        <w:rPr>
          <w:rFonts w:ascii="Times New Roman" w:hAnsi="Times New Roman" w:cs="Times New Roman"/>
          <w:sz w:val="24"/>
          <w:szCs w:val="24"/>
        </w:rPr>
      </w:pPr>
    </w:p>
    <w:p w14:paraId="3BB2B7DD" w14:textId="52446543" w:rsidR="00395DBA" w:rsidRDefault="00395DBA" w:rsidP="0064055F">
      <w:pPr>
        <w:jc w:val="both"/>
        <w:rPr>
          <w:rFonts w:ascii="Times New Roman" w:hAnsi="Times New Roman" w:cs="Times New Roman"/>
          <w:sz w:val="24"/>
          <w:szCs w:val="24"/>
        </w:rPr>
      </w:pPr>
    </w:p>
    <w:p w14:paraId="24ED9C39" w14:textId="4A8F0B3A" w:rsidR="00395DBA" w:rsidRDefault="00395DBA" w:rsidP="0064055F">
      <w:pPr>
        <w:jc w:val="both"/>
        <w:rPr>
          <w:rFonts w:ascii="Times New Roman" w:hAnsi="Times New Roman" w:cs="Times New Roman"/>
          <w:sz w:val="24"/>
          <w:szCs w:val="24"/>
        </w:rPr>
      </w:pPr>
    </w:p>
    <w:p w14:paraId="6CAE85B6" w14:textId="77777777" w:rsidR="00395DBA" w:rsidRPr="00395DBA" w:rsidRDefault="00395DBA" w:rsidP="0064055F">
      <w:pPr>
        <w:jc w:val="both"/>
        <w:rPr>
          <w:rFonts w:ascii="Times New Roman" w:hAnsi="Times New Roman" w:cs="Times New Roman"/>
          <w:sz w:val="24"/>
          <w:szCs w:val="24"/>
        </w:rPr>
      </w:pPr>
    </w:p>
    <w:p w14:paraId="068C0B62" w14:textId="77777777" w:rsidR="0064055F" w:rsidRPr="00395DBA" w:rsidRDefault="0064055F" w:rsidP="00C52D3B">
      <w:pPr>
        <w:spacing w:line="360" w:lineRule="auto"/>
        <w:jc w:val="center"/>
        <w:rPr>
          <w:rFonts w:ascii="Times New Roman" w:hAnsi="Times New Roman" w:cs="Times New Roman"/>
          <w:b/>
          <w:sz w:val="24"/>
          <w:szCs w:val="24"/>
        </w:rPr>
      </w:pPr>
      <w:r w:rsidRPr="00395DBA">
        <w:rPr>
          <w:rFonts w:ascii="Times New Roman" w:hAnsi="Times New Roman" w:cs="Times New Roman"/>
          <w:b/>
          <w:sz w:val="24"/>
          <w:szCs w:val="24"/>
        </w:rPr>
        <w:t>МЕТОДИЧЕСКИЕ УКАЗАНИЯ</w:t>
      </w:r>
    </w:p>
    <w:p w14:paraId="459D6BF8" w14:textId="1F6A9680" w:rsidR="0064055F" w:rsidRPr="00395DBA" w:rsidRDefault="00395DBA" w:rsidP="00C52D3B">
      <w:pPr>
        <w:spacing w:line="360" w:lineRule="auto"/>
        <w:jc w:val="center"/>
        <w:rPr>
          <w:rFonts w:ascii="Times New Roman" w:hAnsi="Times New Roman" w:cs="Times New Roman"/>
          <w:b/>
          <w:sz w:val="24"/>
          <w:szCs w:val="24"/>
        </w:rPr>
      </w:pPr>
      <w:r w:rsidRPr="00395DBA">
        <w:rPr>
          <w:rFonts w:ascii="Times New Roman" w:hAnsi="Times New Roman" w:cs="Times New Roman"/>
          <w:b/>
          <w:sz w:val="24"/>
          <w:szCs w:val="24"/>
        </w:rPr>
        <w:t>ДЛЯ ЛАБОРАТОРНЫХ РАБОТ</w:t>
      </w:r>
    </w:p>
    <w:p w14:paraId="41981243" w14:textId="77777777" w:rsidR="002F2B8C" w:rsidRPr="002F2B8C" w:rsidRDefault="00EF3B8D" w:rsidP="002F2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4"/>
        </w:rPr>
      </w:pPr>
      <w:r w:rsidRPr="00EF3B8D">
        <w:rPr>
          <w:rFonts w:ascii="Times New Roman" w:hAnsi="Times New Roman" w:cs="Times New Roman"/>
          <w:b/>
          <w:sz w:val="24"/>
        </w:rPr>
        <w:t>М</w:t>
      </w:r>
      <w:r w:rsidR="002F2B8C">
        <w:rPr>
          <w:rFonts w:ascii="Times New Roman" w:hAnsi="Times New Roman" w:cs="Times New Roman"/>
          <w:b/>
          <w:sz w:val="24"/>
        </w:rPr>
        <w:t xml:space="preserve">ДК </w:t>
      </w:r>
      <w:r w:rsidRPr="00EF3B8D">
        <w:rPr>
          <w:rFonts w:ascii="Times New Roman" w:hAnsi="Times New Roman" w:cs="Times New Roman"/>
          <w:b/>
          <w:sz w:val="24"/>
        </w:rPr>
        <w:t>03</w:t>
      </w:r>
      <w:r w:rsidR="002F2B8C">
        <w:rPr>
          <w:rFonts w:ascii="Times New Roman" w:hAnsi="Times New Roman" w:cs="Times New Roman"/>
          <w:b/>
          <w:sz w:val="24"/>
        </w:rPr>
        <w:t>.02</w:t>
      </w:r>
      <w:r w:rsidRPr="00EF3B8D">
        <w:rPr>
          <w:rFonts w:ascii="Times New Roman" w:hAnsi="Times New Roman" w:cs="Times New Roman"/>
          <w:b/>
          <w:sz w:val="24"/>
        </w:rPr>
        <w:t xml:space="preserve"> </w:t>
      </w:r>
      <w:r w:rsidRPr="00EF3B8D">
        <w:rPr>
          <w:rFonts w:ascii="Times New Roman" w:hAnsi="Times New Roman" w:cs="Times New Roman"/>
          <w:sz w:val="24"/>
        </w:rPr>
        <w:t xml:space="preserve"> </w:t>
      </w:r>
      <w:r w:rsidR="002F2B8C" w:rsidRPr="002F2B8C">
        <w:rPr>
          <w:rFonts w:ascii="Times New Roman" w:hAnsi="Times New Roman" w:cs="Times New Roman"/>
          <w:b/>
          <w:sz w:val="24"/>
        </w:rPr>
        <w:t xml:space="preserve">ТЕХНОЛОГИЯ ПРОИЗВОДСТВА САХАРИСТЫХ </w:t>
      </w:r>
    </w:p>
    <w:p w14:paraId="6E0D6CA8" w14:textId="02015DEC" w:rsidR="00EF3B8D" w:rsidRPr="00EF3B8D" w:rsidRDefault="002F2B8C" w:rsidP="002F2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rPr>
      </w:pPr>
      <w:r w:rsidRPr="002F2B8C">
        <w:rPr>
          <w:rFonts w:ascii="Times New Roman" w:hAnsi="Times New Roman" w:cs="Times New Roman"/>
          <w:b/>
          <w:sz w:val="24"/>
        </w:rPr>
        <w:t>КОНДИТЕРСКИХ ИЗДЕЛИЙ</w:t>
      </w:r>
    </w:p>
    <w:p w14:paraId="078262CA" w14:textId="6409AEA9" w:rsidR="00EF3B8D" w:rsidRDefault="00395DBA" w:rsidP="00395DBA">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 xml:space="preserve">специальность </w:t>
      </w:r>
    </w:p>
    <w:p w14:paraId="09F13203" w14:textId="46215338" w:rsidR="00395DBA" w:rsidRPr="00395DBA" w:rsidRDefault="00395DBA" w:rsidP="00395DBA">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среднего профессионального образования</w:t>
      </w:r>
    </w:p>
    <w:p w14:paraId="05185344" w14:textId="77777777" w:rsidR="00395DBA" w:rsidRPr="00395DBA" w:rsidRDefault="00395DBA" w:rsidP="00395DBA">
      <w:pPr>
        <w:tabs>
          <w:tab w:val="left" w:pos="0"/>
        </w:tabs>
        <w:spacing w:line="360" w:lineRule="auto"/>
        <w:jc w:val="center"/>
        <w:rPr>
          <w:rFonts w:ascii="Times New Roman" w:hAnsi="Times New Roman" w:cs="Times New Roman"/>
          <w:b/>
          <w:snapToGrid w:val="0"/>
          <w:sz w:val="24"/>
          <w:szCs w:val="24"/>
        </w:rPr>
      </w:pPr>
      <w:r w:rsidRPr="00395DBA">
        <w:rPr>
          <w:rFonts w:ascii="Times New Roman" w:hAnsi="Times New Roman" w:cs="Times New Roman"/>
          <w:b/>
          <w:sz w:val="24"/>
          <w:szCs w:val="24"/>
        </w:rPr>
        <w:t>19.02.03 Технология хлеба, кондитерских и макаронных изделий</w:t>
      </w:r>
    </w:p>
    <w:p w14:paraId="20B520C2" w14:textId="5994C5EE" w:rsidR="0064055F" w:rsidRPr="00395DBA" w:rsidRDefault="0064055F" w:rsidP="00395DBA">
      <w:pPr>
        <w:jc w:val="right"/>
        <w:rPr>
          <w:rFonts w:ascii="Times New Roman" w:hAnsi="Times New Roman" w:cs="Times New Roman"/>
          <w:sz w:val="24"/>
          <w:szCs w:val="24"/>
        </w:rPr>
      </w:pPr>
    </w:p>
    <w:p w14:paraId="3B7A2EC7" w14:textId="596150AC" w:rsidR="00395DBA" w:rsidRPr="00395DBA" w:rsidRDefault="00395DBA" w:rsidP="00395DBA">
      <w:pPr>
        <w:jc w:val="right"/>
        <w:rPr>
          <w:rFonts w:ascii="Times New Roman" w:hAnsi="Times New Roman" w:cs="Times New Roman"/>
          <w:sz w:val="24"/>
          <w:szCs w:val="24"/>
        </w:rPr>
      </w:pPr>
    </w:p>
    <w:p w14:paraId="0560C229" w14:textId="6C05530B" w:rsidR="00395DBA" w:rsidRPr="00395DBA" w:rsidRDefault="00395DBA" w:rsidP="00395DBA">
      <w:pPr>
        <w:jc w:val="right"/>
        <w:rPr>
          <w:rFonts w:ascii="Times New Roman" w:hAnsi="Times New Roman" w:cs="Times New Roman"/>
          <w:sz w:val="24"/>
          <w:szCs w:val="24"/>
        </w:rPr>
      </w:pPr>
    </w:p>
    <w:p w14:paraId="234FB706" w14:textId="0102CC7D" w:rsidR="00395DBA" w:rsidRDefault="00395DBA" w:rsidP="00395DBA">
      <w:pPr>
        <w:jc w:val="right"/>
        <w:rPr>
          <w:rFonts w:ascii="Times New Roman" w:hAnsi="Times New Roman" w:cs="Times New Roman"/>
          <w:sz w:val="24"/>
          <w:szCs w:val="24"/>
        </w:rPr>
      </w:pPr>
    </w:p>
    <w:p w14:paraId="636B9A3F" w14:textId="32093DA1" w:rsidR="00395DBA" w:rsidRDefault="00395DBA" w:rsidP="00395DBA">
      <w:pPr>
        <w:jc w:val="right"/>
        <w:rPr>
          <w:rFonts w:ascii="Times New Roman" w:hAnsi="Times New Roman" w:cs="Times New Roman"/>
          <w:sz w:val="24"/>
          <w:szCs w:val="24"/>
        </w:rPr>
      </w:pPr>
    </w:p>
    <w:p w14:paraId="278E0728" w14:textId="0EB54FD1" w:rsidR="00395DBA" w:rsidRDefault="00395DBA" w:rsidP="00395DBA">
      <w:pPr>
        <w:jc w:val="right"/>
        <w:rPr>
          <w:rFonts w:ascii="Times New Roman" w:hAnsi="Times New Roman" w:cs="Times New Roman"/>
          <w:sz w:val="24"/>
          <w:szCs w:val="24"/>
        </w:rPr>
      </w:pPr>
    </w:p>
    <w:p w14:paraId="10A0C128" w14:textId="58872EF2" w:rsidR="00395DBA" w:rsidRDefault="00395DBA" w:rsidP="00395DBA">
      <w:pPr>
        <w:jc w:val="right"/>
        <w:rPr>
          <w:rFonts w:ascii="Times New Roman" w:hAnsi="Times New Roman" w:cs="Times New Roman"/>
          <w:sz w:val="24"/>
          <w:szCs w:val="24"/>
        </w:rPr>
      </w:pPr>
    </w:p>
    <w:p w14:paraId="5520D2DA" w14:textId="77777777" w:rsidR="00EF3B8D" w:rsidRPr="00395DBA" w:rsidRDefault="00EF3B8D" w:rsidP="00395DBA">
      <w:pPr>
        <w:jc w:val="right"/>
        <w:rPr>
          <w:rFonts w:ascii="Times New Roman" w:hAnsi="Times New Roman" w:cs="Times New Roman"/>
          <w:sz w:val="24"/>
          <w:szCs w:val="24"/>
        </w:rPr>
      </w:pPr>
    </w:p>
    <w:p w14:paraId="713DA550" w14:textId="64FBDC48" w:rsidR="00395DBA" w:rsidRPr="00395DBA" w:rsidRDefault="00395DBA" w:rsidP="00395DBA">
      <w:pPr>
        <w:jc w:val="right"/>
        <w:rPr>
          <w:rFonts w:ascii="Times New Roman" w:hAnsi="Times New Roman" w:cs="Times New Roman"/>
          <w:sz w:val="24"/>
          <w:szCs w:val="24"/>
        </w:rPr>
      </w:pPr>
    </w:p>
    <w:p w14:paraId="5A2FCEB2" w14:textId="77777777" w:rsidR="00395DBA" w:rsidRPr="00395DBA" w:rsidRDefault="00395DBA" w:rsidP="00395DBA">
      <w:pPr>
        <w:jc w:val="right"/>
        <w:rPr>
          <w:rFonts w:ascii="Times New Roman" w:hAnsi="Times New Roman" w:cs="Times New Roman"/>
          <w:sz w:val="24"/>
          <w:szCs w:val="24"/>
        </w:rPr>
      </w:pPr>
    </w:p>
    <w:p w14:paraId="5B892829" w14:textId="77777777" w:rsidR="00395DBA" w:rsidRPr="00395DBA" w:rsidRDefault="00395DBA" w:rsidP="00395DBA">
      <w:pPr>
        <w:jc w:val="right"/>
        <w:rPr>
          <w:rFonts w:ascii="Times New Roman" w:hAnsi="Times New Roman" w:cs="Times New Roman"/>
          <w:sz w:val="24"/>
          <w:szCs w:val="24"/>
        </w:rPr>
      </w:pPr>
      <w:r w:rsidRPr="00395DBA">
        <w:rPr>
          <w:rFonts w:ascii="Times New Roman" w:hAnsi="Times New Roman" w:cs="Times New Roman"/>
          <w:sz w:val="24"/>
          <w:szCs w:val="24"/>
        </w:rPr>
        <w:t>Разработчик:</w:t>
      </w:r>
    </w:p>
    <w:p w14:paraId="37D69904" w14:textId="77777777" w:rsidR="00395DBA" w:rsidRPr="00395DBA" w:rsidRDefault="00395DBA" w:rsidP="00395DBA">
      <w:pPr>
        <w:jc w:val="right"/>
        <w:rPr>
          <w:rFonts w:ascii="Times New Roman" w:hAnsi="Times New Roman" w:cs="Times New Roman"/>
          <w:sz w:val="24"/>
          <w:szCs w:val="24"/>
        </w:rPr>
      </w:pPr>
      <w:r w:rsidRPr="00395DBA">
        <w:rPr>
          <w:rFonts w:ascii="Times New Roman" w:hAnsi="Times New Roman" w:cs="Times New Roman"/>
          <w:sz w:val="24"/>
          <w:szCs w:val="24"/>
        </w:rPr>
        <w:t>Барская М.Н., преподаватель</w:t>
      </w:r>
    </w:p>
    <w:p w14:paraId="3EB90C6A" w14:textId="77777777" w:rsidR="00395DBA" w:rsidRPr="00395DBA" w:rsidRDefault="00395DBA" w:rsidP="00395DBA">
      <w:pPr>
        <w:jc w:val="right"/>
        <w:rPr>
          <w:rFonts w:ascii="Times New Roman" w:hAnsi="Times New Roman" w:cs="Times New Roman"/>
          <w:sz w:val="24"/>
          <w:szCs w:val="24"/>
        </w:rPr>
      </w:pPr>
    </w:p>
    <w:p w14:paraId="5C1E0FCE" w14:textId="77777777" w:rsidR="00395DBA" w:rsidRPr="00395DBA" w:rsidRDefault="00395DBA" w:rsidP="00395DBA">
      <w:pPr>
        <w:jc w:val="center"/>
        <w:rPr>
          <w:rFonts w:ascii="Times New Roman" w:hAnsi="Times New Roman" w:cs="Times New Roman"/>
          <w:sz w:val="24"/>
          <w:szCs w:val="24"/>
        </w:rPr>
      </w:pPr>
    </w:p>
    <w:p w14:paraId="08512EC0" w14:textId="77777777" w:rsidR="00395DBA" w:rsidRPr="00395DBA" w:rsidRDefault="00395DBA" w:rsidP="00395DBA">
      <w:pPr>
        <w:rPr>
          <w:rFonts w:ascii="Times New Roman" w:hAnsi="Times New Roman" w:cs="Times New Roman"/>
          <w:sz w:val="24"/>
          <w:szCs w:val="24"/>
        </w:rPr>
      </w:pPr>
    </w:p>
    <w:p w14:paraId="2D7B3838" w14:textId="77777777" w:rsidR="00395DBA" w:rsidRPr="00395DBA" w:rsidRDefault="00395DBA" w:rsidP="00395DBA">
      <w:pPr>
        <w:jc w:val="center"/>
        <w:rPr>
          <w:rFonts w:ascii="Times New Roman" w:hAnsi="Times New Roman" w:cs="Times New Roman"/>
          <w:sz w:val="24"/>
          <w:szCs w:val="24"/>
        </w:rPr>
      </w:pPr>
    </w:p>
    <w:p w14:paraId="6B288639" w14:textId="77777777" w:rsidR="00395DBA" w:rsidRPr="00395DBA" w:rsidRDefault="00395DBA" w:rsidP="00395DBA">
      <w:pPr>
        <w:jc w:val="center"/>
        <w:rPr>
          <w:rFonts w:ascii="Times New Roman" w:hAnsi="Times New Roman" w:cs="Times New Roman"/>
          <w:sz w:val="24"/>
          <w:szCs w:val="24"/>
        </w:rPr>
      </w:pPr>
    </w:p>
    <w:p w14:paraId="270E1024" w14:textId="77777777" w:rsidR="00395DBA" w:rsidRPr="00395DBA" w:rsidRDefault="00395DBA" w:rsidP="00395DBA">
      <w:pPr>
        <w:jc w:val="center"/>
        <w:rPr>
          <w:rFonts w:ascii="Times New Roman" w:hAnsi="Times New Roman" w:cs="Times New Roman"/>
          <w:sz w:val="24"/>
          <w:szCs w:val="24"/>
        </w:rPr>
      </w:pPr>
    </w:p>
    <w:p w14:paraId="618E0733" w14:textId="771975E7" w:rsidR="00395DBA" w:rsidRPr="00395DBA" w:rsidRDefault="00395DBA" w:rsidP="00395DBA">
      <w:pPr>
        <w:jc w:val="center"/>
        <w:rPr>
          <w:rFonts w:ascii="Times New Roman" w:hAnsi="Times New Roman" w:cs="Times New Roman"/>
          <w:sz w:val="24"/>
          <w:szCs w:val="24"/>
        </w:rPr>
      </w:pPr>
    </w:p>
    <w:p w14:paraId="2254E6BB" w14:textId="2E2456FF" w:rsidR="00395DBA" w:rsidRPr="00395DBA" w:rsidRDefault="00395DBA" w:rsidP="00395DBA">
      <w:pPr>
        <w:jc w:val="center"/>
        <w:rPr>
          <w:rFonts w:ascii="Times New Roman" w:hAnsi="Times New Roman" w:cs="Times New Roman"/>
          <w:sz w:val="24"/>
          <w:szCs w:val="24"/>
        </w:rPr>
      </w:pPr>
    </w:p>
    <w:p w14:paraId="20B70C5E" w14:textId="77777777" w:rsidR="00395DBA" w:rsidRPr="00395DBA" w:rsidRDefault="00395DBA" w:rsidP="00395DBA">
      <w:pPr>
        <w:jc w:val="center"/>
        <w:rPr>
          <w:rFonts w:ascii="Times New Roman" w:hAnsi="Times New Roman" w:cs="Times New Roman"/>
          <w:sz w:val="24"/>
          <w:szCs w:val="24"/>
        </w:rPr>
      </w:pPr>
    </w:p>
    <w:p w14:paraId="296227A6" w14:textId="77777777" w:rsidR="00395DBA" w:rsidRPr="00395DBA" w:rsidRDefault="00395DBA" w:rsidP="00395DBA">
      <w:pPr>
        <w:jc w:val="center"/>
        <w:rPr>
          <w:rFonts w:ascii="Times New Roman" w:hAnsi="Times New Roman" w:cs="Times New Roman"/>
          <w:sz w:val="24"/>
          <w:szCs w:val="24"/>
        </w:rPr>
      </w:pPr>
    </w:p>
    <w:p w14:paraId="7113C356" w14:textId="76F2C6C7" w:rsidR="00381599" w:rsidRDefault="00395DBA" w:rsidP="00381599">
      <w:pPr>
        <w:spacing w:line="360" w:lineRule="auto"/>
        <w:jc w:val="center"/>
        <w:rPr>
          <w:rFonts w:ascii="Times New Roman" w:hAnsi="Times New Roman" w:cs="Times New Roman"/>
          <w:sz w:val="24"/>
          <w:szCs w:val="24"/>
        </w:rPr>
      </w:pPr>
      <w:r w:rsidRPr="00395DBA">
        <w:rPr>
          <w:rFonts w:ascii="Times New Roman" w:hAnsi="Times New Roman" w:cs="Times New Roman"/>
          <w:sz w:val="24"/>
          <w:szCs w:val="24"/>
        </w:rPr>
        <w:t>Чебоксары 202</w:t>
      </w:r>
      <w:r w:rsidR="006B6760">
        <w:rPr>
          <w:rFonts w:ascii="Times New Roman" w:hAnsi="Times New Roman" w:cs="Times New Roman"/>
          <w:sz w:val="24"/>
          <w:szCs w:val="24"/>
        </w:rPr>
        <w:t>2</w:t>
      </w:r>
      <w:r w:rsidR="00381599">
        <w:rPr>
          <w:rFonts w:ascii="Times New Roman" w:hAnsi="Times New Roman" w:cs="Times New Roman"/>
          <w:sz w:val="24"/>
          <w:szCs w:val="24"/>
        </w:rPr>
        <w:br w:type="page"/>
      </w:r>
    </w:p>
    <w:p w14:paraId="7F6E858E" w14:textId="31949774" w:rsidR="00C52D3B" w:rsidRPr="00395DBA" w:rsidRDefault="00C52D3B">
      <w:pPr>
        <w:rPr>
          <w:rFonts w:ascii="Times New Roman" w:hAnsi="Times New Roman" w:cs="Times New Roman"/>
          <w:sz w:val="24"/>
          <w:szCs w:val="24"/>
        </w:rPr>
      </w:pPr>
    </w:p>
    <w:p w14:paraId="7D8DE36F" w14:textId="67DE0A96" w:rsidR="00EB3E41" w:rsidRDefault="009051CB" w:rsidP="00EB3E41">
      <w:pPr>
        <w:spacing w:line="360" w:lineRule="auto"/>
        <w:jc w:val="center"/>
        <w:rPr>
          <w:rFonts w:ascii="Times New Roman" w:hAnsi="Times New Roman" w:cs="Times New Roman"/>
          <w:bCs/>
          <w:sz w:val="24"/>
          <w:szCs w:val="24"/>
        </w:rPr>
      </w:pPr>
      <w:r w:rsidRPr="009051CB">
        <w:rPr>
          <w:rFonts w:ascii="Times New Roman" w:hAnsi="Times New Roman" w:cs="Times New Roman"/>
          <w:bCs/>
          <w:sz w:val="24"/>
          <w:szCs w:val="24"/>
        </w:rPr>
        <w:t>СОДЕРЖАНИЕ</w:t>
      </w:r>
    </w:p>
    <w:p w14:paraId="4C490923" w14:textId="77777777" w:rsidR="00F22728" w:rsidRPr="009051CB" w:rsidRDefault="00F22728" w:rsidP="00EB3E41">
      <w:pPr>
        <w:spacing w:line="360" w:lineRule="auto"/>
        <w:jc w:val="center"/>
        <w:rPr>
          <w:rFonts w:ascii="Times New Roman" w:hAnsi="Times New Roman" w:cs="Times New Roman"/>
          <w:bCs/>
          <w:sz w:val="24"/>
          <w:szCs w:val="24"/>
        </w:rPr>
      </w:pPr>
    </w:p>
    <w:tbl>
      <w:tblPr>
        <w:tblW w:w="9322" w:type="dxa"/>
        <w:tblLayout w:type="fixed"/>
        <w:tblLook w:val="0000" w:firstRow="0" w:lastRow="0" w:firstColumn="0" w:lastColumn="0" w:noHBand="0" w:noVBand="0"/>
      </w:tblPr>
      <w:tblGrid>
        <w:gridCol w:w="8472"/>
        <w:gridCol w:w="850"/>
      </w:tblGrid>
      <w:tr w:rsidR="00F17597" w:rsidRPr="00134757" w14:paraId="7EAC7442" w14:textId="77777777" w:rsidTr="003351B4">
        <w:trPr>
          <w:cantSplit/>
          <w:trHeight w:val="73"/>
        </w:trPr>
        <w:tc>
          <w:tcPr>
            <w:tcW w:w="8472" w:type="dxa"/>
            <w:vAlign w:val="center"/>
          </w:tcPr>
          <w:p w14:paraId="475B054C" w14:textId="77777777" w:rsidR="00F17597" w:rsidRPr="00847206" w:rsidRDefault="00F17597" w:rsidP="00F17597">
            <w:pPr>
              <w:spacing w:line="360" w:lineRule="auto"/>
              <w:jc w:val="both"/>
              <w:rPr>
                <w:rFonts w:ascii="Times New Roman" w:hAnsi="Times New Roman" w:cs="Times New Roman"/>
                <w:sz w:val="24"/>
                <w:szCs w:val="24"/>
              </w:rPr>
            </w:pPr>
            <w:r w:rsidRPr="00847206">
              <w:rPr>
                <w:rFonts w:ascii="Times New Roman" w:hAnsi="Times New Roman" w:cs="Times New Roman"/>
                <w:sz w:val="24"/>
                <w:szCs w:val="24"/>
              </w:rPr>
              <w:t>Требования к результатам обучения ……………………………………………</w:t>
            </w:r>
            <w:r w:rsidR="00AF3BAA">
              <w:rPr>
                <w:rFonts w:ascii="Times New Roman" w:hAnsi="Times New Roman" w:cs="Times New Roman"/>
                <w:sz w:val="24"/>
                <w:szCs w:val="24"/>
              </w:rPr>
              <w:t>..</w:t>
            </w:r>
            <w:r w:rsidRPr="00847206">
              <w:rPr>
                <w:rFonts w:ascii="Times New Roman" w:hAnsi="Times New Roman" w:cs="Times New Roman"/>
                <w:sz w:val="24"/>
                <w:szCs w:val="24"/>
              </w:rPr>
              <w:t>…</w:t>
            </w:r>
          </w:p>
        </w:tc>
        <w:tc>
          <w:tcPr>
            <w:tcW w:w="850" w:type="dxa"/>
            <w:vAlign w:val="center"/>
          </w:tcPr>
          <w:p w14:paraId="09E704B6" w14:textId="4A38E613" w:rsidR="00F17597" w:rsidRPr="00847206" w:rsidRDefault="00381599" w:rsidP="00F17597">
            <w:pPr>
              <w:spacing w:line="360" w:lineRule="auto"/>
              <w:ind w:left="-193" w:right="-108"/>
              <w:jc w:val="center"/>
              <w:rPr>
                <w:rFonts w:ascii="Times New Roman" w:hAnsi="Times New Roman" w:cs="Times New Roman"/>
                <w:sz w:val="24"/>
                <w:szCs w:val="24"/>
              </w:rPr>
            </w:pPr>
            <w:r>
              <w:rPr>
                <w:rFonts w:ascii="Times New Roman" w:hAnsi="Times New Roman" w:cs="Times New Roman"/>
                <w:sz w:val="24"/>
                <w:szCs w:val="24"/>
              </w:rPr>
              <w:t>3</w:t>
            </w:r>
          </w:p>
        </w:tc>
      </w:tr>
      <w:tr w:rsidR="00F17597" w:rsidRPr="00134757" w14:paraId="0484E135" w14:textId="77777777" w:rsidTr="00DE72C9">
        <w:trPr>
          <w:cantSplit/>
        </w:trPr>
        <w:tc>
          <w:tcPr>
            <w:tcW w:w="8472" w:type="dxa"/>
          </w:tcPr>
          <w:p w14:paraId="66633985" w14:textId="071D9DDA" w:rsidR="00F17597" w:rsidRPr="00AF3BAA"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b/>
                <w:bCs/>
                <w:sz w:val="24"/>
                <w:szCs w:val="24"/>
              </w:rPr>
            </w:pPr>
            <w:r w:rsidRPr="00AF3BAA">
              <w:rPr>
                <w:rFonts w:ascii="Times New Roman" w:hAnsi="Times New Roman" w:cs="Times New Roman"/>
                <w:sz w:val="24"/>
                <w:szCs w:val="24"/>
              </w:rPr>
              <w:t>Перечень лабораторных работ по МДК 03.02</w:t>
            </w:r>
            <w:r w:rsidR="00DE72C9">
              <w:rPr>
                <w:rFonts w:ascii="Times New Roman" w:hAnsi="Times New Roman" w:cs="Times New Roman"/>
                <w:sz w:val="24"/>
                <w:szCs w:val="24"/>
              </w:rPr>
              <w:t xml:space="preserve"> Технология производства сахаристых кондитерских изделий</w:t>
            </w:r>
            <w:r w:rsidRPr="00AF3BAA">
              <w:rPr>
                <w:rFonts w:ascii="Times New Roman" w:hAnsi="Times New Roman" w:cs="Times New Roman"/>
                <w:sz w:val="24"/>
                <w:szCs w:val="24"/>
              </w:rPr>
              <w:t>…………………….………………</w:t>
            </w:r>
            <w:r w:rsidR="00DE72C9">
              <w:rPr>
                <w:rFonts w:ascii="Times New Roman" w:hAnsi="Times New Roman" w:cs="Times New Roman"/>
                <w:sz w:val="24"/>
                <w:szCs w:val="24"/>
              </w:rPr>
              <w:t>………….</w:t>
            </w:r>
            <w:r w:rsidR="00AF3BAA">
              <w:rPr>
                <w:rFonts w:ascii="Times New Roman" w:hAnsi="Times New Roman" w:cs="Times New Roman"/>
                <w:sz w:val="24"/>
                <w:szCs w:val="24"/>
              </w:rPr>
              <w:t>.</w:t>
            </w:r>
            <w:r w:rsidRPr="00AF3BAA">
              <w:rPr>
                <w:rFonts w:ascii="Times New Roman" w:hAnsi="Times New Roman" w:cs="Times New Roman"/>
                <w:sz w:val="24"/>
                <w:szCs w:val="24"/>
              </w:rPr>
              <w:t>..</w:t>
            </w:r>
          </w:p>
        </w:tc>
        <w:tc>
          <w:tcPr>
            <w:tcW w:w="850" w:type="dxa"/>
            <w:vAlign w:val="bottom"/>
          </w:tcPr>
          <w:p w14:paraId="07A29D9A" w14:textId="6772512E" w:rsidR="00F17597" w:rsidRPr="00C27855" w:rsidRDefault="00381599" w:rsidP="00DE72C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F17597" w:rsidRPr="00134757" w14:paraId="13B395AC" w14:textId="77777777" w:rsidTr="003351B4">
        <w:trPr>
          <w:cantSplit/>
        </w:trPr>
        <w:tc>
          <w:tcPr>
            <w:tcW w:w="8472" w:type="dxa"/>
          </w:tcPr>
          <w:p w14:paraId="70DD3D65" w14:textId="77777777" w:rsidR="00F17597" w:rsidRPr="00AF3BAA"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b/>
                <w:bCs/>
                <w:sz w:val="24"/>
                <w:szCs w:val="24"/>
              </w:rPr>
            </w:pPr>
            <w:r w:rsidRPr="00AF3BAA">
              <w:rPr>
                <w:rFonts w:ascii="Times New Roman" w:hAnsi="Times New Roman" w:cs="Times New Roman"/>
                <w:sz w:val="24"/>
                <w:szCs w:val="24"/>
              </w:rPr>
              <w:t>Порядок выполнения лабораторных работ по МДК 03.02………………………...</w:t>
            </w:r>
          </w:p>
        </w:tc>
        <w:tc>
          <w:tcPr>
            <w:tcW w:w="850" w:type="dxa"/>
            <w:vAlign w:val="center"/>
          </w:tcPr>
          <w:p w14:paraId="72892DEB" w14:textId="3CACD24A" w:rsidR="00F17597" w:rsidRPr="00C27855" w:rsidRDefault="00F8609C" w:rsidP="00F8609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17597" w:rsidRPr="00134757" w14:paraId="5D569E4C" w14:textId="77777777" w:rsidTr="003351B4">
        <w:trPr>
          <w:cantSplit/>
        </w:trPr>
        <w:tc>
          <w:tcPr>
            <w:tcW w:w="8472" w:type="dxa"/>
          </w:tcPr>
          <w:p w14:paraId="6B81A05A" w14:textId="77777777" w:rsidR="00F17597" w:rsidRPr="00AF3BAA"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Times New Roman" w:hAnsi="Times New Roman" w:cs="Times New Roman"/>
                <w:sz w:val="24"/>
                <w:szCs w:val="24"/>
              </w:rPr>
            </w:pPr>
            <w:r w:rsidRPr="00AF3BAA">
              <w:rPr>
                <w:rFonts w:ascii="Times New Roman" w:hAnsi="Times New Roman" w:cs="Times New Roman"/>
                <w:sz w:val="24"/>
                <w:szCs w:val="24"/>
              </w:rPr>
              <w:t>Литература…………………………………………………………………...…….….</w:t>
            </w:r>
          </w:p>
        </w:tc>
        <w:tc>
          <w:tcPr>
            <w:tcW w:w="850" w:type="dxa"/>
            <w:vAlign w:val="center"/>
          </w:tcPr>
          <w:p w14:paraId="66F197BA" w14:textId="601DBC3E" w:rsidR="00F17597" w:rsidRPr="00C27855" w:rsidRDefault="00381599" w:rsidP="00F377B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522874">
              <w:rPr>
                <w:rFonts w:ascii="Times New Roman" w:hAnsi="Times New Roman" w:cs="Times New Roman"/>
                <w:sz w:val="24"/>
                <w:szCs w:val="24"/>
              </w:rPr>
              <w:t>9</w:t>
            </w:r>
          </w:p>
        </w:tc>
      </w:tr>
    </w:tbl>
    <w:p w14:paraId="5F03C0BE" w14:textId="77777777" w:rsidR="00EB3E41" w:rsidRPr="00EB3E41" w:rsidRDefault="00EB3E41" w:rsidP="00EB3E41">
      <w:pPr>
        <w:spacing w:line="360" w:lineRule="auto"/>
        <w:jc w:val="both"/>
        <w:rPr>
          <w:rFonts w:ascii="Times New Roman" w:hAnsi="Times New Roman" w:cs="Times New Roman"/>
          <w:sz w:val="24"/>
          <w:szCs w:val="24"/>
        </w:rPr>
      </w:pPr>
    </w:p>
    <w:p w14:paraId="2E0631E2" w14:textId="77777777" w:rsidR="00C52D3B" w:rsidRPr="00C52D3B" w:rsidRDefault="00C52D3B" w:rsidP="00EB3E41">
      <w:pPr>
        <w:spacing w:line="360" w:lineRule="auto"/>
        <w:jc w:val="both"/>
        <w:rPr>
          <w:rFonts w:ascii="Times New Roman" w:hAnsi="Times New Roman" w:cs="Times New Roman"/>
          <w:sz w:val="24"/>
          <w:szCs w:val="24"/>
        </w:rPr>
      </w:pPr>
    </w:p>
    <w:p w14:paraId="3EB4846B" w14:textId="77777777" w:rsidR="0064055F" w:rsidRDefault="0064055F" w:rsidP="0001487E">
      <w:pPr>
        <w:spacing w:line="360" w:lineRule="auto"/>
        <w:jc w:val="both"/>
        <w:rPr>
          <w:sz w:val="28"/>
        </w:rPr>
      </w:pPr>
      <w:r>
        <w:rPr>
          <w:sz w:val="28"/>
        </w:rPr>
        <w:br w:type="page"/>
      </w:r>
    </w:p>
    <w:p w14:paraId="2E48C421" w14:textId="1F7A07C6" w:rsidR="00F17597" w:rsidRPr="00BA1C13" w:rsidRDefault="00BA1C13" w:rsidP="002F2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4"/>
          <w:szCs w:val="24"/>
        </w:rPr>
      </w:pPr>
      <w:r w:rsidRPr="00BA1C13">
        <w:rPr>
          <w:rFonts w:ascii="Times New Roman" w:hAnsi="Times New Roman" w:cs="Times New Roman"/>
          <w:b/>
          <w:sz w:val="24"/>
          <w:szCs w:val="24"/>
        </w:rPr>
        <w:lastRenderedPageBreak/>
        <w:t>ТРЕБОВАНИЯ К РЕЗУЛЬТАТАМ ОБУЧЕНИЯ ПО</w:t>
      </w:r>
    </w:p>
    <w:p w14:paraId="7C50764A" w14:textId="77777777" w:rsidR="002F275A" w:rsidRPr="002F2B8C" w:rsidRDefault="002F275A" w:rsidP="002F2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b/>
          <w:sz w:val="24"/>
        </w:rPr>
      </w:pPr>
      <w:r w:rsidRPr="00EF3B8D">
        <w:rPr>
          <w:rFonts w:ascii="Times New Roman" w:hAnsi="Times New Roman" w:cs="Times New Roman"/>
          <w:b/>
          <w:sz w:val="24"/>
        </w:rPr>
        <w:t>М</w:t>
      </w:r>
      <w:r>
        <w:rPr>
          <w:rFonts w:ascii="Times New Roman" w:hAnsi="Times New Roman" w:cs="Times New Roman"/>
          <w:b/>
          <w:sz w:val="24"/>
        </w:rPr>
        <w:t xml:space="preserve">ДК </w:t>
      </w:r>
      <w:r w:rsidRPr="00EF3B8D">
        <w:rPr>
          <w:rFonts w:ascii="Times New Roman" w:hAnsi="Times New Roman" w:cs="Times New Roman"/>
          <w:b/>
          <w:sz w:val="24"/>
        </w:rPr>
        <w:t>03</w:t>
      </w:r>
      <w:r>
        <w:rPr>
          <w:rFonts w:ascii="Times New Roman" w:hAnsi="Times New Roman" w:cs="Times New Roman"/>
          <w:b/>
          <w:sz w:val="24"/>
        </w:rPr>
        <w:t>.02</w:t>
      </w:r>
      <w:r w:rsidRPr="00EF3B8D">
        <w:rPr>
          <w:rFonts w:ascii="Times New Roman" w:hAnsi="Times New Roman" w:cs="Times New Roman"/>
          <w:b/>
          <w:sz w:val="24"/>
        </w:rPr>
        <w:t xml:space="preserve"> </w:t>
      </w:r>
      <w:r w:rsidRPr="00EF3B8D">
        <w:rPr>
          <w:rFonts w:ascii="Times New Roman" w:hAnsi="Times New Roman" w:cs="Times New Roman"/>
          <w:sz w:val="24"/>
        </w:rPr>
        <w:t xml:space="preserve"> </w:t>
      </w:r>
      <w:r w:rsidRPr="002F2B8C">
        <w:rPr>
          <w:rFonts w:ascii="Times New Roman" w:hAnsi="Times New Roman" w:cs="Times New Roman"/>
          <w:b/>
          <w:sz w:val="24"/>
        </w:rPr>
        <w:t xml:space="preserve">ТЕХНОЛОГИЯ ПРОИЗВОДСТВА САХАРИСТЫХ </w:t>
      </w:r>
    </w:p>
    <w:p w14:paraId="35D6F7A2" w14:textId="77777777" w:rsidR="002F275A" w:rsidRPr="00EF3B8D" w:rsidRDefault="002F275A" w:rsidP="002F2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sz w:val="24"/>
        </w:rPr>
      </w:pPr>
      <w:r w:rsidRPr="002F2B8C">
        <w:rPr>
          <w:rFonts w:ascii="Times New Roman" w:hAnsi="Times New Roman" w:cs="Times New Roman"/>
          <w:b/>
          <w:sz w:val="24"/>
        </w:rPr>
        <w:t>КОНДИТЕРСКИХ ИЗДЕЛИЙ</w:t>
      </w:r>
    </w:p>
    <w:p w14:paraId="46B45AF4" w14:textId="77777777" w:rsidR="00BA1C13" w:rsidRPr="00BA1C13" w:rsidRDefault="00BA1C13" w:rsidP="00BA1C13">
      <w:pPr>
        <w:contextualSpacing/>
        <w:jc w:val="center"/>
        <w:rPr>
          <w:rFonts w:ascii="Times New Roman" w:hAnsi="Times New Roman" w:cs="Times New Roman"/>
          <w:b/>
          <w:sz w:val="24"/>
          <w:szCs w:val="24"/>
        </w:rPr>
      </w:pPr>
    </w:p>
    <w:p w14:paraId="5F1CEAE3" w14:textId="77777777" w:rsidR="00F17597" w:rsidRPr="00BA1C13" w:rsidRDefault="00F17597" w:rsidP="00BA1C13">
      <w:pPr>
        <w:tabs>
          <w:tab w:val="left" w:pos="567"/>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24"/>
          <w:szCs w:val="24"/>
        </w:rPr>
      </w:pPr>
      <w:r w:rsidRPr="00BA1C13">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736BEADE" w14:textId="77777777" w:rsidR="00F17597" w:rsidRPr="00BA1C13" w:rsidRDefault="00F17597" w:rsidP="00BA1C13">
      <w:pPr>
        <w:rPr>
          <w:rFonts w:ascii="Times New Roman" w:hAnsi="Times New Roman" w:cs="Times New Roman"/>
          <w:b/>
          <w:sz w:val="24"/>
          <w:szCs w:val="24"/>
        </w:rPr>
      </w:pPr>
      <w:r w:rsidRPr="00BA1C13">
        <w:rPr>
          <w:rFonts w:ascii="Times New Roman" w:hAnsi="Times New Roman" w:cs="Times New Roman"/>
          <w:b/>
          <w:sz w:val="24"/>
          <w:szCs w:val="24"/>
        </w:rPr>
        <w:t xml:space="preserve">иметь практический опыт: </w:t>
      </w:r>
    </w:p>
    <w:p w14:paraId="0E1E2FC7" w14:textId="77777777" w:rsidR="00F17597" w:rsidRPr="00F17597" w:rsidRDefault="00F17597" w:rsidP="007D0E6A">
      <w:pPr>
        <w:pStyle w:val="210"/>
        <w:widowControl w:val="0"/>
        <w:numPr>
          <w:ilvl w:val="0"/>
          <w:numId w:val="16"/>
        </w:numPr>
        <w:tabs>
          <w:tab w:val="left" w:pos="426"/>
        </w:tabs>
        <w:ind w:left="426" w:hanging="426"/>
        <w:jc w:val="both"/>
        <w:rPr>
          <w:bCs/>
          <w:color w:val="800000"/>
        </w:rPr>
      </w:pPr>
      <w:r w:rsidRPr="00F17597">
        <w:rPr>
          <w:bCs/>
        </w:rPr>
        <w:t>контроля качества сырья и готовых кондитерских изделий;</w:t>
      </w:r>
    </w:p>
    <w:p w14:paraId="371B92C6" w14:textId="77777777" w:rsidR="00F17597" w:rsidRPr="00F17597" w:rsidRDefault="00F17597" w:rsidP="007D0E6A">
      <w:pPr>
        <w:pStyle w:val="210"/>
        <w:widowControl w:val="0"/>
        <w:numPr>
          <w:ilvl w:val="0"/>
          <w:numId w:val="16"/>
        </w:numPr>
        <w:tabs>
          <w:tab w:val="left" w:pos="426"/>
        </w:tabs>
        <w:ind w:left="426" w:hanging="426"/>
        <w:jc w:val="both"/>
        <w:rPr>
          <w:bCs/>
        </w:rPr>
      </w:pPr>
      <w:r w:rsidRPr="00F17597">
        <w:t>ведения технологического процесса производства сахаристых  кондитерских изделий</w:t>
      </w:r>
      <w:r w:rsidRPr="00F17597">
        <w:rPr>
          <w:bCs/>
        </w:rPr>
        <w:t>;</w:t>
      </w:r>
    </w:p>
    <w:p w14:paraId="37DA9996" w14:textId="77777777" w:rsidR="00F17597" w:rsidRPr="00F17597" w:rsidRDefault="00F17597" w:rsidP="007D0E6A">
      <w:pPr>
        <w:pStyle w:val="210"/>
        <w:widowControl w:val="0"/>
        <w:numPr>
          <w:ilvl w:val="0"/>
          <w:numId w:val="16"/>
        </w:numPr>
        <w:tabs>
          <w:tab w:val="left" w:pos="426"/>
        </w:tabs>
        <w:ind w:left="426" w:hanging="426"/>
        <w:jc w:val="both"/>
        <w:rPr>
          <w:bCs/>
        </w:rPr>
      </w:pPr>
      <w:r w:rsidRPr="00F17597">
        <w:t>ведения технологического процесса производства мучных  кондитерских изделий</w:t>
      </w:r>
      <w:r w:rsidRPr="00F17597">
        <w:rPr>
          <w:bCs/>
        </w:rPr>
        <w:t>;</w:t>
      </w:r>
    </w:p>
    <w:p w14:paraId="5842D94C" w14:textId="77777777" w:rsidR="00F17597" w:rsidRPr="00F17597" w:rsidRDefault="00F17597" w:rsidP="007D0E6A">
      <w:pPr>
        <w:numPr>
          <w:ilvl w:val="0"/>
          <w:numId w:val="16"/>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sz w:val="24"/>
          <w:szCs w:val="24"/>
        </w:rPr>
        <w:t>эксплуатации и обслуживания технологического оборудования для</w:t>
      </w:r>
      <w:r w:rsidRPr="00F17597">
        <w:rPr>
          <w:rFonts w:ascii="Times New Roman" w:hAnsi="Times New Roman" w:cs="Times New Roman"/>
          <w:bCs/>
          <w:sz w:val="24"/>
          <w:szCs w:val="24"/>
        </w:rPr>
        <w:t xml:space="preserve">  производства кондитерских изделий</w:t>
      </w:r>
      <w:r w:rsidRPr="00F17597">
        <w:rPr>
          <w:rFonts w:ascii="Times New Roman" w:hAnsi="Times New Roman" w:cs="Times New Roman"/>
          <w:sz w:val="24"/>
          <w:szCs w:val="24"/>
        </w:rPr>
        <w:t>.</w:t>
      </w:r>
    </w:p>
    <w:p w14:paraId="17970F3B" w14:textId="4B5BDED3" w:rsidR="00F17597" w:rsidRPr="00F17597" w:rsidRDefault="00CC3345" w:rsidP="00F17597">
      <w:pPr>
        <w:jc w:val="both"/>
        <w:rPr>
          <w:rFonts w:ascii="Times New Roman" w:hAnsi="Times New Roman" w:cs="Times New Roman"/>
          <w:b/>
          <w:sz w:val="24"/>
          <w:szCs w:val="24"/>
        </w:rPr>
      </w:pPr>
      <w:r>
        <w:rPr>
          <w:rFonts w:ascii="Times New Roman" w:hAnsi="Times New Roman" w:cs="Times New Roman"/>
          <w:b/>
          <w:sz w:val="24"/>
          <w:szCs w:val="24"/>
        </w:rPr>
        <w:t>у</w:t>
      </w:r>
      <w:r w:rsidR="00F17597" w:rsidRPr="00F17597">
        <w:rPr>
          <w:rFonts w:ascii="Times New Roman" w:hAnsi="Times New Roman" w:cs="Times New Roman"/>
          <w:b/>
          <w:sz w:val="24"/>
          <w:szCs w:val="24"/>
        </w:rPr>
        <w:t>меть:</w:t>
      </w:r>
    </w:p>
    <w:p w14:paraId="192FFD03" w14:textId="1DA3C726"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проводить</w:t>
      </w:r>
      <w:r w:rsidRPr="00F17597">
        <w:rPr>
          <w:bCs/>
        </w:rPr>
        <w:t xml:space="preserve"> </w:t>
      </w:r>
      <w:r w:rsidR="00F776B7">
        <w:rPr>
          <w:bCs/>
        </w:rPr>
        <w:t>оценку</w:t>
      </w:r>
      <w:r w:rsidRPr="00F17597">
        <w:rPr>
          <w:bCs/>
        </w:rPr>
        <w:t xml:space="preserve"> качества сырья</w:t>
      </w:r>
      <w:r w:rsidRPr="00F17597">
        <w:rPr>
          <w:bCs/>
          <w:color w:val="FF0000"/>
        </w:rPr>
        <w:t xml:space="preserve"> </w:t>
      </w:r>
      <w:r w:rsidRPr="00F17597">
        <w:rPr>
          <w:bCs/>
        </w:rPr>
        <w:t xml:space="preserve"> и готовой продукции; </w:t>
      </w:r>
    </w:p>
    <w:p w14:paraId="610A26DE"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определять органолептические и физико-химические показатели качества сырья</w:t>
      </w:r>
      <w:r w:rsidRPr="00F17597">
        <w:rPr>
          <w:bCs/>
          <w:color w:val="FF0000"/>
        </w:rPr>
        <w:t xml:space="preserve"> </w:t>
      </w:r>
      <w:r w:rsidRPr="00F17597">
        <w:rPr>
          <w:bCs/>
        </w:rPr>
        <w:t xml:space="preserve"> и готовой продукции;</w:t>
      </w:r>
    </w:p>
    <w:p w14:paraId="5D81F720"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по результатам контроля давать рекомендации по оптимизации технологического процесса;</w:t>
      </w:r>
    </w:p>
    <w:p w14:paraId="5DF276B7"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оформлять производственную и технологическую документацию при производстве кондитерских изделий;</w:t>
      </w:r>
    </w:p>
    <w:p w14:paraId="39C1407E"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bCs/>
        </w:rPr>
        <w:t>рассчитывать производственные рецептуры</w:t>
      </w:r>
      <w:r w:rsidRPr="00F17597">
        <w:rPr>
          <w:color w:val="000000"/>
          <w:shd w:val="clear" w:color="auto" w:fill="FFFFFF"/>
        </w:rPr>
        <w:t xml:space="preserve"> для приготовления различных сахаристых кондитерских изделий и полуфабрикатов карамельного (сиропа, карамельной массы, начинок) и шоколадного производства</w:t>
      </w:r>
      <w:r w:rsidRPr="00F17597">
        <w:rPr>
          <w:bCs/>
        </w:rPr>
        <w:t>;</w:t>
      </w:r>
    </w:p>
    <w:p w14:paraId="45D3FED6"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расход сырья и выход полуфабрикатов и готовых изделий; </w:t>
      </w:r>
    </w:p>
    <w:p w14:paraId="70E42225"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выбирать способ формования в зависимости от вида конфетной массы; </w:t>
      </w:r>
    </w:p>
    <w:p w14:paraId="7AFECD70"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производственные рецептуры по производству мучных кондитерских изделий; </w:t>
      </w:r>
    </w:p>
    <w:p w14:paraId="1C1C4663"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рассчитывать производительность печей; </w:t>
      </w:r>
    </w:p>
    <w:p w14:paraId="03C511D2"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эксплуатировать основные виды оборудования при производстве сахаристых и мучных кондитерских изделий; </w:t>
      </w:r>
    </w:p>
    <w:p w14:paraId="3A494E33" w14:textId="77777777" w:rsidR="00F17597" w:rsidRPr="00F17597" w:rsidRDefault="00F17597" w:rsidP="007D0E6A">
      <w:pPr>
        <w:pStyle w:val="210"/>
        <w:widowControl w:val="0"/>
        <w:numPr>
          <w:ilvl w:val="0"/>
          <w:numId w:val="17"/>
        </w:numPr>
        <w:tabs>
          <w:tab w:val="left" w:pos="426"/>
        </w:tabs>
        <w:ind w:left="426" w:hanging="426"/>
        <w:jc w:val="both"/>
        <w:rPr>
          <w:bCs/>
        </w:rPr>
      </w:pPr>
      <w:r w:rsidRPr="00F17597">
        <w:rPr>
          <w:color w:val="000000"/>
          <w:shd w:val="clear" w:color="auto" w:fill="FFFFFF"/>
        </w:rPr>
        <w:t xml:space="preserve">проектировать и подбирать оборудование для автоматизированных и комплексно-механизированных линий для производства кондитерских изделий; </w:t>
      </w:r>
    </w:p>
    <w:p w14:paraId="2949DB1D" w14:textId="77777777" w:rsidR="00F17597" w:rsidRPr="00F17597" w:rsidRDefault="00F17597" w:rsidP="00F17597">
      <w:pPr>
        <w:rPr>
          <w:rFonts w:ascii="Times New Roman" w:hAnsi="Times New Roman" w:cs="Times New Roman"/>
          <w:b/>
          <w:sz w:val="24"/>
          <w:szCs w:val="24"/>
        </w:rPr>
      </w:pPr>
      <w:r w:rsidRPr="00F17597">
        <w:rPr>
          <w:rFonts w:ascii="Times New Roman" w:hAnsi="Times New Roman" w:cs="Times New Roman"/>
          <w:b/>
          <w:sz w:val="24"/>
          <w:szCs w:val="24"/>
        </w:rPr>
        <w:t>знать:</w:t>
      </w:r>
    </w:p>
    <w:p w14:paraId="1167A02F"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сырья для производства сахаристых кондитерских изделий; </w:t>
      </w:r>
    </w:p>
    <w:p w14:paraId="4F78EAD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состав, свойства, требования действующих стандартов к качеству сырья; </w:t>
      </w:r>
    </w:p>
    <w:p w14:paraId="6CD603AF"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органолептические и физико-химические показатели качества сырья и готовой кондитерской продукции; </w:t>
      </w:r>
    </w:p>
    <w:p w14:paraId="695838A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основные методы органолептических и физико-химических испытаний; </w:t>
      </w:r>
    </w:p>
    <w:p w14:paraId="78821DAE"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классификацию и ассортимент сахаристых кондитерских изделий (карамели, шоколада, конфет и ириса, пастило-мармеладных изделий, драже и халвы); </w:t>
      </w:r>
    </w:p>
    <w:p w14:paraId="32B99333"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технологию приготовления сахаристых кондитерских изделий (карамели леденцовой и карамели с начинкой, шоколада, конфет и ириса, фруктово-ягодного, желейного мармелада и пастилы, драже и халвы);</w:t>
      </w:r>
    </w:p>
    <w:p w14:paraId="1450D017"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способы формования конфетных масс и ириса; </w:t>
      </w:r>
    </w:p>
    <w:p w14:paraId="7B4BBD8C"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требования к качеству полуфабрикатов и готовой продукции сахаристых кондитерских изделий;</w:t>
      </w:r>
    </w:p>
    <w:p w14:paraId="23B390BB"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классификацию и ассортимент мучных кондитерских изделий (печенья, пряников, тортов и пирожных, кексов, вафель); </w:t>
      </w:r>
    </w:p>
    <w:p w14:paraId="3AC42CE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lastRenderedPageBreak/>
        <w:t xml:space="preserve">технологию приготовления мучных кондитерских изделий (сахаристого и затяжного печенья, сырцовых и заварных пряников, выпеченных и отделочных полуфабрикатов, кексов, вафель); </w:t>
      </w:r>
    </w:p>
    <w:p w14:paraId="12FC5585"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требования к качеству готовой продукции мучных кондитерских изделий;</w:t>
      </w:r>
    </w:p>
    <w:p w14:paraId="7569857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дефектов продукции и меры по их устранению; </w:t>
      </w:r>
    </w:p>
    <w:p w14:paraId="6C32F2C3"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брака и меры по его предупреждению и устранению; </w:t>
      </w:r>
    </w:p>
    <w:p w14:paraId="79980179"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виды, назначение и принцип действия оборудования для тепловой обработки сырья, полуфабрикатов;</w:t>
      </w:r>
    </w:p>
    <w:p w14:paraId="577D68AE"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назначение и принцип действия оборудования для производства сахаристых и мучных кондитерских изделий; </w:t>
      </w:r>
    </w:p>
    <w:p w14:paraId="0125C071"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виды, назначение и принцип действия оборудования для завертки, фасовки и упаковки кондитерских изделий; </w:t>
      </w:r>
    </w:p>
    <w:p w14:paraId="205471BD"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 xml:space="preserve">правила эксплуатации и технического обслуживания основных видов оборудования для производства сахаристых и мучных кондитерских изделий; </w:t>
      </w:r>
    </w:p>
    <w:p w14:paraId="629C2C76" w14:textId="77777777" w:rsidR="00F17597" w:rsidRPr="00F17597" w:rsidRDefault="00F17597" w:rsidP="007D0E6A">
      <w:pPr>
        <w:numPr>
          <w:ilvl w:val="0"/>
          <w:numId w:val="18"/>
        </w:numPr>
        <w:tabs>
          <w:tab w:val="left" w:pos="426"/>
        </w:tabs>
        <w:suppressAutoHyphens/>
        <w:ind w:left="426" w:hanging="426"/>
        <w:jc w:val="both"/>
        <w:rPr>
          <w:rFonts w:ascii="Times New Roman" w:hAnsi="Times New Roman" w:cs="Times New Roman"/>
          <w:sz w:val="24"/>
          <w:szCs w:val="24"/>
        </w:rPr>
      </w:pPr>
      <w:r w:rsidRPr="00F17597">
        <w:rPr>
          <w:rFonts w:ascii="Times New Roman" w:hAnsi="Times New Roman" w:cs="Times New Roman"/>
          <w:color w:val="000000"/>
          <w:sz w:val="24"/>
          <w:szCs w:val="24"/>
          <w:shd w:val="clear" w:color="auto" w:fill="FFFFFF"/>
        </w:rPr>
        <w:t>правила и нормы охраны труда, противопожарной безопасности, промышленной санитарии при производстве кондитерских изделий</w:t>
      </w:r>
    </w:p>
    <w:p w14:paraId="1C62972E" w14:textId="77777777" w:rsidR="00F17597" w:rsidRP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24"/>
          <w:szCs w:val="24"/>
        </w:rPr>
      </w:pPr>
    </w:p>
    <w:p w14:paraId="0D4E7583" w14:textId="77777777" w:rsidR="00F17597" w:rsidRP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rFonts w:ascii="Times New Roman" w:hAnsi="Times New Roman" w:cs="Times New Roman"/>
          <w:sz w:val="24"/>
          <w:szCs w:val="24"/>
        </w:rPr>
      </w:pPr>
      <w:r w:rsidRPr="00F17597">
        <w:rPr>
          <w:rFonts w:ascii="Times New Roman" w:hAnsi="Times New Roman" w:cs="Times New Roman"/>
          <w:sz w:val="24"/>
          <w:szCs w:val="24"/>
        </w:rPr>
        <w:t>Таблица 1</w:t>
      </w:r>
    </w:p>
    <w:p w14:paraId="15FEE61A" w14:textId="77777777" w:rsidR="00F17597" w:rsidRDefault="00F17597"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24"/>
          <w:szCs w:val="24"/>
        </w:rPr>
      </w:pPr>
      <w:r w:rsidRPr="00F17597">
        <w:rPr>
          <w:rFonts w:ascii="Times New Roman" w:hAnsi="Times New Roman" w:cs="Times New Roman"/>
          <w:sz w:val="24"/>
          <w:szCs w:val="24"/>
        </w:rPr>
        <w:t>Профессиональные (ПК) и общие (ОК) компетенции</w:t>
      </w:r>
    </w:p>
    <w:p w14:paraId="6ECE402B" w14:textId="77777777" w:rsidR="000054F5" w:rsidRPr="000054F5" w:rsidRDefault="000054F5" w:rsidP="00F17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sz w:val="16"/>
          <w:szCs w:val="16"/>
        </w:rPr>
      </w:pPr>
    </w:p>
    <w:tbl>
      <w:tblPr>
        <w:tblW w:w="9281"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4036"/>
        <w:gridCol w:w="5245"/>
      </w:tblGrid>
      <w:tr w:rsidR="00F17597" w:rsidRPr="00CC3345" w14:paraId="0A98D27E" w14:textId="77777777" w:rsidTr="00EF3B8D">
        <w:trPr>
          <w:trHeight w:val="637"/>
          <w:tblHeader/>
        </w:trPr>
        <w:tc>
          <w:tcPr>
            <w:tcW w:w="4036" w:type="dxa"/>
            <w:vAlign w:val="center"/>
          </w:tcPr>
          <w:p w14:paraId="7980B1D2" w14:textId="77777777" w:rsidR="00F17597" w:rsidRPr="00CC3345" w:rsidRDefault="00F17597" w:rsidP="003351B4">
            <w:pPr>
              <w:snapToGrid w:val="0"/>
              <w:jc w:val="center"/>
              <w:rPr>
                <w:rFonts w:ascii="Times New Roman" w:hAnsi="Times New Roman" w:cs="Times New Roman"/>
                <w:b/>
                <w:bCs/>
                <w:sz w:val="20"/>
                <w:szCs w:val="20"/>
              </w:rPr>
            </w:pPr>
            <w:r w:rsidRPr="00CC3345">
              <w:rPr>
                <w:rFonts w:ascii="Times New Roman" w:hAnsi="Times New Roman" w:cs="Times New Roman"/>
                <w:b/>
                <w:bCs/>
                <w:sz w:val="20"/>
                <w:szCs w:val="20"/>
              </w:rPr>
              <w:t>Результаты освоения</w:t>
            </w:r>
          </w:p>
        </w:tc>
        <w:tc>
          <w:tcPr>
            <w:tcW w:w="5245" w:type="dxa"/>
            <w:vAlign w:val="center"/>
          </w:tcPr>
          <w:p w14:paraId="5932BD66" w14:textId="77777777" w:rsidR="00F17597" w:rsidRPr="00CC3345" w:rsidRDefault="00F17597" w:rsidP="003351B4">
            <w:pPr>
              <w:keepNext/>
              <w:keepLines/>
              <w:snapToGrid w:val="0"/>
              <w:jc w:val="center"/>
              <w:rPr>
                <w:rFonts w:ascii="Times New Roman" w:hAnsi="Times New Roman" w:cs="Times New Roman"/>
                <w:b/>
                <w:bCs/>
                <w:sz w:val="20"/>
                <w:szCs w:val="20"/>
              </w:rPr>
            </w:pPr>
            <w:r w:rsidRPr="00CC3345">
              <w:rPr>
                <w:rFonts w:ascii="Times New Roman" w:hAnsi="Times New Roman" w:cs="Times New Roman"/>
                <w:b/>
                <w:bCs/>
                <w:sz w:val="20"/>
                <w:szCs w:val="20"/>
              </w:rPr>
              <w:t>Основные показатели оценки результата</w:t>
            </w:r>
          </w:p>
        </w:tc>
      </w:tr>
      <w:tr w:rsidR="00F17597" w:rsidRPr="00CC3345" w14:paraId="566EB0EA" w14:textId="77777777" w:rsidTr="00EF3B8D">
        <w:trPr>
          <w:trHeight w:val="637"/>
        </w:trPr>
        <w:tc>
          <w:tcPr>
            <w:tcW w:w="4036" w:type="dxa"/>
            <w:vMerge w:val="restart"/>
          </w:tcPr>
          <w:p w14:paraId="23CFD67C"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1. </w:t>
            </w:r>
            <w:r w:rsidRPr="00CC3345">
              <w:rPr>
                <w:rFonts w:ascii="Times New Roman" w:hAnsi="Times New Roman" w:cs="Times New Roman"/>
                <w:sz w:val="20"/>
                <w:szCs w:val="20"/>
              </w:rPr>
              <w:t>Понимать сущность и социальную значимость своей будущей профессии, проявлять к ней устойчивый интерес.</w:t>
            </w:r>
          </w:p>
        </w:tc>
        <w:tc>
          <w:tcPr>
            <w:tcW w:w="5245" w:type="dxa"/>
            <w:vMerge w:val="restart"/>
          </w:tcPr>
          <w:p w14:paraId="77641B0D" w14:textId="4306C853"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F17597" w:rsidRPr="00CC3345" w14:paraId="13840F5B" w14:textId="77777777" w:rsidTr="00CC3345">
        <w:trPr>
          <w:trHeight w:val="230"/>
        </w:trPr>
        <w:tc>
          <w:tcPr>
            <w:tcW w:w="4036" w:type="dxa"/>
            <w:vMerge/>
          </w:tcPr>
          <w:p w14:paraId="6F85F020"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p>
        </w:tc>
        <w:tc>
          <w:tcPr>
            <w:tcW w:w="5245" w:type="dxa"/>
            <w:vMerge/>
          </w:tcPr>
          <w:p w14:paraId="0059E3C8" w14:textId="77777777" w:rsidR="00F17597" w:rsidRPr="00CC3345" w:rsidRDefault="00F17597" w:rsidP="003351B4">
            <w:pPr>
              <w:snapToGrid w:val="0"/>
              <w:jc w:val="both"/>
              <w:rPr>
                <w:rFonts w:ascii="Times New Roman" w:hAnsi="Times New Roman" w:cs="Times New Roman"/>
                <w:bCs/>
                <w:sz w:val="20"/>
                <w:szCs w:val="20"/>
              </w:rPr>
            </w:pPr>
          </w:p>
        </w:tc>
      </w:tr>
      <w:tr w:rsidR="00F17597" w:rsidRPr="00CC3345" w14:paraId="1BAEF4F5" w14:textId="77777777" w:rsidTr="00EF3B8D">
        <w:trPr>
          <w:trHeight w:val="80"/>
        </w:trPr>
        <w:tc>
          <w:tcPr>
            <w:tcW w:w="4036" w:type="dxa"/>
            <w:tcBorders>
              <w:bottom w:val="single" w:sz="6" w:space="0" w:color="000000"/>
            </w:tcBorders>
          </w:tcPr>
          <w:p w14:paraId="4C4DC32B"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2. </w:t>
            </w:r>
            <w:r w:rsidRPr="00CC3345">
              <w:rPr>
                <w:rFonts w:ascii="Times New Roman" w:hAnsi="Times New Roman" w:cs="Times New Roman"/>
                <w:sz w:val="20"/>
                <w:szCs w:val="20"/>
              </w:rPr>
              <w:t xml:space="preserve">Организовывать собственную деятельность, </w:t>
            </w:r>
            <w:r w:rsidR="00810A06" w:rsidRPr="00CC3345">
              <w:rPr>
                <w:rFonts w:ascii="Times New Roman" w:hAnsi="Times New Roman" w:cs="Times New Roman"/>
                <w:sz w:val="20"/>
                <w:szCs w:val="20"/>
              </w:rPr>
              <w:t xml:space="preserve">определять методы и </w:t>
            </w:r>
            <w:r w:rsidRPr="00CC3345">
              <w:rPr>
                <w:rFonts w:ascii="Times New Roman" w:hAnsi="Times New Roman" w:cs="Times New Roman"/>
                <w:sz w:val="20"/>
                <w:szCs w:val="20"/>
              </w:rPr>
              <w:t>способы выполнения профессиональных задач, оценивать их эффективность и качество.</w:t>
            </w:r>
          </w:p>
        </w:tc>
        <w:tc>
          <w:tcPr>
            <w:tcW w:w="5245" w:type="dxa"/>
          </w:tcPr>
          <w:p w14:paraId="5E4517CD" w14:textId="763FEED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Студент изучает специальную литературу, и современные научные разработки в области будущей профессиональной деятельности</w:t>
            </w:r>
          </w:p>
        </w:tc>
      </w:tr>
      <w:tr w:rsidR="00F17597" w:rsidRPr="00CC3345" w14:paraId="335652D9" w14:textId="77777777" w:rsidTr="00EF3B8D">
        <w:trPr>
          <w:trHeight w:val="1377"/>
        </w:trPr>
        <w:tc>
          <w:tcPr>
            <w:tcW w:w="4036" w:type="dxa"/>
            <w:tcBorders>
              <w:bottom w:val="single" w:sz="6" w:space="0" w:color="000000"/>
            </w:tcBorders>
          </w:tcPr>
          <w:p w14:paraId="21F81A8C"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3. </w:t>
            </w:r>
            <w:r w:rsidR="00B77CF4" w:rsidRPr="00CC3345">
              <w:rPr>
                <w:rFonts w:ascii="Times New Roman" w:hAnsi="Times New Roman" w:cs="Times New Roman"/>
                <w:sz w:val="20"/>
                <w:szCs w:val="20"/>
              </w:rPr>
              <w:t>Принимать решения в стандартных и нестандартных ситуациях и нести за них ответственность.</w:t>
            </w:r>
          </w:p>
        </w:tc>
        <w:tc>
          <w:tcPr>
            <w:tcW w:w="5245" w:type="dxa"/>
            <w:tcBorders>
              <w:bottom w:val="single" w:sz="6" w:space="0" w:color="000000"/>
            </w:tcBorders>
          </w:tcPr>
          <w:p w14:paraId="461F2189"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 xml:space="preserve">Анализирует рабочую ситуацию в соответствии с заданными критериями, указывая на соответствие (несоответствие) эталонной ситуации; делает выводы и принимает решения в условиях неопределенности; решает </w:t>
            </w:r>
            <w:r w:rsidRPr="00CC3345">
              <w:rPr>
                <w:rFonts w:ascii="Times New Roman" w:hAnsi="Times New Roman" w:cs="Times New Roman"/>
                <w:sz w:val="20"/>
                <w:szCs w:val="20"/>
              </w:rPr>
              <w:t>профессиональные задачи в соответствии с поставленной целью</w:t>
            </w:r>
          </w:p>
        </w:tc>
      </w:tr>
      <w:tr w:rsidR="00F17597" w:rsidRPr="00CC3345" w14:paraId="158DC4D1" w14:textId="77777777" w:rsidTr="00CC3345">
        <w:trPr>
          <w:trHeight w:val="869"/>
        </w:trPr>
        <w:tc>
          <w:tcPr>
            <w:tcW w:w="4036" w:type="dxa"/>
            <w:tcBorders>
              <w:bottom w:val="single" w:sz="6" w:space="0" w:color="000000"/>
            </w:tcBorders>
          </w:tcPr>
          <w:p w14:paraId="11B50CA7" w14:textId="77777777" w:rsidR="00F17597" w:rsidRPr="00CC3345" w:rsidRDefault="00F17597" w:rsidP="00F83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0"/>
                <w:szCs w:val="20"/>
              </w:rPr>
            </w:pPr>
            <w:r w:rsidRPr="00CC3345">
              <w:rPr>
                <w:rFonts w:ascii="Times New Roman" w:hAnsi="Times New Roman" w:cs="Times New Roman"/>
                <w:b/>
                <w:sz w:val="20"/>
                <w:szCs w:val="20"/>
              </w:rPr>
              <w:t>ОК 4.</w:t>
            </w:r>
            <w:r w:rsidRPr="00CC3345">
              <w:rPr>
                <w:rFonts w:ascii="Times New Roman" w:hAnsi="Times New Roman" w:cs="Times New Roman"/>
                <w:sz w:val="20"/>
                <w:szCs w:val="20"/>
              </w:rPr>
              <w:t xml:space="preserve"> Осуществлять поиск</w:t>
            </w:r>
            <w:r w:rsidR="00F83401" w:rsidRPr="00CC3345">
              <w:rPr>
                <w:rFonts w:ascii="Times New Roman" w:hAnsi="Times New Roman" w:cs="Times New Roman"/>
                <w:sz w:val="20"/>
                <w:szCs w:val="20"/>
              </w:rPr>
              <w:t>, анализ и оценку</w:t>
            </w:r>
            <w:r w:rsidRPr="00CC3345">
              <w:rPr>
                <w:rFonts w:ascii="Times New Roman" w:hAnsi="Times New Roman" w:cs="Times New Roman"/>
                <w:sz w:val="20"/>
                <w:szCs w:val="20"/>
              </w:rPr>
              <w:t xml:space="preserve"> информации, необходимой для </w:t>
            </w:r>
            <w:r w:rsidR="00F83401" w:rsidRPr="00CC3345">
              <w:rPr>
                <w:rFonts w:ascii="Times New Roman" w:hAnsi="Times New Roman" w:cs="Times New Roman"/>
                <w:sz w:val="20"/>
                <w:szCs w:val="20"/>
              </w:rPr>
              <w:t>постановки и решения</w:t>
            </w:r>
            <w:r w:rsidRPr="00CC3345">
              <w:rPr>
                <w:rFonts w:ascii="Times New Roman" w:hAnsi="Times New Roman" w:cs="Times New Roman"/>
                <w:sz w:val="20"/>
                <w:szCs w:val="20"/>
              </w:rPr>
              <w:t xml:space="preserve"> профессиональных задач, профессионального и личностного развития.</w:t>
            </w:r>
          </w:p>
        </w:tc>
        <w:tc>
          <w:tcPr>
            <w:tcW w:w="5245" w:type="dxa"/>
          </w:tcPr>
          <w:p w14:paraId="69B31086" w14:textId="77777777" w:rsidR="00F17597" w:rsidRPr="00CC3345" w:rsidRDefault="00F17597" w:rsidP="003351B4">
            <w:pPr>
              <w:tabs>
                <w:tab w:val="left" w:pos="252"/>
              </w:tabs>
              <w:jc w:val="both"/>
              <w:rPr>
                <w:rFonts w:ascii="Times New Roman" w:hAnsi="Times New Roman" w:cs="Times New Roman"/>
                <w:bCs/>
                <w:sz w:val="20"/>
                <w:szCs w:val="20"/>
              </w:rPr>
            </w:pPr>
            <w:r w:rsidRPr="00CC3345">
              <w:rPr>
                <w:rFonts w:ascii="Times New Roman" w:hAnsi="Times New Roman" w:cs="Times New Roman"/>
                <w:bCs/>
                <w:sz w:val="20"/>
                <w:szCs w:val="20"/>
              </w:rPr>
              <w:t>Планирует информационный поиск; владеет способами систематизации информации; интерпретирует полученную информацию в контексте своей деятельности</w:t>
            </w:r>
          </w:p>
        </w:tc>
      </w:tr>
      <w:tr w:rsidR="00F17597" w:rsidRPr="00CC3345" w14:paraId="57732D4E" w14:textId="77777777" w:rsidTr="00EF3B8D">
        <w:trPr>
          <w:trHeight w:val="1513"/>
        </w:trPr>
        <w:tc>
          <w:tcPr>
            <w:tcW w:w="4036" w:type="dxa"/>
          </w:tcPr>
          <w:p w14:paraId="7AC43B1F"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0"/>
                <w:szCs w:val="20"/>
              </w:rPr>
            </w:pPr>
            <w:r w:rsidRPr="00CC3345">
              <w:rPr>
                <w:rFonts w:ascii="Times New Roman" w:hAnsi="Times New Roman" w:cs="Times New Roman"/>
                <w:b/>
                <w:sz w:val="20"/>
                <w:szCs w:val="20"/>
              </w:rPr>
              <w:t xml:space="preserve">ОК 5. </w:t>
            </w:r>
            <w:r w:rsidRPr="00CC3345">
              <w:rPr>
                <w:rFonts w:ascii="Times New Roman" w:hAnsi="Times New Roman" w:cs="Times New Roman"/>
                <w:sz w:val="20"/>
                <w:szCs w:val="20"/>
              </w:rPr>
              <w:t>Использовать информационно-коммуникационные технологии в профессиональной деятельности.</w:t>
            </w:r>
          </w:p>
        </w:tc>
        <w:tc>
          <w:tcPr>
            <w:tcW w:w="5245" w:type="dxa"/>
          </w:tcPr>
          <w:p w14:paraId="551D131D"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 xml:space="preserve">Осуществляет обмен информации с использованием современного оборудования и программного обеспечения, в том числе на основе сетевого взаимодействия; </w:t>
            </w:r>
            <w:r w:rsidRPr="00CC3345">
              <w:rPr>
                <w:rFonts w:ascii="Times New Roman" w:hAnsi="Times New Roman" w:cs="Times New Roman"/>
                <w:sz w:val="20"/>
                <w:szCs w:val="20"/>
              </w:rPr>
              <w:t>моделирует профессиональную деятельность с помощью прикладных программных продуктов в соответствии с заданной ситуацией.</w:t>
            </w:r>
          </w:p>
        </w:tc>
      </w:tr>
      <w:tr w:rsidR="00F17597" w:rsidRPr="00CC3345" w14:paraId="4EAB107C" w14:textId="77777777" w:rsidTr="00CC3345">
        <w:trPr>
          <w:trHeight w:val="961"/>
        </w:trPr>
        <w:tc>
          <w:tcPr>
            <w:tcW w:w="4036" w:type="dxa"/>
          </w:tcPr>
          <w:p w14:paraId="789DE725"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6. </w:t>
            </w:r>
            <w:r w:rsidR="00B77CF4" w:rsidRPr="00CC3345">
              <w:rPr>
                <w:rFonts w:ascii="Times New Roman" w:hAnsi="Times New Roman" w:cs="Times New Roman"/>
                <w:sz w:val="20"/>
                <w:szCs w:val="20"/>
              </w:rPr>
              <w:t>Работать в коллективе и команде, эффективно общаться с коллегами, руководством, потребителями.</w:t>
            </w:r>
          </w:p>
        </w:tc>
        <w:tc>
          <w:tcPr>
            <w:tcW w:w="5245" w:type="dxa"/>
          </w:tcPr>
          <w:p w14:paraId="5CB9602A"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Распределяет объем работы среди участников коллективного проекта  (лабораторной работы, исследовательской работы и т.п.); справляется с кризисами взаимодействия совместно с членами  группы (команды)</w:t>
            </w:r>
          </w:p>
        </w:tc>
      </w:tr>
      <w:tr w:rsidR="00F17597" w:rsidRPr="00CC3345" w14:paraId="506A7BE9" w14:textId="77777777" w:rsidTr="00EF3B8D">
        <w:trPr>
          <w:trHeight w:val="1284"/>
        </w:trPr>
        <w:tc>
          <w:tcPr>
            <w:tcW w:w="4036" w:type="dxa"/>
          </w:tcPr>
          <w:p w14:paraId="13A44E19"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7. </w:t>
            </w:r>
            <w:r w:rsidR="00B77CF4" w:rsidRPr="00CC3345">
              <w:rPr>
                <w:rFonts w:ascii="Times New Roman" w:hAnsi="Times New Roman" w:cs="Times New Roman"/>
                <w:sz w:val="20"/>
                <w:szCs w:val="20"/>
              </w:rPr>
              <w:t>Брать на себя ответственность за работу членов команды (подчиненных), за результат выполнения заданий.</w:t>
            </w:r>
          </w:p>
        </w:tc>
        <w:tc>
          <w:tcPr>
            <w:tcW w:w="5245" w:type="dxa"/>
          </w:tcPr>
          <w:p w14:paraId="2154E1E3"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Проводит объективный анализ и указывает субъективное значение результатов деятельности; осознает степень персональной ответственности за результат выполнения заданий, прогнозирует последствия принятого решения; демонстрирует собственную деятельность в роли руководителя команды в соответствии с заданными условиями</w:t>
            </w:r>
          </w:p>
        </w:tc>
      </w:tr>
      <w:tr w:rsidR="00F17597" w:rsidRPr="00CC3345" w14:paraId="74F9EF29" w14:textId="77777777" w:rsidTr="00EF3B8D">
        <w:trPr>
          <w:trHeight w:val="637"/>
        </w:trPr>
        <w:tc>
          <w:tcPr>
            <w:tcW w:w="4036" w:type="dxa"/>
          </w:tcPr>
          <w:p w14:paraId="20206733" w14:textId="77777777" w:rsidR="00F17597" w:rsidRPr="00CC3345" w:rsidRDefault="00F17597" w:rsidP="0033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0"/>
                <w:szCs w:val="20"/>
              </w:rPr>
            </w:pPr>
            <w:r w:rsidRPr="00CC3345">
              <w:rPr>
                <w:rFonts w:ascii="Times New Roman" w:hAnsi="Times New Roman" w:cs="Times New Roman"/>
                <w:b/>
                <w:sz w:val="20"/>
                <w:szCs w:val="20"/>
              </w:rPr>
              <w:lastRenderedPageBreak/>
              <w:t xml:space="preserve">ОК 8. </w:t>
            </w:r>
            <w:r w:rsidRPr="00CC3345">
              <w:rPr>
                <w:rFonts w:ascii="Times New Roman" w:hAnsi="Times New Roman" w:cs="Times New Roman"/>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245" w:type="dxa"/>
          </w:tcPr>
          <w:p w14:paraId="1623C2EE"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Самостоятельно организует собственные приемы обучения, в том числе в рамках исследовательской деятельности; дает оценку собственного продвижения, личностного развития</w:t>
            </w:r>
          </w:p>
        </w:tc>
      </w:tr>
      <w:tr w:rsidR="00F17597" w:rsidRPr="00CC3345" w14:paraId="08FB1226" w14:textId="77777777" w:rsidTr="00EF3B8D">
        <w:trPr>
          <w:trHeight w:val="1284"/>
        </w:trPr>
        <w:tc>
          <w:tcPr>
            <w:tcW w:w="4036" w:type="dxa"/>
          </w:tcPr>
          <w:p w14:paraId="3358FBC5" w14:textId="77777777" w:rsidR="00F17597" w:rsidRPr="00CC3345" w:rsidRDefault="00F17597" w:rsidP="00F83401">
            <w:pPr>
              <w:snapToGrid w:val="0"/>
              <w:jc w:val="both"/>
              <w:rPr>
                <w:rFonts w:ascii="Times New Roman" w:hAnsi="Times New Roman" w:cs="Times New Roman"/>
                <w:b/>
                <w:sz w:val="20"/>
                <w:szCs w:val="20"/>
              </w:rPr>
            </w:pPr>
            <w:r w:rsidRPr="00CC3345">
              <w:rPr>
                <w:rFonts w:ascii="Times New Roman" w:hAnsi="Times New Roman" w:cs="Times New Roman"/>
                <w:b/>
                <w:sz w:val="20"/>
                <w:szCs w:val="20"/>
              </w:rPr>
              <w:t xml:space="preserve">ОК 9. </w:t>
            </w:r>
            <w:r w:rsidR="00B77CF4" w:rsidRPr="00CC3345">
              <w:rPr>
                <w:rFonts w:ascii="Times New Roman" w:hAnsi="Times New Roman" w:cs="Times New Roman"/>
                <w:sz w:val="20"/>
                <w:szCs w:val="20"/>
              </w:rPr>
              <w:t>Ориентироваться в условиях частой смены технологий в профессиональной деятельности.</w:t>
            </w:r>
          </w:p>
        </w:tc>
        <w:tc>
          <w:tcPr>
            <w:tcW w:w="5245" w:type="dxa"/>
          </w:tcPr>
          <w:p w14:paraId="77BF826A" w14:textId="77777777" w:rsidR="00F17597" w:rsidRPr="00CC3345" w:rsidRDefault="00F17597" w:rsidP="003351B4">
            <w:pPr>
              <w:jc w:val="both"/>
              <w:rPr>
                <w:rFonts w:ascii="Times New Roman" w:hAnsi="Times New Roman" w:cs="Times New Roman"/>
                <w:bCs/>
                <w:sz w:val="20"/>
                <w:szCs w:val="20"/>
              </w:rPr>
            </w:pPr>
            <w:r w:rsidRPr="00CC3345">
              <w:rPr>
                <w:rFonts w:ascii="Times New Roman" w:hAnsi="Times New Roman" w:cs="Times New Roman"/>
                <w:bCs/>
                <w:sz w:val="20"/>
                <w:szCs w:val="20"/>
              </w:rPr>
              <w:t>Анализирует инновации в области профессиональной деятельности; выбирает эффективные технологии и рациональные способы выполнения профессиональных задач; владеет разнообразными методами (в том числе инновационными) для осуществления профессиональной деятельности на уровне технологического процесса</w:t>
            </w:r>
          </w:p>
        </w:tc>
      </w:tr>
      <w:tr w:rsidR="00F17597" w:rsidRPr="00CC3345" w14:paraId="6F09A258" w14:textId="77777777" w:rsidTr="00EF3B8D">
        <w:trPr>
          <w:trHeight w:val="637"/>
        </w:trPr>
        <w:tc>
          <w:tcPr>
            <w:tcW w:w="4036" w:type="dxa"/>
          </w:tcPr>
          <w:p w14:paraId="22F3F62D" w14:textId="77777777" w:rsidR="00F17597" w:rsidRPr="00CC3345" w:rsidRDefault="00F17597" w:rsidP="00100C29">
            <w:pPr>
              <w:pStyle w:val="Default"/>
              <w:jc w:val="both"/>
              <w:rPr>
                <w:sz w:val="20"/>
                <w:szCs w:val="20"/>
                <w:highlight w:val="yellow"/>
              </w:rPr>
            </w:pPr>
            <w:r w:rsidRPr="00CC3345">
              <w:rPr>
                <w:b/>
                <w:sz w:val="20"/>
                <w:szCs w:val="20"/>
              </w:rPr>
              <w:t>ПК 3.1.</w:t>
            </w:r>
            <w:r w:rsidRPr="00CC3345">
              <w:rPr>
                <w:sz w:val="20"/>
                <w:szCs w:val="20"/>
              </w:rPr>
              <w:t xml:space="preserve"> </w:t>
            </w:r>
            <w:r w:rsidRPr="00CC3345">
              <w:rPr>
                <w:bCs/>
                <w:sz w:val="20"/>
                <w:szCs w:val="20"/>
              </w:rPr>
              <w:t>Контролировать соблюдение требований к качеству</w:t>
            </w:r>
            <w:r w:rsidRPr="00CC3345">
              <w:rPr>
                <w:bCs/>
                <w:color w:val="C0504D"/>
                <w:sz w:val="20"/>
                <w:szCs w:val="20"/>
              </w:rPr>
              <w:t xml:space="preserve"> </w:t>
            </w:r>
            <w:r w:rsidRPr="00CC3345">
              <w:rPr>
                <w:bCs/>
                <w:sz w:val="20"/>
                <w:szCs w:val="20"/>
              </w:rPr>
              <w:t>сырья при  производстве кондитерских изделий.</w:t>
            </w:r>
          </w:p>
        </w:tc>
        <w:tc>
          <w:tcPr>
            <w:tcW w:w="5245" w:type="dxa"/>
          </w:tcPr>
          <w:p w14:paraId="0437E2EF" w14:textId="77777777" w:rsidR="00F17597" w:rsidRPr="00CC3345" w:rsidRDefault="00F17597" w:rsidP="003351B4">
            <w:pPr>
              <w:pStyle w:val="210"/>
              <w:widowControl w:val="0"/>
              <w:ind w:left="33" w:firstLine="0"/>
              <w:jc w:val="both"/>
              <w:rPr>
                <w:bCs/>
                <w:sz w:val="20"/>
                <w:szCs w:val="20"/>
              </w:rPr>
            </w:pPr>
            <w:r w:rsidRPr="00CC3345">
              <w:rPr>
                <w:bCs/>
                <w:sz w:val="20"/>
                <w:szCs w:val="20"/>
              </w:rPr>
              <w:t xml:space="preserve">Определяет показатели качества сырья (по заданным условиям) с использованием необходимого лабораторного оборудования, инвентаря, реактивов </w:t>
            </w:r>
          </w:p>
        </w:tc>
      </w:tr>
      <w:tr w:rsidR="00B77CF4" w:rsidRPr="00CC3345" w14:paraId="4C99660E" w14:textId="77777777" w:rsidTr="00EF3B8D">
        <w:trPr>
          <w:trHeight w:val="637"/>
        </w:trPr>
        <w:tc>
          <w:tcPr>
            <w:tcW w:w="4036" w:type="dxa"/>
          </w:tcPr>
          <w:p w14:paraId="5FA5FAA9" w14:textId="77777777" w:rsidR="00B77CF4" w:rsidRPr="00CC3345" w:rsidRDefault="00B77CF4" w:rsidP="00B77CF4">
            <w:pPr>
              <w:pStyle w:val="210"/>
              <w:widowControl w:val="0"/>
              <w:ind w:left="0" w:firstLine="0"/>
              <w:jc w:val="both"/>
              <w:rPr>
                <w:bCs/>
                <w:sz w:val="20"/>
                <w:szCs w:val="20"/>
              </w:rPr>
            </w:pPr>
            <w:r w:rsidRPr="00CC3345">
              <w:rPr>
                <w:b/>
                <w:bCs/>
                <w:sz w:val="20"/>
                <w:szCs w:val="20"/>
              </w:rPr>
              <w:t>ПК 3.2.</w:t>
            </w:r>
            <w:r w:rsidRPr="00CC3345">
              <w:rPr>
                <w:bCs/>
                <w:sz w:val="20"/>
                <w:szCs w:val="20"/>
              </w:rPr>
              <w:t xml:space="preserve"> </w:t>
            </w:r>
            <w:r w:rsidRPr="00CC3345">
              <w:rPr>
                <w:sz w:val="20"/>
                <w:szCs w:val="20"/>
              </w:rPr>
              <w:t>Организовывать и осуществлять технологический процесс производства сахаристых кондитерских изделий</w:t>
            </w:r>
          </w:p>
        </w:tc>
        <w:tc>
          <w:tcPr>
            <w:tcW w:w="5245" w:type="dxa"/>
          </w:tcPr>
          <w:p w14:paraId="7D8E066C" w14:textId="77777777" w:rsidR="00B77CF4" w:rsidRPr="00CC3345" w:rsidRDefault="00B77CF4" w:rsidP="00B77CF4">
            <w:pPr>
              <w:pStyle w:val="210"/>
              <w:widowControl w:val="0"/>
              <w:ind w:left="0" w:firstLine="0"/>
              <w:jc w:val="both"/>
              <w:rPr>
                <w:bCs/>
                <w:sz w:val="20"/>
                <w:szCs w:val="20"/>
              </w:rPr>
            </w:pPr>
            <w:r w:rsidRPr="00CC3345">
              <w:rPr>
                <w:color w:val="000000"/>
                <w:sz w:val="20"/>
                <w:szCs w:val="20"/>
                <w:shd w:val="clear" w:color="auto" w:fill="FFFFFF"/>
              </w:rPr>
              <w:t xml:space="preserve">Составляет производственную рецептуру, согласно заданным условиям и нормативной документации; </w:t>
            </w:r>
            <w:r w:rsidRPr="00CC3345">
              <w:rPr>
                <w:rFonts w:cs="Times New Roman CYR"/>
                <w:color w:val="000000"/>
                <w:sz w:val="20"/>
                <w:szCs w:val="20"/>
              </w:rPr>
              <w:t xml:space="preserve"> составляет схемы технологического процесса</w:t>
            </w:r>
            <w:r w:rsidRPr="00CC3345">
              <w:rPr>
                <w:bCs/>
                <w:sz w:val="20"/>
                <w:szCs w:val="20"/>
              </w:rPr>
              <w:t xml:space="preserve"> изготовления  полуфабрикатов при производстве сахаристых кондитерских изделий, согласно заданному условию</w:t>
            </w:r>
            <w:r w:rsidRPr="00CC3345">
              <w:rPr>
                <w:rFonts w:cs="Times New Roman CYR"/>
                <w:color w:val="000000"/>
                <w:sz w:val="20"/>
                <w:szCs w:val="20"/>
              </w:rPr>
              <w:t xml:space="preserve">; </w:t>
            </w:r>
            <w:r w:rsidRPr="00CC3345">
              <w:rPr>
                <w:sz w:val="20"/>
                <w:szCs w:val="20"/>
              </w:rPr>
              <w:t xml:space="preserve"> </w:t>
            </w:r>
            <w:r w:rsidRPr="00CC3345">
              <w:rPr>
                <w:bCs/>
                <w:sz w:val="20"/>
                <w:szCs w:val="20"/>
              </w:rPr>
              <w:t xml:space="preserve">определяет органолептические и физико-химические показатели  качества  готовых изделий </w:t>
            </w:r>
          </w:p>
        </w:tc>
      </w:tr>
      <w:tr w:rsidR="00F17597" w:rsidRPr="00CC3345" w14:paraId="415069E3" w14:textId="77777777" w:rsidTr="00EF3B8D">
        <w:trPr>
          <w:trHeight w:val="141"/>
        </w:trPr>
        <w:tc>
          <w:tcPr>
            <w:tcW w:w="4036" w:type="dxa"/>
          </w:tcPr>
          <w:p w14:paraId="33ECF4A3" w14:textId="3B7A2C8A" w:rsidR="00F17597" w:rsidRPr="00CC3345" w:rsidRDefault="00F17597" w:rsidP="003351B4">
            <w:pPr>
              <w:pStyle w:val="Default"/>
              <w:jc w:val="both"/>
              <w:rPr>
                <w:sz w:val="20"/>
                <w:szCs w:val="20"/>
                <w:highlight w:val="yellow"/>
              </w:rPr>
            </w:pPr>
            <w:r w:rsidRPr="00CC3345">
              <w:rPr>
                <w:b/>
                <w:sz w:val="20"/>
                <w:szCs w:val="20"/>
              </w:rPr>
              <w:t>ПК 3.3.</w:t>
            </w:r>
            <w:r w:rsidRPr="00CC3345">
              <w:rPr>
                <w:sz w:val="20"/>
                <w:szCs w:val="20"/>
              </w:rPr>
              <w:t xml:space="preserve"> </w:t>
            </w:r>
            <w:r w:rsidRPr="00CC3345">
              <w:rPr>
                <w:bCs/>
                <w:sz w:val="20"/>
                <w:szCs w:val="20"/>
              </w:rPr>
              <w:t>Организовывать и осуществлять технологический процесс производства мучных кондитерских изделий.</w:t>
            </w:r>
          </w:p>
        </w:tc>
        <w:tc>
          <w:tcPr>
            <w:tcW w:w="5245" w:type="dxa"/>
          </w:tcPr>
          <w:p w14:paraId="2471EAFB" w14:textId="77777777" w:rsidR="00F17597" w:rsidRPr="00CC3345" w:rsidRDefault="00F17597" w:rsidP="003351B4">
            <w:pPr>
              <w:pStyle w:val="210"/>
              <w:widowControl w:val="0"/>
              <w:tabs>
                <w:tab w:val="left" w:pos="426"/>
              </w:tabs>
              <w:ind w:left="0" w:firstLine="0"/>
              <w:jc w:val="both"/>
              <w:rPr>
                <w:bCs/>
                <w:sz w:val="20"/>
                <w:szCs w:val="20"/>
              </w:rPr>
            </w:pPr>
            <w:r w:rsidRPr="00CC3345">
              <w:rPr>
                <w:sz w:val="20"/>
                <w:szCs w:val="20"/>
              </w:rPr>
              <w:t>Составляет аппаратурно-технологическую схему  приготовления мучных кондитерских из</w:t>
            </w:r>
            <w:r w:rsidRPr="00CC3345">
              <w:rPr>
                <w:bCs/>
                <w:sz w:val="20"/>
                <w:szCs w:val="20"/>
              </w:rPr>
              <w:t xml:space="preserve">делий по заданной ситуации; </w:t>
            </w:r>
            <w:r w:rsidRPr="00CC3345">
              <w:rPr>
                <w:sz w:val="20"/>
                <w:szCs w:val="20"/>
              </w:rPr>
              <w:t xml:space="preserve">разрабатывает характеристику  назначения и сущности технологических </w:t>
            </w:r>
            <w:r w:rsidRPr="00CC3345">
              <w:rPr>
                <w:bCs/>
                <w:sz w:val="20"/>
                <w:szCs w:val="20"/>
              </w:rPr>
              <w:t>операций и их технологических параметров; определяет органолептические и физико-химические показатели качества  мучных кондитерских изделий по заданным условиям;</w:t>
            </w:r>
            <w:r w:rsidRPr="00CC3345">
              <w:rPr>
                <w:bCs/>
                <w:color w:val="993300"/>
                <w:sz w:val="20"/>
                <w:szCs w:val="20"/>
              </w:rPr>
              <w:t xml:space="preserve"> </w:t>
            </w:r>
            <w:r w:rsidRPr="00CC3345">
              <w:rPr>
                <w:sz w:val="20"/>
                <w:szCs w:val="20"/>
              </w:rPr>
              <w:t>составляет схему  технологических операций по подготовке кондитерских изделий к реализации в торговую сеть;</w:t>
            </w:r>
            <w:r w:rsidRPr="00CC3345">
              <w:rPr>
                <w:bCs/>
                <w:sz w:val="20"/>
                <w:szCs w:val="20"/>
              </w:rPr>
              <w:t xml:space="preserve"> оформляет учетно-отчетную документацию (товаротранспортная накладная, качественное удостоверение, накладная на отпуск товара); </w:t>
            </w:r>
            <w:r w:rsidRPr="00CC3345">
              <w:rPr>
                <w:bCs/>
                <w:color w:val="993300"/>
                <w:sz w:val="20"/>
                <w:szCs w:val="20"/>
              </w:rPr>
              <w:t xml:space="preserve"> </w:t>
            </w:r>
            <w:r w:rsidRPr="00CC3345">
              <w:rPr>
                <w:bCs/>
                <w:sz w:val="20"/>
                <w:szCs w:val="20"/>
              </w:rPr>
              <w:t>разрабатывает рекомендации по оптимизации технологического процесса по результатам контроля качества сырья, полуфабрикатов и готовой продукции по заданной ситуации.</w:t>
            </w:r>
          </w:p>
        </w:tc>
      </w:tr>
      <w:tr w:rsidR="00F17597" w:rsidRPr="00CC3345" w14:paraId="6906FFC2" w14:textId="77777777" w:rsidTr="00EF3B8D">
        <w:trPr>
          <w:trHeight w:val="637"/>
        </w:trPr>
        <w:tc>
          <w:tcPr>
            <w:tcW w:w="4036" w:type="dxa"/>
          </w:tcPr>
          <w:p w14:paraId="44FB06FA" w14:textId="77777777" w:rsidR="00F17597" w:rsidRPr="00CC3345" w:rsidRDefault="00F17597" w:rsidP="00100C29">
            <w:pPr>
              <w:pStyle w:val="Default"/>
              <w:jc w:val="both"/>
              <w:rPr>
                <w:sz w:val="20"/>
                <w:szCs w:val="20"/>
                <w:highlight w:val="yellow"/>
              </w:rPr>
            </w:pPr>
            <w:r w:rsidRPr="00CC3345">
              <w:rPr>
                <w:b/>
                <w:sz w:val="20"/>
                <w:szCs w:val="20"/>
              </w:rPr>
              <w:t>ПК 3.4.</w:t>
            </w:r>
            <w:r w:rsidRPr="00CC3345">
              <w:rPr>
                <w:sz w:val="20"/>
                <w:szCs w:val="20"/>
              </w:rPr>
              <w:t xml:space="preserve"> </w:t>
            </w:r>
            <w:r w:rsidRPr="00CC3345">
              <w:rPr>
                <w:bCs/>
                <w:sz w:val="20"/>
                <w:szCs w:val="20"/>
              </w:rPr>
              <w:t>Обеспечивать эксплуатацию технологического оборудования при производстве кондитерских изделий</w:t>
            </w:r>
            <w:r w:rsidR="00100C29" w:rsidRPr="00CC3345">
              <w:rPr>
                <w:bCs/>
                <w:sz w:val="20"/>
                <w:szCs w:val="20"/>
              </w:rPr>
              <w:t>.</w:t>
            </w:r>
          </w:p>
        </w:tc>
        <w:tc>
          <w:tcPr>
            <w:tcW w:w="5245" w:type="dxa"/>
          </w:tcPr>
          <w:p w14:paraId="6D4772AB" w14:textId="77777777" w:rsidR="00F17597" w:rsidRPr="00CC3345" w:rsidRDefault="00F17597" w:rsidP="003351B4">
            <w:pPr>
              <w:widowControl w:val="0"/>
              <w:snapToGrid w:val="0"/>
              <w:jc w:val="both"/>
              <w:rPr>
                <w:rFonts w:ascii="Times New Roman" w:hAnsi="Times New Roman" w:cs="Times New Roman"/>
                <w:bCs/>
                <w:sz w:val="20"/>
                <w:szCs w:val="20"/>
              </w:rPr>
            </w:pPr>
            <w:r w:rsidRPr="00CC3345">
              <w:rPr>
                <w:rFonts w:ascii="Times New Roman" w:hAnsi="Times New Roman" w:cs="Times New Roman"/>
                <w:bCs/>
                <w:sz w:val="20"/>
                <w:szCs w:val="20"/>
              </w:rPr>
              <w:t>Составляет аппаратурно-технологическую схему процесса производства кондитерских изделий по заданной ситуации; дает описание устройства, принципа действия и правила безопасной эксплуатации основного технологического оборудования по заданным условиям.</w:t>
            </w:r>
          </w:p>
        </w:tc>
      </w:tr>
    </w:tbl>
    <w:p w14:paraId="4C8E9635" w14:textId="77777777" w:rsidR="00140086" w:rsidRDefault="00140086" w:rsidP="00AE7261">
      <w:pPr>
        <w:ind w:right="-470"/>
        <w:jc w:val="center"/>
        <w:rPr>
          <w:rFonts w:ascii="Times New Roman" w:hAnsi="Times New Roman" w:cs="Times New Roman"/>
          <w:b/>
          <w:sz w:val="24"/>
          <w:szCs w:val="24"/>
        </w:rPr>
      </w:pPr>
    </w:p>
    <w:p w14:paraId="554EEE69" w14:textId="77777777" w:rsidR="00140086" w:rsidRPr="00140086" w:rsidRDefault="00140086" w:rsidP="00140086">
      <w:pPr>
        <w:spacing w:line="276" w:lineRule="auto"/>
        <w:ind w:firstLine="709"/>
        <w:jc w:val="both"/>
        <w:rPr>
          <w:rFonts w:ascii="Times New Roman" w:hAnsi="Times New Roman" w:cs="Times New Roman"/>
          <w:sz w:val="24"/>
          <w:szCs w:val="24"/>
        </w:rPr>
      </w:pPr>
      <w:r w:rsidRPr="00140086">
        <w:rPr>
          <w:rFonts w:ascii="Times New Roman" w:hAnsi="Times New Roman" w:cs="Times New Roman"/>
          <w:sz w:val="24"/>
          <w:szCs w:val="24"/>
        </w:rPr>
        <w:t xml:space="preserve">Критерии оценки: </w:t>
      </w:r>
    </w:p>
    <w:tbl>
      <w:tblPr>
        <w:tblStyle w:val="aa"/>
        <w:tblW w:w="9322" w:type="dxa"/>
        <w:tblLayout w:type="fixed"/>
        <w:tblLook w:val="04A0" w:firstRow="1" w:lastRow="0" w:firstColumn="1" w:lastColumn="0" w:noHBand="0" w:noVBand="1"/>
      </w:tblPr>
      <w:tblGrid>
        <w:gridCol w:w="2802"/>
        <w:gridCol w:w="6520"/>
      </w:tblGrid>
      <w:tr w:rsidR="00140086" w:rsidRPr="00CC3345" w14:paraId="36BAE55E" w14:textId="77777777" w:rsidTr="00CC3345">
        <w:tc>
          <w:tcPr>
            <w:tcW w:w="2802" w:type="dxa"/>
          </w:tcPr>
          <w:p w14:paraId="08CE4CC7" w14:textId="77777777" w:rsidR="00140086" w:rsidRPr="00CC3345" w:rsidRDefault="00140086" w:rsidP="00CC3345">
            <w:pPr>
              <w:jc w:val="center"/>
              <w:rPr>
                <w:rFonts w:ascii="Times New Roman" w:hAnsi="Times New Roman" w:cs="Times New Roman"/>
                <w:sz w:val="20"/>
                <w:szCs w:val="24"/>
              </w:rPr>
            </w:pPr>
            <w:r w:rsidRPr="00CC3345">
              <w:rPr>
                <w:rFonts w:ascii="Times New Roman" w:hAnsi="Times New Roman" w:cs="Times New Roman"/>
                <w:sz w:val="20"/>
                <w:szCs w:val="24"/>
              </w:rPr>
              <w:t>Оценка</w:t>
            </w:r>
          </w:p>
        </w:tc>
        <w:tc>
          <w:tcPr>
            <w:tcW w:w="6520" w:type="dxa"/>
          </w:tcPr>
          <w:p w14:paraId="6D642A62" w14:textId="77777777" w:rsidR="00140086" w:rsidRPr="00CC3345" w:rsidRDefault="00140086" w:rsidP="00CC3345">
            <w:pPr>
              <w:jc w:val="center"/>
              <w:rPr>
                <w:rFonts w:ascii="Times New Roman" w:hAnsi="Times New Roman" w:cs="Times New Roman"/>
                <w:sz w:val="20"/>
                <w:szCs w:val="24"/>
              </w:rPr>
            </w:pPr>
            <w:r w:rsidRPr="00CC3345">
              <w:rPr>
                <w:rFonts w:ascii="Times New Roman" w:hAnsi="Times New Roman" w:cs="Times New Roman"/>
                <w:sz w:val="20"/>
                <w:szCs w:val="24"/>
              </w:rPr>
              <w:t>Критерии</w:t>
            </w:r>
          </w:p>
        </w:tc>
      </w:tr>
      <w:tr w:rsidR="00140086" w:rsidRPr="00CC3345" w14:paraId="34514CDB" w14:textId="77777777" w:rsidTr="00CC3345">
        <w:tc>
          <w:tcPr>
            <w:tcW w:w="2802" w:type="dxa"/>
          </w:tcPr>
          <w:p w14:paraId="3AFE130D"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«Отлично»</w:t>
            </w:r>
          </w:p>
        </w:tc>
        <w:tc>
          <w:tcPr>
            <w:tcW w:w="6520" w:type="dxa"/>
          </w:tcPr>
          <w:p w14:paraId="402DB3A3"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Оценку «отлично» заслуживает обучающийся, обнаруживший всесторонние, систематические и глубокие знания теоретического материала, в соответствии с требованиями профессиональной образовательной программы, выполнивший полностью практическую (лабораторную) работу. Допускаются единичные несущественные ошибки, самостоятельно исправленные студентом.</w:t>
            </w:r>
          </w:p>
        </w:tc>
      </w:tr>
      <w:tr w:rsidR="00140086" w:rsidRPr="00CC3345" w14:paraId="2983AEA2" w14:textId="77777777" w:rsidTr="00CC3345">
        <w:tc>
          <w:tcPr>
            <w:tcW w:w="2802" w:type="dxa"/>
          </w:tcPr>
          <w:p w14:paraId="2DFE42D4"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«Хорошо»</w:t>
            </w:r>
          </w:p>
        </w:tc>
        <w:tc>
          <w:tcPr>
            <w:tcW w:w="6520" w:type="dxa"/>
          </w:tcPr>
          <w:p w14:paraId="0E568D9E"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Оценку «хорошо» заслуживает обучающийся, обнаруживший полное знание программного материала, умеющий пользоваться нормативной и справочной документацией, успешно выполнивший предусмотренные практические задания, допустивший неточности при выполнении практической (лабораторной) работы. Допускаются отдельные несущественные ошибки, исправленные студентом после указания на них.</w:t>
            </w:r>
          </w:p>
        </w:tc>
      </w:tr>
      <w:tr w:rsidR="00140086" w:rsidRPr="00CC3345" w14:paraId="5B290524" w14:textId="77777777" w:rsidTr="00CC3345">
        <w:tc>
          <w:tcPr>
            <w:tcW w:w="2802" w:type="dxa"/>
          </w:tcPr>
          <w:p w14:paraId="3BCF3439"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t>«Удовлетворительно»</w:t>
            </w:r>
          </w:p>
        </w:tc>
        <w:tc>
          <w:tcPr>
            <w:tcW w:w="6520" w:type="dxa"/>
          </w:tcPr>
          <w:p w14:paraId="17135177"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 xml:space="preserve">Оценку «удовлетворительно» заслуживает обучающийся, обнаруживший неполные знания программного материала, но умеющий </w:t>
            </w:r>
            <w:r w:rsidRPr="00CC3345">
              <w:rPr>
                <w:rFonts w:ascii="Times New Roman" w:hAnsi="Times New Roman" w:cs="Times New Roman"/>
                <w:sz w:val="20"/>
                <w:szCs w:val="24"/>
              </w:rPr>
              <w:lastRenderedPageBreak/>
              <w:t>пользоваться нормативной и справочной документацией, допустивший ошибки в выполнении практической (лабораторной) работы. Допускаются отдельные существенные ошибки, исправленные с помощью преподавателя.</w:t>
            </w:r>
          </w:p>
        </w:tc>
      </w:tr>
      <w:tr w:rsidR="00140086" w:rsidRPr="00CC3345" w14:paraId="4586F9E8" w14:textId="77777777" w:rsidTr="00CC3345">
        <w:tc>
          <w:tcPr>
            <w:tcW w:w="2802" w:type="dxa"/>
          </w:tcPr>
          <w:p w14:paraId="4FB717C9" w14:textId="77777777" w:rsidR="00140086" w:rsidRPr="00CC3345" w:rsidRDefault="00140086" w:rsidP="00CC3345">
            <w:pPr>
              <w:jc w:val="both"/>
              <w:rPr>
                <w:rFonts w:ascii="Times New Roman" w:hAnsi="Times New Roman" w:cs="Times New Roman"/>
                <w:sz w:val="20"/>
                <w:szCs w:val="24"/>
              </w:rPr>
            </w:pPr>
            <w:r w:rsidRPr="00CC3345">
              <w:rPr>
                <w:rFonts w:ascii="Times New Roman" w:hAnsi="Times New Roman" w:cs="Times New Roman"/>
                <w:sz w:val="20"/>
                <w:szCs w:val="24"/>
              </w:rPr>
              <w:lastRenderedPageBreak/>
              <w:t>«Неудовлетворительно»</w:t>
            </w:r>
          </w:p>
        </w:tc>
        <w:tc>
          <w:tcPr>
            <w:tcW w:w="6520" w:type="dxa"/>
          </w:tcPr>
          <w:p w14:paraId="3E184E77" w14:textId="77777777" w:rsidR="00140086" w:rsidRPr="00CC3345" w:rsidRDefault="00140086" w:rsidP="00CC3345">
            <w:pPr>
              <w:ind w:firstLine="742"/>
              <w:jc w:val="both"/>
              <w:rPr>
                <w:rFonts w:ascii="Times New Roman" w:hAnsi="Times New Roman" w:cs="Times New Roman"/>
                <w:sz w:val="20"/>
                <w:szCs w:val="24"/>
              </w:rPr>
            </w:pPr>
            <w:r w:rsidRPr="00CC3345">
              <w:rPr>
                <w:rFonts w:ascii="Times New Roman" w:hAnsi="Times New Roman" w:cs="Times New Roman"/>
                <w:sz w:val="20"/>
                <w:szCs w:val="24"/>
              </w:rPr>
              <w:t>Оценка «неудовлетворительно» выставляется обучающемуся, имеющему пробелы в знаниях программного материала по профессиональной образовательной программе, допустившему существенные ошибки в выполнении практических заданий или не выполнивший их.</w:t>
            </w:r>
          </w:p>
        </w:tc>
      </w:tr>
    </w:tbl>
    <w:p w14:paraId="662E087A" w14:textId="77777777" w:rsidR="00140086" w:rsidRDefault="00140086" w:rsidP="00140086">
      <w:pPr>
        <w:spacing w:line="276" w:lineRule="auto"/>
        <w:ind w:firstLine="709"/>
        <w:jc w:val="both"/>
        <w:rPr>
          <w:rFonts w:ascii="Times New Roman" w:hAnsi="Times New Roman" w:cs="Times New Roman"/>
          <w:sz w:val="24"/>
          <w:szCs w:val="24"/>
        </w:rPr>
      </w:pPr>
    </w:p>
    <w:p w14:paraId="0F08304D" w14:textId="77777777" w:rsidR="00140086" w:rsidRPr="008027DF" w:rsidRDefault="00AE7261" w:rsidP="008027DF">
      <w:pPr>
        <w:ind w:right="-470"/>
        <w:rPr>
          <w:rFonts w:ascii="Times New Roman" w:hAnsi="Times New Roman" w:cs="Times New Roman"/>
          <w:b/>
          <w:sz w:val="28"/>
          <w:szCs w:val="28"/>
        </w:rPr>
      </w:pPr>
      <w:r>
        <w:rPr>
          <w:rFonts w:ascii="Times New Roman" w:hAnsi="Times New Roman" w:cs="Times New Roman"/>
          <w:sz w:val="24"/>
          <w:szCs w:val="24"/>
        </w:rPr>
        <w:br w:type="page"/>
      </w:r>
    </w:p>
    <w:p w14:paraId="7F1F68C7" w14:textId="703D8380" w:rsidR="00F12020" w:rsidRPr="0047226B" w:rsidRDefault="0047226B" w:rsidP="00F12020">
      <w:pPr>
        <w:pStyle w:val="20"/>
        <w:pageBreakBefore/>
        <w:ind w:left="0" w:right="-2" w:firstLine="0"/>
        <w:rPr>
          <w:b/>
          <w:i/>
          <w:szCs w:val="24"/>
        </w:rPr>
      </w:pPr>
      <w:r w:rsidRPr="0047226B">
        <w:rPr>
          <w:b/>
          <w:szCs w:val="24"/>
        </w:rPr>
        <w:lastRenderedPageBreak/>
        <w:t xml:space="preserve">ПЕРЕЧЕНЬ ЛАБОРАТОРНЫХ ЗАНЯТИЙ ПО МДК 03.02 </w:t>
      </w:r>
    </w:p>
    <w:p w14:paraId="730399D1" w14:textId="3E548942" w:rsidR="00F12020" w:rsidRDefault="0047226B" w:rsidP="00F12020">
      <w:pPr>
        <w:jc w:val="center"/>
        <w:rPr>
          <w:rFonts w:ascii="Times New Roman" w:hAnsi="Times New Roman" w:cs="Times New Roman"/>
          <w:b/>
          <w:sz w:val="24"/>
          <w:szCs w:val="24"/>
        </w:rPr>
      </w:pPr>
      <w:r w:rsidRPr="0047226B">
        <w:rPr>
          <w:rFonts w:ascii="Times New Roman" w:hAnsi="Times New Roman" w:cs="Times New Roman"/>
          <w:b/>
          <w:sz w:val="24"/>
          <w:szCs w:val="24"/>
        </w:rPr>
        <w:t>ТЕХНОЛОГИЯ ПРОИЗВОДСТВА САХАРИСТЫХ КОНДИТЕРСКИХ ИЗДЕЛИЙ</w:t>
      </w:r>
    </w:p>
    <w:p w14:paraId="4C227541" w14:textId="77777777" w:rsidR="0047226B" w:rsidRPr="0047226B" w:rsidRDefault="0047226B" w:rsidP="00F12020">
      <w:pPr>
        <w:jc w:val="center"/>
        <w:rPr>
          <w:rFonts w:ascii="Times New Roman" w:hAnsi="Times New Roman" w:cs="Times New Roman"/>
          <w:b/>
          <w:sz w:val="24"/>
          <w:szCs w:val="24"/>
        </w:rPr>
      </w:pPr>
    </w:p>
    <w:p w14:paraId="6C30ED1F" w14:textId="77777777" w:rsidR="003351B4" w:rsidRPr="00FD0416" w:rsidRDefault="003351B4" w:rsidP="003351B4">
      <w:pPr>
        <w:jc w:val="right"/>
        <w:rPr>
          <w:rFonts w:ascii="Times New Roman" w:hAnsi="Times New Roman" w:cs="Times New Roman"/>
          <w:sz w:val="24"/>
          <w:szCs w:val="24"/>
        </w:rPr>
      </w:pPr>
      <w:r w:rsidRPr="00FD0416">
        <w:rPr>
          <w:rFonts w:ascii="Times New Roman" w:hAnsi="Times New Roman" w:cs="Times New Roman"/>
          <w:sz w:val="24"/>
          <w:szCs w:val="24"/>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080"/>
        <w:gridCol w:w="1134"/>
      </w:tblGrid>
      <w:tr w:rsidR="006C0775" w:rsidRPr="002A47DF" w14:paraId="31B54F67" w14:textId="77777777" w:rsidTr="006C0775">
        <w:trPr>
          <w:cantSplit/>
          <w:trHeight w:val="73"/>
        </w:trPr>
        <w:tc>
          <w:tcPr>
            <w:tcW w:w="567" w:type="dxa"/>
            <w:vAlign w:val="center"/>
          </w:tcPr>
          <w:p w14:paraId="2C05A464" w14:textId="77777777" w:rsidR="006C0775" w:rsidRPr="002A47DF" w:rsidRDefault="006C0775" w:rsidP="003351B4">
            <w:pPr>
              <w:jc w:val="center"/>
              <w:rPr>
                <w:rFonts w:ascii="Times New Roman" w:hAnsi="Times New Roman" w:cs="Times New Roman"/>
                <w:b/>
                <w:sz w:val="24"/>
                <w:szCs w:val="24"/>
              </w:rPr>
            </w:pPr>
            <w:r w:rsidRPr="002A47DF">
              <w:rPr>
                <w:rFonts w:ascii="Times New Roman" w:hAnsi="Times New Roman" w:cs="Times New Roman"/>
                <w:b/>
                <w:sz w:val="24"/>
                <w:szCs w:val="24"/>
              </w:rPr>
              <w:t>№</w:t>
            </w:r>
          </w:p>
        </w:tc>
        <w:tc>
          <w:tcPr>
            <w:tcW w:w="8080" w:type="dxa"/>
            <w:vAlign w:val="center"/>
          </w:tcPr>
          <w:p w14:paraId="6F8059FB" w14:textId="77777777" w:rsidR="006C0775" w:rsidRPr="002A47DF" w:rsidRDefault="006C0775" w:rsidP="003351B4">
            <w:pPr>
              <w:jc w:val="center"/>
              <w:rPr>
                <w:rFonts w:ascii="Times New Roman" w:hAnsi="Times New Roman" w:cs="Times New Roman"/>
                <w:b/>
                <w:sz w:val="24"/>
                <w:szCs w:val="24"/>
              </w:rPr>
            </w:pPr>
            <w:r w:rsidRPr="002A47DF">
              <w:rPr>
                <w:rFonts w:ascii="Times New Roman" w:hAnsi="Times New Roman" w:cs="Times New Roman"/>
                <w:b/>
                <w:sz w:val="24"/>
                <w:szCs w:val="24"/>
              </w:rPr>
              <w:t>Наименование работы</w:t>
            </w:r>
          </w:p>
        </w:tc>
        <w:tc>
          <w:tcPr>
            <w:tcW w:w="1134" w:type="dxa"/>
          </w:tcPr>
          <w:p w14:paraId="2A08E13B" w14:textId="77777777" w:rsidR="006C0775" w:rsidRPr="002A47DF" w:rsidRDefault="006C0775" w:rsidP="003351B4">
            <w:pPr>
              <w:jc w:val="center"/>
              <w:rPr>
                <w:rFonts w:ascii="Times New Roman" w:hAnsi="Times New Roman" w:cs="Times New Roman"/>
                <w:b/>
                <w:sz w:val="24"/>
                <w:szCs w:val="24"/>
              </w:rPr>
            </w:pPr>
            <w:r w:rsidRPr="002A47DF">
              <w:rPr>
                <w:rFonts w:ascii="Times New Roman" w:hAnsi="Times New Roman" w:cs="Times New Roman"/>
                <w:b/>
                <w:sz w:val="24"/>
                <w:szCs w:val="24"/>
              </w:rPr>
              <w:t>Количество часов</w:t>
            </w:r>
          </w:p>
        </w:tc>
      </w:tr>
      <w:tr w:rsidR="006C0775" w:rsidRPr="002A47DF" w14:paraId="05B6E3D3" w14:textId="77777777" w:rsidTr="006C0775">
        <w:trPr>
          <w:cantSplit/>
        </w:trPr>
        <w:tc>
          <w:tcPr>
            <w:tcW w:w="567" w:type="dxa"/>
          </w:tcPr>
          <w:p w14:paraId="13B3FA63" w14:textId="77777777" w:rsidR="006C0775" w:rsidRPr="002A47DF" w:rsidRDefault="006C0775" w:rsidP="003351B4">
            <w:pPr>
              <w:rPr>
                <w:rFonts w:ascii="Times New Roman" w:hAnsi="Times New Roman" w:cs="Times New Roman"/>
                <w:sz w:val="24"/>
                <w:szCs w:val="24"/>
              </w:rPr>
            </w:pPr>
            <w:r w:rsidRPr="002A47DF">
              <w:rPr>
                <w:rFonts w:ascii="Times New Roman" w:hAnsi="Times New Roman" w:cs="Times New Roman"/>
                <w:sz w:val="24"/>
                <w:szCs w:val="24"/>
              </w:rPr>
              <w:t>1</w:t>
            </w:r>
          </w:p>
        </w:tc>
        <w:tc>
          <w:tcPr>
            <w:tcW w:w="8080" w:type="dxa"/>
          </w:tcPr>
          <w:p w14:paraId="7A9964E1"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№1 Приготовление инвертного сиропа. Определение влажности инвертного сиропа (рефрактометрическим методом)</w:t>
            </w:r>
          </w:p>
        </w:tc>
        <w:tc>
          <w:tcPr>
            <w:tcW w:w="1134" w:type="dxa"/>
          </w:tcPr>
          <w:p w14:paraId="69BFFF6D"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610459BE" w14:textId="77777777" w:rsidTr="006C0775">
        <w:trPr>
          <w:cantSplit/>
        </w:trPr>
        <w:tc>
          <w:tcPr>
            <w:tcW w:w="567" w:type="dxa"/>
          </w:tcPr>
          <w:p w14:paraId="544EC65B" w14:textId="77777777" w:rsidR="006C0775" w:rsidRPr="002A47DF" w:rsidRDefault="006C0775" w:rsidP="003351B4">
            <w:pPr>
              <w:rPr>
                <w:rFonts w:ascii="Times New Roman" w:hAnsi="Times New Roman" w:cs="Times New Roman"/>
                <w:sz w:val="24"/>
                <w:szCs w:val="24"/>
              </w:rPr>
            </w:pPr>
            <w:r w:rsidRPr="002A47DF">
              <w:rPr>
                <w:rFonts w:ascii="Times New Roman" w:hAnsi="Times New Roman" w:cs="Times New Roman"/>
                <w:sz w:val="24"/>
                <w:szCs w:val="24"/>
              </w:rPr>
              <w:t>2</w:t>
            </w:r>
          </w:p>
        </w:tc>
        <w:tc>
          <w:tcPr>
            <w:tcW w:w="8080" w:type="dxa"/>
          </w:tcPr>
          <w:p w14:paraId="6D1C6D71"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№2 Приготовление карамельного сиропа на патоке и на инверте. Определение содержания редуцирующих веществ.</w:t>
            </w:r>
          </w:p>
        </w:tc>
        <w:tc>
          <w:tcPr>
            <w:tcW w:w="1134" w:type="dxa"/>
          </w:tcPr>
          <w:p w14:paraId="769F86D4"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1805EDE8" w14:textId="77777777" w:rsidTr="006C0775">
        <w:trPr>
          <w:cantSplit/>
        </w:trPr>
        <w:tc>
          <w:tcPr>
            <w:tcW w:w="567" w:type="dxa"/>
          </w:tcPr>
          <w:p w14:paraId="7EF3A90F" w14:textId="77777777" w:rsidR="006C0775" w:rsidRPr="002A47DF" w:rsidRDefault="006C0775" w:rsidP="003351B4">
            <w:pPr>
              <w:rPr>
                <w:rFonts w:ascii="Times New Roman" w:hAnsi="Times New Roman" w:cs="Times New Roman"/>
                <w:sz w:val="24"/>
                <w:szCs w:val="24"/>
              </w:rPr>
            </w:pPr>
            <w:r w:rsidRPr="002A47DF">
              <w:rPr>
                <w:rFonts w:ascii="Times New Roman" w:hAnsi="Times New Roman" w:cs="Times New Roman"/>
                <w:sz w:val="24"/>
                <w:szCs w:val="24"/>
              </w:rPr>
              <w:t>3</w:t>
            </w:r>
          </w:p>
        </w:tc>
        <w:tc>
          <w:tcPr>
            <w:tcW w:w="8080" w:type="dxa"/>
          </w:tcPr>
          <w:p w14:paraId="64A998E3"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№3 Отбор проб карамели. Проведение органолептической оценки качества карамели с начинкой.</w:t>
            </w:r>
          </w:p>
        </w:tc>
        <w:tc>
          <w:tcPr>
            <w:tcW w:w="1134" w:type="dxa"/>
          </w:tcPr>
          <w:p w14:paraId="595B20CB"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0A017A1F" w14:textId="77777777" w:rsidTr="006C0775">
        <w:trPr>
          <w:cantSplit/>
        </w:trPr>
        <w:tc>
          <w:tcPr>
            <w:tcW w:w="567" w:type="dxa"/>
          </w:tcPr>
          <w:p w14:paraId="36848ECF" w14:textId="77777777" w:rsidR="006C0775" w:rsidRPr="002A47DF" w:rsidRDefault="006C0775" w:rsidP="003351B4">
            <w:pPr>
              <w:rPr>
                <w:rFonts w:ascii="Times New Roman" w:hAnsi="Times New Roman" w:cs="Times New Roman"/>
                <w:sz w:val="24"/>
                <w:szCs w:val="24"/>
              </w:rPr>
            </w:pPr>
            <w:r w:rsidRPr="002A47DF">
              <w:rPr>
                <w:rFonts w:ascii="Times New Roman" w:hAnsi="Times New Roman" w:cs="Times New Roman"/>
                <w:sz w:val="24"/>
                <w:szCs w:val="24"/>
              </w:rPr>
              <w:t>4</w:t>
            </w:r>
          </w:p>
        </w:tc>
        <w:tc>
          <w:tcPr>
            <w:tcW w:w="8080" w:type="dxa"/>
          </w:tcPr>
          <w:p w14:paraId="16677784"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 xml:space="preserve">№4 Определение </w:t>
            </w:r>
            <w:r w:rsidRPr="002A47DF">
              <w:rPr>
                <w:rFonts w:ascii="Times New Roman" w:hAnsi="Times New Roman" w:cs="Times New Roman"/>
                <w:color w:val="000000"/>
                <w:sz w:val="24"/>
                <w:szCs w:val="24"/>
                <w:shd w:val="clear" w:color="auto" w:fill="FFFFFF"/>
              </w:rPr>
              <w:t>количества штук в 1 кг, массовой доли начинки.</w:t>
            </w:r>
          </w:p>
        </w:tc>
        <w:tc>
          <w:tcPr>
            <w:tcW w:w="1134" w:type="dxa"/>
          </w:tcPr>
          <w:p w14:paraId="1A60AE0A"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0EE45B66" w14:textId="77777777" w:rsidTr="006C0775">
        <w:trPr>
          <w:cantSplit/>
        </w:trPr>
        <w:tc>
          <w:tcPr>
            <w:tcW w:w="567" w:type="dxa"/>
          </w:tcPr>
          <w:p w14:paraId="75B6AB7C" w14:textId="77777777" w:rsidR="006C0775" w:rsidRPr="002A47DF" w:rsidRDefault="006C0775" w:rsidP="003351B4">
            <w:pPr>
              <w:rPr>
                <w:rFonts w:ascii="Times New Roman" w:hAnsi="Times New Roman" w:cs="Times New Roman"/>
                <w:sz w:val="24"/>
                <w:szCs w:val="24"/>
              </w:rPr>
            </w:pPr>
            <w:r w:rsidRPr="002A47DF">
              <w:rPr>
                <w:rFonts w:ascii="Times New Roman" w:hAnsi="Times New Roman" w:cs="Times New Roman"/>
                <w:sz w:val="24"/>
                <w:szCs w:val="24"/>
              </w:rPr>
              <w:t>5</w:t>
            </w:r>
          </w:p>
        </w:tc>
        <w:tc>
          <w:tcPr>
            <w:tcW w:w="8080" w:type="dxa"/>
          </w:tcPr>
          <w:p w14:paraId="7BDDA509"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№5 Определение содержания сухих веществ и кислотности карамели</w:t>
            </w:r>
          </w:p>
        </w:tc>
        <w:tc>
          <w:tcPr>
            <w:tcW w:w="1134" w:type="dxa"/>
          </w:tcPr>
          <w:p w14:paraId="0111472E"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189408AA" w14:textId="77777777" w:rsidTr="006C0775">
        <w:trPr>
          <w:cantSplit/>
        </w:trPr>
        <w:tc>
          <w:tcPr>
            <w:tcW w:w="567" w:type="dxa"/>
          </w:tcPr>
          <w:p w14:paraId="6993078F" w14:textId="77777777" w:rsidR="006C0775" w:rsidRPr="002A47DF" w:rsidRDefault="006C0775" w:rsidP="003351B4">
            <w:pPr>
              <w:tabs>
                <w:tab w:val="left" w:pos="500"/>
              </w:tabs>
              <w:rPr>
                <w:rFonts w:ascii="Times New Roman" w:hAnsi="Times New Roman" w:cs="Times New Roman"/>
                <w:sz w:val="24"/>
                <w:szCs w:val="24"/>
                <w:lang w:val="en-US"/>
              </w:rPr>
            </w:pPr>
            <w:r w:rsidRPr="002A47DF">
              <w:rPr>
                <w:rFonts w:ascii="Times New Roman" w:hAnsi="Times New Roman" w:cs="Times New Roman"/>
                <w:sz w:val="24"/>
                <w:szCs w:val="24"/>
                <w:lang w:val="en-US"/>
              </w:rPr>
              <w:t>6</w:t>
            </w:r>
          </w:p>
        </w:tc>
        <w:tc>
          <w:tcPr>
            <w:tcW w:w="8080" w:type="dxa"/>
          </w:tcPr>
          <w:p w14:paraId="4895E46F" w14:textId="77777777" w:rsidR="006C0775" w:rsidRPr="002A47DF" w:rsidRDefault="006C0775" w:rsidP="00100C29">
            <w:pPr>
              <w:ind w:firstLine="72"/>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№6 Приготовление помадной конфетной массы. Органолептическая оценка качества.</w:t>
            </w:r>
          </w:p>
        </w:tc>
        <w:tc>
          <w:tcPr>
            <w:tcW w:w="1134" w:type="dxa"/>
          </w:tcPr>
          <w:p w14:paraId="396952A3" w14:textId="77777777" w:rsidR="006C0775" w:rsidRPr="002A47DF" w:rsidRDefault="006C0775" w:rsidP="006C0775">
            <w:pPr>
              <w:ind w:firstLine="72"/>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5674BACD" w14:textId="77777777" w:rsidTr="006C0775">
        <w:trPr>
          <w:cantSplit/>
        </w:trPr>
        <w:tc>
          <w:tcPr>
            <w:tcW w:w="567" w:type="dxa"/>
          </w:tcPr>
          <w:p w14:paraId="021D263F" w14:textId="77777777" w:rsidR="006C0775" w:rsidRPr="002A47DF" w:rsidRDefault="006C0775" w:rsidP="003351B4">
            <w:pPr>
              <w:tabs>
                <w:tab w:val="left" w:pos="500"/>
              </w:tabs>
              <w:rPr>
                <w:rFonts w:ascii="Times New Roman" w:hAnsi="Times New Roman" w:cs="Times New Roman"/>
                <w:sz w:val="24"/>
                <w:szCs w:val="24"/>
                <w:lang w:val="en-US"/>
              </w:rPr>
            </w:pPr>
            <w:r w:rsidRPr="002A47DF">
              <w:rPr>
                <w:rFonts w:ascii="Times New Roman" w:hAnsi="Times New Roman" w:cs="Times New Roman"/>
                <w:sz w:val="24"/>
                <w:szCs w:val="24"/>
                <w:lang w:val="en-US"/>
              </w:rPr>
              <w:t>7</w:t>
            </w:r>
          </w:p>
        </w:tc>
        <w:tc>
          <w:tcPr>
            <w:tcW w:w="8080" w:type="dxa"/>
          </w:tcPr>
          <w:p w14:paraId="3350F31D"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№7 Определение содержания редуцирующих веществ в помаде различными методами</w:t>
            </w:r>
          </w:p>
        </w:tc>
        <w:tc>
          <w:tcPr>
            <w:tcW w:w="1134" w:type="dxa"/>
          </w:tcPr>
          <w:p w14:paraId="438B6A2B"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4</w:t>
            </w:r>
          </w:p>
        </w:tc>
      </w:tr>
      <w:tr w:rsidR="006C0775" w:rsidRPr="002A47DF" w14:paraId="3BA90B28" w14:textId="77777777" w:rsidTr="006C0775">
        <w:trPr>
          <w:cantSplit/>
        </w:trPr>
        <w:tc>
          <w:tcPr>
            <w:tcW w:w="567" w:type="dxa"/>
          </w:tcPr>
          <w:p w14:paraId="572F39BD"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8</w:t>
            </w:r>
          </w:p>
        </w:tc>
        <w:tc>
          <w:tcPr>
            <w:tcW w:w="8080" w:type="dxa"/>
          </w:tcPr>
          <w:p w14:paraId="49C6FDBF" w14:textId="74BE401E"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 xml:space="preserve">№8 </w:t>
            </w:r>
            <w:r w:rsidR="00686E84" w:rsidRPr="002A47DF">
              <w:rPr>
                <w:rFonts w:ascii="Times New Roman" w:hAnsi="Times New Roman" w:cs="Times New Roman"/>
                <w:color w:val="000000"/>
                <w:sz w:val="24"/>
                <w:szCs w:val="24"/>
                <w:shd w:val="clear" w:color="auto" w:fill="FFFFFF"/>
              </w:rPr>
              <w:t xml:space="preserve">Отбор проб и подготовка их к анализу. </w:t>
            </w:r>
            <w:r w:rsidRPr="002A47DF">
              <w:rPr>
                <w:rFonts w:ascii="Times New Roman" w:hAnsi="Times New Roman" w:cs="Times New Roman"/>
                <w:color w:val="000000"/>
                <w:sz w:val="24"/>
                <w:szCs w:val="24"/>
                <w:shd w:val="clear" w:color="auto" w:fill="FFFFFF"/>
              </w:rPr>
              <w:t xml:space="preserve">Органолептическая оценка качества конфет. </w:t>
            </w:r>
          </w:p>
        </w:tc>
        <w:tc>
          <w:tcPr>
            <w:tcW w:w="1134" w:type="dxa"/>
          </w:tcPr>
          <w:p w14:paraId="72016C6A"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671EA861" w14:textId="77777777" w:rsidTr="006C0775">
        <w:trPr>
          <w:cantSplit/>
        </w:trPr>
        <w:tc>
          <w:tcPr>
            <w:tcW w:w="567" w:type="dxa"/>
          </w:tcPr>
          <w:p w14:paraId="5F1DBFB1"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9</w:t>
            </w:r>
          </w:p>
        </w:tc>
        <w:tc>
          <w:tcPr>
            <w:tcW w:w="8080" w:type="dxa"/>
          </w:tcPr>
          <w:p w14:paraId="134FD20E"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 xml:space="preserve">№9 Приготовление конфет с использованием различных техник (в соответствии с модулем </w:t>
            </w:r>
            <w:r w:rsidRPr="002A47DF">
              <w:rPr>
                <w:rFonts w:ascii="Times New Roman" w:hAnsi="Times New Roman" w:cs="Times New Roman"/>
                <w:sz w:val="24"/>
                <w:szCs w:val="24"/>
                <w:lang w:val="en-US"/>
              </w:rPr>
              <w:t>D</w:t>
            </w:r>
            <w:r w:rsidRPr="002A47DF">
              <w:rPr>
                <w:rFonts w:ascii="Times New Roman" w:hAnsi="Times New Roman" w:cs="Times New Roman"/>
                <w:sz w:val="24"/>
                <w:szCs w:val="24"/>
              </w:rPr>
              <w:t xml:space="preserve"> Ворлдскилс Россия)</w:t>
            </w:r>
          </w:p>
        </w:tc>
        <w:tc>
          <w:tcPr>
            <w:tcW w:w="1134" w:type="dxa"/>
          </w:tcPr>
          <w:p w14:paraId="783A1403"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4</w:t>
            </w:r>
          </w:p>
        </w:tc>
      </w:tr>
      <w:tr w:rsidR="006C0775" w:rsidRPr="002A47DF" w14:paraId="1BFFB593" w14:textId="77777777" w:rsidTr="006C0775">
        <w:trPr>
          <w:cantSplit/>
        </w:trPr>
        <w:tc>
          <w:tcPr>
            <w:tcW w:w="567" w:type="dxa"/>
          </w:tcPr>
          <w:p w14:paraId="1E2E83A8"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10</w:t>
            </w:r>
          </w:p>
        </w:tc>
        <w:tc>
          <w:tcPr>
            <w:tcW w:w="8080" w:type="dxa"/>
          </w:tcPr>
          <w:p w14:paraId="797D8584" w14:textId="77777777"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b/>
                <w:bCs/>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№10 Приготовление ирисной массы. Органолептическая оценка качества.</w:t>
            </w:r>
          </w:p>
        </w:tc>
        <w:tc>
          <w:tcPr>
            <w:tcW w:w="1134" w:type="dxa"/>
          </w:tcPr>
          <w:p w14:paraId="5F780FB6"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17808859" w14:textId="77777777" w:rsidTr="006C0775">
        <w:trPr>
          <w:cantSplit/>
        </w:trPr>
        <w:tc>
          <w:tcPr>
            <w:tcW w:w="567" w:type="dxa"/>
          </w:tcPr>
          <w:p w14:paraId="3BE596EE"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11</w:t>
            </w:r>
          </w:p>
        </w:tc>
        <w:tc>
          <w:tcPr>
            <w:tcW w:w="8080" w:type="dxa"/>
          </w:tcPr>
          <w:p w14:paraId="71DBE9B9" w14:textId="1F985570"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 xml:space="preserve">№11 </w:t>
            </w:r>
            <w:r w:rsidR="00686E84" w:rsidRPr="002A47DF">
              <w:rPr>
                <w:rFonts w:ascii="Times New Roman" w:hAnsi="Times New Roman" w:cs="Times New Roman"/>
                <w:color w:val="000000"/>
                <w:sz w:val="24"/>
                <w:szCs w:val="24"/>
                <w:shd w:val="clear" w:color="auto" w:fill="FFFFFF"/>
              </w:rPr>
              <w:t>Отбор проб шоколада и какао-порошка для анализа. Органолептическая оценка шоколадных изделий.</w:t>
            </w:r>
          </w:p>
        </w:tc>
        <w:tc>
          <w:tcPr>
            <w:tcW w:w="1134" w:type="dxa"/>
          </w:tcPr>
          <w:p w14:paraId="1CA24011"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74DA4DD7" w14:textId="77777777" w:rsidTr="006C0775">
        <w:trPr>
          <w:cantSplit/>
        </w:trPr>
        <w:tc>
          <w:tcPr>
            <w:tcW w:w="567" w:type="dxa"/>
          </w:tcPr>
          <w:p w14:paraId="38FB6C57"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12</w:t>
            </w:r>
          </w:p>
        </w:tc>
        <w:tc>
          <w:tcPr>
            <w:tcW w:w="8080" w:type="dxa"/>
          </w:tcPr>
          <w:p w14:paraId="20780D50" w14:textId="4A10F400" w:rsidR="006C0775" w:rsidRPr="002A47DF" w:rsidRDefault="006C0775" w:rsidP="00100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 xml:space="preserve">№12 </w:t>
            </w:r>
            <w:r w:rsidR="005659C2" w:rsidRPr="002A47DF">
              <w:rPr>
                <w:rFonts w:ascii="Times New Roman" w:hAnsi="Times New Roman" w:cs="Times New Roman"/>
                <w:color w:val="000000"/>
                <w:sz w:val="24"/>
                <w:szCs w:val="24"/>
                <w:shd w:val="clear" w:color="auto" w:fill="FFFFFF"/>
              </w:rPr>
              <w:t>Определение массовой доли жира в шоколадных изделиях и какао-порошке.</w:t>
            </w:r>
          </w:p>
        </w:tc>
        <w:tc>
          <w:tcPr>
            <w:tcW w:w="1134" w:type="dxa"/>
          </w:tcPr>
          <w:p w14:paraId="38A38962"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2A47DF" w14:paraId="2246C8A7" w14:textId="77777777" w:rsidTr="006C0775">
        <w:trPr>
          <w:cantSplit/>
        </w:trPr>
        <w:tc>
          <w:tcPr>
            <w:tcW w:w="567" w:type="dxa"/>
          </w:tcPr>
          <w:p w14:paraId="75E917C1" w14:textId="77777777" w:rsidR="006C0775" w:rsidRPr="002A47DF" w:rsidRDefault="006C0775" w:rsidP="003351B4">
            <w:pPr>
              <w:tabs>
                <w:tab w:val="left" w:pos="500"/>
              </w:tabs>
              <w:rPr>
                <w:rFonts w:ascii="Times New Roman" w:hAnsi="Times New Roman" w:cs="Times New Roman"/>
                <w:sz w:val="24"/>
                <w:szCs w:val="24"/>
              </w:rPr>
            </w:pPr>
            <w:r w:rsidRPr="002A47DF">
              <w:rPr>
                <w:rFonts w:ascii="Times New Roman" w:hAnsi="Times New Roman" w:cs="Times New Roman"/>
                <w:sz w:val="24"/>
                <w:szCs w:val="24"/>
              </w:rPr>
              <w:t>13</w:t>
            </w:r>
          </w:p>
        </w:tc>
        <w:tc>
          <w:tcPr>
            <w:tcW w:w="8080" w:type="dxa"/>
          </w:tcPr>
          <w:p w14:paraId="0A4141A0" w14:textId="34EF442A" w:rsidR="006C0775" w:rsidRPr="002A47DF" w:rsidRDefault="006C0775" w:rsidP="006B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cs="Times New Roman"/>
                <w:sz w:val="24"/>
                <w:szCs w:val="24"/>
              </w:rPr>
            </w:pPr>
            <w:r w:rsidRPr="002A47DF">
              <w:rPr>
                <w:rFonts w:ascii="Times New Roman" w:hAnsi="Times New Roman" w:cs="Times New Roman"/>
                <w:bCs/>
                <w:sz w:val="24"/>
                <w:szCs w:val="24"/>
              </w:rPr>
              <w:t xml:space="preserve">Лабораторное занятие </w:t>
            </w:r>
            <w:r w:rsidRPr="002A47DF">
              <w:rPr>
                <w:rFonts w:ascii="Times New Roman" w:hAnsi="Times New Roman" w:cs="Times New Roman"/>
                <w:sz w:val="24"/>
                <w:szCs w:val="24"/>
              </w:rPr>
              <w:t>№13 Приготовление мармелад</w:t>
            </w:r>
            <w:r w:rsidR="006B6760">
              <w:rPr>
                <w:rFonts w:ascii="Times New Roman" w:hAnsi="Times New Roman" w:cs="Times New Roman"/>
                <w:sz w:val="24"/>
                <w:szCs w:val="24"/>
              </w:rPr>
              <w:t>а и зефира.</w:t>
            </w:r>
            <w:r w:rsidRPr="002A47DF">
              <w:rPr>
                <w:rFonts w:ascii="Times New Roman" w:hAnsi="Times New Roman" w:cs="Times New Roman"/>
                <w:sz w:val="24"/>
                <w:szCs w:val="24"/>
              </w:rPr>
              <w:t xml:space="preserve"> Органолептическая оценка качества</w:t>
            </w:r>
          </w:p>
        </w:tc>
        <w:tc>
          <w:tcPr>
            <w:tcW w:w="1134" w:type="dxa"/>
          </w:tcPr>
          <w:p w14:paraId="047F4A01"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Cs/>
                <w:sz w:val="24"/>
                <w:szCs w:val="24"/>
              </w:rPr>
            </w:pPr>
            <w:r w:rsidRPr="002A47DF">
              <w:rPr>
                <w:rFonts w:ascii="Times New Roman" w:hAnsi="Times New Roman" w:cs="Times New Roman"/>
                <w:bCs/>
                <w:sz w:val="24"/>
                <w:szCs w:val="24"/>
              </w:rPr>
              <w:t>2</w:t>
            </w:r>
          </w:p>
        </w:tc>
      </w:tr>
      <w:tr w:rsidR="006C0775" w:rsidRPr="00140086" w14:paraId="0D770667" w14:textId="77777777" w:rsidTr="006C0775">
        <w:trPr>
          <w:cantSplit/>
        </w:trPr>
        <w:tc>
          <w:tcPr>
            <w:tcW w:w="567" w:type="dxa"/>
          </w:tcPr>
          <w:p w14:paraId="108C82AA" w14:textId="77777777" w:rsidR="006C0775" w:rsidRPr="002A47DF" w:rsidRDefault="006C0775" w:rsidP="003351B4">
            <w:pPr>
              <w:tabs>
                <w:tab w:val="left" w:pos="500"/>
              </w:tabs>
              <w:rPr>
                <w:rFonts w:ascii="Times New Roman" w:hAnsi="Times New Roman" w:cs="Times New Roman"/>
                <w:sz w:val="24"/>
                <w:szCs w:val="24"/>
              </w:rPr>
            </w:pPr>
          </w:p>
        </w:tc>
        <w:tc>
          <w:tcPr>
            <w:tcW w:w="8080" w:type="dxa"/>
          </w:tcPr>
          <w:p w14:paraId="797D7EFC" w14:textId="77777777" w:rsidR="006C0775" w:rsidRPr="002A47DF"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rFonts w:ascii="Times New Roman" w:hAnsi="Times New Roman" w:cs="Times New Roman"/>
                <w:b/>
                <w:bCs/>
                <w:sz w:val="24"/>
                <w:szCs w:val="24"/>
              </w:rPr>
            </w:pPr>
            <w:r w:rsidRPr="002A47DF">
              <w:rPr>
                <w:rFonts w:ascii="Times New Roman" w:hAnsi="Times New Roman" w:cs="Times New Roman"/>
                <w:b/>
                <w:bCs/>
                <w:sz w:val="24"/>
                <w:szCs w:val="24"/>
              </w:rPr>
              <w:t>ИТОГО</w:t>
            </w:r>
          </w:p>
        </w:tc>
        <w:tc>
          <w:tcPr>
            <w:tcW w:w="1134" w:type="dxa"/>
          </w:tcPr>
          <w:p w14:paraId="5E7D7179" w14:textId="77777777" w:rsidR="006C0775" w:rsidRPr="006C0775" w:rsidRDefault="006C0775" w:rsidP="006C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Times New Roman" w:hAnsi="Times New Roman" w:cs="Times New Roman"/>
                <w:b/>
                <w:bCs/>
                <w:sz w:val="24"/>
                <w:szCs w:val="24"/>
              </w:rPr>
            </w:pPr>
            <w:r w:rsidRPr="002A47DF">
              <w:rPr>
                <w:rFonts w:ascii="Times New Roman" w:hAnsi="Times New Roman" w:cs="Times New Roman"/>
                <w:b/>
                <w:bCs/>
                <w:sz w:val="24"/>
                <w:szCs w:val="24"/>
              </w:rPr>
              <w:t>30</w:t>
            </w:r>
          </w:p>
        </w:tc>
      </w:tr>
    </w:tbl>
    <w:p w14:paraId="2A3D4FEC" w14:textId="77777777" w:rsidR="003351B4" w:rsidRPr="00140086" w:rsidRDefault="003351B4" w:rsidP="003351B4">
      <w:pPr>
        <w:spacing w:after="200" w:line="276" w:lineRule="auto"/>
        <w:rPr>
          <w:rFonts w:ascii="Times New Roman" w:hAnsi="Times New Roman" w:cs="Times New Roman"/>
          <w:b/>
          <w:sz w:val="24"/>
          <w:szCs w:val="24"/>
        </w:rPr>
      </w:pPr>
      <w:r w:rsidRPr="00140086">
        <w:rPr>
          <w:rFonts w:ascii="Times New Roman" w:hAnsi="Times New Roman" w:cs="Times New Roman"/>
          <w:b/>
          <w:sz w:val="24"/>
          <w:szCs w:val="24"/>
        </w:rPr>
        <w:br w:type="page"/>
      </w:r>
    </w:p>
    <w:p w14:paraId="0D2FD48C" w14:textId="77777777" w:rsidR="003351B4" w:rsidRDefault="003351B4" w:rsidP="003351B4">
      <w:pPr>
        <w:rPr>
          <w:b/>
          <w:sz w:val="28"/>
          <w:szCs w:val="28"/>
        </w:rPr>
        <w:sectPr w:rsidR="003351B4" w:rsidSect="00EF3B8D">
          <w:footerReference w:type="default" r:id="rId8"/>
          <w:footerReference w:type="first" r:id="rId9"/>
          <w:pgSz w:w="11906" w:h="16838"/>
          <w:pgMar w:top="1134" w:right="991" w:bottom="1134" w:left="1701" w:header="709" w:footer="709" w:gutter="0"/>
          <w:cols w:space="708"/>
          <w:titlePg/>
          <w:docGrid w:linePitch="360"/>
        </w:sectPr>
      </w:pPr>
    </w:p>
    <w:p w14:paraId="035F5D42" w14:textId="5CDC7EE7" w:rsidR="00F12020" w:rsidRPr="0047226B" w:rsidRDefault="0047226B" w:rsidP="00F12020">
      <w:pPr>
        <w:ind w:firstLine="851"/>
        <w:jc w:val="center"/>
        <w:rPr>
          <w:rFonts w:ascii="Times New Roman" w:hAnsi="Times New Roman" w:cs="Times New Roman"/>
          <w:b/>
          <w:sz w:val="24"/>
          <w:szCs w:val="24"/>
        </w:rPr>
      </w:pPr>
      <w:r w:rsidRPr="0047226B">
        <w:rPr>
          <w:rFonts w:ascii="Times New Roman" w:hAnsi="Times New Roman" w:cs="Times New Roman"/>
          <w:b/>
          <w:sz w:val="24"/>
          <w:szCs w:val="24"/>
        </w:rPr>
        <w:lastRenderedPageBreak/>
        <w:t>ПОРЯДОК ВЫПОЛНЕНИЯ ЛАБОРАТОРНЫХ РАБОТ</w:t>
      </w:r>
    </w:p>
    <w:p w14:paraId="7C8956C8" w14:textId="28B521AA" w:rsidR="00F8609C" w:rsidRPr="0047226B" w:rsidRDefault="0047226B" w:rsidP="00F12020">
      <w:pPr>
        <w:ind w:firstLine="709"/>
        <w:jc w:val="center"/>
        <w:rPr>
          <w:rFonts w:ascii="Times New Roman" w:hAnsi="Times New Roman" w:cs="Times New Roman"/>
          <w:b/>
          <w:sz w:val="24"/>
          <w:szCs w:val="24"/>
        </w:rPr>
      </w:pPr>
      <w:r w:rsidRPr="0047226B">
        <w:rPr>
          <w:rFonts w:ascii="Times New Roman" w:hAnsi="Times New Roman" w:cs="Times New Roman"/>
          <w:b/>
          <w:sz w:val="24"/>
          <w:szCs w:val="24"/>
        </w:rPr>
        <w:t xml:space="preserve">ПО МДК 03.02 ТЕХНОЛОГИЯ ПРОИЗВОДСТВА САХАРИСТЫХ </w:t>
      </w:r>
    </w:p>
    <w:p w14:paraId="3BD3447F" w14:textId="7318FBBD" w:rsidR="00F12020" w:rsidRPr="0047226B" w:rsidRDefault="0047226B" w:rsidP="00F12020">
      <w:pPr>
        <w:ind w:firstLine="709"/>
        <w:jc w:val="center"/>
        <w:rPr>
          <w:rFonts w:ascii="Times New Roman" w:hAnsi="Times New Roman" w:cs="Times New Roman"/>
          <w:b/>
          <w:sz w:val="24"/>
          <w:szCs w:val="24"/>
        </w:rPr>
      </w:pPr>
      <w:r w:rsidRPr="0047226B">
        <w:rPr>
          <w:rFonts w:ascii="Times New Roman" w:hAnsi="Times New Roman" w:cs="Times New Roman"/>
          <w:b/>
          <w:sz w:val="24"/>
          <w:szCs w:val="24"/>
        </w:rPr>
        <w:t>КОНДИТЕРСКИХ ИЗДЕЛИЙ</w:t>
      </w:r>
    </w:p>
    <w:p w14:paraId="32F79022" w14:textId="77777777" w:rsidR="00F12020" w:rsidRPr="0047226B" w:rsidRDefault="00F12020" w:rsidP="00F12020">
      <w:pPr>
        <w:ind w:firstLine="851"/>
        <w:jc w:val="center"/>
        <w:rPr>
          <w:rFonts w:ascii="Times New Roman" w:hAnsi="Times New Roman" w:cs="Times New Roman"/>
          <w:bCs/>
          <w:sz w:val="24"/>
          <w:szCs w:val="24"/>
          <w:highlight w:val="yellow"/>
        </w:rPr>
      </w:pPr>
    </w:p>
    <w:p w14:paraId="5E613394" w14:textId="77777777" w:rsidR="00F12020" w:rsidRPr="0047226B" w:rsidRDefault="00FE6F43" w:rsidP="0024142E">
      <w:pPr>
        <w:ind w:firstLine="709"/>
        <w:jc w:val="center"/>
        <w:rPr>
          <w:rFonts w:ascii="Times New Roman" w:hAnsi="Times New Roman" w:cs="Times New Roman"/>
          <w:b/>
          <w:bCs/>
          <w:sz w:val="24"/>
          <w:szCs w:val="24"/>
        </w:rPr>
      </w:pPr>
      <w:r w:rsidRPr="0047226B">
        <w:rPr>
          <w:rFonts w:ascii="Times New Roman" w:hAnsi="Times New Roman" w:cs="Times New Roman"/>
          <w:b/>
          <w:bCs/>
          <w:sz w:val="24"/>
          <w:szCs w:val="24"/>
        </w:rPr>
        <w:t>ЛАБОРАТОРН</w:t>
      </w:r>
      <w:r w:rsidR="00A24389" w:rsidRPr="0047226B">
        <w:rPr>
          <w:rFonts w:ascii="Times New Roman" w:hAnsi="Times New Roman" w:cs="Times New Roman"/>
          <w:b/>
          <w:bCs/>
          <w:sz w:val="24"/>
          <w:szCs w:val="24"/>
        </w:rPr>
        <w:t>АЯ</w:t>
      </w:r>
      <w:r w:rsidRPr="0047226B">
        <w:rPr>
          <w:rFonts w:ascii="Times New Roman" w:hAnsi="Times New Roman" w:cs="Times New Roman"/>
          <w:b/>
          <w:bCs/>
          <w:sz w:val="24"/>
          <w:szCs w:val="24"/>
        </w:rPr>
        <w:t xml:space="preserve"> </w:t>
      </w:r>
      <w:r w:rsidR="00A24389" w:rsidRPr="0047226B">
        <w:rPr>
          <w:rFonts w:ascii="Times New Roman" w:hAnsi="Times New Roman" w:cs="Times New Roman"/>
          <w:b/>
          <w:bCs/>
          <w:sz w:val="24"/>
          <w:szCs w:val="24"/>
        </w:rPr>
        <w:t>РАБОТА</w:t>
      </w:r>
      <w:r w:rsidRPr="0047226B">
        <w:rPr>
          <w:rFonts w:ascii="Times New Roman" w:hAnsi="Times New Roman" w:cs="Times New Roman"/>
          <w:b/>
          <w:bCs/>
          <w:sz w:val="24"/>
          <w:szCs w:val="24"/>
        </w:rPr>
        <w:t xml:space="preserve"> № 1</w:t>
      </w:r>
    </w:p>
    <w:p w14:paraId="52049CB1" w14:textId="77777777" w:rsidR="0024142E" w:rsidRPr="0047226B" w:rsidRDefault="00F12020" w:rsidP="0024142E">
      <w:pPr>
        <w:spacing w:line="276" w:lineRule="auto"/>
        <w:ind w:firstLine="709"/>
        <w:jc w:val="center"/>
        <w:rPr>
          <w:rFonts w:ascii="Times New Roman" w:hAnsi="Times New Roman" w:cs="Times New Roman"/>
          <w:b/>
          <w:sz w:val="24"/>
          <w:szCs w:val="24"/>
        </w:rPr>
      </w:pPr>
      <w:r w:rsidRPr="0047226B">
        <w:rPr>
          <w:rFonts w:ascii="Times New Roman" w:hAnsi="Times New Roman" w:cs="Times New Roman"/>
          <w:b/>
          <w:sz w:val="24"/>
          <w:szCs w:val="24"/>
        </w:rPr>
        <w:t xml:space="preserve">Приготовление инвертного сиропа. </w:t>
      </w:r>
    </w:p>
    <w:p w14:paraId="15FC09AC" w14:textId="77777777" w:rsidR="00F12020" w:rsidRPr="0024142E" w:rsidRDefault="00F12020" w:rsidP="0024142E">
      <w:pPr>
        <w:spacing w:line="276" w:lineRule="auto"/>
        <w:ind w:firstLine="709"/>
        <w:jc w:val="center"/>
        <w:rPr>
          <w:rFonts w:ascii="Times New Roman" w:hAnsi="Times New Roman" w:cs="Times New Roman"/>
          <w:b/>
          <w:sz w:val="24"/>
          <w:szCs w:val="24"/>
        </w:rPr>
      </w:pPr>
      <w:r w:rsidRPr="0047226B">
        <w:rPr>
          <w:rFonts w:ascii="Times New Roman" w:hAnsi="Times New Roman" w:cs="Times New Roman"/>
          <w:b/>
          <w:sz w:val="24"/>
          <w:szCs w:val="24"/>
        </w:rPr>
        <w:t>Определение влажности инвертного сиропа (рефрактометрическим</w:t>
      </w:r>
      <w:r w:rsidRPr="0024142E">
        <w:rPr>
          <w:rFonts w:ascii="Times New Roman" w:hAnsi="Times New Roman" w:cs="Times New Roman"/>
          <w:b/>
          <w:sz w:val="24"/>
          <w:szCs w:val="24"/>
        </w:rPr>
        <w:t xml:space="preserve"> методом). </w:t>
      </w:r>
    </w:p>
    <w:p w14:paraId="397902C0"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b/>
          <w:i/>
          <w:sz w:val="24"/>
          <w:szCs w:val="24"/>
        </w:rPr>
        <w:t>Цель</w:t>
      </w:r>
      <w:r w:rsidRPr="0024142E">
        <w:rPr>
          <w:rFonts w:ascii="Times New Roman" w:hAnsi="Times New Roman" w:cs="Times New Roman"/>
          <w:sz w:val="24"/>
          <w:szCs w:val="24"/>
        </w:rPr>
        <w:t xml:space="preserve"> </w:t>
      </w:r>
      <w:r w:rsidRPr="0024142E">
        <w:rPr>
          <w:rFonts w:ascii="Times New Roman" w:hAnsi="Times New Roman" w:cs="Times New Roman"/>
          <w:b/>
          <w:i/>
          <w:sz w:val="24"/>
          <w:szCs w:val="24"/>
        </w:rPr>
        <w:t>работы</w:t>
      </w:r>
      <w:r w:rsidRPr="0024142E">
        <w:rPr>
          <w:rFonts w:ascii="Times New Roman" w:hAnsi="Times New Roman" w:cs="Times New Roman"/>
          <w:sz w:val="24"/>
          <w:szCs w:val="24"/>
        </w:rPr>
        <w:t xml:space="preserve">: </w:t>
      </w:r>
    </w:p>
    <w:p w14:paraId="726B419C"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sz w:val="24"/>
          <w:szCs w:val="24"/>
        </w:rPr>
        <w:t>- ознакомиться основными участками контроля в карамельном производстве;</w:t>
      </w:r>
    </w:p>
    <w:p w14:paraId="17C0FC61" w14:textId="77777777" w:rsidR="00F12020" w:rsidRDefault="00F12020" w:rsidP="00F12020">
      <w:pPr>
        <w:ind w:left="180" w:hanging="180"/>
        <w:jc w:val="both"/>
        <w:rPr>
          <w:rFonts w:ascii="Times New Roman" w:hAnsi="Times New Roman" w:cs="Times New Roman"/>
          <w:sz w:val="24"/>
          <w:szCs w:val="24"/>
        </w:rPr>
      </w:pPr>
      <w:r w:rsidRPr="0024142E">
        <w:rPr>
          <w:rFonts w:ascii="Times New Roman" w:hAnsi="Times New Roman" w:cs="Times New Roman"/>
          <w:sz w:val="24"/>
          <w:szCs w:val="24"/>
        </w:rPr>
        <w:t>- научиться рассчитывать необходимое количество кислоты и соды для приготовления инвертного сиропа;</w:t>
      </w:r>
    </w:p>
    <w:p w14:paraId="619ECEB5" w14:textId="77777777" w:rsidR="00A528D4" w:rsidRPr="0024142E" w:rsidRDefault="00A528D4" w:rsidP="00F12020">
      <w:pPr>
        <w:ind w:left="180" w:hanging="180"/>
        <w:jc w:val="both"/>
        <w:rPr>
          <w:rFonts w:ascii="Times New Roman" w:hAnsi="Times New Roman" w:cs="Times New Roman"/>
          <w:sz w:val="24"/>
          <w:szCs w:val="24"/>
        </w:rPr>
      </w:pPr>
      <w:r>
        <w:rPr>
          <w:rFonts w:ascii="Times New Roman" w:hAnsi="Times New Roman" w:cs="Times New Roman"/>
          <w:sz w:val="24"/>
          <w:szCs w:val="24"/>
        </w:rPr>
        <w:t>- научиться определять влажность инвертного сиропа рефрактометрическим методом.</w:t>
      </w:r>
    </w:p>
    <w:p w14:paraId="246CDBCF" w14:textId="77777777" w:rsidR="00F12020" w:rsidRPr="0024142E" w:rsidRDefault="00F12020" w:rsidP="00F12020">
      <w:pPr>
        <w:jc w:val="both"/>
        <w:rPr>
          <w:rFonts w:ascii="Times New Roman" w:hAnsi="Times New Roman" w:cs="Times New Roman"/>
          <w:sz w:val="24"/>
          <w:szCs w:val="24"/>
        </w:rPr>
      </w:pPr>
    </w:p>
    <w:p w14:paraId="7F3956CF"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b/>
          <w:i/>
          <w:sz w:val="24"/>
          <w:szCs w:val="24"/>
        </w:rPr>
        <w:t>Студент должен знать:</w:t>
      </w:r>
    </w:p>
    <w:p w14:paraId="55C42F65" w14:textId="77777777" w:rsidR="00F12020" w:rsidRPr="0024142E" w:rsidRDefault="00F12020" w:rsidP="00F12020">
      <w:pPr>
        <w:ind w:left="180" w:hanging="180"/>
        <w:jc w:val="both"/>
        <w:rPr>
          <w:rFonts w:ascii="Times New Roman" w:hAnsi="Times New Roman" w:cs="Times New Roman"/>
          <w:sz w:val="24"/>
          <w:szCs w:val="24"/>
        </w:rPr>
      </w:pPr>
      <w:r w:rsidRPr="0024142E">
        <w:rPr>
          <w:rFonts w:ascii="Times New Roman" w:hAnsi="Times New Roman" w:cs="Times New Roman"/>
          <w:sz w:val="24"/>
          <w:szCs w:val="24"/>
        </w:rPr>
        <w:t>- технологические схемы производства карамели с начинкой и без нее;</w:t>
      </w:r>
    </w:p>
    <w:p w14:paraId="625B1A9E" w14:textId="77777777" w:rsidR="00F12020" w:rsidRPr="0024142E" w:rsidRDefault="00F12020" w:rsidP="00F12020">
      <w:pPr>
        <w:ind w:left="180" w:hanging="180"/>
        <w:jc w:val="both"/>
        <w:rPr>
          <w:rFonts w:ascii="Times New Roman" w:hAnsi="Times New Roman" w:cs="Times New Roman"/>
          <w:sz w:val="24"/>
          <w:szCs w:val="24"/>
        </w:rPr>
      </w:pPr>
      <w:r w:rsidRPr="0024142E">
        <w:rPr>
          <w:rFonts w:ascii="Times New Roman" w:hAnsi="Times New Roman" w:cs="Times New Roman"/>
          <w:sz w:val="24"/>
          <w:szCs w:val="24"/>
        </w:rPr>
        <w:t xml:space="preserve">- аппаратурные схемы приготовления сахарных и </w:t>
      </w:r>
      <w:r w:rsidR="0024142E" w:rsidRPr="0024142E">
        <w:rPr>
          <w:rFonts w:ascii="Times New Roman" w:hAnsi="Times New Roman" w:cs="Times New Roman"/>
          <w:sz w:val="24"/>
          <w:szCs w:val="24"/>
        </w:rPr>
        <w:t>инвертных сиропов.</w:t>
      </w:r>
    </w:p>
    <w:p w14:paraId="5C1912F0" w14:textId="77777777" w:rsidR="00F12020" w:rsidRPr="0024142E" w:rsidRDefault="00F12020" w:rsidP="00F12020">
      <w:pPr>
        <w:jc w:val="both"/>
        <w:rPr>
          <w:rFonts w:ascii="Times New Roman" w:hAnsi="Times New Roman" w:cs="Times New Roman"/>
          <w:sz w:val="24"/>
          <w:szCs w:val="24"/>
        </w:rPr>
      </w:pPr>
    </w:p>
    <w:p w14:paraId="48F85E79" w14:textId="77777777" w:rsidR="00F12020" w:rsidRPr="0024142E" w:rsidRDefault="00F12020" w:rsidP="00F12020">
      <w:pPr>
        <w:jc w:val="both"/>
        <w:rPr>
          <w:rFonts w:ascii="Times New Roman" w:hAnsi="Times New Roman" w:cs="Times New Roman"/>
          <w:b/>
          <w:i/>
          <w:sz w:val="24"/>
          <w:szCs w:val="24"/>
        </w:rPr>
      </w:pPr>
      <w:r w:rsidRPr="0024142E">
        <w:rPr>
          <w:rFonts w:ascii="Times New Roman" w:hAnsi="Times New Roman" w:cs="Times New Roman"/>
          <w:b/>
          <w:i/>
          <w:sz w:val="24"/>
          <w:szCs w:val="24"/>
        </w:rPr>
        <w:t>Студент должен уметь:</w:t>
      </w:r>
    </w:p>
    <w:p w14:paraId="7B4D2743"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sz w:val="24"/>
          <w:szCs w:val="24"/>
        </w:rPr>
        <w:t>- рассчитывать количество кислоты и соды для приготовления инвертного сиропа;</w:t>
      </w:r>
    </w:p>
    <w:p w14:paraId="59E83757"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sz w:val="24"/>
          <w:szCs w:val="24"/>
        </w:rPr>
        <w:t>- готовить инвертные сиропы;</w:t>
      </w:r>
    </w:p>
    <w:p w14:paraId="3C9FE424" w14:textId="77777777" w:rsidR="00F12020" w:rsidRPr="0024142E" w:rsidRDefault="00F12020" w:rsidP="00F12020">
      <w:pPr>
        <w:jc w:val="both"/>
        <w:rPr>
          <w:rFonts w:ascii="Times New Roman" w:hAnsi="Times New Roman" w:cs="Times New Roman"/>
          <w:sz w:val="24"/>
          <w:szCs w:val="24"/>
        </w:rPr>
      </w:pPr>
      <w:r w:rsidRPr="0024142E">
        <w:rPr>
          <w:rFonts w:ascii="Times New Roman" w:hAnsi="Times New Roman" w:cs="Times New Roman"/>
          <w:sz w:val="24"/>
          <w:szCs w:val="24"/>
        </w:rPr>
        <w:t>Проводить органолептическую оценку сиропов.</w:t>
      </w:r>
    </w:p>
    <w:p w14:paraId="5D000341" w14:textId="77777777" w:rsidR="00F12020" w:rsidRPr="0024142E" w:rsidRDefault="00F12020" w:rsidP="00F12020">
      <w:pPr>
        <w:jc w:val="both"/>
        <w:rPr>
          <w:rFonts w:ascii="Times New Roman" w:hAnsi="Times New Roman" w:cs="Times New Roman"/>
          <w:sz w:val="24"/>
          <w:szCs w:val="24"/>
        </w:rPr>
      </w:pPr>
    </w:p>
    <w:p w14:paraId="6489CE12" w14:textId="77777777" w:rsidR="00F12020" w:rsidRPr="0024142E" w:rsidRDefault="00F12020" w:rsidP="00F12020">
      <w:pPr>
        <w:jc w:val="both"/>
        <w:rPr>
          <w:rFonts w:ascii="Times New Roman" w:hAnsi="Times New Roman" w:cs="Times New Roman"/>
          <w:b/>
          <w:i/>
          <w:sz w:val="24"/>
          <w:szCs w:val="24"/>
        </w:rPr>
      </w:pPr>
      <w:r w:rsidRPr="0024142E">
        <w:rPr>
          <w:rFonts w:ascii="Times New Roman" w:hAnsi="Times New Roman" w:cs="Times New Roman"/>
          <w:b/>
          <w:i/>
          <w:sz w:val="24"/>
          <w:szCs w:val="24"/>
        </w:rPr>
        <w:t>Ход урока:</w:t>
      </w:r>
    </w:p>
    <w:p w14:paraId="15B3733D" w14:textId="77777777" w:rsidR="00F12020" w:rsidRPr="0024142E" w:rsidRDefault="00F12020" w:rsidP="007D0E6A">
      <w:pPr>
        <w:numPr>
          <w:ilvl w:val="0"/>
          <w:numId w:val="21"/>
        </w:numPr>
        <w:tabs>
          <w:tab w:val="clear" w:pos="72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Закрепление теоретического материала.</w:t>
      </w:r>
    </w:p>
    <w:p w14:paraId="2058B7D0" w14:textId="77777777" w:rsidR="00F12020" w:rsidRPr="0024142E" w:rsidRDefault="00F12020" w:rsidP="007D0E6A">
      <w:pPr>
        <w:numPr>
          <w:ilvl w:val="0"/>
          <w:numId w:val="21"/>
        </w:numPr>
        <w:tabs>
          <w:tab w:val="clear" w:pos="72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Инструктаж по технике безопасности.</w:t>
      </w:r>
    </w:p>
    <w:p w14:paraId="06907970" w14:textId="77777777" w:rsidR="00F12020" w:rsidRPr="0024142E" w:rsidRDefault="00F12020" w:rsidP="007D0E6A">
      <w:pPr>
        <w:numPr>
          <w:ilvl w:val="0"/>
          <w:numId w:val="21"/>
        </w:numPr>
        <w:tabs>
          <w:tab w:val="clear" w:pos="72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Теоретическая часть работы.</w:t>
      </w:r>
    </w:p>
    <w:p w14:paraId="6F8F6D1D" w14:textId="77777777" w:rsidR="00F12020" w:rsidRPr="0024142E" w:rsidRDefault="00F12020" w:rsidP="007D0E6A">
      <w:pPr>
        <w:numPr>
          <w:ilvl w:val="0"/>
          <w:numId w:val="21"/>
        </w:numPr>
        <w:tabs>
          <w:tab w:val="clear" w:pos="72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Проведение лабораторной работы.</w:t>
      </w:r>
    </w:p>
    <w:p w14:paraId="6C59F0E9" w14:textId="77777777" w:rsidR="00F12020" w:rsidRPr="0024142E" w:rsidRDefault="00F12020" w:rsidP="007D0E6A">
      <w:pPr>
        <w:numPr>
          <w:ilvl w:val="0"/>
          <w:numId w:val="21"/>
        </w:numPr>
        <w:tabs>
          <w:tab w:val="clear" w:pos="72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Оформление и защита работы.</w:t>
      </w:r>
    </w:p>
    <w:p w14:paraId="517C12C1" w14:textId="77777777" w:rsidR="00F12020" w:rsidRPr="0024142E" w:rsidRDefault="00F12020" w:rsidP="00F12020">
      <w:pPr>
        <w:jc w:val="both"/>
        <w:rPr>
          <w:rFonts w:ascii="Times New Roman" w:hAnsi="Times New Roman" w:cs="Times New Roman"/>
          <w:sz w:val="24"/>
          <w:szCs w:val="24"/>
        </w:rPr>
      </w:pPr>
    </w:p>
    <w:p w14:paraId="1FE8568C" w14:textId="77777777" w:rsidR="00F12020" w:rsidRPr="0024142E" w:rsidRDefault="00F12020" w:rsidP="00F12020">
      <w:pPr>
        <w:jc w:val="both"/>
        <w:rPr>
          <w:rFonts w:ascii="Times New Roman" w:hAnsi="Times New Roman" w:cs="Times New Roman"/>
          <w:b/>
          <w:i/>
          <w:sz w:val="24"/>
          <w:szCs w:val="24"/>
        </w:rPr>
      </w:pPr>
      <w:r w:rsidRPr="0024142E">
        <w:rPr>
          <w:rFonts w:ascii="Times New Roman" w:hAnsi="Times New Roman" w:cs="Times New Roman"/>
          <w:b/>
          <w:i/>
          <w:sz w:val="24"/>
          <w:szCs w:val="24"/>
        </w:rPr>
        <w:t>Вопросы к защите:</w:t>
      </w:r>
    </w:p>
    <w:p w14:paraId="2F4D09EF" w14:textId="77777777" w:rsidR="00F12020" w:rsidRPr="00E54981" w:rsidRDefault="00F12020" w:rsidP="007D0E6A">
      <w:pPr>
        <w:numPr>
          <w:ilvl w:val="1"/>
          <w:numId w:val="21"/>
        </w:numPr>
        <w:tabs>
          <w:tab w:val="clear" w:pos="1440"/>
          <w:tab w:val="num" w:pos="360"/>
        </w:tabs>
        <w:ind w:left="360"/>
        <w:jc w:val="both"/>
        <w:rPr>
          <w:rFonts w:ascii="Times New Roman" w:hAnsi="Times New Roman" w:cs="Times New Roman"/>
          <w:sz w:val="24"/>
          <w:szCs w:val="24"/>
        </w:rPr>
      </w:pPr>
      <w:r w:rsidRPr="0024142E">
        <w:rPr>
          <w:rFonts w:ascii="Times New Roman" w:hAnsi="Times New Roman" w:cs="Times New Roman"/>
          <w:sz w:val="24"/>
          <w:szCs w:val="24"/>
        </w:rPr>
        <w:t xml:space="preserve">Как готовят </w:t>
      </w:r>
      <w:r w:rsidRPr="00E54981">
        <w:rPr>
          <w:rFonts w:ascii="Times New Roman" w:hAnsi="Times New Roman" w:cs="Times New Roman"/>
          <w:sz w:val="24"/>
          <w:szCs w:val="24"/>
        </w:rPr>
        <w:t>инвертный сироп?</w:t>
      </w:r>
    </w:p>
    <w:p w14:paraId="3982DDD5" w14:textId="77777777" w:rsidR="00F12020" w:rsidRPr="00E54981" w:rsidRDefault="00F12020" w:rsidP="007D0E6A">
      <w:pPr>
        <w:numPr>
          <w:ilvl w:val="1"/>
          <w:numId w:val="21"/>
        </w:numPr>
        <w:tabs>
          <w:tab w:val="clear" w:pos="1440"/>
          <w:tab w:val="num" w:pos="360"/>
        </w:tabs>
        <w:ind w:left="360"/>
        <w:jc w:val="both"/>
        <w:rPr>
          <w:rFonts w:ascii="Times New Roman" w:hAnsi="Times New Roman" w:cs="Times New Roman"/>
          <w:sz w:val="24"/>
          <w:szCs w:val="24"/>
        </w:rPr>
      </w:pPr>
      <w:r w:rsidRPr="00E54981">
        <w:rPr>
          <w:rFonts w:ascii="Times New Roman" w:hAnsi="Times New Roman" w:cs="Times New Roman"/>
          <w:sz w:val="24"/>
          <w:szCs w:val="24"/>
        </w:rPr>
        <w:t>При производстве каких кондитерских изделий используются инвертные сиропы?</w:t>
      </w:r>
    </w:p>
    <w:p w14:paraId="6C84FD35" w14:textId="77777777" w:rsidR="00E54981" w:rsidRPr="00E54981" w:rsidRDefault="00F12020" w:rsidP="00E54981">
      <w:pPr>
        <w:numPr>
          <w:ilvl w:val="1"/>
          <w:numId w:val="21"/>
        </w:numPr>
        <w:tabs>
          <w:tab w:val="clear" w:pos="1440"/>
          <w:tab w:val="num" w:pos="360"/>
        </w:tabs>
        <w:ind w:left="360"/>
        <w:jc w:val="both"/>
        <w:rPr>
          <w:rFonts w:ascii="Times New Roman" w:hAnsi="Times New Roman" w:cs="Times New Roman"/>
          <w:sz w:val="24"/>
          <w:szCs w:val="24"/>
        </w:rPr>
      </w:pPr>
      <w:r w:rsidRPr="00E54981">
        <w:rPr>
          <w:rFonts w:ascii="Times New Roman" w:hAnsi="Times New Roman" w:cs="Times New Roman"/>
          <w:sz w:val="24"/>
          <w:szCs w:val="24"/>
        </w:rPr>
        <w:t>Для чего применяют патоку или инвертный сироп в карамельном производстве?</w:t>
      </w:r>
    </w:p>
    <w:p w14:paraId="44F2C95F" w14:textId="77777777" w:rsidR="00E54981" w:rsidRPr="00E54981" w:rsidRDefault="00E54981" w:rsidP="00E54981">
      <w:pPr>
        <w:numPr>
          <w:ilvl w:val="1"/>
          <w:numId w:val="21"/>
        </w:numPr>
        <w:tabs>
          <w:tab w:val="clear" w:pos="1440"/>
          <w:tab w:val="num" w:pos="360"/>
        </w:tabs>
        <w:ind w:left="360"/>
        <w:jc w:val="both"/>
        <w:rPr>
          <w:rFonts w:ascii="Times New Roman" w:hAnsi="Times New Roman" w:cs="Times New Roman"/>
          <w:sz w:val="24"/>
          <w:szCs w:val="24"/>
        </w:rPr>
      </w:pPr>
      <w:r w:rsidRPr="00E54981">
        <w:rPr>
          <w:rFonts w:ascii="Times New Roman" w:hAnsi="Times New Roman" w:cs="Times New Roman"/>
          <w:sz w:val="24"/>
          <w:szCs w:val="24"/>
        </w:rPr>
        <w:t>Какие изменения сахарозы происходят при термическом воздействии?</w:t>
      </w:r>
    </w:p>
    <w:p w14:paraId="312429BD" w14:textId="77777777" w:rsidR="00F12020" w:rsidRPr="00E54981" w:rsidRDefault="0024142E" w:rsidP="007D0E6A">
      <w:pPr>
        <w:numPr>
          <w:ilvl w:val="1"/>
          <w:numId w:val="21"/>
        </w:numPr>
        <w:tabs>
          <w:tab w:val="clear" w:pos="1440"/>
          <w:tab w:val="num" w:pos="360"/>
        </w:tabs>
        <w:ind w:left="360"/>
        <w:jc w:val="both"/>
        <w:rPr>
          <w:rFonts w:ascii="Times New Roman" w:hAnsi="Times New Roman" w:cs="Times New Roman"/>
          <w:sz w:val="24"/>
          <w:szCs w:val="24"/>
        </w:rPr>
      </w:pPr>
      <w:r w:rsidRPr="00E54981">
        <w:rPr>
          <w:rFonts w:ascii="Times New Roman" w:hAnsi="Times New Roman" w:cs="Times New Roman"/>
          <w:sz w:val="24"/>
          <w:szCs w:val="24"/>
        </w:rPr>
        <w:t>Расскажите устройство рефрактометра</w:t>
      </w:r>
      <w:r w:rsidR="00F12020" w:rsidRPr="00E54981">
        <w:rPr>
          <w:rFonts w:ascii="Times New Roman" w:hAnsi="Times New Roman" w:cs="Times New Roman"/>
          <w:sz w:val="24"/>
          <w:szCs w:val="24"/>
        </w:rPr>
        <w:t>?</w:t>
      </w:r>
    </w:p>
    <w:p w14:paraId="53620489" w14:textId="77777777" w:rsidR="00F12020" w:rsidRPr="0024142E" w:rsidRDefault="0024142E" w:rsidP="007D0E6A">
      <w:pPr>
        <w:numPr>
          <w:ilvl w:val="1"/>
          <w:numId w:val="21"/>
        </w:numPr>
        <w:tabs>
          <w:tab w:val="clear" w:pos="1440"/>
          <w:tab w:val="num" w:pos="360"/>
        </w:tabs>
        <w:ind w:left="360"/>
        <w:jc w:val="both"/>
        <w:rPr>
          <w:rFonts w:ascii="Times New Roman" w:hAnsi="Times New Roman" w:cs="Times New Roman"/>
          <w:sz w:val="24"/>
          <w:szCs w:val="24"/>
        </w:rPr>
      </w:pPr>
      <w:r w:rsidRPr="00E54981">
        <w:rPr>
          <w:rFonts w:ascii="Times New Roman" w:hAnsi="Times New Roman" w:cs="Times New Roman"/>
          <w:sz w:val="24"/>
          <w:szCs w:val="24"/>
        </w:rPr>
        <w:t xml:space="preserve">Как </w:t>
      </w:r>
      <w:r w:rsidR="004747C2" w:rsidRPr="00E54981">
        <w:rPr>
          <w:rFonts w:ascii="Times New Roman" w:hAnsi="Times New Roman" w:cs="Times New Roman"/>
          <w:sz w:val="24"/>
          <w:szCs w:val="24"/>
        </w:rPr>
        <w:t>определить</w:t>
      </w:r>
      <w:r w:rsidRPr="00E54981">
        <w:rPr>
          <w:rFonts w:ascii="Times New Roman" w:hAnsi="Times New Roman" w:cs="Times New Roman"/>
          <w:sz w:val="24"/>
          <w:szCs w:val="24"/>
        </w:rPr>
        <w:t xml:space="preserve"> </w:t>
      </w:r>
      <w:r w:rsidR="004747C2" w:rsidRPr="00E54981">
        <w:rPr>
          <w:rFonts w:ascii="Times New Roman" w:hAnsi="Times New Roman" w:cs="Times New Roman"/>
          <w:sz w:val="24"/>
          <w:szCs w:val="24"/>
        </w:rPr>
        <w:t>влажность</w:t>
      </w:r>
      <w:r w:rsidRPr="00E54981">
        <w:rPr>
          <w:rFonts w:ascii="Times New Roman" w:hAnsi="Times New Roman" w:cs="Times New Roman"/>
          <w:sz w:val="24"/>
          <w:szCs w:val="24"/>
        </w:rPr>
        <w:t xml:space="preserve"> инвертного</w:t>
      </w:r>
      <w:r w:rsidRPr="0024142E">
        <w:rPr>
          <w:rFonts w:ascii="Times New Roman" w:hAnsi="Times New Roman" w:cs="Times New Roman"/>
          <w:sz w:val="24"/>
          <w:szCs w:val="24"/>
        </w:rPr>
        <w:t xml:space="preserve"> сиропа рефрактометрическим методом?</w:t>
      </w:r>
    </w:p>
    <w:p w14:paraId="7254E38B" w14:textId="77777777" w:rsidR="00F12020" w:rsidRPr="00F12020" w:rsidRDefault="00F12020" w:rsidP="00F12020">
      <w:pPr>
        <w:jc w:val="both"/>
        <w:rPr>
          <w:rFonts w:ascii="Times New Roman" w:hAnsi="Times New Roman" w:cs="Times New Roman"/>
          <w:sz w:val="24"/>
          <w:szCs w:val="24"/>
          <w:highlight w:val="yellow"/>
        </w:rPr>
      </w:pPr>
    </w:p>
    <w:p w14:paraId="3DAA3B4A" w14:textId="77777777" w:rsidR="00F12020" w:rsidRPr="0024142E" w:rsidRDefault="00F12020" w:rsidP="00F12020">
      <w:pPr>
        <w:jc w:val="center"/>
        <w:rPr>
          <w:rFonts w:ascii="Times New Roman" w:hAnsi="Times New Roman" w:cs="Times New Roman"/>
          <w:b/>
          <w:sz w:val="24"/>
          <w:szCs w:val="24"/>
        </w:rPr>
      </w:pPr>
      <w:r w:rsidRPr="0024142E">
        <w:rPr>
          <w:rFonts w:ascii="Times New Roman" w:hAnsi="Times New Roman" w:cs="Times New Roman"/>
          <w:b/>
          <w:sz w:val="24"/>
          <w:szCs w:val="24"/>
        </w:rPr>
        <w:t>Теоретическая часть</w:t>
      </w:r>
    </w:p>
    <w:p w14:paraId="1DBD8D5D" w14:textId="77777777" w:rsidR="00F12020" w:rsidRPr="0024142E" w:rsidRDefault="00F12020" w:rsidP="00F12020">
      <w:pPr>
        <w:ind w:firstLine="720"/>
        <w:jc w:val="both"/>
        <w:rPr>
          <w:rFonts w:ascii="Times New Roman" w:hAnsi="Times New Roman" w:cs="Times New Roman"/>
          <w:sz w:val="24"/>
          <w:szCs w:val="24"/>
        </w:rPr>
      </w:pPr>
      <w:r w:rsidRPr="0024142E">
        <w:rPr>
          <w:rFonts w:ascii="Times New Roman" w:hAnsi="Times New Roman" w:cs="Times New Roman"/>
          <w:sz w:val="24"/>
          <w:szCs w:val="24"/>
        </w:rPr>
        <w:t>Технологический контроль имеет большое значение как в условиях предприятий малой мощности, так и на современных крупных предприятиях, оснащенных механизированными и автоматизированными линиями.</w:t>
      </w:r>
    </w:p>
    <w:p w14:paraId="0BE4F1B2" w14:textId="77777777" w:rsidR="00F12020" w:rsidRPr="0024142E" w:rsidRDefault="00F12020" w:rsidP="00F12020">
      <w:pPr>
        <w:ind w:firstLine="720"/>
        <w:jc w:val="both"/>
        <w:rPr>
          <w:rFonts w:ascii="Times New Roman" w:hAnsi="Times New Roman" w:cs="Times New Roman"/>
          <w:sz w:val="24"/>
          <w:szCs w:val="24"/>
        </w:rPr>
      </w:pPr>
      <w:r w:rsidRPr="0024142E">
        <w:rPr>
          <w:rFonts w:ascii="Times New Roman" w:hAnsi="Times New Roman" w:cs="Times New Roman"/>
          <w:sz w:val="24"/>
          <w:szCs w:val="24"/>
        </w:rPr>
        <w:t>В основе производства кондитерских изделий лежат сложные физические и химические изменения сырья, полуфабрикатов, происходящих при определенных оптимальных технологических параметрах, при отклонении от которых ухудшается качество продукции и физико-химические показатели не соответствуют ГОСТам.</w:t>
      </w:r>
    </w:p>
    <w:p w14:paraId="6918E306" w14:textId="3E7D0AA9" w:rsidR="0024142E" w:rsidRDefault="0024142E" w:rsidP="00DC7F33">
      <w:pPr>
        <w:ind w:firstLine="709"/>
        <w:jc w:val="both"/>
        <w:rPr>
          <w:rFonts w:ascii="Times New Roman" w:hAnsi="Times New Roman" w:cs="Times New Roman"/>
          <w:sz w:val="24"/>
          <w:szCs w:val="24"/>
        </w:rPr>
      </w:pPr>
    </w:p>
    <w:p w14:paraId="5E0ED0CE" w14:textId="796D5FC0" w:rsidR="00381599" w:rsidRDefault="00381599" w:rsidP="00DC7F33">
      <w:pPr>
        <w:ind w:firstLine="709"/>
        <w:jc w:val="both"/>
        <w:rPr>
          <w:rFonts w:ascii="Times New Roman" w:hAnsi="Times New Roman" w:cs="Times New Roman"/>
          <w:sz w:val="24"/>
          <w:szCs w:val="24"/>
        </w:rPr>
      </w:pPr>
    </w:p>
    <w:p w14:paraId="73FF3EAF" w14:textId="2214BC2F" w:rsidR="00381599" w:rsidRDefault="00381599" w:rsidP="00DC7F33">
      <w:pPr>
        <w:ind w:firstLine="709"/>
        <w:jc w:val="both"/>
        <w:rPr>
          <w:rFonts w:ascii="Times New Roman" w:hAnsi="Times New Roman" w:cs="Times New Roman"/>
          <w:sz w:val="24"/>
          <w:szCs w:val="24"/>
        </w:rPr>
      </w:pPr>
    </w:p>
    <w:p w14:paraId="10840D40" w14:textId="34FD103D" w:rsidR="00381599" w:rsidRDefault="00381599" w:rsidP="00DC7F33">
      <w:pPr>
        <w:ind w:firstLine="709"/>
        <w:jc w:val="both"/>
        <w:rPr>
          <w:rFonts w:ascii="Times New Roman" w:hAnsi="Times New Roman" w:cs="Times New Roman"/>
          <w:sz w:val="24"/>
          <w:szCs w:val="24"/>
        </w:rPr>
      </w:pPr>
    </w:p>
    <w:p w14:paraId="6B64D2A4" w14:textId="15F1DFA8" w:rsidR="00381599" w:rsidRDefault="00381599" w:rsidP="00DC7F33">
      <w:pPr>
        <w:ind w:firstLine="709"/>
        <w:jc w:val="both"/>
        <w:rPr>
          <w:rFonts w:ascii="Times New Roman" w:hAnsi="Times New Roman" w:cs="Times New Roman"/>
          <w:sz w:val="24"/>
          <w:szCs w:val="24"/>
        </w:rPr>
      </w:pPr>
    </w:p>
    <w:p w14:paraId="7B1DF017" w14:textId="77777777" w:rsidR="00381599" w:rsidRDefault="00381599" w:rsidP="00DC7F33">
      <w:pPr>
        <w:ind w:firstLine="709"/>
        <w:jc w:val="both"/>
        <w:rPr>
          <w:rFonts w:ascii="Times New Roman" w:hAnsi="Times New Roman" w:cs="Times New Roman"/>
          <w:sz w:val="24"/>
          <w:szCs w:val="24"/>
        </w:rPr>
      </w:pPr>
    </w:p>
    <w:p w14:paraId="7ACA4135" w14:textId="77777777" w:rsidR="00F12020" w:rsidRDefault="00F12020" w:rsidP="00DC7F33">
      <w:pPr>
        <w:ind w:firstLine="709"/>
        <w:jc w:val="both"/>
        <w:rPr>
          <w:rFonts w:ascii="Times New Roman" w:hAnsi="Times New Roman" w:cs="Times New Roman"/>
          <w:sz w:val="24"/>
          <w:szCs w:val="24"/>
        </w:rPr>
      </w:pPr>
      <w:r w:rsidRPr="0024142E">
        <w:rPr>
          <w:rFonts w:ascii="Times New Roman" w:hAnsi="Times New Roman" w:cs="Times New Roman"/>
          <w:sz w:val="24"/>
          <w:szCs w:val="24"/>
        </w:rPr>
        <w:lastRenderedPageBreak/>
        <w:t xml:space="preserve">Таблица </w:t>
      </w:r>
      <w:r w:rsidR="00884492">
        <w:rPr>
          <w:rFonts w:ascii="Times New Roman" w:hAnsi="Times New Roman" w:cs="Times New Roman"/>
          <w:sz w:val="24"/>
          <w:szCs w:val="24"/>
        </w:rPr>
        <w:t>1</w:t>
      </w:r>
      <w:r w:rsidRPr="0024142E">
        <w:rPr>
          <w:rFonts w:ascii="Times New Roman" w:hAnsi="Times New Roman" w:cs="Times New Roman"/>
          <w:sz w:val="24"/>
          <w:szCs w:val="24"/>
        </w:rPr>
        <w:t xml:space="preserve"> - Основные участки технологического процесса производства карамели, подлежащие контролю</w:t>
      </w:r>
    </w:p>
    <w:p w14:paraId="3C347AE7" w14:textId="77777777" w:rsidR="0024142E" w:rsidRPr="0024142E" w:rsidRDefault="0024142E" w:rsidP="00DC7F33">
      <w:pPr>
        <w:ind w:firstLine="709"/>
        <w:jc w:val="both"/>
        <w:rPr>
          <w:rFonts w:ascii="Times New Roman" w:hAnsi="Times New Roman" w:cs="Times New Roman"/>
          <w:sz w:val="24"/>
          <w:szCs w:val="24"/>
        </w:rPr>
      </w:pPr>
    </w:p>
    <w:tbl>
      <w:tblPr>
        <w:tblStyle w:val="aa"/>
        <w:tblW w:w="10014" w:type="dxa"/>
        <w:tblLayout w:type="fixed"/>
        <w:tblLook w:val="01E0" w:firstRow="1" w:lastRow="1" w:firstColumn="1" w:lastColumn="1" w:noHBand="0" w:noVBand="0"/>
      </w:tblPr>
      <w:tblGrid>
        <w:gridCol w:w="1785"/>
        <w:gridCol w:w="24"/>
        <w:gridCol w:w="1359"/>
        <w:gridCol w:w="1440"/>
        <w:gridCol w:w="2706"/>
        <w:gridCol w:w="24"/>
        <w:gridCol w:w="2670"/>
        <w:gridCol w:w="6"/>
      </w:tblGrid>
      <w:tr w:rsidR="00F12020" w:rsidRPr="0024142E" w14:paraId="14219F2D" w14:textId="77777777" w:rsidTr="00847206">
        <w:tc>
          <w:tcPr>
            <w:tcW w:w="1785" w:type="dxa"/>
          </w:tcPr>
          <w:p w14:paraId="445BB214"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Участок производства</w:t>
            </w:r>
          </w:p>
        </w:tc>
        <w:tc>
          <w:tcPr>
            <w:tcW w:w="1383" w:type="dxa"/>
            <w:gridSpan w:val="2"/>
            <w:vAlign w:val="center"/>
          </w:tcPr>
          <w:p w14:paraId="0CCB9205"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Объекты контроля</w:t>
            </w:r>
          </w:p>
        </w:tc>
        <w:tc>
          <w:tcPr>
            <w:tcW w:w="1440" w:type="dxa"/>
            <w:vAlign w:val="center"/>
          </w:tcPr>
          <w:p w14:paraId="78AD7ABE"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Частота контроля</w:t>
            </w:r>
          </w:p>
        </w:tc>
        <w:tc>
          <w:tcPr>
            <w:tcW w:w="2706" w:type="dxa"/>
            <w:vAlign w:val="center"/>
          </w:tcPr>
          <w:p w14:paraId="324ABC51"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Контролируемый показатель</w:t>
            </w:r>
          </w:p>
        </w:tc>
        <w:tc>
          <w:tcPr>
            <w:tcW w:w="2700" w:type="dxa"/>
            <w:gridSpan w:val="3"/>
            <w:vAlign w:val="center"/>
          </w:tcPr>
          <w:p w14:paraId="78273B7A"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Метод контроля</w:t>
            </w:r>
          </w:p>
        </w:tc>
      </w:tr>
      <w:tr w:rsidR="00F12020" w:rsidRPr="0024142E" w14:paraId="784D67F2" w14:textId="77777777" w:rsidTr="00847206">
        <w:tc>
          <w:tcPr>
            <w:tcW w:w="1785" w:type="dxa"/>
          </w:tcPr>
          <w:p w14:paraId="68E42B88"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1</w:t>
            </w:r>
          </w:p>
        </w:tc>
        <w:tc>
          <w:tcPr>
            <w:tcW w:w="1383" w:type="dxa"/>
            <w:gridSpan w:val="2"/>
          </w:tcPr>
          <w:p w14:paraId="1466E45D"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2</w:t>
            </w:r>
          </w:p>
        </w:tc>
        <w:tc>
          <w:tcPr>
            <w:tcW w:w="1440" w:type="dxa"/>
          </w:tcPr>
          <w:p w14:paraId="4A538319"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3</w:t>
            </w:r>
          </w:p>
        </w:tc>
        <w:tc>
          <w:tcPr>
            <w:tcW w:w="2706" w:type="dxa"/>
          </w:tcPr>
          <w:p w14:paraId="00D94295"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4</w:t>
            </w:r>
          </w:p>
        </w:tc>
        <w:tc>
          <w:tcPr>
            <w:tcW w:w="2700" w:type="dxa"/>
            <w:gridSpan w:val="3"/>
          </w:tcPr>
          <w:p w14:paraId="29DC0235"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5</w:t>
            </w:r>
          </w:p>
        </w:tc>
      </w:tr>
      <w:tr w:rsidR="00F12020" w:rsidRPr="0024142E" w14:paraId="21CEB8F7" w14:textId="77777777" w:rsidTr="00847206">
        <w:tc>
          <w:tcPr>
            <w:tcW w:w="1785" w:type="dxa"/>
          </w:tcPr>
          <w:p w14:paraId="4C999933"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Подготовка сырья</w:t>
            </w:r>
          </w:p>
        </w:tc>
        <w:tc>
          <w:tcPr>
            <w:tcW w:w="1383" w:type="dxa"/>
            <w:gridSpan w:val="2"/>
          </w:tcPr>
          <w:p w14:paraId="3B971983"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Сырье и вспомога-тельные материалы, поступив-шие в цех</w:t>
            </w:r>
          </w:p>
        </w:tc>
        <w:tc>
          <w:tcPr>
            <w:tcW w:w="1440" w:type="dxa"/>
          </w:tcPr>
          <w:p w14:paraId="2EBA8438"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Каждая поступив-шая партия</w:t>
            </w:r>
          </w:p>
        </w:tc>
        <w:tc>
          <w:tcPr>
            <w:tcW w:w="2706" w:type="dxa"/>
          </w:tcPr>
          <w:p w14:paraId="446F12B7"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Органолептические показатели, содержание посторонних механических при-месей в сахаре-песке, фруктово-ягодных полуфабрикатах, массовая доля сухих веществ</w:t>
            </w:r>
          </w:p>
        </w:tc>
        <w:tc>
          <w:tcPr>
            <w:tcW w:w="2700" w:type="dxa"/>
            <w:gridSpan w:val="3"/>
          </w:tcPr>
          <w:p w14:paraId="742DBD0F"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Органолептический.</w:t>
            </w:r>
          </w:p>
          <w:p w14:paraId="19BAECB3"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Растворение сахара-песка в воде и просмотр осадка.</w:t>
            </w:r>
          </w:p>
          <w:p w14:paraId="3317596F"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В пюре, подварках, патоке и других - рефрактометром</w:t>
            </w:r>
          </w:p>
        </w:tc>
      </w:tr>
      <w:tr w:rsidR="00F12020" w:rsidRPr="0024142E" w14:paraId="4C28A614" w14:textId="77777777" w:rsidTr="00847206">
        <w:tc>
          <w:tcPr>
            <w:tcW w:w="1785" w:type="dxa"/>
            <w:vMerge w:val="restart"/>
          </w:tcPr>
          <w:p w14:paraId="129A93B4"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Приготовление сиропов</w:t>
            </w:r>
          </w:p>
        </w:tc>
        <w:tc>
          <w:tcPr>
            <w:tcW w:w="1383" w:type="dxa"/>
            <w:gridSpan w:val="2"/>
          </w:tcPr>
          <w:p w14:paraId="4F212E2A"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Инвертный сироп</w:t>
            </w:r>
          </w:p>
        </w:tc>
        <w:tc>
          <w:tcPr>
            <w:tcW w:w="1440" w:type="dxa"/>
          </w:tcPr>
          <w:p w14:paraId="46F4EFED"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Каждая приготов-ленная партия</w:t>
            </w:r>
          </w:p>
        </w:tc>
        <w:tc>
          <w:tcPr>
            <w:tcW w:w="2706" w:type="dxa"/>
          </w:tcPr>
          <w:p w14:paraId="3DA53BCD"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сухих веществ</w:t>
            </w:r>
          </w:p>
          <w:p w14:paraId="06F4061C"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редуцирующих веществ</w:t>
            </w:r>
          </w:p>
        </w:tc>
        <w:tc>
          <w:tcPr>
            <w:tcW w:w="2700" w:type="dxa"/>
            <w:gridSpan w:val="3"/>
          </w:tcPr>
          <w:p w14:paraId="5A9B2375"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Рефрактометром</w:t>
            </w:r>
          </w:p>
          <w:p w14:paraId="0CAC1DB1" w14:textId="77777777" w:rsidR="00F12020" w:rsidRPr="0024142E" w:rsidRDefault="00F12020" w:rsidP="00847206">
            <w:pPr>
              <w:jc w:val="both"/>
              <w:rPr>
                <w:rFonts w:ascii="Times New Roman" w:hAnsi="Times New Roman" w:cs="Times New Roman"/>
                <w:sz w:val="24"/>
                <w:szCs w:val="24"/>
              </w:rPr>
            </w:pPr>
          </w:p>
          <w:p w14:paraId="41FBCF24" w14:textId="77777777" w:rsidR="00F12020" w:rsidRPr="0024142E" w:rsidRDefault="00F12020" w:rsidP="00847206">
            <w:pPr>
              <w:jc w:val="both"/>
              <w:rPr>
                <w:rFonts w:ascii="Times New Roman" w:hAnsi="Times New Roman" w:cs="Times New Roman"/>
                <w:sz w:val="24"/>
                <w:szCs w:val="24"/>
              </w:rPr>
            </w:pPr>
          </w:p>
          <w:p w14:paraId="744668A0"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Феррицианидный</w:t>
            </w:r>
          </w:p>
        </w:tc>
      </w:tr>
      <w:tr w:rsidR="00F12020" w:rsidRPr="0024142E" w14:paraId="3FDF0114" w14:textId="77777777" w:rsidTr="00847206">
        <w:tc>
          <w:tcPr>
            <w:tcW w:w="1785" w:type="dxa"/>
            <w:vMerge/>
          </w:tcPr>
          <w:p w14:paraId="4E783318" w14:textId="77777777" w:rsidR="00F12020" w:rsidRPr="0024142E" w:rsidRDefault="00F12020" w:rsidP="00847206">
            <w:pPr>
              <w:rPr>
                <w:rFonts w:ascii="Times New Roman" w:hAnsi="Times New Roman" w:cs="Times New Roman"/>
                <w:sz w:val="24"/>
                <w:szCs w:val="24"/>
              </w:rPr>
            </w:pPr>
          </w:p>
        </w:tc>
        <w:tc>
          <w:tcPr>
            <w:tcW w:w="1383" w:type="dxa"/>
            <w:gridSpan w:val="2"/>
          </w:tcPr>
          <w:p w14:paraId="744CF3C9"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Сахаро-паточный сироп</w:t>
            </w:r>
          </w:p>
        </w:tc>
        <w:tc>
          <w:tcPr>
            <w:tcW w:w="1440" w:type="dxa"/>
          </w:tcPr>
          <w:p w14:paraId="47315E94"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3-4 раза в смену</w:t>
            </w:r>
          </w:p>
        </w:tc>
        <w:tc>
          <w:tcPr>
            <w:tcW w:w="2706" w:type="dxa"/>
          </w:tcPr>
          <w:p w14:paraId="4C0637A5"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сухих веществ</w:t>
            </w:r>
          </w:p>
          <w:p w14:paraId="259193A7"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редуцирующих веществ</w:t>
            </w:r>
          </w:p>
        </w:tc>
        <w:tc>
          <w:tcPr>
            <w:tcW w:w="2700" w:type="dxa"/>
            <w:gridSpan w:val="3"/>
          </w:tcPr>
          <w:p w14:paraId="5CDA37EC"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Рефрактометром</w:t>
            </w:r>
          </w:p>
          <w:p w14:paraId="3AA032CD" w14:textId="77777777" w:rsidR="00F12020" w:rsidRPr="0024142E" w:rsidRDefault="00F12020" w:rsidP="00847206">
            <w:pPr>
              <w:jc w:val="both"/>
              <w:rPr>
                <w:rFonts w:ascii="Times New Roman" w:hAnsi="Times New Roman" w:cs="Times New Roman"/>
                <w:sz w:val="24"/>
                <w:szCs w:val="24"/>
              </w:rPr>
            </w:pPr>
          </w:p>
          <w:p w14:paraId="2EC9A2B0" w14:textId="77777777" w:rsidR="00F12020" w:rsidRPr="0024142E" w:rsidRDefault="00F12020" w:rsidP="00847206">
            <w:pPr>
              <w:jc w:val="both"/>
              <w:rPr>
                <w:rFonts w:ascii="Times New Roman" w:hAnsi="Times New Roman" w:cs="Times New Roman"/>
                <w:sz w:val="24"/>
                <w:szCs w:val="24"/>
              </w:rPr>
            </w:pPr>
          </w:p>
          <w:p w14:paraId="087306F8"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Феррицианидный</w:t>
            </w:r>
          </w:p>
        </w:tc>
      </w:tr>
      <w:tr w:rsidR="00F12020" w:rsidRPr="0024142E" w14:paraId="0C8B6DF2" w14:textId="77777777" w:rsidTr="00847206">
        <w:tc>
          <w:tcPr>
            <w:tcW w:w="1785" w:type="dxa"/>
            <w:vMerge/>
          </w:tcPr>
          <w:p w14:paraId="693943D0" w14:textId="77777777" w:rsidR="00F12020" w:rsidRPr="0024142E" w:rsidRDefault="00F12020" w:rsidP="00847206">
            <w:pPr>
              <w:rPr>
                <w:rFonts w:ascii="Times New Roman" w:hAnsi="Times New Roman" w:cs="Times New Roman"/>
                <w:sz w:val="24"/>
                <w:szCs w:val="24"/>
              </w:rPr>
            </w:pPr>
          </w:p>
        </w:tc>
        <w:tc>
          <w:tcPr>
            <w:tcW w:w="1383" w:type="dxa"/>
            <w:gridSpan w:val="2"/>
          </w:tcPr>
          <w:p w14:paraId="54EB83D0"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Карамель-ный сироп</w:t>
            </w:r>
          </w:p>
        </w:tc>
        <w:tc>
          <w:tcPr>
            <w:tcW w:w="1440" w:type="dxa"/>
          </w:tcPr>
          <w:p w14:paraId="6A2CA910"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Не реже 5 раз в смену</w:t>
            </w:r>
          </w:p>
          <w:p w14:paraId="4E5EB73C"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То же</w:t>
            </w:r>
          </w:p>
          <w:p w14:paraId="22A84C45" w14:textId="77777777" w:rsidR="00F12020" w:rsidRPr="0024142E" w:rsidRDefault="00F12020" w:rsidP="00847206">
            <w:pPr>
              <w:rPr>
                <w:rFonts w:ascii="Times New Roman" w:hAnsi="Times New Roman" w:cs="Times New Roman"/>
                <w:sz w:val="24"/>
                <w:szCs w:val="24"/>
              </w:rPr>
            </w:pPr>
          </w:p>
          <w:p w14:paraId="2D82B3E1"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Не реже 3 раз в смену</w:t>
            </w:r>
          </w:p>
        </w:tc>
        <w:tc>
          <w:tcPr>
            <w:tcW w:w="2706" w:type="dxa"/>
          </w:tcPr>
          <w:p w14:paraId="0A3B9D27"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сухих веществ</w:t>
            </w:r>
          </w:p>
          <w:p w14:paraId="2C088F8D"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редуцирующих в-в</w:t>
            </w:r>
          </w:p>
          <w:p w14:paraId="5F77D868"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Внешний вид, вкус, цвет, запах</w:t>
            </w:r>
          </w:p>
        </w:tc>
        <w:tc>
          <w:tcPr>
            <w:tcW w:w="2700" w:type="dxa"/>
            <w:gridSpan w:val="3"/>
          </w:tcPr>
          <w:p w14:paraId="13B5F2DD"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Рефрактометром</w:t>
            </w:r>
          </w:p>
          <w:p w14:paraId="4632BD09" w14:textId="77777777" w:rsidR="00F12020" w:rsidRPr="0024142E" w:rsidRDefault="00F12020" w:rsidP="00847206">
            <w:pPr>
              <w:rPr>
                <w:rFonts w:ascii="Times New Roman" w:hAnsi="Times New Roman" w:cs="Times New Roman"/>
                <w:sz w:val="24"/>
                <w:szCs w:val="24"/>
              </w:rPr>
            </w:pPr>
          </w:p>
          <w:p w14:paraId="238AD751"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Феррицианидный</w:t>
            </w:r>
          </w:p>
          <w:p w14:paraId="2072F81F" w14:textId="77777777" w:rsidR="00F12020" w:rsidRPr="0024142E" w:rsidRDefault="00F12020" w:rsidP="00847206">
            <w:pPr>
              <w:rPr>
                <w:rFonts w:ascii="Times New Roman" w:hAnsi="Times New Roman" w:cs="Times New Roman"/>
                <w:sz w:val="24"/>
                <w:szCs w:val="24"/>
              </w:rPr>
            </w:pPr>
          </w:p>
          <w:p w14:paraId="75A591DA" w14:textId="77777777" w:rsidR="00F12020" w:rsidRPr="0024142E" w:rsidRDefault="00F12020" w:rsidP="00847206">
            <w:pPr>
              <w:rPr>
                <w:rFonts w:ascii="Times New Roman" w:hAnsi="Times New Roman" w:cs="Times New Roman"/>
                <w:sz w:val="24"/>
                <w:szCs w:val="24"/>
              </w:rPr>
            </w:pPr>
          </w:p>
          <w:p w14:paraId="6BD95B2B"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 xml:space="preserve">Органолептический </w:t>
            </w:r>
          </w:p>
        </w:tc>
      </w:tr>
      <w:tr w:rsidR="00F12020" w:rsidRPr="0024142E" w14:paraId="080F3FB7" w14:textId="77777777" w:rsidTr="00847206">
        <w:tc>
          <w:tcPr>
            <w:tcW w:w="1785" w:type="dxa"/>
          </w:tcPr>
          <w:p w14:paraId="5C0590FD"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Приготовление карамельной массы</w:t>
            </w:r>
          </w:p>
        </w:tc>
        <w:tc>
          <w:tcPr>
            <w:tcW w:w="1383" w:type="dxa"/>
            <w:gridSpan w:val="2"/>
          </w:tcPr>
          <w:p w14:paraId="5C981CF7"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Карамель-ная масса</w:t>
            </w:r>
          </w:p>
        </w:tc>
        <w:tc>
          <w:tcPr>
            <w:tcW w:w="1440" w:type="dxa"/>
          </w:tcPr>
          <w:p w14:paraId="529C0E84"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Не реже 3 раз в смену</w:t>
            </w:r>
          </w:p>
        </w:tc>
        <w:tc>
          <w:tcPr>
            <w:tcW w:w="2706" w:type="dxa"/>
          </w:tcPr>
          <w:p w14:paraId="47E5AF2D"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сухих веществ</w:t>
            </w:r>
          </w:p>
          <w:p w14:paraId="517E274A" w14:textId="77777777" w:rsidR="00F12020" w:rsidRPr="0024142E" w:rsidRDefault="00F12020" w:rsidP="00847206">
            <w:pPr>
              <w:jc w:val="both"/>
              <w:rPr>
                <w:rFonts w:ascii="Times New Roman" w:hAnsi="Times New Roman" w:cs="Times New Roman"/>
                <w:sz w:val="24"/>
                <w:szCs w:val="24"/>
              </w:rPr>
            </w:pPr>
          </w:p>
          <w:p w14:paraId="6FB628D5"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редуцирующих в-в</w:t>
            </w:r>
          </w:p>
        </w:tc>
        <w:tc>
          <w:tcPr>
            <w:tcW w:w="2700" w:type="dxa"/>
            <w:gridSpan w:val="3"/>
          </w:tcPr>
          <w:p w14:paraId="3A49633F"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Рефрактометром</w:t>
            </w:r>
          </w:p>
          <w:p w14:paraId="2C714912" w14:textId="77777777" w:rsidR="00F12020" w:rsidRPr="0024142E" w:rsidRDefault="00F12020" w:rsidP="00847206">
            <w:pPr>
              <w:rPr>
                <w:rFonts w:ascii="Times New Roman" w:hAnsi="Times New Roman" w:cs="Times New Roman"/>
                <w:sz w:val="24"/>
                <w:szCs w:val="24"/>
              </w:rPr>
            </w:pPr>
          </w:p>
          <w:p w14:paraId="110D0192" w14:textId="77777777" w:rsidR="00F12020" w:rsidRPr="0024142E" w:rsidRDefault="00F12020" w:rsidP="00847206">
            <w:pPr>
              <w:rPr>
                <w:rFonts w:ascii="Times New Roman" w:hAnsi="Times New Roman" w:cs="Times New Roman"/>
                <w:sz w:val="24"/>
                <w:szCs w:val="24"/>
              </w:rPr>
            </w:pPr>
          </w:p>
          <w:p w14:paraId="3B020333"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Феррицианидный</w:t>
            </w:r>
          </w:p>
          <w:p w14:paraId="5741881A" w14:textId="77777777" w:rsidR="00F12020" w:rsidRPr="0024142E" w:rsidRDefault="00F12020" w:rsidP="00847206">
            <w:pPr>
              <w:rPr>
                <w:rFonts w:ascii="Times New Roman" w:hAnsi="Times New Roman" w:cs="Times New Roman"/>
                <w:sz w:val="24"/>
                <w:szCs w:val="24"/>
              </w:rPr>
            </w:pPr>
          </w:p>
        </w:tc>
      </w:tr>
      <w:tr w:rsidR="00F12020" w:rsidRPr="0024142E" w14:paraId="6B33ED49" w14:textId="77777777" w:rsidTr="00DC7F33">
        <w:trPr>
          <w:gridAfter w:val="1"/>
          <w:wAfter w:w="6" w:type="dxa"/>
        </w:trPr>
        <w:tc>
          <w:tcPr>
            <w:tcW w:w="1809" w:type="dxa"/>
            <w:gridSpan w:val="2"/>
          </w:tcPr>
          <w:p w14:paraId="4C0C0308"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Приготовление начинок</w:t>
            </w:r>
          </w:p>
        </w:tc>
        <w:tc>
          <w:tcPr>
            <w:tcW w:w="1359" w:type="dxa"/>
          </w:tcPr>
          <w:p w14:paraId="03DD228D"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Готовые начинки</w:t>
            </w:r>
          </w:p>
        </w:tc>
        <w:tc>
          <w:tcPr>
            <w:tcW w:w="1440" w:type="dxa"/>
          </w:tcPr>
          <w:p w14:paraId="55832A20"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Каждая партия</w:t>
            </w:r>
          </w:p>
          <w:p w14:paraId="23F40297" w14:textId="77777777" w:rsidR="00F12020" w:rsidRPr="0024142E" w:rsidRDefault="00F12020" w:rsidP="00847206">
            <w:pPr>
              <w:rPr>
                <w:rFonts w:ascii="Times New Roman" w:hAnsi="Times New Roman" w:cs="Times New Roman"/>
                <w:sz w:val="24"/>
                <w:szCs w:val="24"/>
              </w:rPr>
            </w:pPr>
          </w:p>
          <w:p w14:paraId="63142316"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То же</w:t>
            </w:r>
          </w:p>
        </w:tc>
        <w:tc>
          <w:tcPr>
            <w:tcW w:w="2730" w:type="dxa"/>
            <w:gridSpan w:val="2"/>
          </w:tcPr>
          <w:p w14:paraId="1692E0BB"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Вкус, цвет, запах</w:t>
            </w:r>
          </w:p>
          <w:p w14:paraId="1BC42254" w14:textId="77777777" w:rsidR="00F12020" w:rsidRPr="0024142E" w:rsidRDefault="00F12020" w:rsidP="00847206">
            <w:pPr>
              <w:jc w:val="both"/>
              <w:rPr>
                <w:rFonts w:ascii="Times New Roman" w:hAnsi="Times New Roman" w:cs="Times New Roman"/>
                <w:sz w:val="24"/>
                <w:szCs w:val="24"/>
              </w:rPr>
            </w:pPr>
          </w:p>
          <w:p w14:paraId="4E65B36D" w14:textId="77777777" w:rsidR="00F12020" w:rsidRPr="0024142E" w:rsidRDefault="00F12020" w:rsidP="00847206">
            <w:pPr>
              <w:jc w:val="both"/>
              <w:rPr>
                <w:rFonts w:ascii="Times New Roman" w:hAnsi="Times New Roman" w:cs="Times New Roman"/>
                <w:sz w:val="24"/>
                <w:szCs w:val="24"/>
              </w:rPr>
            </w:pPr>
          </w:p>
          <w:p w14:paraId="2EA13E4E"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 xml:space="preserve">Влажность </w:t>
            </w:r>
          </w:p>
        </w:tc>
        <w:tc>
          <w:tcPr>
            <w:tcW w:w="2670" w:type="dxa"/>
          </w:tcPr>
          <w:p w14:paraId="7AE00AC7"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Органолептический</w:t>
            </w:r>
          </w:p>
          <w:p w14:paraId="000A6956" w14:textId="77777777" w:rsidR="00F12020" w:rsidRPr="0024142E" w:rsidRDefault="00F12020" w:rsidP="00847206">
            <w:pPr>
              <w:rPr>
                <w:rFonts w:ascii="Times New Roman" w:hAnsi="Times New Roman" w:cs="Times New Roman"/>
                <w:sz w:val="24"/>
                <w:szCs w:val="24"/>
              </w:rPr>
            </w:pPr>
          </w:p>
          <w:p w14:paraId="2A77B13B" w14:textId="77777777" w:rsidR="00F12020" w:rsidRPr="0024142E" w:rsidRDefault="00F12020" w:rsidP="00847206">
            <w:pPr>
              <w:rPr>
                <w:rFonts w:ascii="Times New Roman" w:hAnsi="Times New Roman" w:cs="Times New Roman"/>
                <w:sz w:val="24"/>
                <w:szCs w:val="24"/>
              </w:rPr>
            </w:pPr>
          </w:p>
          <w:p w14:paraId="4CD6E59F" w14:textId="77777777" w:rsidR="00F12020" w:rsidRPr="0024142E" w:rsidRDefault="00F12020" w:rsidP="00847206">
            <w:pPr>
              <w:rPr>
                <w:rFonts w:ascii="Times New Roman" w:hAnsi="Times New Roman" w:cs="Times New Roman"/>
                <w:sz w:val="24"/>
                <w:szCs w:val="24"/>
                <w:vertAlign w:val="superscript"/>
              </w:rPr>
            </w:pPr>
            <w:r w:rsidRPr="0024142E">
              <w:rPr>
                <w:rFonts w:ascii="Times New Roman" w:hAnsi="Times New Roman" w:cs="Times New Roman"/>
                <w:sz w:val="24"/>
                <w:szCs w:val="24"/>
              </w:rPr>
              <w:t xml:space="preserve">Рефрактометром </w:t>
            </w:r>
            <w:r w:rsidRPr="0024142E">
              <w:rPr>
                <w:rFonts w:ascii="Times New Roman" w:hAnsi="Times New Roman" w:cs="Times New Roman"/>
                <w:sz w:val="24"/>
                <w:szCs w:val="24"/>
                <w:vertAlign w:val="superscript"/>
              </w:rPr>
              <w:t>*</w:t>
            </w:r>
          </w:p>
        </w:tc>
      </w:tr>
      <w:tr w:rsidR="00F12020" w:rsidRPr="0024142E" w14:paraId="58F2D174" w14:textId="77777777" w:rsidTr="00DC7F33">
        <w:trPr>
          <w:gridAfter w:val="1"/>
          <w:wAfter w:w="6" w:type="dxa"/>
        </w:trPr>
        <w:tc>
          <w:tcPr>
            <w:tcW w:w="1809" w:type="dxa"/>
            <w:gridSpan w:val="2"/>
          </w:tcPr>
          <w:p w14:paraId="4222F245"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Завертка, упаковка карамели</w:t>
            </w:r>
          </w:p>
        </w:tc>
        <w:tc>
          <w:tcPr>
            <w:tcW w:w="1359" w:type="dxa"/>
          </w:tcPr>
          <w:p w14:paraId="51B51882"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Готовая карамель</w:t>
            </w:r>
          </w:p>
        </w:tc>
        <w:tc>
          <w:tcPr>
            <w:tcW w:w="1440" w:type="dxa"/>
          </w:tcPr>
          <w:p w14:paraId="2B7A0C18" w14:textId="77777777" w:rsidR="00F12020" w:rsidRPr="0024142E" w:rsidRDefault="00F12020" w:rsidP="00847206">
            <w:pPr>
              <w:rPr>
                <w:rFonts w:ascii="Times New Roman" w:hAnsi="Times New Roman" w:cs="Times New Roman"/>
                <w:sz w:val="24"/>
                <w:szCs w:val="24"/>
              </w:rPr>
            </w:pPr>
            <w:r w:rsidRPr="0024142E">
              <w:rPr>
                <w:rFonts w:ascii="Times New Roman" w:hAnsi="Times New Roman" w:cs="Times New Roman"/>
                <w:sz w:val="24"/>
                <w:szCs w:val="24"/>
              </w:rPr>
              <w:t>Каждая партия</w:t>
            </w:r>
          </w:p>
          <w:p w14:paraId="042EB888" w14:textId="77777777" w:rsidR="00F12020" w:rsidRPr="0024142E" w:rsidRDefault="00F12020" w:rsidP="00847206">
            <w:pPr>
              <w:rPr>
                <w:rFonts w:ascii="Times New Roman" w:hAnsi="Times New Roman" w:cs="Times New Roman"/>
                <w:sz w:val="24"/>
                <w:szCs w:val="24"/>
              </w:rPr>
            </w:pPr>
          </w:p>
        </w:tc>
        <w:tc>
          <w:tcPr>
            <w:tcW w:w="2730" w:type="dxa"/>
            <w:gridSpan w:val="2"/>
          </w:tcPr>
          <w:p w14:paraId="0F69FBA5"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Кислотность</w:t>
            </w:r>
          </w:p>
          <w:p w14:paraId="6FE7B24B" w14:textId="77777777" w:rsidR="00F12020" w:rsidRPr="0024142E" w:rsidRDefault="00F12020" w:rsidP="00847206">
            <w:pPr>
              <w:jc w:val="both"/>
              <w:rPr>
                <w:rFonts w:ascii="Times New Roman" w:hAnsi="Times New Roman" w:cs="Times New Roman"/>
                <w:sz w:val="24"/>
                <w:szCs w:val="24"/>
              </w:rPr>
            </w:pPr>
          </w:p>
          <w:p w14:paraId="26AFE0C8"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Внешний вид, вкус, цвет</w:t>
            </w:r>
          </w:p>
          <w:p w14:paraId="444F241C" w14:textId="77777777" w:rsidR="00F12020" w:rsidRPr="0024142E" w:rsidRDefault="00F12020" w:rsidP="00847206">
            <w:pPr>
              <w:jc w:val="both"/>
              <w:rPr>
                <w:rFonts w:ascii="Times New Roman" w:hAnsi="Times New Roman" w:cs="Times New Roman"/>
                <w:sz w:val="24"/>
                <w:szCs w:val="24"/>
              </w:rPr>
            </w:pPr>
          </w:p>
          <w:p w14:paraId="2B291CA4"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Массовая доля начинки</w:t>
            </w:r>
          </w:p>
          <w:p w14:paraId="633C8A94" w14:textId="77777777" w:rsidR="00F12020" w:rsidRPr="0024142E" w:rsidRDefault="00F12020" w:rsidP="00847206">
            <w:pPr>
              <w:jc w:val="both"/>
              <w:rPr>
                <w:rFonts w:ascii="Times New Roman" w:hAnsi="Times New Roman" w:cs="Times New Roman"/>
                <w:sz w:val="24"/>
                <w:szCs w:val="24"/>
              </w:rPr>
            </w:pPr>
          </w:p>
          <w:p w14:paraId="249D4927" w14:textId="77777777" w:rsidR="00F12020" w:rsidRPr="0024142E" w:rsidRDefault="00F12020" w:rsidP="00847206">
            <w:pPr>
              <w:jc w:val="both"/>
              <w:rPr>
                <w:rFonts w:ascii="Times New Roman" w:hAnsi="Times New Roman" w:cs="Times New Roman"/>
                <w:sz w:val="24"/>
                <w:szCs w:val="24"/>
              </w:rPr>
            </w:pPr>
          </w:p>
          <w:p w14:paraId="410C1A89"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Количество штук в кг</w:t>
            </w:r>
          </w:p>
        </w:tc>
        <w:tc>
          <w:tcPr>
            <w:tcW w:w="2670" w:type="dxa"/>
          </w:tcPr>
          <w:p w14:paraId="0862CA8C"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Титрованием</w:t>
            </w:r>
          </w:p>
          <w:p w14:paraId="510108FE" w14:textId="77777777" w:rsidR="00F12020" w:rsidRPr="0024142E" w:rsidRDefault="00F12020" w:rsidP="00847206">
            <w:pPr>
              <w:jc w:val="both"/>
              <w:rPr>
                <w:rFonts w:ascii="Times New Roman" w:hAnsi="Times New Roman" w:cs="Times New Roman"/>
                <w:sz w:val="24"/>
                <w:szCs w:val="24"/>
              </w:rPr>
            </w:pPr>
          </w:p>
          <w:p w14:paraId="2FC2D197"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Органолептический</w:t>
            </w:r>
          </w:p>
          <w:p w14:paraId="5FEF551C" w14:textId="77777777" w:rsidR="00F12020" w:rsidRPr="0024142E" w:rsidRDefault="00F12020" w:rsidP="00847206">
            <w:pPr>
              <w:jc w:val="both"/>
              <w:rPr>
                <w:rFonts w:ascii="Times New Roman" w:hAnsi="Times New Roman" w:cs="Times New Roman"/>
                <w:sz w:val="24"/>
                <w:szCs w:val="24"/>
              </w:rPr>
            </w:pPr>
          </w:p>
          <w:p w14:paraId="7BA10968"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Прямым весовым, сахариметром</w:t>
            </w:r>
          </w:p>
          <w:p w14:paraId="6BF2CCBF" w14:textId="77777777" w:rsidR="00F12020" w:rsidRPr="0024142E" w:rsidRDefault="00F12020" w:rsidP="00847206">
            <w:pPr>
              <w:jc w:val="both"/>
              <w:rPr>
                <w:rFonts w:ascii="Times New Roman" w:hAnsi="Times New Roman" w:cs="Times New Roman"/>
                <w:sz w:val="24"/>
                <w:szCs w:val="24"/>
              </w:rPr>
            </w:pPr>
          </w:p>
          <w:p w14:paraId="5CA59FDD" w14:textId="77777777" w:rsidR="00F12020" w:rsidRPr="0024142E" w:rsidRDefault="00F12020" w:rsidP="00847206">
            <w:pPr>
              <w:jc w:val="both"/>
              <w:rPr>
                <w:rFonts w:ascii="Times New Roman" w:hAnsi="Times New Roman" w:cs="Times New Roman"/>
                <w:sz w:val="24"/>
                <w:szCs w:val="24"/>
              </w:rPr>
            </w:pPr>
            <w:r w:rsidRPr="0024142E">
              <w:rPr>
                <w:rFonts w:ascii="Times New Roman" w:hAnsi="Times New Roman" w:cs="Times New Roman"/>
                <w:sz w:val="24"/>
                <w:szCs w:val="24"/>
              </w:rPr>
              <w:t>Взвешиванием определенного количества</w:t>
            </w:r>
          </w:p>
        </w:tc>
      </w:tr>
    </w:tbl>
    <w:p w14:paraId="765A25C1" w14:textId="77777777" w:rsidR="00F12020" w:rsidRPr="0024142E" w:rsidRDefault="00F12020" w:rsidP="00F12020">
      <w:pPr>
        <w:rPr>
          <w:rFonts w:ascii="Times New Roman" w:hAnsi="Times New Roman" w:cs="Times New Roman"/>
          <w:sz w:val="24"/>
          <w:szCs w:val="24"/>
        </w:rPr>
      </w:pPr>
      <w:r w:rsidRPr="0024142E">
        <w:rPr>
          <w:rFonts w:ascii="Times New Roman" w:hAnsi="Times New Roman" w:cs="Times New Roman"/>
          <w:sz w:val="24"/>
          <w:szCs w:val="24"/>
          <w:vertAlign w:val="superscript"/>
        </w:rPr>
        <w:t>*</w:t>
      </w:r>
      <w:r w:rsidRPr="0024142E">
        <w:rPr>
          <w:rFonts w:ascii="Times New Roman" w:hAnsi="Times New Roman" w:cs="Times New Roman"/>
          <w:sz w:val="24"/>
          <w:szCs w:val="24"/>
        </w:rPr>
        <w:t xml:space="preserve"> Для изделий, содержащих молоко, сушка с песком.</w:t>
      </w:r>
    </w:p>
    <w:p w14:paraId="7B675C6A" w14:textId="4690AE2C" w:rsidR="00F12020" w:rsidRDefault="00F12020" w:rsidP="00F12020">
      <w:pPr>
        <w:shd w:val="clear" w:color="auto" w:fill="FFFFFF"/>
        <w:spacing w:line="360" w:lineRule="auto"/>
        <w:ind w:firstLine="720"/>
        <w:jc w:val="center"/>
        <w:rPr>
          <w:rFonts w:ascii="Times New Roman" w:hAnsi="Times New Roman" w:cs="Times New Roman"/>
          <w:b/>
          <w:iCs/>
          <w:color w:val="000000"/>
          <w:sz w:val="24"/>
          <w:szCs w:val="24"/>
        </w:rPr>
      </w:pPr>
    </w:p>
    <w:p w14:paraId="3776A5BA" w14:textId="77777777" w:rsidR="00381599" w:rsidRPr="0024142E" w:rsidRDefault="00381599" w:rsidP="00F12020">
      <w:pPr>
        <w:shd w:val="clear" w:color="auto" w:fill="FFFFFF"/>
        <w:spacing w:line="360" w:lineRule="auto"/>
        <w:ind w:firstLine="720"/>
        <w:jc w:val="center"/>
        <w:rPr>
          <w:rFonts w:ascii="Times New Roman" w:hAnsi="Times New Roman" w:cs="Times New Roman"/>
          <w:b/>
          <w:iCs/>
          <w:color w:val="000000"/>
          <w:sz w:val="24"/>
          <w:szCs w:val="24"/>
        </w:rPr>
      </w:pPr>
    </w:p>
    <w:p w14:paraId="47513FB9" w14:textId="77777777" w:rsidR="00F12020" w:rsidRPr="0024142E" w:rsidRDefault="00F12020" w:rsidP="00F12020">
      <w:pPr>
        <w:shd w:val="clear" w:color="auto" w:fill="FFFFFF"/>
        <w:spacing w:line="360" w:lineRule="auto"/>
        <w:ind w:firstLine="720"/>
        <w:jc w:val="center"/>
        <w:rPr>
          <w:rFonts w:ascii="Times New Roman" w:hAnsi="Times New Roman" w:cs="Times New Roman"/>
          <w:b/>
          <w:iCs/>
          <w:color w:val="000000"/>
          <w:sz w:val="24"/>
          <w:szCs w:val="24"/>
        </w:rPr>
      </w:pPr>
      <w:r w:rsidRPr="0024142E">
        <w:rPr>
          <w:rFonts w:ascii="Times New Roman" w:hAnsi="Times New Roman" w:cs="Times New Roman"/>
          <w:b/>
          <w:iCs/>
          <w:color w:val="000000"/>
          <w:sz w:val="24"/>
          <w:szCs w:val="24"/>
        </w:rPr>
        <w:lastRenderedPageBreak/>
        <w:t>Практическая часть</w:t>
      </w:r>
    </w:p>
    <w:p w14:paraId="130687BB" w14:textId="77777777" w:rsidR="00F12020" w:rsidRPr="0024142E" w:rsidRDefault="00F12020" w:rsidP="00F12020">
      <w:pPr>
        <w:shd w:val="clear" w:color="auto" w:fill="FFFFFF"/>
        <w:spacing w:line="360" w:lineRule="auto"/>
        <w:ind w:firstLine="720"/>
        <w:rPr>
          <w:rFonts w:ascii="Times New Roman" w:hAnsi="Times New Roman" w:cs="Times New Roman"/>
          <w:iCs/>
          <w:color w:val="000000"/>
          <w:sz w:val="24"/>
          <w:szCs w:val="24"/>
        </w:rPr>
      </w:pPr>
      <w:r w:rsidRPr="0024142E">
        <w:rPr>
          <w:rFonts w:ascii="Times New Roman" w:hAnsi="Times New Roman" w:cs="Times New Roman"/>
          <w:b/>
          <w:iCs/>
          <w:color w:val="000000"/>
          <w:sz w:val="24"/>
          <w:szCs w:val="24"/>
        </w:rPr>
        <w:t>1. Получение инвертного сиропа</w:t>
      </w:r>
      <w:r w:rsidRPr="0024142E">
        <w:rPr>
          <w:rFonts w:ascii="Times New Roman" w:hAnsi="Times New Roman" w:cs="Times New Roman"/>
          <w:iCs/>
          <w:color w:val="000000"/>
          <w:sz w:val="24"/>
          <w:szCs w:val="24"/>
        </w:rPr>
        <w:t>.</w:t>
      </w:r>
    </w:p>
    <w:p w14:paraId="7C91DD82"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Предварительно определяют рН 50 %-го раствора сахар-песка, затем в химическом стакане при нагревании растворяют 100 г сахара в 25 см</w:t>
      </w:r>
      <w:r w:rsidRPr="0024142E">
        <w:rPr>
          <w:rFonts w:ascii="Times New Roman" w:hAnsi="Times New Roman" w:cs="Times New Roman"/>
          <w:sz w:val="24"/>
          <w:szCs w:val="24"/>
          <w:vertAlign w:val="superscript"/>
        </w:rPr>
        <w:t>3</w:t>
      </w:r>
      <w:r w:rsidRPr="0024142E">
        <w:rPr>
          <w:rFonts w:ascii="Times New Roman" w:hAnsi="Times New Roman" w:cs="Times New Roman"/>
          <w:sz w:val="24"/>
          <w:szCs w:val="24"/>
        </w:rPr>
        <w:t xml:space="preserve"> воды (массовая доля сухих веществ = 80 %).</w:t>
      </w:r>
    </w:p>
    <w:p w14:paraId="02EBB67F"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b/>
          <w:sz w:val="24"/>
          <w:szCs w:val="24"/>
        </w:rPr>
        <w:t>При использовании соляной кислоты</w:t>
      </w:r>
      <w:r w:rsidRPr="0024142E">
        <w:rPr>
          <w:rFonts w:ascii="Times New Roman" w:hAnsi="Times New Roman" w:cs="Times New Roman"/>
          <w:sz w:val="24"/>
          <w:szCs w:val="24"/>
        </w:rPr>
        <w:t xml:space="preserve"> в качестве стабилизатора температуру сахарного раствора доводят до 90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 после чего добавляют рассчитанное количество 10 %-го раствора соляной кислоты.</w:t>
      </w:r>
    </w:p>
    <w:p w14:paraId="27C4D9C4"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 xml:space="preserve">Оптимальное время инверсии τ </w:t>
      </w:r>
      <w:r w:rsidRPr="0024142E">
        <w:rPr>
          <w:rFonts w:ascii="Times New Roman" w:hAnsi="Times New Roman" w:cs="Times New Roman"/>
          <w:sz w:val="24"/>
          <w:szCs w:val="24"/>
          <w:vertAlign w:val="subscript"/>
        </w:rPr>
        <w:t>опт</w:t>
      </w:r>
      <w:r w:rsidRPr="0024142E">
        <w:rPr>
          <w:rFonts w:ascii="Times New Roman" w:hAnsi="Times New Roman" w:cs="Times New Roman"/>
          <w:sz w:val="24"/>
          <w:szCs w:val="24"/>
        </w:rPr>
        <w:t>, мин рассчитывают по формуле:</w:t>
      </w:r>
    </w:p>
    <w:p w14:paraId="45E2ED73" w14:textId="77777777" w:rsidR="00F12020" w:rsidRPr="0024142E" w:rsidRDefault="00F12020" w:rsidP="0024142E">
      <w:pPr>
        <w:shd w:val="clear" w:color="auto" w:fill="FFFFFF"/>
        <w:ind w:left="2112" w:firstLine="720"/>
        <w:jc w:val="both"/>
        <w:rPr>
          <w:rFonts w:ascii="Times New Roman" w:hAnsi="Times New Roman" w:cs="Times New Roman"/>
          <w:sz w:val="24"/>
          <w:szCs w:val="24"/>
        </w:rPr>
      </w:pPr>
      <w:r w:rsidRPr="0024142E">
        <w:rPr>
          <w:rFonts w:ascii="Times New Roman" w:hAnsi="Times New Roman" w:cs="Times New Roman"/>
          <w:position w:val="-30"/>
          <w:sz w:val="24"/>
          <w:szCs w:val="24"/>
        </w:rPr>
        <w:object w:dxaOrig="1860" w:dyaOrig="700" w14:anchorId="3ACA2026">
          <v:shape id="_x0000_i1026" type="#_x0000_t75" style="width:93.75pt;height:36pt" o:ole="">
            <v:imagedata r:id="rId10" o:title=""/>
          </v:shape>
          <o:OLEObject Type="Embed" ProgID="Equation.3" ShapeID="_x0000_i1026" DrawAspect="Content" ObjectID="_1728291942" r:id="rId11"/>
        </w:object>
      </w:r>
      <w:r w:rsidRPr="0024142E">
        <w:rPr>
          <w:rFonts w:ascii="Times New Roman" w:hAnsi="Times New Roman" w:cs="Times New Roman"/>
          <w:sz w:val="24"/>
          <w:szCs w:val="24"/>
        </w:rPr>
        <w:t>,</w:t>
      </w:r>
      <w:r w:rsidRPr="0024142E">
        <w:rPr>
          <w:rFonts w:ascii="Times New Roman" w:hAnsi="Times New Roman" w:cs="Times New Roman"/>
          <w:sz w:val="24"/>
          <w:szCs w:val="24"/>
        </w:rPr>
        <w:tab/>
      </w:r>
      <w:r w:rsidRPr="0024142E">
        <w:rPr>
          <w:rFonts w:ascii="Times New Roman" w:hAnsi="Times New Roman" w:cs="Times New Roman"/>
          <w:sz w:val="24"/>
          <w:szCs w:val="24"/>
        </w:rPr>
        <w:tab/>
      </w:r>
      <w:r w:rsidRPr="0024142E">
        <w:rPr>
          <w:rFonts w:ascii="Times New Roman" w:hAnsi="Times New Roman" w:cs="Times New Roman"/>
          <w:sz w:val="24"/>
          <w:szCs w:val="24"/>
        </w:rPr>
        <w:tab/>
      </w:r>
      <w:r w:rsidRPr="0024142E">
        <w:rPr>
          <w:rFonts w:ascii="Times New Roman" w:hAnsi="Times New Roman" w:cs="Times New Roman"/>
          <w:sz w:val="24"/>
          <w:szCs w:val="24"/>
        </w:rPr>
        <w:tab/>
      </w:r>
      <w:r w:rsidRPr="0024142E">
        <w:rPr>
          <w:rFonts w:ascii="Times New Roman" w:hAnsi="Times New Roman" w:cs="Times New Roman"/>
          <w:sz w:val="24"/>
          <w:szCs w:val="24"/>
        </w:rPr>
        <w:tab/>
      </w:r>
      <w:r w:rsidRPr="0024142E">
        <w:rPr>
          <w:rFonts w:ascii="Times New Roman" w:hAnsi="Times New Roman" w:cs="Times New Roman"/>
          <w:sz w:val="24"/>
          <w:szCs w:val="24"/>
        </w:rPr>
        <w:tab/>
      </w:r>
      <w:r w:rsidRPr="0024142E">
        <w:rPr>
          <w:rFonts w:ascii="Times New Roman" w:hAnsi="Times New Roman" w:cs="Times New Roman"/>
          <w:sz w:val="24"/>
          <w:szCs w:val="24"/>
        </w:rPr>
        <w:tab/>
        <w:t>()</w:t>
      </w:r>
    </w:p>
    <w:p w14:paraId="2DBC3CEE" w14:textId="77777777" w:rsidR="00F12020" w:rsidRPr="0024142E" w:rsidRDefault="00F12020" w:rsidP="00F12020">
      <w:pPr>
        <w:shd w:val="clear" w:color="auto" w:fill="FFFFFF"/>
        <w:jc w:val="both"/>
        <w:rPr>
          <w:rFonts w:ascii="Times New Roman" w:hAnsi="Times New Roman" w:cs="Times New Roman"/>
          <w:sz w:val="24"/>
          <w:szCs w:val="24"/>
        </w:rPr>
      </w:pPr>
      <w:r w:rsidRPr="0024142E">
        <w:rPr>
          <w:rFonts w:ascii="Times New Roman" w:hAnsi="Times New Roman" w:cs="Times New Roman"/>
          <w:sz w:val="24"/>
          <w:szCs w:val="24"/>
        </w:rPr>
        <w:t>где рН</w:t>
      </w:r>
      <w:r w:rsidRPr="0024142E">
        <w:rPr>
          <w:rFonts w:ascii="Times New Roman" w:hAnsi="Times New Roman" w:cs="Times New Roman"/>
          <w:sz w:val="24"/>
          <w:szCs w:val="24"/>
          <w:vertAlign w:val="subscript"/>
        </w:rPr>
        <w:t>20</w:t>
      </w:r>
      <w:r w:rsidRPr="0024142E">
        <w:rPr>
          <w:rFonts w:ascii="Times New Roman" w:hAnsi="Times New Roman" w:cs="Times New Roman"/>
          <w:sz w:val="24"/>
          <w:szCs w:val="24"/>
        </w:rPr>
        <w:t xml:space="preserve"> – активная кислотность 50 %-го раствора сахара при 20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w:t>
      </w:r>
    </w:p>
    <w:p w14:paraId="297A3C5F" w14:textId="77777777" w:rsidR="00F12020" w:rsidRPr="0024142E" w:rsidRDefault="00F12020" w:rsidP="00F12020">
      <w:pPr>
        <w:shd w:val="clear" w:color="auto" w:fill="FFFFFF"/>
        <w:jc w:val="both"/>
        <w:rPr>
          <w:rFonts w:ascii="Times New Roman" w:hAnsi="Times New Roman" w:cs="Times New Roman"/>
          <w:sz w:val="24"/>
          <w:szCs w:val="24"/>
        </w:rPr>
      </w:pPr>
      <w:r w:rsidRPr="0024142E">
        <w:rPr>
          <w:rFonts w:ascii="Times New Roman" w:hAnsi="Times New Roman" w:cs="Times New Roman"/>
          <w:sz w:val="24"/>
          <w:szCs w:val="24"/>
        </w:rPr>
        <w:t xml:space="preserve">      </w:t>
      </w:r>
      <w:r w:rsidRPr="0024142E">
        <w:rPr>
          <w:rFonts w:ascii="Times New Roman" w:hAnsi="Times New Roman" w:cs="Times New Roman"/>
          <w:sz w:val="24"/>
          <w:szCs w:val="24"/>
          <w:lang w:val="en-US"/>
        </w:rPr>
        <w:t>t</w:t>
      </w:r>
      <w:r w:rsidRPr="0024142E">
        <w:rPr>
          <w:rFonts w:ascii="Times New Roman" w:hAnsi="Times New Roman" w:cs="Times New Roman"/>
          <w:sz w:val="24"/>
          <w:szCs w:val="24"/>
        </w:rPr>
        <w:t xml:space="preserve"> – температура сахарного сиропа в момент введения соляной кислоты,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w:t>
      </w:r>
    </w:p>
    <w:p w14:paraId="516ACE0B"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 xml:space="preserve">В течение этого времени выдерживают раствор при температуре 90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 при постоянном помешивании. По истечении времени инверсии раствор быстро охлаждают до 60-70</w:t>
      </w:r>
      <w:r w:rsidRPr="0024142E">
        <w:rPr>
          <w:rFonts w:ascii="Times New Roman" w:hAnsi="Times New Roman" w:cs="Times New Roman"/>
          <w:sz w:val="24"/>
          <w:szCs w:val="24"/>
          <w:vertAlign w:val="superscript"/>
        </w:rPr>
        <w:t xml:space="preserve"> о</w:t>
      </w:r>
      <w:r w:rsidRPr="0024142E">
        <w:rPr>
          <w:rFonts w:ascii="Times New Roman" w:hAnsi="Times New Roman" w:cs="Times New Roman"/>
          <w:sz w:val="24"/>
          <w:szCs w:val="24"/>
        </w:rPr>
        <w:t>С, при данной температуре его нейтрализуют раствором гидрокарбоната натрия 10 %-ой концентрации.</w:t>
      </w:r>
    </w:p>
    <w:p w14:paraId="096F6B6B"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Рассчитанное количество гидрокарбоната натрия, необходимое для нейтрализации соляной кислоты, взятой для инверсии, умножают на коэффициент 0,9 (90 % от рассчитанного количества гидрокарбоната натрия), то есть нейтрализацию не доводят до конца, оставляя слабокислый раствор для снижения процесса разложения сахаров.</w:t>
      </w:r>
    </w:p>
    <w:p w14:paraId="12789F2C"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 xml:space="preserve">Сироп охлаждают до температуры 20-25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 определяют в нем массовую долю сухих, редуцирующих веществ, рН, цветность.</w:t>
      </w:r>
    </w:p>
    <w:p w14:paraId="387F1069"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b/>
          <w:sz w:val="24"/>
          <w:szCs w:val="24"/>
        </w:rPr>
        <w:t>При использовании в качестве катализатора молочной кислоты</w:t>
      </w:r>
      <w:r w:rsidRPr="0024142E">
        <w:rPr>
          <w:rFonts w:ascii="Times New Roman" w:hAnsi="Times New Roman" w:cs="Times New Roman"/>
          <w:sz w:val="24"/>
          <w:szCs w:val="24"/>
        </w:rPr>
        <w:t xml:space="preserve"> инверсию ведут несколько иначе. На 100 г сахара берут 44 г воды. Раствор сахара при помешивании доводят до кипения, затем добавляют молочную кислоту (рассчитанное количество) и нагревают в течение 20-25 мин до температуры 107-108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 xml:space="preserve">С. после кипения дают сиропу охладиться до температуры 60-70 </w:t>
      </w:r>
      <w:r w:rsidRPr="0024142E">
        <w:rPr>
          <w:rFonts w:ascii="Times New Roman" w:hAnsi="Times New Roman" w:cs="Times New Roman"/>
          <w:sz w:val="24"/>
          <w:szCs w:val="24"/>
          <w:vertAlign w:val="superscript"/>
        </w:rPr>
        <w:t>о</w:t>
      </w:r>
      <w:r w:rsidRPr="0024142E">
        <w:rPr>
          <w:rFonts w:ascii="Times New Roman" w:hAnsi="Times New Roman" w:cs="Times New Roman"/>
          <w:sz w:val="24"/>
          <w:szCs w:val="24"/>
        </w:rPr>
        <w:t>С и нейтрализуют кислоту раствором гидрокарбоната натрия.</w:t>
      </w:r>
    </w:p>
    <w:p w14:paraId="7DA5532C" w14:textId="77777777" w:rsidR="00F12020" w:rsidRPr="0024142E" w:rsidRDefault="00F12020" w:rsidP="00F12020">
      <w:pPr>
        <w:shd w:val="clear" w:color="auto" w:fill="FFFFFF"/>
        <w:spacing w:line="360" w:lineRule="auto"/>
        <w:ind w:firstLine="720"/>
        <w:jc w:val="both"/>
        <w:rPr>
          <w:rFonts w:ascii="Times New Roman" w:hAnsi="Times New Roman" w:cs="Times New Roman"/>
          <w:sz w:val="24"/>
          <w:szCs w:val="24"/>
        </w:rPr>
      </w:pPr>
      <w:r w:rsidRPr="0024142E">
        <w:rPr>
          <w:rFonts w:ascii="Times New Roman" w:hAnsi="Times New Roman" w:cs="Times New Roman"/>
          <w:sz w:val="24"/>
          <w:szCs w:val="24"/>
        </w:rPr>
        <w:t>При нейтрализации молочной кислоты реакция идет по уравнению:</w:t>
      </w:r>
    </w:p>
    <w:p w14:paraId="4A74C6AE" w14:textId="77777777" w:rsidR="00F12020" w:rsidRPr="0024142E" w:rsidRDefault="00F12020" w:rsidP="00F12020">
      <w:pPr>
        <w:shd w:val="clear" w:color="auto" w:fill="FFFFFF"/>
        <w:spacing w:line="360" w:lineRule="auto"/>
        <w:ind w:firstLine="720"/>
        <w:jc w:val="both"/>
        <w:rPr>
          <w:rFonts w:ascii="Times New Roman" w:hAnsi="Times New Roman" w:cs="Times New Roman"/>
          <w:sz w:val="24"/>
          <w:szCs w:val="24"/>
        </w:rPr>
      </w:pPr>
      <w:r w:rsidRPr="0024142E">
        <w:rPr>
          <w:rFonts w:ascii="Times New Roman" w:hAnsi="Times New Roman" w:cs="Times New Roman"/>
          <w:sz w:val="24"/>
          <w:szCs w:val="24"/>
          <w:lang w:val="en-US"/>
        </w:rPr>
        <w:t>CH</w:t>
      </w:r>
      <w:r w:rsidRPr="0024142E">
        <w:rPr>
          <w:rFonts w:ascii="Times New Roman" w:hAnsi="Times New Roman" w:cs="Times New Roman"/>
          <w:sz w:val="24"/>
          <w:szCs w:val="24"/>
          <w:vertAlign w:val="subscript"/>
        </w:rPr>
        <w:t>3</w:t>
      </w:r>
      <w:r w:rsidRPr="0024142E">
        <w:rPr>
          <w:rFonts w:ascii="Times New Roman" w:hAnsi="Times New Roman" w:cs="Times New Roman"/>
          <w:sz w:val="24"/>
          <w:szCs w:val="24"/>
          <w:lang w:val="en-US"/>
        </w:rPr>
        <w:t>CHOHCOOH</w:t>
      </w:r>
      <w:r w:rsidRPr="0024142E">
        <w:rPr>
          <w:rFonts w:ascii="Times New Roman" w:hAnsi="Times New Roman" w:cs="Times New Roman"/>
          <w:sz w:val="24"/>
          <w:szCs w:val="24"/>
        </w:rPr>
        <w:t xml:space="preserve"> + </w:t>
      </w:r>
      <w:r w:rsidRPr="0024142E">
        <w:rPr>
          <w:rFonts w:ascii="Times New Roman" w:hAnsi="Times New Roman" w:cs="Times New Roman"/>
          <w:sz w:val="24"/>
          <w:szCs w:val="24"/>
          <w:lang w:val="en-US"/>
        </w:rPr>
        <w:t>NaHCO</w:t>
      </w:r>
      <w:r w:rsidRPr="0024142E">
        <w:rPr>
          <w:rFonts w:ascii="Times New Roman" w:hAnsi="Times New Roman" w:cs="Times New Roman"/>
          <w:sz w:val="24"/>
          <w:szCs w:val="24"/>
          <w:vertAlign w:val="subscript"/>
        </w:rPr>
        <w:t>3</w:t>
      </w:r>
      <w:r w:rsidRPr="0024142E">
        <w:rPr>
          <w:rFonts w:ascii="Times New Roman" w:hAnsi="Times New Roman" w:cs="Times New Roman"/>
          <w:sz w:val="24"/>
          <w:szCs w:val="24"/>
        </w:rPr>
        <w:t xml:space="preserve"> </w:t>
      </w:r>
      <w:r w:rsidRPr="0024142E">
        <w:rPr>
          <w:rFonts w:ascii="Times New Roman" w:hAnsi="Times New Roman" w:cs="Times New Roman"/>
          <w:sz w:val="24"/>
          <w:szCs w:val="24"/>
          <w:lang w:val="en-US"/>
        </w:rPr>
        <w:sym w:font="Wingdings" w:char="F0E0"/>
      </w:r>
      <w:r w:rsidRPr="0024142E">
        <w:rPr>
          <w:rFonts w:ascii="Times New Roman" w:hAnsi="Times New Roman" w:cs="Times New Roman"/>
          <w:sz w:val="24"/>
          <w:szCs w:val="24"/>
        </w:rPr>
        <w:t xml:space="preserve"> </w:t>
      </w:r>
      <w:r w:rsidRPr="0024142E">
        <w:rPr>
          <w:rFonts w:ascii="Times New Roman" w:hAnsi="Times New Roman" w:cs="Times New Roman"/>
          <w:sz w:val="24"/>
          <w:szCs w:val="24"/>
          <w:lang w:val="en-US"/>
        </w:rPr>
        <w:t>CH</w:t>
      </w:r>
      <w:r w:rsidRPr="0024142E">
        <w:rPr>
          <w:rFonts w:ascii="Times New Roman" w:hAnsi="Times New Roman" w:cs="Times New Roman"/>
          <w:sz w:val="24"/>
          <w:szCs w:val="24"/>
          <w:vertAlign w:val="subscript"/>
        </w:rPr>
        <w:t>3</w:t>
      </w:r>
      <w:r w:rsidRPr="0024142E">
        <w:rPr>
          <w:rFonts w:ascii="Times New Roman" w:hAnsi="Times New Roman" w:cs="Times New Roman"/>
          <w:sz w:val="24"/>
          <w:szCs w:val="24"/>
          <w:lang w:val="en-US"/>
        </w:rPr>
        <w:t>CHOHCOONa</w:t>
      </w:r>
      <w:r w:rsidRPr="0024142E">
        <w:rPr>
          <w:rFonts w:ascii="Times New Roman" w:hAnsi="Times New Roman" w:cs="Times New Roman"/>
          <w:sz w:val="24"/>
          <w:szCs w:val="24"/>
        </w:rPr>
        <w:t xml:space="preserve"> + </w:t>
      </w:r>
      <w:r w:rsidRPr="0024142E">
        <w:rPr>
          <w:rFonts w:ascii="Times New Roman" w:hAnsi="Times New Roman" w:cs="Times New Roman"/>
          <w:sz w:val="24"/>
          <w:szCs w:val="24"/>
          <w:lang w:val="en-US"/>
        </w:rPr>
        <w:t>H</w:t>
      </w:r>
      <w:r w:rsidRPr="0024142E">
        <w:rPr>
          <w:rFonts w:ascii="Times New Roman" w:hAnsi="Times New Roman" w:cs="Times New Roman"/>
          <w:sz w:val="24"/>
          <w:szCs w:val="24"/>
          <w:vertAlign w:val="subscript"/>
        </w:rPr>
        <w:t>2</w:t>
      </w:r>
      <w:r w:rsidRPr="0024142E">
        <w:rPr>
          <w:rFonts w:ascii="Times New Roman" w:hAnsi="Times New Roman" w:cs="Times New Roman"/>
          <w:sz w:val="24"/>
          <w:szCs w:val="24"/>
          <w:lang w:val="en-US"/>
        </w:rPr>
        <w:t>O</w:t>
      </w:r>
      <w:r w:rsidRPr="0024142E">
        <w:rPr>
          <w:rFonts w:ascii="Times New Roman" w:hAnsi="Times New Roman" w:cs="Times New Roman"/>
          <w:sz w:val="24"/>
          <w:szCs w:val="24"/>
        </w:rPr>
        <w:t xml:space="preserve"> + </w:t>
      </w:r>
      <w:r w:rsidRPr="0024142E">
        <w:rPr>
          <w:rFonts w:ascii="Times New Roman" w:hAnsi="Times New Roman" w:cs="Times New Roman"/>
          <w:sz w:val="24"/>
          <w:szCs w:val="24"/>
          <w:lang w:val="en-US"/>
        </w:rPr>
        <w:t>CO</w:t>
      </w:r>
      <w:r w:rsidRPr="0024142E">
        <w:rPr>
          <w:rFonts w:ascii="Times New Roman" w:hAnsi="Times New Roman" w:cs="Times New Roman"/>
          <w:sz w:val="24"/>
          <w:szCs w:val="24"/>
          <w:vertAlign w:val="subscript"/>
        </w:rPr>
        <w:t>2</w:t>
      </w:r>
    </w:p>
    <w:p w14:paraId="7CF6D940"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sz w:val="24"/>
          <w:szCs w:val="24"/>
        </w:rPr>
        <w:t>Количество гидрокарбоната натрия находят по расчету.</w:t>
      </w:r>
    </w:p>
    <w:p w14:paraId="24F95680" w14:textId="77777777" w:rsidR="00F12020" w:rsidRPr="0024142E" w:rsidRDefault="00F12020" w:rsidP="00F12020">
      <w:pPr>
        <w:shd w:val="clear" w:color="auto" w:fill="FFFFFF"/>
        <w:ind w:firstLine="720"/>
        <w:jc w:val="both"/>
        <w:rPr>
          <w:rFonts w:ascii="Times New Roman" w:hAnsi="Times New Roman" w:cs="Times New Roman"/>
          <w:sz w:val="24"/>
          <w:szCs w:val="24"/>
        </w:rPr>
      </w:pPr>
      <w:r w:rsidRPr="0024142E">
        <w:rPr>
          <w:rFonts w:ascii="Times New Roman" w:hAnsi="Times New Roman" w:cs="Times New Roman"/>
          <w:b/>
          <w:sz w:val="24"/>
          <w:szCs w:val="24"/>
        </w:rPr>
        <w:t>При использовании в качестве катализатора лимонной кислоты.</w:t>
      </w:r>
      <w:r w:rsidRPr="0024142E">
        <w:rPr>
          <w:rFonts w:ascii="Times New Roman" w:hAnsi="Times New Roman" w:cs="Times New Roman"/>
          <w:sz w:val="24"/>
          <w:szCs w:val="24"/>
        </w:rPr>
        <w:t xml:space="preserve"> Кислоту вводят в виде 50 % раствора. После нейтрализации и охлаждения проводят анализ полученного инвертного сиропа по тем же показателям. Результаты исследования заносят в таблицу 4.</w:t>
      </w:r>
    </w:p>
    <w:p w14:paraId="0C7835DC" w14:textId="77777777" w:rsidR="00F12020" w:rsidRPr="0024142E" w:rsidRDefault="00F12020" w:rsidP="00F12020">
      <w:pPr>
        <w:shd w:val="clear" w:color="auto" w:fill="FFFFFF"/>
        <w:ind w:firstLine="720"/>
        <w:jc w:val="both"/>
        <w:rPr>
          <w:rFonts w:ascii="Times New Roman" w:hAnsi="Times New Roman" w:cs="Times New Roman"/>
          <w:sz w:val="24"/>
          <w:szCs w:val="24"/>
        </w:rPr>
      </w:pPr>
    </w:p>
    <w:p w14:paraId="7AB6E5BA" w14:textId="77777777" w:rsidR="00F12020" w:rsidRPr="0024142E" w:rsidRDefault="00884492" w:rsidP="00F12020">
      <w:pPr>
        <w:shd w:val="clear" w:color="auto" w:fill="FFFFFF"/>
        <w:ind w:firstLine="720"/>
        <w:jc w:val="both"/>
        <w:rPr>
          <w:rFonts w:ascii="Times New Roman" w:hAnsi="Times New Roman" w:cs="Times New Roman"/>
          <w:sz w:val="24"/>
          <w:szCs w:val="24"/>
        </w:rPr>
      </w:pPr>
      <w:r>
        <w:rPr>
          <w:rFonts w:ascii="Times New Roman" w:hAnsi="Times New Roman" w:cs="Times New Roman"/>
          <w:sz w:val="24"/>
          <w:szCs w:val="24"/>
        </w:rPr>
        <w:t>Таблица 2</w:t>
      </w:r>
      <w:r w:rsidR="00F12020" w:rsidRPr="0024142E">
        <w:rPr>
          <w:rFonts w:ascii="Times New Roman" w:hAnsi="Times New Roman" w:cs="Times New Roman"/>
          <w:sz w:val="24"/>
          <w:szCs w:val="24"/>
        </w:rPr>
        <w:t xml:space="preserve"> – Показатели качества инвертного сиропа</w:t>
      </w:r>
    </w:p>
    <w:p w14:paraId="5598023C" w14:textId="77777777" w:rsidR="00F12020" w:rsidRPr="00381599" w:rsidRDefault="00F12020" w:rsidP="00F12020">
      <w:pPr>
        <w:shd w:val="clear" w:color="auto" w:fill="FFFFFF"/>
        <w:ind w:firstLine="720"/>
        <w:jc w:val="both"/>
        <w:rPr>
          <w:rFonts w:ascii="Times New Roman" w:hAnsi="Times New Roman" w:cs="Times New Roman"/>
          <w:sz w:val="10"/>
          <w:szCs w:val="10"/>
        </w:rPr>
      </w:pPr>
    </w:p>
    <w:tbl>
      <w:tblPr>
        <w:tblStyle w:val="aa"/>
        <w:tblW w:w="9828" w:type="dxa"/>
        <w:tblLayout w:type="fixed"/>
        <w:tblLook w:val="01E0" w:firstRow="1" w:lastRow="1" w:firstColumn="1" w:lastColumn="1" w:noHBand="0" w:noVBand="0"/>
      </w:tblPr>
      <w:tblGrid>
        <w:gridCol w:w="4608"/>
        <w:gridCol w:w="1740"/>
        <w:gridCol w:w="1740"/>
        <w:gridCol w:w="1740"/>
      </w:tblGrid>
      <w:tr w:rsidR="00F12020" w:rsidRPr="0024142E" w14:paraId="58E3E205" w14:textId="77777777" w:rsidTr="00847206">
        <w:tc>
          <w:tcPr>
            <w:tcW w:w="4608" w:type="dxa"/>
            <w:vMerge w:val="restart"/>
            <w:vAlign w:val="center"/>
          </w:tcPr>
          <w:p w14:paraId="439AA6C4"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Показатель качества</w:t>
            </w:r>
          </w:p>
        </w:tc>
        <w:tc>
          <w:tcPr>
            <w:tcW w:w="5220" w:type="dxa"/>
            <w:gridSpan w:val="3"/>
            <w:vAlign w:val="center"/>
          </w:tcPr>
          <w:p w14:paraId="1EFC876B"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Катализатор - кислота</w:t>
            </w:r>
          </w:p>
        </w:tc>
      </w:tr>
      <w:tr w:rsidR="00F12020" w:rsidRPr="0024142E" w14:paraId="3453E918" w14:textId="77777777" w:rsidTr="00847206">
        <w:tc>
          <w:tcPr>
            <w:tcW w:w="4608" w:type="dxa"/>
            <w:vMerge/>
            <w:vAlign w:val="center"/>
          </w:tcPr>
          <w:p w14:paraId="3962C4F7" w14:textId="77777777" w:rsidR="00F12020" w:rsidRPr="0024142E" w:rsidRDefault="00F12020" w:rsidP="00847206">
            <w:pPr>
              <w:jc w:val="center"/>
              <w:rPr>
                <w:rFonts w:ascii="Times New Roman" w:hAnsi="Times New Roman" w:cs="Times New Roman"/>
                <w:sz w:val="24"/>
                <w:szCs w:val="24"/>
              </w:rPr>
            </w:pPr>
          </w:p>
        </w:tc>
        <w:tc>
          <w:tcPr>
            <w:tcW w:w="1740" w:type="dxa"/>
            <w:vAlign w:val="center"/>
          </w:tcPr>
          <w:p w14:paraId="1D2B07D5"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соляная</w:t>
            </w:r>
          </w:p>
        </w:tc>
        <w:tc>
          <w:tcPr>
            <w:tcW w:w="1740" w:type="dxa"/>
            <w:vAlign w:val="center"/>
          </w:tcPr>
          <w:p w14:paraId="16D83087"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молочная</w:t>
            </w:r>
          </w:p>
        </w:tc>
        <w:tc>
          <w:tcPr>
            <w:tcW w:w="1740" w:type="dxa"/>
            <w:vAlign w:val="center"/>
          </w:tcPr>
          <w:p w14:paraId="7ECA5CB8" w14:textId="77777777" w:rsidR="00F12020" w:rsidRPr="0024142E" w:rsidRDefault="00F12020" w:rsidP="00847206">
            <w:pPr>
              <w:jc w:val="center"/>
              <w:rPr>
                <w:rFonts w:ascii="Times New Roman" w:hAnsi="Times New Roman" w:cs="Times New Roman"/>
                <w:sz w:val="24"/>
                <w:szCs w:val="24"/>
              </w:rPr>
            </w:pPr>
            <w:r w:rsidRPr="0024142E">
              <w:rPr>
                <w:rFonts w:ascii="Times New Roman" w:hAnsi="Times New Roman" w:cs="Times New Roman"/>
                <w:sz w:val="24"/>
                <w:szCs w:val="24"/>
              </w:rPr>
              <w:t>лимонная</w:t>
            </w:r>
          </w:p>
        </w:tc>
      </w:tr>
      <w:tr w:rsidR="00F12020" w:rsidRPr="0024142E" w14:paraId="0908A20F" w14:textId="77777777" w:rsidTr="00847206">
        <w:tc>
          <w:tcPr>
            <w:tcW w:w="4608" w:type="dxa"/>
          </w:tcPr>
          <w:p w14:paraId="12220714" w14:textId="77777777" w:rsidR="00F12020" w:rsidRPr="0024142E" w:rsidRDefault="00F12020" w:rsidP="00847206">
            <w:pPr>
              <w:spacing w:line="360" w:lineRule="auto"/>
              <w:jc w:val="both"/>
              <w:rPr>
                <w:rFonts w:ascii="Times New Roman" w:hAnsi="Times New Roman" w:cs="Times New Roman"/>
                <w:sz w:val="24"/>
                <w:szCs w:val="24"/>
              </w:rPr>
            </w:pPr>
            <w:r w:rsidRPr="0024142E">
              <w:rPr>
                <w:rFonts w:ascii="Times New Roman" w:hAnsi="Times New Roman" w:cs="Times New Roman"/>
                <w:sz w:val="24"/>
                <w:szCs w:val="24"/>
              </w:rPr>
              <w:t>Массовая доля сухих веществ, %</w:t>
            </w:r>
          </w:p>
          <w:p w14:paraId="3E763713" w14:textId="77777777" w:rsidR="00F12020" w:rsidRPr="0024142E" w:rsidRDefault="00F12020" w:rsidP="00847206">
            <w:pPr>
              <w:spacing w:line="360" w:lineRule="auto"/>
              <w:jc w:val="both"/>
              <w:rPr>
                <w:rFonts w:ascii="Times New Roman" w:hAnsi="Times New Roman" w:cs="Times New Roman"/>
                <w:sz w:val="24"/>
                <w:szCs w:val="24"/>
              </w:rPr>
            </w:pPr>
            <w:r w:rsidRPr="0024142E">
              <w:rPr>
                <w:rFonts w:ascii="Times New Roman" w:hAnsi="Times New Roman" w:cs="Times New Roman"/>
                <w:sz w:val="24"/>
                <w:szCs w:val="24"/>
              </w:rPr>
              <w:t>Массовая доля редуцирующих веществ, %</w:t>
            </w:r>
          </w:p>
          <w:p w14:paraId="582B9F34" w14:textId="77777777" w:rsidR="00F12020" w:rsidRPr="0024142E" w:rsidRDefault="00F12020" w:rsidP="00847206">
            <w:pPr>
              <w:spacing w:line="360" w:lineRule="auto"/>
              <w:jc w:val="both"/>
              <w:rPr>
                <w:rFonts w:ascii="Times New Roman" w:hAnsi="Times New Roman" w:cs="Times New Roman"/>
                <w:sz w:val="24"/>
                <w:szCs w:val="24"/>
              </w:rPr>
            </w:pPr>
            <w:r w:rsidRPr="0024142E">
              <w:rPr>
                <w:rFonts w:ascii="Times New Roman" w:hAnsi="Times New Roman" w:cs="Times New Roman"/>
                <w:sz w:val="24"/>
                <w:szCs w:val="24"/>
              </w:rPr>
              <w:t>Активная кислотность, рН</w:t>
            </w:r>
          </w:p>
          <w:p w14:paraId="1C877CC9" w14:textId="77777777" w:rsidR="00F12020" w:rsidRPr="0024142E" w:rsidRDefault="00F12020" w:rsidP="00847206">
            <w:pPr>
              <w:spacing w:line="360" w:lineRule="auto"/>
              <w:jc w:val="both"/>
              <w:rPr>
                <w:rFonts w:ascii="Times New Roman" w:hAnsi="Times New Roman" w:cs="Times New Roman"/>
                <w:sz w:val="24"/>
                <w:szCs w:val="24"/>
              </w:rPr>
            </w:pPr>
            <w:r w:rsidRPr="0024142E">
              <w:rPr>
                <w:rFonts w:ascii="Times New Roman" w:hAnsi="Times New Roman" w:cs="Times New Roman"/>
                <w:sz w:val="24"/>
                <w:szCs w:val="24"/>
              </w:rPr>
              <w:t>Цветность, единиц оптической плотности</w:t>
            </w:r>
          </w:p>
        </w:tc>
        <w:tc>
          <w:tcPr>
            <w:tcW w:w="1740" w:type="dxa"/>
          </w:tcPr>
          <w:p w14:paraId="14CAFE45" w14:textId="77777777" w:rsidR="00F12020" w:rsidRPr="0024142E" w:rsidRDefault="00F12020" w:rsidP="00847206">
            <w:pPr>
              <w:jc w:val="both"/>
              <w:rPr>
                <w:rFonts w:ascii="Times New Roman" w:hAnsi="Times New Roman" w:cs="Times New Roman"/>
                <w:sz w:val="24"/>
                <w:szCs w:val="24"/>
              </w:rPr>
            </w:pPr>
          </w:p>
        </w:tc>
        <w:tc>
          <w:tcPr>
            <w:tcW w:w="1740" w:type="dxa"/>
          </w:tcPr>
          <w:p w14:paraId="4A8948F9" w14:textId="77777777" w:rsidR="00F12020" w:rsidRPr="0024142E" w:rsidRDefault="00F12020" w:rsidP="00847206">
            <w:pPr>
              <w:jc w:val="both"/>
              <w:rPr>
                <w:rFonts w:ascii="Times New Roman" w:hAnsi="Times New Roman" w:cs="Times New Roman"/>
                <w:sz w:val="24"/>
                <w:szCs w:val="24"/>
              </w:rPr>
            </w:pPr>
          </w:p>
        </w:tc>
        <w:tc>
          <w:tcPr>
            <w:tcW w:w="1740" w:type="dxa"/>
          </w:tcPr>
          <w:p w14:paraId="0FC1633C" w14:textId="77777777" w:rsidR="00F12020" w:rsidRPr="0024142E" w:rsidRDefault="00F12020" w:rsidP="00847206">
            <w:pPr>
              <w:jc w:val="both"/>
              <w:rPr>
                <w:rFonts w:ascii="Times New Roman" w:hAnsi="Times New Roman" w:cs="Times New Roman"/>
                <w:sz w:val="24"/>
                <w:szCs w:val="24"/>
              </w:rPr>
            </w:pPr>
          </w:p>
        </w:tc>
      </w:tr>
    </w:tbl>
    <w:p w14:paraId="2B3DC1D6" w14:textId="77777777" w:rsidR="00F12020" w:rsidRDefault="00F12020" w:rsidP="00F12020">
      <w:pPr>
        <w:shd w:val="clear" w:color="auto" w:fill="FFFFFF"/>
        <w:ind w:firstLine="720"/>
        <w:jc w:val="both"/>
        <w:rPr>
          <w:rFonts w:ascii="Times New Roman" w:hAnsi="Times New Roman" w:cs="Times New Roman"/>
          <w:sz w:val="24"/>
          <w:szCs w:val="24"/>
        </w:rPr>
      </w:pPr>
    </w:p>
    <w:p w14:paraId="7B4204E8" w14:textId="77777777" w:rsidR="00884492" w:rsidRPr="0024142E" w:rsidRDefault="00884492" w:rsidP="00884492">
      <w:pPr>
        <w:shd w:val="clear" w:color="auto" w:fill="FFFFFF"/>
        <w:spacing w:line="360" w:lineRule="auto"/>
        <w:ind w:firstLine="720"/>
        <w:rPr>
          <w:rFonts w:ascii="Times New Roman" w:hAnsi="Times New Roman" w:cs="Times New Roman"/>
          <w:iCs/>
          <w:color w:val="000000"/>
          <w:sz w:val="24"/>
          <w:szCs w:val="24"/>
        </w:rPr>
      </w:pPr>
      <w:r>
        <w:rPr>
          <w:rFonts w:ascii="Times New Roman" w:hAnsi="Times New Roman" w:cs="Times New Roman"/>
          <w:b/>
          <w:iCs/>
          <w:color w:val="000000"/>
          <w:sz w:val="24"/>
          <w:szCs w:val="24"/>
        </w:rPr>
        <w:t>2</w:t>
      </w:r>
      <w:r w:rsidRPr="0024142E">
        <w:rPr>
          <w:rFonts w:ascii="Times New Roman" w:hAnsi="Times New Roman" w:cs="Times New Roman"/>
          <w:b/>
          <w:iCs/>
          <w:color w:val="000000"/>
          <w:sz w:val="24"/>
          <w:szCs w:val="24"/>
        </w:rPr>
        <w:t xml:space="preserve">. </w:t>
      </w:r>
      <w:r>
        <w:rPr>
          <w:rFonts w:ascii="Times New Roman" w:hAnsi="Times New Roman" w:cs="Times New Roman"/>
          <w:b/>
          <w:iCs/>
          <w:color w:val="000000"/>
          <w:sz w:val="24"/>
          <w:szCs w:val="24"/>
        </w:rPr>
        <w:t>Определение влажности</w:t>
      </w:r>
      <w:r w:rsidRPr="0024142E">
        <w:rPr>
          <w:rFonts w:ascii="Times New Roman" w:hAnsi="Times New Roman" w:cs="Times New Roman"/>
          <w:b/>
          <w:iCs/>
          <w:color w:val="000000"/>
          <w:sz w:val="24"/>
          <w:szCs w:val="24"/>
        </w:rPr>
        <w:t xml:space="preserve"> инвертного сиропа</w:t>
      </w:r>
      <w:r w:rsidRPr="0024142E">
        <w:rPr>
          <w:rFonts w:ascii="Times New Roman" w:hAnsi="Times New Roman" w:cs="Times New Roman"/>
          <w:iCs/>
          <w:color w:val="000000"/>
          <w:sz w:val="24"/>
          <w:szCs w:val="24"/>
        </w:rPr>
        <w:t>.</w:t>
      </w:r>
    </w:p>
    <w:p w14:paraId="2EC33424"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Влажность карамели и сиропов в лабораторной практике наиболее часто измеряют с помощью сахарных рефрактометров РЛ, РПЛ-3.</w:t>
      </w:r>
    </w:p>
    <w:p w14:paraId="11B4064C"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lastRenderedPageBreak/>
        <w:t>Сахарные рефрактометры имеют кроме шкалы, показывающей коэф­фициенты преломления, которые за­висят от концентрации раствора, шкалу в процентах, градуированную по чистой сахарозе. При анализе влажности карамели, как и других кондитерских изделий, имеющих густую и плотную консистенцию, готовят растворы, которые во избежа­ние ошибок должны быть по воз­можности концентрированными. Удобно пользоваться 50%-ными растворами. Влажность патоки, карамельного и инвертного сиропов определяют без разведения.</w:t>
      </w:r>
    </w:p>
    <w:p w14:paraId="42625472" w14:textId="77777777" w:rsidR="00884492" w:rsidRPr="00381599" w:rsidRDefault="00884492" w:rsidP="00884492">
      <w:pPr>
        <w:shd w:val="clear" w:color="auto" w:fill="FFFFFF"/>
        <w:ind w:firstLine="720"/>
        <w:jc w:val="both"/>
        <w:rPr>
          <w:rFonts w:ascii="Times New Roman" w:hAnsi="Times New Roman" w:cs="Times New Roman"/>
          <w:sz w:val="10"/>
          <w:szCs w:val="10"/>
        </w:rPr>
      </w:pPr>
    </w:p>
    <w:p w14:paraId="514E7427"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О</w:t>
      </w:r>
      <w:r>
        <w:rPr>
          <w:rFonts w:ascii="Times New Roman" w:hAnsi="Times New Roman" w:cs="Times New Roman"/>
          <w:sz w:val="24"/>
          <w:szCs w:val="24"/>
        </w:rPr>
        <w:t xml:space="preserve"> </w:t>
      </w:r>
      <w:r w:rsidRPr="00884492">
        <w:rPr>
          <w:rFonts w:ascii="Times New Roman" w:hAnsi="Times New Roman" w:cs="Times New Roman"/>
          <w:sz w:val="24"/>
          <w:szCs w:val="24"/>
        </w:rPr>
        <w:t>п</w:t>
      </w:r>
      <w:r>
        <w:rPr>
          <w:rFonts w:ascii="Times New Roman" w:hAnsi="Times New Roman" w:cs="Times New Roman"/>
          <w:sz w:val="24"/>
          <w:szCs w:val="24"/>
        </w:rPr>
        <w:t xml:space="preserve"> </w:t>
      </w:r>
      <w:r w:rsidRPr="00884492">
        <w:rPr>
          <w:rFonts w:ascii="Times New Roman" w:hAnsi="Times New Roman" w:cs="Times New Roman"/>
          <w:sz w:val="24"/>
          <w:szCs w:val="24"/>
        </w:rPr>
        <w:t>р</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д</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л</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н</w:t>
      </w:r>
      <w:r>
        <w:rPr>
          <w:rFonts w:ascii="Times New Roman" w:hAnsi="Times New Roman" w:cs="Times New Roman"/>
          <w:sz w:val="24"/>
          <w:szCs w:val="24"/>
        </w:rPr>
        <w:t xml:space="preserve"> </w:t>
      </w:r>
      <w:r w:rsidRPr="00884492">
        <w:rPr>
          <w:rFonts w:ascii="Times New Roman" w:hAnsi="Times New Roman" w:cs="Times New Roman"/>
          <w:sz w:val="24"/>
          <w:szCs w:val="24"/>
        </w:rPr>
        <w:t>и</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884492">
        <w:rPr>
          <w:rFonts w:ascii="Times New Roman" w:hAnsi="Times New Roman" w:cs="Times New Roman"/>
          <w:sz w:val="24"/>
          <w:szCs w:val="24"/>
        </w:rPr>
        <w:t>л</w:t>
      </w:r>
      <w:r>
        <w:rPr>
          <w:rFonts w:ascii="Times New Roman" w:hAnsi="Times New Roman" w:cs="Times New Roman"/>
          <w:sz w:val="24"/>
          <w:szCs w:val="24"/>
        </w:rPr>
        <w:t xml:space="preserve"> </w:t>
      </w:r>
      <w:r w:rsidRPr="00884492">
        <w:rPr>
          <w:rFonts w:ascii="Times New Roman" w:hAnsi="Times New Roman" w:cs="Times New Roman"/>
          <w:sz w:val="24"/>
          <w:szCs w:val="24"/>
        </w:rPr>
        <w:t>а</w:t>
      </w:r>
      <w:r>
        <w:rPr>
          <w:rFonts w:ascii="Times New Roman" w:hAnsi="Times New Roman" w:cs="Times New Roman"/>
          <w:sz w:val="24"/>
          <w:szCs w:val="24"/>
        </w:rPr>
        <w:t xml:space="preserve"> </w:t>
      </w:r>
      <w:r w:rsidRPr="00884492">
        <w:rPr>
          <w:rFonts w:ascii="Times New Roman" w:hAnsi="Times New Roman" w:cs="Times New Roman"/>
          <w:sz w:val="24"/>
          <w:szCs w:val="24"/>
        </w:rPr>
        <w:t>ж</w:t>
      </w:r>
      <w:r>
        <w:rPr>
          <w:rFonts w:ascii="Times New Roman" w:hAnsi="Times New Roman" w:cs="Times New Roman"/>
          <w:sz w:val="24"/>
          <w:szCs w:val="24"/>
        </w:rPr>
        <w:t xml:space="preserve"> </w:t>
      </w:r>
      <w:r w:rsidRPr="00884492">
        <w:rPr>
          <w:rFonts w:ascii="Times New Roman" w:hAnsi="Times New Roman" w:cs="Times New Roman"/>
          <w:sz w:val="24"/>
          <w:szCs w:val="24"/>
        </w:rPr>
        <w:t>н</w:t>
      </w:r>
      <w:r>
        <w:rPr>
          <w:rFonts w:ascii="Times New Roman" w:hAnsi="Times New Roman" w:cs="Times New Roman"/>
          <w:sz w:val="24"/>
          <w:szCs w:val="24"/>
        </w:rPr>
        <w:t xml:space="preserve"> </w:t>
      </w:r>
      <w:r w:rsidRPr="00884492">
        <w:rPr>
          <w:rFonts w:ascii="Times New Roman" w:hAnsi="Times New Roman" w:cs="Times New Roman"/>
          <w:sz w:val="24"/>
          <w:szCs w:val="24"/>
        </w:rPr>
        <w:t>о</w:t>
      </w:r>
      <w:r>
        <w:rPr>
          <w:rFonts w:ascii="Times New Roman" w:hAnsi="Times New Roman" w:cs="Times New Roman"/>
          <w:sz w:val="24"/>
          <w:szCs w:val="24"/>
        </w:rPr>
        <w:t xml:space="preserve"> </w:t>
      </w:r>
      <w:r w:rsidRPr="00884492">
        <w:rPr>
          <w:rFonts w:ascii="Times New Roman" w:hAnsi="Times New Roman" w:cs="Times New Roman"/>
          <w:sz w:val="24"/>
          <w:szCs w:val="24"/>
        </w:rPr>
        <w:t>с</w:t>
      </w:r>
      <w:r>
        <w:rPr>
          <w:rFonts w:ascii="Times New Roman" w:hAnsi="Times New Roman" w:cs="Times New Roman"/>
          <w:sz w:val="24"/>
          <w:szCs w:val="24"/>
        </w:rPr>
        <w:t xml:space="preserve"> </w:t>
      </w:r>
      <w:r w:rsidRPr="00884492">
        <w:rPr>
          <w:rFonts w:ascii="Times New Roman" w:hAnsi="Times New Roman" w:cs="Times New Roman"/>
          <w:sz w:val="24"/>
          <w:szCs w:val="24"/>
        </w:rPr>
        <w:t>т</w:t>
      </w:r>
      <w:r>
        <w:rPr>
          <w:rFonts w:ascii="Times New Roman" w:hAnsi="Times New Roman" w:cs="Times New Roman"/>
          <w:sz w:val="24"/>
          <w:szCs w:val="24"/>
        </w:rPr>
        <w:t xml:space="preserve"> </w:t>
      </w:r>
      <w:r w:rsidRPr="00884492">
        <w:rPr>
          <w:rFonts w:ascii="Times New Roman" w:hAnsi="Times New Roman" w:cs="Times New Roman"/>
          <w:sz w:val="24"/>
          <w:szCs w:val="24"/>
        </w:rPr>
        <w:t>и</w:t>
      </w:r>
      <w:r>
        <w:rPr>
          <w:rFonts w:ascii="Times New Roman" w:hAnsi="Times New Roman" w:cs="Times New Roman"/>
          <w:sz w:val="24"/>
          <w:szCs w:val="24"/>
        </w:rPr>
        <w:t xml:space="preserve"> </w:t>
      </w:r>
      <w:r w:rsidRPr="00884492">
        <w:rPr>
          <w:rFonts w:ascii="Times New Roman" w:hAnsi="Times New Roman" w:cs="Times New Roman"/>
          <w:sz w:val="24"/>
          <w:szCs w:val="24"/>
        </w:rPr>
        <w:t xml:space="preserve"> р</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ф</w:t>
      </w:r>
      <w:r>
        <w:rPr>
          <w:rFonts w:ascii="Times New Roman" w:hAnsi="Times New Roman" w:cs="Times New Roman"/>
          <w:sz w:val="24"/>
          <w:szCs w:val="24"/>
        </w:rPr>
        <w:t xml:space="preserve"> </w:t>
      </w:r>
      <w:r w:rsidRPr="00884492">
        <w:rPr>
          <w:rFonts w:ascii="Times New Roman" w:hAnsi="Times New Roman" w:cs="Times New Roman"/>
          <w:sz w:val="24"/>
          <w:szCs w:val="24"/>
        </w:rPr>
        <w:t>р</w:t>
      </w:r>
      <w:r>
        <w:rPr>
          <w:rFonts w:ascii="Times New Roman" w:hAnsi="Times New Roman" w:cs="Times New Roman"/>
          <w:sz w:val="24"/>
          <w:szCs w:val="24"/>
        </w:rPr>
        <w:t xml:space="preserve"> </w:t>
      </w:r>
      <w:r w:rsidRPr="00884492">
        <w:rPr>
          <w:rFonts w:ascii="Times New Roman" w:hAnsi="Times New Roman" w:cs="Times New Roman"/>
          <w:sz w:val="24"/>
          <w:szCs w:val="24"/>
        </w:rPr>
        <w:t>а</w:t>
      </w:r>
      <w:r>
        <w:rPr>
          <w:rFonts w:ascii="Times New Roman" w:hAnsi="Times New Roman" w:cs="Times New Roman"/>
          <w:sz w:val="24"/>
          <w:szCs w:val="24"/>
        </w:rPr>
        <w:t xml:space="preserve"> </w:t>
      </w:r>
      <w:r w:rsidRPr="00884492">
        <w:rPr>
          <w:rFonts w:ascii="Times New Roman" w:hAnsi="Times New Roman" w:cs="Times New Roman"/>
          <w:sz w:val="24"/>
          <w:szCs w:val="24"/>
        </w:rPr>
        <w:t>к</w:t>
      </w:r>
      <w:r>
        <w:rPr>
          <w:rFonts w:ascii="Times New Roman" w:hAnsi="Times New Roman" w:cs="Times New Roman"/>
          <w:sz w:val="24"/>
          <w:szCs w:val="24"/>
        </w:rPr>
        <w:t xml:space="preserve"> </w:t>
      </w:r>
      <w:r w:rsidRPr="00884492">
        <w:rPr>
          <w:rFonts w:ascii="Times New Roman" w:hAnsi="Times New Roman" w:cs="Times New Roman"/>
          <w:sz w:val="24"/>
          <w:szCs w:val="24"/>
        </w:rPr>
        <w:t>то</w:t>
      </w:r>
      <w:r>
        <w:rPr>
          <w:rFonts w:ascii="Times New Roman" w:hAnsi="Times New Roman" w:cs="Times New Roman"/>
          <w:sz w:val="24"/>
          <w:szCs w:val="24"/>
        </w:rPr>
        <w:t xml:space="preserve"> </w:t>
      </w:r>
      <w:r w:rsidRPr="00884492">
        <w:rPr>
          <w:rFonts w:ascii="Times New Roman" w:hAnsi="Times New Roman" w:cs="Times New Roman"/>
          <w:sz w:val="24"/>
          <w:szCs w:val="24"/>
        </w:rPr>
        <w:t>м</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т</w:t>
      </w:r>
      <w:r>
        <w:rPr>
          <w:rFonts w:ascii="Times New Roman" w:hAnsi="Times New Roman" w:cs="Times New Roman"/>
          <w:sz w:val="24"/>
          <w:szCs w:val="24"/>
        </w:rPr>
        <w:t xml:space="preserve"> </w:t>
      </w:r>
      <w:r w:rsidRPr="00884492">
        <w:rPr>
          <w:rFonts w:ascii="Times New Roman" w:hAnsi="Times New Roman" w:cs="Times New Roman"/>
          <w:sz w:val="24"/>
          <w:szCs w:val="24"/>
        </w:rPr>
        <w:t>р</w:t>
      </w:r>
      <w:r>
        <w:rPr>
          <w:rFonts w:ascii="Times New Roman" w:hAnsi="Times New Roman" w:cs="Times New Roman"/>
          <w:sz w:val="24"/>
          <w:szCs w:val="24"/>
        </w:rPr>
        <w:t xml:space="preserve"> </w:t>
      </w:r>
      <w:r w:rsidRPr="00884492">
        <w:rPr>
          <w:rFonts w:ascii="Times New Roman" w:hAnsi="Times New Roman" w:cs="Times New Roman"/>
          <w:sz w:val="24"/>
          <w:szCs w:val="24"/>
        </w:rPr>
        <w:t>и</w:t>
      </w:r>
      <w:r>
        <w:rPr>
          <w:rFonts w:ascii="Times New Roman" w:hAnsi="Times New Roman" w:cs="Times New Roman"/>
          <w:sz w:val="24"/>
          <w:szCs w:val="24"/>
        </w:rPr>
        <w:t xml:space="preserve"> </w:t>
      </w:r>
      <w:r w:rsidRPr="00884492">
        <w:rPr>
          <w:rFonts w:ascii="Times New Roman" w:hAnsi="Times New Roman" w:cs="Times New Roman"/>
          <w:sz w:val="24"/>
          <w:szCs w:val="24"/>
        </w:rPr>
        <w:t>ч</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с</w:t>
      </w:r>
      <w:r>
        <w:rPr>
          <w:rFonts w:ascii="Times New Roman" w:hAnsi="Times New Roman" w:cs="Times New Roman"/>
          <w:sz w:val="24"/>
          <w:szCs w:val="24"/>
        </w:rPr>
        <w:t xml:space="preserve"> </w:t>
      </w:r>
      <w:r w:rsidRPr="00884492">
        <w:rPr>
          <w:rFonts w:ascii="Times New Roman" w:hAnsi="Times New Roman" w:cs="Times New Roman"/>
          <w:sz w:val="24"/>
          <w:szCs w:val="24"/>
        </w:rPr>
        <w:t>к</w:t>
      </w:r>
      <w:r>
        <w:rPr>
          <w:rFonts w:ascii="Times New Roman" w:hAnsi="Times New Roman" w:cs="Times New Roman"/>
          <w:sz w:val="24"/>
          <w:szCs w:val="24"/>
        </w:rPr>
        <w:t xml:space="preserve"> </w:t>
      </w:r>
      <w:r w:rsidRPr="00884492">
        <w:rPr>
          <w:rFonts w:ascii="Times New Roman" w:hAnsi="Times New Roman" w:cs="Times New Roman"/>
          <w:sz w:val="24"/>
          <w:szCs w:val="24"/>
        </w:rPr>
        <w:t>и</w:t>
      </w:r>
      <w:r>
        <w:rPr>
          <w:rFonts w:ascii="Times New Roman" w:hAnsi="Times New Roman" w:cs="Times New Roman"/>
          <w:sz w:val="24"/>
          <w:szCs w:val="24"/>
        </w:rPr>
        <w:t xml:space="preserve"> </w:t>
      </w:r>
      <w:r w:rsidRPr="00884492">
        <w:rPr>
          <w:rFonts w:ascii="Times New Roman" w:hAnsi="Times New Roman" w:cs="Times New Roman"/>
          <w:sz w:val="24"/>
          <w:szCs w:val="24"/>
        </w:rPr>
        <w:t>м</w:t>
      </w:r>
      <w:r>
        <w:rPr>
          <w:rFonts w:ascii="Times New Roman" w:hAnsi="Times New Roman" w:cs="Times New Roman"/>
          <w:sz w:val="24"/>
          <w:szCs w:val="24"/>
        </w:rPr>
        <w:t xml:space="preserve"> </w:t>
      </w:r>
      <w:r w:rsidRPr="00884492">
        <w:rPr>
          <w:rFonts w:ascii="Times New Roman" w:hAnsi="Times New Roman" w:cs="Times New Roman"/>
          <w:sz w:val="24"/>
          <w:szCs w:val="24"/>
        </w:rPr>
        <w:t xml:space="preserve"> м</w:t>
      </w:r>
      <w:r>
        <w:rPr>
          <w:rFonts w:ascii="Times New Roman" w:hAnsi="Times New Roman" w:cs="Times New Roman"/>
          <w:sz w:val="24"/>
          <w:szCs w:val="24"/>
        </w:rPr>
        <w:t xml:space="preserve"> </w:t>
      </w:r>
      <w:r w:rsidRPr="00884492">
        <w:rPr>
          <w:rFonts w:ascii="Times New Roman" w:hAnsi="Times New Roman" w:cs="Times New Roman"/>
          <w:sz w:val="24"/>
          <w:szCs w:val="24"/>
        </w:rPr>
        <w:t>е</w:t>
      </w:r>
      <w:r>
        <w:rPr>
          <w:rFonts w:ascii="Times New Roman" w:hAnsi="Times New Roman" w:cs="Times New Roman"/>
          <w:sz w:val="24"/>
          <w:szCs w:val="24"/>
        </w:rPr>
        <w:t xml:space="preserve"> </w:t>
      </w:r>
      <w:r w:rsidRPr="00884492">
        <w:rPr>
          <w:rFonts w:ascii="Times New Roman" w:hAnsi="Times New Roman" w:cs="Times New Roman"/>
          <w:sz w:val="24"/>
          <w:szCs w:val="24"/>
        </w:rPr>
        <w:t>т</w:t>
      </w:r>
      <w:r>
        <w:rPr>
          <w:rFonts w:ascii="Times New Roman" w:hAnsi="Times New Roman" w:cs="Times New Roman"/>
          <w:sz w:val="24"/>
          <w:szCs w:val="24"/>
        </w:rPr>
        <w:t xml:space="preserve"> </w:t>
      </w:r>
      <w:r w:rsidRPr="00884492">
        <w:rPr>
          <w:rFonts w:ascii="Times New Roman" w:hAnsi="Times New Roman" w:cs="Times New Roman"/>
          <w:sz w:val="24"/>
          <w:szCs w:val="24"/>
        </w:rPr>
        <w:t>о</w:t>
      </w:r>
      <w:r>
        <w:rPr>
          <w:rFonts w:ascii="Times New Roman" w:hAnsi="Times New Roman" w:cs="Times New Roman"/>
          <w:sz w:val="24"/>
          <w:szCs w:val="24"/>
        </w:rPr>
        <w:t xml:space="preserve"> </w:t>
      </w:r>
      <w:r w:rsidRPr="00884492">
        <w:rPr>
          <w:rFonts w:ascii="Times New Roman" w:hAnsi="Times New Roman" w:cs="Times New Roman"/>
          <w:sz w:val="24"/>
          <w:szCs w:val="24"/>
        </w:rPr>
        <w:t>д</w:t>
      </w:r>
      <w:r>
        <w:rPr>
          <w:rFonts w:ascii="Times New Roman" w:hAnsi="Times New Roman" w:cs="Times New Roman"/>
          <w:sz w:val="24"/>
          <w:szCs w:val="24"/>
        </w:rPr>
        <w:t xml:space="preserve"> </w:t>
      </w:r>
      <w:r w:rsidRPr="00884492">
        <w:rPr>
          <w:rFonts w:ascii="Times New Roman" w:hAnsi="Times New Roman" w:cs="Times New Roman"/>
          <w:sz w:val="24"/>
          <w:szCs w:val="24"/>
        </w:rPr>
        <w:t>о</w:t>
      </w:r>
      <w:r>
        <w:rPr>
          <w:rFonts w:ascii="Times New Roman" w:hAnsi="Times New Roman" w:cs="Times New Roman"/>
          <w:sz w:val="24"/>
          <w:szCs w:val="24"/>
        </w:rPr>
        <w:t xml:space="preserve"> </w:t>
      </w:r>
      <w:r w:rsidRPr="00884492">
        <w:rPr>
          <w:rFonts w:ascii="Times New Roman" w:hAnsi="Times New Roman" w:cs="Times New Roman"/>
          <w:sz w:val="24"/>
          <w:szCs w:val="24"/>
        </w:rPr>
        <w:t>м. Для приготовления 50%-ного раствора взвесить на технохимических весах 5 г карамели (предваритель­но измельченной в ступке) в бюксе с палочкой и крышкой или стаканчике, добавить градуированной пипеткой 5 мл дистиллированной воды, растворить навеску при подогревании на водяной бане (температура не выше 70°С). После охлаждения раствора бюксу взвесить и добавить необходимое количество воды (пока раствор не будет весить 10 г). После этого каплю раствора на­нести стеклянной палочкой на призму рефрактометра и по шкале определить в процентах содержание сухих ве­ществ в растворе. Призму рефрактометра предваритель­но выдержать при температуре 20°С.</w:t>
      </w:r>
    </w:p>
    <w:p w14:paraId="49CAD4BC" w14:textId="77777777" w:rsidR="00884492" w:rsidRPr="00381599" w:rsidRDefault="00884492" w:rsidP="00884492">
      <w:pPr>
        <w:shd w:val="clear" w:color="auto" w:fill="FFFFFF"/>
        <w:ind w:firstLine="720"/>
        <w:jc w:val="both"/>
        <w:rPr>
          <w:rFonts w:ascii="Times New Roman" w:hAnsi="Times New Roman" w:cs="Times New Roman"/>
          <w:sz w:val="10"/>
          <w:szCs w:val="10"/>
        </w:rPr>
      </w:pPr>
    </w:p>
    <w:p w14:paraId="054FFE9A"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Содержание сухих веществ в карамели (без учета поправок на температуру, углеводы патоки и инвертного сиропа) рассчитать по формуле:</w:t>
      </w:r>
    </w:p>
    <w:p w14:paraId="68E7064D" w14:textId="77777777" w:rsidR="00884492" w:rsidRPr="00884492" w:rsidRDefault="00884492" w:rsidP="00884492">
      <w:pPr>
        <w:shd w:val="clear" w:color="auto" w:fill="FFFFFF"/>
        <w:ind w:left="2112" w:firstLine="720"/>
        <w:jc w:val="both"/>
        <w:rPr>
          <w:rFonts w:ascii="Times New Roman" w:hAnsi="Times New Roman" w:cs="Times New Roman"/>
          <w:sz w:val="24"/>
          <w:szCs w:val="24"/>
        </w:rPr>
      </w:pPr>
      <w:r w:rsidRPr="00884492">
        <w:rPr>
          <w:rFonts w:ascii="Times New Roman" w:hAnsi="Times New Roman" w:cs="Times New Roman"/>
          <w:sz w:val="24"/>
          <w:szCs w:val="24"/>
        </w:rPr>
        <w:t>Х= (</w:t>
      </w:r>
      <w:r>
        <w:rPr>
          <w:rFonts w:ascii="Times New Roman" w:hAnsi="Times New Roman" w:cs="Times New Roman"/>
          <w:sz w:val="24"/>
          <w:szCs w:val="24"/>
          <w:lang w:val="en-US"/>
        </w:rPr>
        <w:t>n</w:t>
      </w:r>
      <w:r w:rsidRPr="00884492">
        <w:rPr>
          <w:rFonts w:ascii="Times New Roman" w:hAnsi="Times New Roman" w:cs="Times New Roman"/>
          <w:sz w:val="24"/>
          <w:szCs w:val="24"/>
        </w:rPr>
        <w:t>*</w:t>
      </w:r>
      <w:r>
        <w:rPr>
          <w:rFonts w:ascii="Times New Roman" w:hAnsi="Times New Roman" w:cs="Times New Roman"/>
          <w:sz w:val="24"/>
          <w:szCs w:val="24"/>
          <w:lang w:val="en-US"/>
        </w:rPr>
        <w:t>b</w:t>
      </w:r>
      <w:r w:rsidRPr="00884492">
        <w:rPr>
          <w:rFonts w:ascii="Times New Roman" w:hAnsi="Times New Roman" w:cs="Times New Roman"/>
          <w:sz w:val="24"/>
          <w:szCs w:val="24"/>
        </w:rPr>
        <w:t xml:space="preserve">) / </w:t>
      </w:r>
      <w:r>
        <w:rPr>
          <w:rFonts w:ascii="Times New Roman" w:hAnsi="Times New Roman" w:cs="Times New Roman"/>
          <w:sz w:val="24"/>
          <w:szCs w:val="24"/>
          <w:lang w:val="en-US"/>
        </w:rPr>
        <w:t>g</w:t>
      </w:r>
    </w:p>
    <w:p w14:paraId="01E9A632" w14:textId="77777777" w:rsidR="00884492" w:rsidRPr="00884492" w:rsidRDefault="00884492" w:rsidP="00884492">
      <w:pPr>
        <w:shd w:val="clear" w:color="auto" w:fill="FFFFFF"/>
        <w:jc w:val="both"/>
        <w:rPr>
          <w:rFonts w:ascii="Times New Roman" w:hAnsi="Times New Roman" w:cs="Times New Roman"/>
          <w:sz w:val="24"/>
          <w:szCs w:val="24"/>
        </w:rPr>
      </w:pPr>
      <w:r w:rsidRPr="00884492">
        <w:rPr>
          <w:rFonts w:ascii="Times New Roman" w:hAnsi="Times New Roman" w:cs="Times New Roman"/>
          <w:sz w:val="24"/>
          <w:szCs w:val="24"/>
        </w:rPr>
        <w:t>где n – показания процентной шкалы рефрактометра при 20</w:t>
      </w:r>
      <w:r w:rsidRPr="00884492">
        <w:rPr>
          <w:rFonts w:ascii="Times New Roman" w:hAnsi="Times New Roman" w:cs="Times New Roman"/>
          <w:sz w:val="24"/>
          <w:szCs w:val="24"/>
          <w:vertAlign w:val="superscript"/>
        </w:rPr>
        <w:t>0</w:t>
      </w:r>
      <w:r w:rsidRPr="00884492">
        <w:rPr>
          <w:rFonts w:ascii="Times New Roman" w:hAnsi="Times New Roman" w:cs="Times New Roman"/>
          <w:sz w:val="24"/>
          <w:szCs w:val="24"/>
        </w:rPr>
        <w:t>С;</w:t>
      </w:r>
    </w:p>
    <w:p w14:paraId="7B99870E" w14:textId="77777777" w:rsidR="00884492" w:rsidRPr="00884492" w:rsidRDefault="00884492" w:rsidP="00884492">
      <w:pPr>
        <w:shd w:val="clear" w:color="auto" w:fill="FFFFFF"/>
        <w:ind w:firstLine="426"/>
        <w:jc w:val="both"/>
        <w:rPr>
          <w:rFonts w:ascii="Times New Roman" w:hAnsi="Times New Roman" w:cs="Times New Roman"/>
          <w:sz w:val="24"/>
          <w:szCs w:val="24"/>
        </w:rPr>
      </w:pPr>
      <w:r w:rsidRPr="00884492">
        <w:rPr>
          <w:rFonts w:ascii="Times New Roman" w:hAnsi="Times New Roman" w:cs="Times New Roman"/>
          <w:sz w:val="24"/>
          <w:szCs w:val="24"/>
        </w:rPr>
        <w:t>b- масса раствора навески,</w:t>
      </w:r>
    </w:p>
    <w:p w14:paraId="4BDF1B73" w14:textId="77777777" w:rsidR="00884492" w:rsidRPr="00884492" w:rsidRDefault="00884492" w:rsidP="00884492">
      <w:pPr>
        <w:shd w:val="clear" w:color="auto" w:fill="FFFFFF"/>
        <w:ind w:firstLine="426"/>
        <w:jc w:val="both"/>
        <w:rPr>
          <w:rFonts w:ascii="Times New Roman" w:hAnsi="Times New Roman" w:cs="Times New Roman"/>
          <w:sz w:val="24"/>
          <w:szCs w:val="24"/>
        </w:rPr>
      </w:pPr>
      <w:r w:rsidRPr="00884492">
        <w:rPr>
          <w:rFonts w:ascii="Times New Roman" w:hAnsi="Times New Roman" w:cs="Times New Roman"/>
          <w:sz w:val="24"/>
          <w:szCs w:val="24"/>
        </w:rPr>
        <w:t>g – навеска карамели, г.</w:t>
      </w:r>
    </w:p>
    <w:p w14:paraId="492CE2D1" w14:textId="77777777" w:rsidR="00884492" w:rsidRPr="00381599" w:rsidRDefault="00884492" w:rsidP="00884492">
      <w:pPr>
        <w:shd w:val="clear" w:color="auto" w:fill="FFFFFF"/>
        <w:ind w:firstLine="720"/>
        <w:jc w:val="both"/>
        <w:rPr>
          <w:rFonts w:ascii="Times New Roman" w:hAnsi="Times New Roman" w:cs="Times New Roman"/>
          <w:sz w:val="10"/>
          <w:szCs w:val="10"/>
        </w:rPr>
      </w:pPr>
    </w:p>
    <w:p w14:paraId="5A06562C"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Коэффициент преломления растворов веществ зависит от температуры, поэтому в случае отклонения температуры раствора от 20</w:t>
      </w:r>
      <w:r w:rsidRPr="00884492">
        <w:rPr>
          <w:rFonts w:ascii="Times New Roman" w:hAnsi="Times New Roman" w:cs="Times New Roman"/>
          <w:sz w:val="24"/>
          <w:szCs w:val="24"/>
          <w:vertAlign w:val="superscript"/>
        </w:rPr>
        <w:t>0</w:t>
      </w:r>
      <w:r w:rsidRPr="00884492">
        <w:rPr>
          <w:rFonts w:ascii="Times New Roman" w:hAnsi="Times New Roman" w:cs="Times New Roman"/>
          <w:sz w:val="24"/>
          <w:szCs w:val="24"/>
        </w:rPr>
        <w:t xml:space="preserve">С, необходимо ввести температурную поправку, определив ее по </w:t>
      </w:r>
      <w:r>
        <w:rPr>
          <w:rFonts w:ascii="Times New Roman" w:hAnsi="Times New Roman" w:cs="Times New Roman"/>
          <w:sz w:val="24"/>
          <w:szCs w:val="24"/>
        </w:rPr>
        <w:t>специальным таблицам</w:t>
      </w:r>
      <w:r w:rsidRPr="00884492">
        <w:rPr>
          <w:rFonts w:ascii="Times New Roman" w:hAnsi="Times New Roman" w:cs="Times New Roman"/>
          <w:sz w:val="24"/>
          <w:szCs w:val="24"/>
        </w:rPr>
        <w:t xml:space="preserve"> при температуре выше 20</w:t>
      </w:r>
      <w:r w:rsidRPr="0011139B">
        <w:rPr>
          <w:rFonts w:ascii="Times New Roman" w:hAnsi="Times New Roman" w:cs="Times New Roman"/>
          <w:sz w:val="24"/>
          <w:szCs w:val="24"/>
          <w:vertAlign w:val="superscript"/>
        </w:rPr>
        <w:t>0</w:t>
      </w:r>
      <w:r w:rsidRPr="00884492">
        <w:rPr>
          <w:rFonts w:ascii="Times New Roman" w:hAnsi="Times New Roman" w:cs="Times New Roman"/>
          <w:sz w:val="24"/>
          <w:szCs w:val="24"/>
        </w:rPr>
        <w:t>С величину поправки следует прибавить, а при температуре ниже 20</w:t>
      </w:r>
      <w:r w:rsidRPr="0011139B">
        <w:rPr>
          <w:rFonts w:ascii="Times New Roman" w:hAnsi="Times New Roman" w:cs="Times New Roman"/>
          <w:sz w:val="24"/>
          <w:szCs w:val="24"/>
          <w:vertAlign w:val="superscript"/>
        </w:rPr>
        <w:t>0</w:t>
      </w:r>
      <w:r w:rsidRPr="00884492">
        <w:rPr>
          <w:rFonts w:ascii="Times New Roman" w:hAnsi="Times New Roman" w:cs="Times New Roman"/>
          <w:sz w:val="24"/>
          <w:szCs w:val="24"/>
        </w:rPr>
        <w:t>С вычесть из найденного количества СВ.</w:t>
      </w:r>
    </w:p>
    <w:p w14:paraId="4024C58E"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При определении влажности карамели, приготовленной на одной патоке или с добавлением инвертного сиропа, находят общую поправку к количеству видимых СВ, определяемых рефрактометром. Она равна алгебраической сумме двух поправок. Поправку прибавляют к найденному рефрактометром проценту СВ</w:t>
      </w:r>
      <w:r w:rsidR="0011139B">
        <w:rPr>
          <w:rFonts w:ascii="Times New Roman" w:hAnsi="Times New Roman" w:cs="Times New Roman"/>
          <w:sz w:val="24"/>
          <w:szCs w:val="24"/>
        </w:rPr>
        <w:t>.</w:t>
      </w:r>
    </w:p>
    <w:p w14:paraId="5DBB9DD1" w14:textId="77777777" w:rsidR="00884492" w:rsidRP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В случае высокого содержания патоки в карамели поправка отрицательна. Если в карамели много инверта и мало патоки, поправка положительна.</w:t>
      </w:r>
    </w:p>
    <w:p w14:paraId="01A254D7" w14:textId="77777777" w:rsidR="00884492" w:rsidRDefault="00884492" w:rsidP="00884492">
      <w:pPr>
        <w:shd w:val="clear" w:color="auto" w:fill="FFFFFF"/>
        <w:ind w:firstLine="720"/>
        <w:jc w:val="both"/>
        <w:rPr>
          <w:rFonts w:ascii="Times New Roman" w:hAnsi="Times New Roman" w:cs="Times New Roman"/>
          <w:sz w:val="24"/>
          <w:szCs w:val="24"/>
        </w:rPr>
      </w:pPr>
      <w:r w:rsidRPr="00884492">
        <w:rPr>
          <w:rFonts w:ascii="Times New Roman" w:hAnsi="Times New Roman" w:cs="Times New Roman"/>
          <w:sz w:val="24"/>
          <w:szCs w:val="24"/>
        </w:rPr>
        <w:t>Для определения влажности карамели (в %) необ­ходимо вычесть из 100 содержание СВ в карамели, найденное по рефрактометру, с учетом поправок на температуру и СВ (а точнее углеводы) патоки инвертного сиропа.</w:t>
      </w:r>
    </w:p>
    <w:p w14:paraId="4B9D5D86" w14:textId="77777777" w:rsidR="00884492" w:rsidRPr="00381599" w:rsidRDefault="00884492" w:rsidP="00F12020">
      <w:pPr>
        <w:shd w:val="clear" w:color="auto" w:fill="FFFFFF"/>
        <w:ind w:firstLine="720"/>
        <w:jc w:val="both"/>
        <w:rPr>
          <w:rFonts w:ascii="Times New Roman" w:hAnsi="Times New Roman" w:cs="Times New Roman"/>
          <w:sz w:val="10"/>
          <w:szCs w:val="10"/>
        </w:rPr>
      </w:pPr>
    </w:p>
    <w:p w14:paraId="6F19B7F8" w14:textId="77777777" w:rsidR="0011139B" w:rsidRPr="004E5AAC" w:rsidRDefault="0011139B" w:rsidP="0011139B">
      <w:pPr>
        <w:pStyle w:val="af"/>
        <w:spacing w:after="0" w:line="276" w:lineRule="auto"/>
        <w:ind w:left="1080"/>
        <w:jc w:val="both"/>
        <w:rPr>
          <w:rFonts w:ascii="Times New Roman" w:hAnsi="Times New Roman" w:cs="Times New Roman"/>
          <w:b/>
          <w:sz w:val="24"/>
          <w:szCs w:val="24"/>
        </w:rPr>
      </w:pPr>
      <w:r w:rsidRPr="004E5AAC">
        <w:rPr>
          <w:rFonts w:ascii="Times New Roman" w:hAnsi="Times New Roman" w:cs="Times New Roman"/>
          <w:b/>
          <w:sz w:val="24"/>
          <w:szCs w:val="24"/>
        </w:rPr>
        <w:t>Результаты работы:</w:t>
      </w:r>
    </w:p>
    <w:p w14:paraId="48B385AD" w14:textId="77777777" w:rsidR="0011139B" w:rsidRPr="004E5AAC" w:rsidRDefault="0011139B" w:rsidP="0011139B">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 xml:space="preserve">Наименование </w:t>
      </w:r>
      <w:r>
        <w:rPr>
          <w:rFonts w:ascii="Times New Roman" w:hAnsi="Times New Roman" w:cs="Times New Roman"/>
          <w:sz w:val="24"/>
          <w:szCs w:val="24"/>
        </w:rPr>
        <w:t>полуфабриката</w:t>
      </w:r>
      <w:r w:rsidRPr="004E5AAC">
        <w:rPr>
          <w:rFonts w:ascii="Times New Roman" w:hAnsi="Times New Roman" w:cs="Times New Roman"/>
          <w:sz w:val="24"/>
          <w:szCs w:val="24"/>
        </w:rPr>
        <w:t>: _____________________</w:t>
      </w:r>
      <w:r>
        <w:rPr>
          <w:rFonts w:ascii="Times New Roman" w:hAnsi="Times New Roman" w:cs="Times New Roman"/>
          <w:sz w:val="24"/>
          <w:szCs w:val="24"/>
        </w:rPr>
        <w:t>_______________________________</w:t>
      </w:r>
    </w:p>
    <w:p w14:paraId="2A1C1CEF" w14:textId="77777777" w:rsidR="0011139B" w:rsidRPr="004E5AAC" w:rsidRDefault="0011139B" w:rsidP="0011139B">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 xml:space="preserve">Органолептические показатели качества: </w:t>
      </w:r>
    </w:p>
    <w:p w14:paraId="138EC38F" w14:textId="77777777" w:rsidR="0011139B" w:rsidRPr="004E5AAC" w:rsidRDefault="0011139B" w:rsidP="0011139B">
      <w:pPr>
        <w:pStyle w:val="af"/>
        <w:spacing w:after="0" w:line="276"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66F10A68" w14:textId="77777777" w:rsidR="0011139B" w:rsidRDefault="005C559B" w:rsidP="005C559B">
      <w:pPr>
        <w:spacing w:line="276" w:lineRule="auto"/>
        <w:jc w:val="both"/>
        <w:rPr>
          <w:rFonts w:ascii="Times New Roman" w:hAnsi="Times New Roman" w:cs="Times New Roman"/>
          <w:sz w:val="24"/>
          <w:szCs w:val="24"/>
        </w:rPr>
      </w:pPr>
      <w:r>
        <w:rPr>
          <w:rFonts w:ascii="Times New Roman" w:hAnsi="Times New Roman" w:cs="Times New Roman"/>
          <w:sz w:val="24"/>
          <w:szCs w:val="24"/>
        </w:rPr>
        <w:t>Влажность полуфабриката:</w:t>
      </w:r>
    </w:p>
    <w:p w14:paraId="4829203B" w14:textId="77777777" w:rsidR="005C559B" w:rsidRDefault="00A24389" w:rsidP="005C559B">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p>
    <w:p w14:paraId="6CC65936" w14:textId="77777777" w:rsidR="00A24389" w:rsidRDefault="00A24389" w:rsidP="005C559B">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p>
    <w:p w14:paraId="10596E65" w14:textId="77777777" w:rsidR="00A24389" w:rsidRPr="00A24389" w:rsidRDefault="00A24389" w:rsidP="005C559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ΔХ = </w:t>
      </w:r>
    </w:p>
    <w:p w14:paraId="51ECE33F" w14:textId="77777777" w:rsidR="005C559B" w:rsidRPr="00A24389" w:rsidRDefault="00A24389" w:rsidP="005C559B">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ср</w:t>
      </w:r>
      <w:r>
        <w:rPr>
          <w:rFonts w:ascii="Times New Roman" w:hAnsi="Times New Roman" w:cs="Times New Roman"/>
          <w:sz w:val="24"/>
          <w:szCs w:val="24"/>
        </w:rPr>
        <w:t xml:space="preserve"> = </w:t>
      </w:r>
    </w:p>
    <w:p w14:paraId="07D6B777" w14:textId="77777777" w:rsidR="0011139B" w:rsidRPr="004E5AAC" w:rsidRDefault="0011139B" w:rsidP="0011139B">
      <w:pPr>
        <w:ind w:firstLine="851"/>
        <w:jc w:val="both"/>
        <w:rPr>
          <w:rFonts w:ascii="Times New Roman" w:hAnsi="Times New Roman" w:cs="Times New Roman"/>
          <w:sz w:val="24"/>
          <w:szCs w:val="24"/>
        </w:rPr>
      </w:pPr>
    </w:p>
    <w:p w14:paraId="5348FFF5" w14:textId="77777777" w:rsidR="0011139B" w:rsidRDefault="0011139B" w:rsidP="00A24389">
      <w:pPr>
        <w:jc w:val="both"/>
        <w:rPr>
          <w:rFonts w:ascii="Times New Roman" w:hAnsi="Times New Roman" w:cs="Times New Roman"/>
          <w:b/>
          <w:bCs/>
          <w:sz w:val="24"/>
          <w:szCs w:val="24"/>
          <w:highlight w:val="yellow"/>
        </w:rPr>
      </w:pPr>
      <w:r w:rsidRPr="004E5AAC">
        <w:rPr>
          <w:rFonts w:ascii="Times New Roman" w:hAnsi="Times New Roman" w:cs="Times New Roman"/>
          <w:b/>
          <w:sz w:val="24"/>
          <w:szCs w:val="24"/>
        </w:rPr>
        <w:t>Защита работы</w:t>
      </w:r>
      <w:r w:rsidR="00A24389">
        <w:rPr>
          <w:rFonts w:ascii="Times New Roman" w:hAnsi="Times New Roman" w:cs="Times New Roman"/>
          <w:b/>
          <w:sz w:val="24"/>
          <w:szCs w:val="24"/>
        </w:rPr>
        <w:t xml:space="preserve">. </w:t>
      </w:r>
      <w:r>
        <w:rPr>
          <w:rFonts w:ascii="Times New Roman" w:hAnsi="Times New Roman" w:cs="Times New Roman"/>
          <w:b/>
          <w:bCs/>
          <w:sz w:val="24"/>
          <w:szCs w:val="24"/>
          <w:highlight w:val="yellow"/>
        </w:rPr>
        <w:br w:type="page"/>
      </w:r>
    </w:p>
    <w:p w14:paraId="32904EE5" w14:textId="77777777" w:rsidR="00FE6F43" w:rsidRPr="0011139B" w:rsidRDefault="00D21DED" w:rsidP="00FE6F43">
      <w:pPr>
        <w:ind w:firstLine="85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ЛАБОРАТОРНАЯ РАБОТА </w:t>
      </w:r>
      <w:r w:rsidR="00FE6F43" w:rsidRPr="0011139B">
        <w:rPr>
          <w:rFonts w:ascii="Times New Roman" w:hAnsi="Times New Roman" w:cs="Times New Roman"/>
          <w:b/>
          <w:bCs/>
          <w:sz w:val="24"/>
          <w:szCs w:val="24"/>
        </w:rPr>
        <w:t>№ 2</w:t>
      </w:r>
    </w:p>
    <w:p w14:paraId="652F6874" w14:textId="77777777" w:rsidR="00FE6F43" w:rsidRPr="004747C2" w:rsidRDefault="00FE6F43" w:rsidP="00FE6F43">
      <w:pPr>
        <w:spacing w:line="276" w:lineRule="auto"/>
        <w:jc w:val="center"/>
        <w:rPr>
          <w:rFonts w:ascii="Times New Roman" w:hAnsi="Times New Roman" w:cs="Times New Roman"/>
          <w:b/>
          <w:sz w:val="24"/>
          <w:szCs w:val="24"/>
        </w:rPr>
      </w:pPr>
      <w:r w:rsidRPr="0011139B">
        <w:rPr>
          <w:rFonts w:ascii="Times New Roman" w:hAnsi="Times New Roman" w:cs="Times New Roman"/>
          <w:b/>
          <w:sz w:val="24"/>
          <w:szCs w:val="24"/>
        </w:rPr>
        <w:t xml:space="preserve">Приготовление </w:t>
      </w:r>
      <w:r w:rsidRPr="004747C2">
        <w:rPr>
          <w:rFonts w:ascii="Times New Roman" w:hAnsi="Times New Roman" w:cs="Times New Roman"/>
          <w:b/>
          <w:sz w:val="24"/>
          <w:szCs w:val="24"/>
        </w:rPr>
        <w:t xml:space="preserve">карамельного сиропа на патоке и на инверте. </w:t>
      </w:r>
    </w:p>
    <w:p w14:paraId="66C70BFF" w14:textId="77777777" w:rsidR="00FE6F43" w:rsidRPr="004747C2" w:rsidRDefault="00FE6F43" w:rsidP="00FE6F43">
      <w:pPr>
        <w:spacing w:line="276" w:lineRule="auto"/>
        <w:jc w:val="center"/>
        <w:rPr>
          <w:rFonts w:ascii="Times New Roman" w:hAnsi="Times New Roman" w:cs="Times New Roman"/>
          <w:b/>
          <w:sz w:val="24"/>
          <w:szCs w:val="24"/>
        </w:rPr>
      </w:pPr>
      <w:r w:rsidRPr="004747C2">
        <w:rPr>
          <w:rFonts w:ascii="Times New Roman" w:hAnsi="Times New Roman" w:cs="Times New Roman"/>
          <w:b/>
          <w:sz w:val="24"/>
          <w:szCs w:val="24"/>
        </w:rPr>
        <w:t>Определение содержания редуцирующих веществ.</w:t>
      </w:r>
    </w:p>
    <w:p w14:paraId="7D241804" w14:textId="77777777" w:rsidR="00FE6F43" w:rsidRPr="004747C2" w:rsidRDefault="00FE6F43" w:rsidP="00FE6F43">
      <w:pPr>
        <w:jc w:val="both"/>
        <w:rPr>
          <w:rFonts w:ascii="Times New Roman" w:hAnsi="Times New Roman" w:cs="Times New Roman"/>
          <w:sz w:val="24"/>
          <w:szCs w:val="24"/>
        </w:rPr>
      </w:pPr>
      <w:r w:rsidRPr="004747C2">
        <w:rPr>
          <w:rFonts w:ascii="Times New Roman" w:hAnsi="Times New Roman" w:cs="Times New Roman"/>
          <w:b/>
          <w:i/>
          <w:sz w:val="24"/>
          <w:szCs w:val="24"/>
        </w:rPr>
        <w:t>Цель</w:t>
      </w:r>
      <w:r w:rsidRPr="004747C2">
        <w:rPr>
          <w:rFonts w:ascii="Times New Roman" w:hAnsi="Times New Roman" w:cs="Times New Roman"/>
          <w:sz w:val="24"/>
          <w:szCs w:val="24"/>
        </w:rPr>
        <w:t xml:space="preserve"> </w:t>
      </w:r>
      <w:r w:rsidRPr="004747C2">
        <w:rPr>
          <w:rFonts w:ascii="Times New Roman" w:hAnsi="Times New Roman" w:cs="Times New Roman"/>
          <w:b/>
          <w:i/>
          <w:sz w:val="24"/>
          <w:szCs w:val="24"/>
        </w:rPr>
        <w:t>работы</w:t>
      </w:r>
      <w:r w:rsidRPr="004747C2">
        <w:rPr>
          <w:rFonts w:ascii="Times New Roman" w:hAnsi="Times New Roman" w:cs="Times New Roman"/>
          <w:sz w:val="24"/>
          <w:szCs w:val="24"/>
        </w:rPr>
        <w:t xml:space="preserve">: </w:t>
      </w:r>
    </w:p>
    <w:p w14:paraId="6CBA3E3F" w14:textId="77777777" w:rsidR="00FE6F43" w:rsidRPr="004747C2" w:rsidRDefault="00FE6F43"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приготовить карамельный сироп на патоке и инвертном сиропе, дать сравнительную оценку качества сиропов п</w:t>
      </w:r>
      <w:r w:rsidR="004747C2" w:rsidRPr="004747C2">
        <w:rPr>
          <w:rFonts w:ascii="Times New Roman" w:hAnsi="Times New Roman" w:cs="Times New Roman"/>
          <w:sz w:val="24"/>
          <w:szCs w:val="24"/>
        </w:rPr>
        <w:t>о органолептическим показателям;</w:t>
      </w:r>
    </w:p>
    <w:p w14:paraId="3FF2ED33" w14:textId="77777777" w:rsidR="004747C2" w:rsidRPr="004747C2" w:rsidRDefault="004747C2"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научиться определять содержание сухих веществ в карамельном сиропе.</w:t>
      </w:r>
    </w:p>
    <w:p w14:paraId="6582902C" w14:textId="77777777" w:rsidR="00FE6F43" w:rsidRPr="004747C2" w:rsidRDefault="00FE6F43" w:rsidP="00FE6F43">
      <w:pPr>
        <w:jc w:val="both"/>
        <w:rPr>
          <w:rFonts w:ascii="Times New Roman" w:hAnsi="Times New Roman" w:cs="Times New Roman"/>
          <w:sz w:val="24"/>
          <w:szCs w:val="24"/>
        </w:rPr>
      </w:pPr>
    </w:p>
    <w:p w14:paraId="5CE1CF3C" w14:textId="77777777" w:rsidR="00FE6F43" w:rsidRPr="004747C2" w:rsidRDefault="00FE6F43" w:rsidP="00FE6F43">
      <w:pPr>
        <w:jc w:val="both"/>
        <w:rPr>
          <w:rFonts w:ascii="Times New Roman" w:hAnsi="Times New Roman" w:cs="Times New Roman"/>
          <w:sz w:val="24"/>
          <w:szCs w:val="24"/>
        </w:rPr>
      </w:pPr>
      <w:r w:rsidRPr="004747C2">
        <w:rPr>
          <w:rFonts w:ascii="Times New Roman" w:hAnsi="Times New Roman" w:cs="Times New Roman"/>
          <w:b/>
          <w:i/>
          <w:sz w:val="24"/>
          <w:szCs w:val="24"/>
        </w:rPr>
        <w:t>Студент должен знать:</w:t>
      </w:r>
    </w:p>
    <w:p w14:paraId="5DD8162C" w14:textId="77777777" w:rsidR="00FE6F43" w:rsidRPr="004747C2" w:rsidRDefault="00FE6F43"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технологические схемы производства карамели с начинкой и без нее;</w:t>
      </w:r>
    </w:p>
    <w:p w14:paraId="45D78CF8" w14:textId="77777777" w:rsidR="00FE6F43" w:rsidRPr="004747C2" w:rsidRDefault="00FE6F43"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аппаратурные схемы приготовления карамельных сиропов;</w:t>
      </w:r>
    </w:p>
    <w:p w14:paraId="7947F103" w14:textId="77777777" w:rsidR="00FE6F43" w:rsidRPr="004747C2" w:rsidRDefault="00FE6F43"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технологические режимы приготовления карамельных сиропов;</w:t>
      </w:r>
    </w:p>
    <w:p w14:paraId="57F60802" w14:textId="77777777" w:rsidR="00FE6F43" w:rsidRPr="004747C2" w:rsidRDefault="00FE6F43" w:rsidP="00FE6F43">
      <w:pPr>
        <w:ind w:left="180" w:hanging="180"/>
        <w:jc w:val="both"/>
        <w:rPr>
          <w:rFonts w:ascii="Times New Roman" w:hAnsi="Times New Roman" w:cs="Times New Roman"/>
          <w:sz w:val="24"/>
          <w:szCs w:val="24"/>
        </w:rPr>
      </w:pPr>
      <w:r w:rsidRPr="004747C2">
        <w:rPr>
          <w:rFonts w:ascii="Times New Roman" w:hAnsi="Times New Roman" w:cs="Times New Roman"/>
          <w:sz w:val="24"/>
          <w:szCs w:val="24"/>
        </w:rPr>
        <w:t>- требования к качеству карамельных сиропов.</w:t>
      </w:r>
    </w:p>
    <w:p w14:paraId="149E21C0" w14:textId="77777777" w:rsidR="00FE6F43" w:rsidRPr="004747C2" w:rsidRDefault="00FE6F43" w:rsidP="00FE6F43">
      <w:pPr>
        <w:jc w:val="both"/>
        <w:rPr>
          <w:rFonts w:ascii="Times New Roman" w:hAnsi="Times New Roman" w:cs="Times New Roman"/>
          <w:sz w:val="24"/>
          <w:szCs w:val="24"/>
        </w:rPr>
      </w:pPr>
    </w:p>
    <w:p w14:paraId="1181813E" w14:textId="77777777" w:rsidR="00FE6F43" w:rsidRPr="004747C2" w:rsidRDefault="00FE6F43" w:rsidP="00FE6F43">
      <w:pPr>
        <w:jc w:val="both"/>
        <w:rPr>
          <w:rFonts w:ascii="Times New Roman" w:hAnsi="Times New Roman" w:cs="Times New Roman"/>
          <w:b/>
          <w:i/>
          <w:sz w:val="24"/>
          <w:szCs w:val="24"/>
        </w:rPr>
      </w:pPr>
      <w:r w:rsidRPr="004747C2">
        <w:rPr>
          <w:rFonts w:ascii="Times New Roman" w:hAnsi="Times New Roman" w:cs="Times New Roman"/>
          <w:b/>
          <w:i/>
          <w:sz w:val="24"/>
          <w:szCs w:val="24"/>
        </w:rPr>
        <w:t>Студент должен уметь:</w:t>
      </w:r>
    </w:p>
    <w:p w14:paraId="3047EDBC" w14:textId="77777777" w:rsidR="00FE6F43" w:rsidRPr="004747C2" w:rsidRDefault="00FE6F43" w:rsidP="00FE6F43">
      <w:pPr>
        <w:jc w:val="both"/>
        <w:rPr>
          <w:rFonts w:ascii="Times New Roman" w:hAnsi="Times New Roman" w:cs="Times New Roman"/>
          <w:sz w:val="24"/>
          <w:szCs w:val="24"/>
        </w:rPr>
      </w:pPr>
      <w:r w:rsidRPr="004747C2">
        <w:rPr>
          <w:rFonts w:ascii="Times New Roman" w:hAnsi="Times New Roman" w:cs="Times New Roman"/>
          <w:sz w:val="24"/>
          <w:szCs w:val="24"/>
        </w:rPr>
        <w:t>- готовить карамельные</w:t>
      </w:r>
      <w:r w:rsidR="004747C2" w:rsidRPr="004747C2">
        <w:rPr>
          <w:rFonts w:ascii="Times New Roman" w:hAnsi="Times New Roman" w:cs="Times New Roman"/>
          <w:sz w:val="24"/>
          <w:szCs w:val="24"/>
        </w:rPr>
        <w:t xml:space="preserve"> сиропы на патоке и на инвертном сиропе</w:t>
      </w:r>
      <w:r w:rsidRPr="004747C2">
        <w:rPr>
          <w:rFonts w:ascii="Times New Roman" w:hAnsi="Times New Roman" w:cs="Times New Roman"/>
          <w:sz w:val="24"/>
          <w:szCs w:val="24"/>
        </w:rPr>
        <w:t>;</w:t>
      </w:r>
    </w:p>
    <w:p w14:paraId="52780057" w14:textId="77777777" w:rsidR="00FE6F43" w:rsidRPr="004747C2" w:rsidRDefault="004747C2" w:rsidP="00FE6F43">
      <w:pPr>
        <w:jc w:val="both"/>
        <w:rPr>
          <w:rFonts w:ascii="Times New Roman" w:hAnsi="Times New Roman" w:cs="Times New Roman"/>
          <w:sz w:val="24"/>
          <w:szCs w:val="24"/>
        </w:rPr>
      </w:pPr>
      <w:r w:rsidRPr="004747C2">
        <w:rPr>
          <w:rFonts w:ascii="Times New Roman" w:hAnsi="Times New Roman" w:cs="Times New Roman"/>
          <w:sz w:val="24"/>
          <w:szCs w:val="24"/>
        </w:rPr>
        <w:t>- п</w:t>
      </w:r>
      <w:r w:rsidR="00FE6F43" w:rsidRPr="004747C2">
        <w:rPr>
          <w:rFonts w:ascii="Times New Roman" w:hAnsi="Times New Roman" w:cs="Times New Roman"/>
          <w:sz w:val="24"/>
          <w:szCs w:val="24"/>
        </w:rPr>
        <w:t xml:space="preserve">роводить </w:t>
      </w:r>
      <w:r w:rsidRPr="004747C2">
        <w:rPr>
          <w:rFonts w:ascii="Times New Roman" w:hAnsi="Times New Roman" w:cs="Times New Roman"/>
          <w:sz w:val="24"/>
          <w:szCs w:val="24"/>
        </w:rPr>
        <w:t>определение содержания редуцирующих веществ карамельных</w:t>
      </w:r>
      <w:r w:rsidR="00FE6F43" w:rsidRPr="004747C2">
        <w:rPr>
          <w:rFonts w:ascii="Times New Roman" w:hAnsi="Times New Roman" w:cs="Times New Roman"/>
          <w:sz w:val="24"/>
          <w:szCs w:val="24"/>
        </w:rPr>
        <w:t xml:space="preserve"> сиропов.</w:t>
      </w:r>
    </w:p>
    <w:p w14:paraId="60B1E88A" w14:textId="77777777" w:rsidR="00FE6F43" w:rsidRPr="004747C2" w:rsidRDefault="00FE6F43" w:rsidP="00FE6F43">
      <w:pPr>
        <w:jc w:val="both"/>
        <w:rPr>
          <w:rFonts w:ascii="Times New Roman" w:hAnsi="Times New Roman" w:cs="Times New Roman"/>
          <w:sz w:val="24"/>
          <w:szCs w:val="24"/>
        </w:rPr>
      </w:pPr>
    </w:p>
    <w:p w14:paraId="2432D54B" w14:textId="77777777" w:rsidR="00FE6F43" w:rsidRPr="004747C2" w:rsidRDefault="00FE6F43" w:rsidP="00FE6F43">
      <w:pPr>
        <w:jc w:val="both"/>
        <w:rPr>
          <w:rFonts w:ascii="Times New Roman" w:hAnsi="Times New Roman" w:cs="Times New Roman"/>
          <w:b/>
          <w:i/>
          <w:sz w:val="24"/>
          <w:szCs w:val="24"/>
        </w:rPr>
      </w:pPr>
      <w:r w:rsidRPr="004747C2">
        <w:rPr>
          <w:rFonts w:ascii="Times New Roman" w:hAnsi="Times New Roman" w:cs="Times New Roman"/>
          <w:b/>
          <w:i/>
          <w:sz w:val="24"/>
          <w:szCs w:val="24"/>
        </w:rPr>
        <w:t>Ход урока:</w:t>
      </w:r>
    </w:p>
    <w:p w14:paraId="4D2D6BF2" w14:textId="77777777" w:rsidR="00FE6F43" w:rsidRPr="00E54981" w:rsidRDefault="00FE6F43" w:rsidP="0062108F">
      <w:pPr>
        <w:pStyle w:val="af2"/>
        <w:numPr>
          <w:ilvl w:val="0"/>
          <w:numId w:val="43"/>
        </w:numPr>
        <w:ind w:left="426"/>
        <w:jc w:val="both"/>
        <w:rPr>
          <w:rFonts w:ascii="Times New Roman" w:hAnsi="Times New Roman" w:cs="Times New Roman"/>
          <w:sz w:val="24"/>
          <w:szCs w:val="24"/>
        </w:rPr>
      </w:pPr>
      <w:r w:rsidRPr="00E54981">
        <w:rPr>
          <w:rFonts w:ascii="Times New Roman" w:hAnsi="Times New Roman" w:cs="Times New Roman"/>
          <w:sz w:val="24"/>
          <w:szCs w:val="24"/>
        </w:rPr>
        <w:t>Закрепление теоретического материала.</w:t>
      </w:r>
    </w:p>
    <w:p w14:paraId="62930A9D" w14:textId="77777777" w:rsidR="00FE6F43" w:rsidRPr="00DA72C2" w:rsidRDefault="00FE6F43" w:rsidP="0062108F">
      <w:pPr>
        <w:pStyle w:val="af2"/>
        <w:numPr>
          <w:ilvl w:val="0"/>
          <w:numId w:val="43"/>
        </w:numPr>
        <w:ind w:left="426"/>
        <w:jc w:val="both"/>
        <w:rPr>
          <w:rFonts w:ascii="Times New Roman" w:hAnsi="Times New Roman" w:cs="Times New Roman"/>
          <w:sz w:val="24"/>
          <w:szCs w:val="24"/>
        </w:rPr>
      </w:pPr>
      <w:r w:rsidRPr="00E54981">
        <w:rPr>
          <w:rFonts w:ascii="Times New Roman" w:hAnsi="Times New Roman" w:cs="Times New Roman"/>
          <w:sz w:val="24"/>
          <w:szCs w:val="24"/>
        </w:rPr>
        <w:t xml:space="preserve">Инструктаж по </w:t>
      </w:r>
      <w:r w:rsidRPr="00DA72C2">
        <w:rPr>
          <w:rFonts w:ascii="Times New Roman" w:hAnsi="Times New Roman" w:cs="Times New Roman"/>
          <w:sz w:val="24"/>
          <w:szCs w:val="24"/>
        </w:rPr>
        <w:t>технике безопасности.</w:t>
      </w:r>
    </w:p>
    <w:p w14:paraId="3E0B11DC" w14:textId="77777777" w:rsidR="00FE6F43" w:rsidRPr="00DA72C2" w:rsidRDefault="00E54981" w:rsidP="0062108F">
      <w:pPr>
        <w:pStyle w:val="af2"/>
        <w:numPr>
          <w:ilvl w:val="0"/>
          <w:numId w:val="43"/>
        </w:numPr>
        <w:ind w:left="426"/>
        <w:jc w:val="both"/>
        <w:rPr>
          <w:rFonts w:ascii="Times New Roman" w:hAnsi="Times New Roman" w:cs="Times New Roman"/>
          <w:sz w:val="24"/>
          <w:szCs w:val="24"/>
        </w:rPr>
      </w:pPr>
      <w:r w:rsidRPr="00DA72C2">
        <w:rPr>
          <w:rFonts w:ascii="Times New Roman" w:hAnsi="Times New Roman" w:cs="Times New Roman"/>
          <w:sz w:val="24"/>
          <w:szCs w:val="24"/>
        </w:rPr>
        <w:t>Теорт</w:t>
      </w:r>
      <w:r w:rsidR="00FE6F43" w:rsidRPr="00DA72C2">
        <w:rPr>
          <w:rFonts w:ascii="Times New Roman" w:hAnsi="Times New Roman" w:cs="Times New Roman"/>
          <w:sz w:val="24"/>
          <w:szCs w:val="24"/>
        </w:rPr>
        <w:t>ическая часть работы.</w:t>
      </w:r>
    </w:p>
    <w:p w14:paraId="49B9032E" w14:textId="77777777" w:rsidR="00FE6F43" w:rsidRPr="00DA72C2" w:rsidRDefault="00FE6F43" w:rsidP="0062108F">
      <w:pPr>
        <w:pStyle w:val="af2"/>
        <w:numPr>
          <w:ilvl w:val="0"/>
          <w:numId w:val="43"/>
        </w:numPr>
        <w:ind w:left="426"/>
        <w:jc w:val="both"/>
        <w:rPr>
          <w:rFonts w:ascii="Times New Roman" w:hAnsi="Times New Roman" w:cs="Times New Roman"/>
          <w:sz w:val="24"/>
          <w:szCs w:val="24"/>
        </w:rPr>
      </w:pPr>
      <w:r w:rsidRPr="00DA72C2">
        <w:rPr>
          <w:rFonts w:ascii="Times New Roman" w:hAnsi="Times New Roman" w:cs="Times New Roman"/>
          <w:sz w:val="24"/>
          <w:szCs w:val="24"/>
        </w:rPr>
        <w:t>Проведение лабораторной работы.</w:t>
      </w:r>
    </w:p>
    <w:p w14:paraId="59BBE8E1" w14:textId="77777777" w:rsidR="00FE6F43" w:rsidRPr="00DA72C2" w:rsidRDefault="00FE6F43" w:rsidP="0062108F">
      <w:pPr>
        <w:pStyle w:val="af2"/>
        <w:numPr>
          <w:ilvl w:val="0"/>
          <w:numId w:val="43"/>
        </w:numPr>
        <w:ind w:left="426"/>
        <w:jc w:val="both"/>
        <w:rPr>
          <w:rFonts w:ascii="Times New Roman" w:hAnsi="Times New Roman" w:cs="Times New Roman"/>
          <w:sz w:val="24"/>
          <w:szCs w:val="24"/>
        </w:rPr>
      </w:pPr>
      <w:r w:rsidRPr="00DA72C2">
        <w:rPr>
          <w:rFonts w:ascii="Times New Roman" w:hAnsi="Times New Roman" w:cs="Times New Roman"/>
          <w:sz w:val="24"/>
          <w:szCs w:val="24"/>
        </w:rPr>
        <w:t>Оформление и защита работы.</w:t>
      </w:r>
    </w:p>
    <w:p w14:paraId="18E1F288" w14:textId="77777777" w:rsidR="00FE6F43" w:rsidRPr="00DA72C2" w:rsidRDefault="00FE6F43" w:rsidP="00FE6F43">
      <w:pPr>
        <w:jc w:val="both"/>
        <w:rPr>
          <w:rFonts w:ascii="Times New Roman" w:hAnsi="Times New Roman" w:cs="Times New Roman"/>
          <w:sz w:val="24"/>
          <w:szCs w:val="24"/>
        </w:rPr>
      </w:pPr>
    </w:p>
    <w:p w14:paraId="2F220960" w14:textId="77777777" w:rsidR="00FE6F43" w:rsidRPr="00DA72C2" w:rsidRDefault="00FE6F43" w:rsidP="00FE6F43">
      <w:pPr>
        <w:jc w:val="both"/>
        <w:rPr>
          <w:rFonts w:ascii="Times New Roman" w:hAnsi="Times New Roman" w:cs="Times New Roman"/>
          <w:b/>
          <w:i/>
          <w:sz w:val="24"/>
          <w:szCs w:val="24"/>
        </w:rPr>
      </w:pPr>
      <w:r w:rsidRPr="00DA72C2">
        <w:rPr>
          <w:rFonts w:ascii="Times New Roman" w:hAnsi="Times New Roman" w:cs="Times New Roman"/>
          <w:b/>
          <w:i/>
          <w:sz w:val="24"/>
          <w:szCs w:val="24"/>
        </w:rPr>
        <w:t>Вопросы к защите:</w:t>
      </w:r>
    </w:p>
    <w:p w14:paraId="47CE63AB"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При производстве каких кондитерских изделий используются сахаро-паточные и сахароинвертные сиропы?</w:t>
      </w:r>
    </w:p>
    <w:p w14:paraId="53D26F03"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Для чего применяют патоку или инвертный сироп в карамельном производстве?</w:t>
      </w:r>
    </w:p>
    <w:p w14:paraId="4AF9A267"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Дать определение «редуцирующие вещества»?</w:t>
      </w:r>
    </w:p>
    <w:p w14:paraId="65D81ADD"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Какие существуют способы приготовления карамельного сиропа?</w:t>
      </w:r>
    </w:p>
    <w:p w14:paraId="2E8B7B22"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Какие изменения сахарозы происходят при термическом воздействии</w:t>
      </w:r>
      <w:r w:rsidR="00E54981" w:rsidRPr="00DA72C2">
        <w:rPr>
          <w:rFonts w:ascii="Times New Roman" w:hAnsi="Times New Roman" w:cs="Times New Roman"/>
          <w:sz w:val="24"/>
          <w:szCs w:val="24"/>
        </w:rPr>
        <w:t>?</w:t>
      </w:r>
    </w:p>
    <w:p w14:paraId="37FFA1F1" w14:textId="77777777" w:rsidR="00FE6F43" w:rsidRPr="00DA72C2" w:rsidRDefault="00FE6F43" w:rsidP="00E54981">
      <w:pPr>
        <w:numPr>
          <w:ilvl w:val="1"/>
          <w:numId w:val="11"/>
        </w:numPr>
        <w:ind w:left="360"/>
        <w:jc w:val="both"/>
        <w:rPr>
          <w:rFonts w:ascii="Times New Roman" w:hAnsi="Times New Roman" w:cs="Times New Roman"/>
          <w:sz w:val="24"/>
          <w:szCs w:val="24"/>
        </w:rPr>
      </w:pPr>
      <w:r w:rsidRPr="00DA72C2">
        <w:rPr>
          <w:rFonts w:ascii="Times New Roman" w:hAnsi="Times New Roman" w:cs="Times New Roman"/>
          <w:sz w:val="24"/>
          <w:szCs w:val="24"/>
        </w:rPr>
        <w:t>Чем отличаются карамельные сиропы приготовленные на патоке и инверте?</w:t>
      </w:r>
    </w:p>
    <w:p w14:paraId="64F4652D" w14:textId="77777777" w:rsidR="00FE6F43" w:rsidRPr="00DA72C2" w:rsidRDefault="00FE6F43" w:rsidP="00FE6F43">
      <w:pPr>
        <w:jc w:val="both"/>
        <w:rPr>
          <w:rFonts w:ascii="Times New Roman" w:hAnsi="Times New Roman" w:cs="Times New Roman"/>
          <w:sz w:val="24"/>
          <w:szCs w:val="24"/>
        </w:rPr>
      </w:pPr>
    </w:p>
    <w:p w14:paraId="0EDA6C42" w14:textId="77777777" w:rsidR="00FE6F43" w:rsidRPr="00DA72C2" w:rsidRDefault="00FE6F43" w:rsidP="00FE6F43">
      <w:pPr>
        <w:jc w:val="center"/>
        <w:rPr>
          <w:rFonts w:ascii="Times New Roman" w:hAnsi="Times New Roman" w:cs="Times New Roman"/>
          <w:b/>
          <w:sz w:val="24"/>
          <w:szCs w:val="24"/>
        </w:rPr>
      </w:pPr>
      <w:r w:rsidRPr="00DA72C2">
        <w:rPr>
          <w:rFonts w:ascii="Times New Roman" w:hAnsi="Times New Roman" w:cs="Times New Roman"/>
          <w:b/>
          <w:sz w:val="24"/>
          <w:szCs w:val="24"/>
        </w:rPr>
        <w:t>Теоретическая часть</w:t>
      </w:r>
    </w:p>
    <w:p w14:paraId="6C77CB95" w14:textId="77777777" w:rsidR="00DA72C2" w:rsidRPr="00DA72C2" w:rsidRDefault="00DA72C2" w:rsidP="001856F0">
      <w:pPr>
        <w:ind w:firstLine="709"/>
        <w:jc w:val="both"/>
        <w:rPr>
          <w:rFonts w:ascii="Times New Roman" w:hAnsi="Times New Roman" w:cs="Times New Roman"/>
          <w:sz w:val="24"/>
          <w:szCs w:val="24"/>
        </w:rPr>
      </w:pPr>
      <w:r w:rsidRPr="00DA72C2">
        <w:rPr>
          <w:rFonts w:ascii="Times New Roman" w:hAnsi="Times New Roman" w:cs="Times New Roman"/>
          <w:sz w:val="24"/>
          <w:szCs w:val="24"/>
        </w:rPr>
        <w:t>Карамельные сиропы представляют собой сахаро-паточные или сахаро-инвертные растворы, со стабильными технологическими параметрами: влажностью не выше 16%, содержанием редуцирующих веществ не выше 14%.</w:t>
      </w:r>
    </w:p>
    <w:p w14:paraId="4ACA0864" w14:textId="77777777" w:rsidR="00DA72C2" w:rsidRPr="00DA72C2" w:rsidRDefault="00DA72C2" w:rsidP="001856F0">
      <w:pPr>
        <w:ind w:firstLine="709"/>
        <w:jc w:val="both"/>
        <w:rPr>
          <w:rFonts w:ascii="Times New Roman" w:hAnsi="Times New Roman" w:cs="Times New Roman"/>
          <w:sz w:val="24"/>
          <w:szCs w:val="24"/>
        </w:rPr>
      </w:pPr>
      <w:r w:rsidRPr="00DA72C2">
        <w:rPr>
          <w:rFonts w:ascii="Times New Roman" w:hAnsi="Times New Roman" w:cs="Times New Roman"/>
          <w:sz w:val="24"/>
          <w:szCs w:val="24"/>
        </w:rPr>
        <w:t>Изготовление карамельных сиропов производится непрерыв</w:t>
      </w:r>
      <w:r>
        <w:rPr>
          <w:rFonts w:ascii="Times New Roman" w:hAnsi="Times New Roman" w:cs="Times New Roman"/>
          <w:sz w:val="24"/>
          <w:szCs w:val="24"/>
        </w:rPr>
        <w:t>ными (на сироповарочной станции</w:t>
      </w:r>
      <w:r w:rsidRPr="00DA72C2">
        <w:rPr>
          <w:rFonts w:ascii="Times New Roman" w:hAnsi="Times New Roman" w:cs="Times New Roman"/>
          <w:sz w:val="24"/>
          <w:szCs w:val="24"/>
        </w:rPr>
        <w:t xml:space="preserve"> или в секционных растворителях) или периодическими (в диссуторах) способами. При непрерывных способах сироп изготавливается растворением сахара и патоки или сахара и инвертного сиропа. При периодических способах используется также метод накопления редуцирующих веществ кислотным гидролизом. Для этого в сахарный раствор вводят 40%-иый раствор молочной кислоты (до 3,5 л на 1 т сахара) и раствор кипятят в течение 10—20 мин, до остаточной влажности 16%.</w:t>
      </w:r>
    </w:p>
    <w:p w14:paraId="43B0C882" w14:textId="77777777" w:rsidR="00DA72C2" w:rsidRPr="001856F0" w:rsidRDefault="00DA72C2" w:rsidP="001856F0">
      <w:pPr>
        <w:ind w:firstLine="709"/>
        <w:jc w:val="both"/>
        <w:rPr>
          <w:rFonts w:ascii="Times New Roman" w:hAnsi="Times New Roman" w:cs="Times New Roman"/>
          <w:sz w:val="24"/>
          <w:szCs w:val="24"/>
        </w:rPr>
      </w:pPr>
      <w:r w:rsidRPr="00DA72C2">
        <w:rPr>
          <w:rFonts w:ascii="Times New Roman" w:hAnsi="Times New Roman" w:cs="Times New Roman"/>
          <w:sz w:val="24"/>
          <w:szCs w:val="24"/>
        </w:rPr>
        <w:t xml:space="preserve">Содержание редуцирующих веществ непрерывно контролируется во время </w:t>
      </w:r>
      <w:r w:rsidRPr="001856F0">
        <w:rPr>
          <w:rFonts w:ascii="Times New Roman" w:hAnsi="Times New Roman" w:cs="Times New Roman"/>
          <w:sz w:val="24"/>
          <w:szCs w:val="24"/>
        </w:rPr>
        <w:t>приготовления сиропа. Этот метод дает светлый карамельный сироп, но не обеспечивает постоянного содержания в нем редуцирующих веществ.</w:t>
      </w:r>
    </w:p>
    <w:p w14:paraId="7008F771" w14:textId="77777777" w:rsidR="00DA72C2" w:rsidRPr="001856F0" w:rsidRDefault="00DA72C2" w:rsidP="001856F0">
      <w:pPr>
        <w:shd w:val="clear" w:color="auto" w:fill="FFFFFF"/>
        <w:ind w:firstLine="720"/>
        <w:jc w:val="both"/>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Карамельный сироп, приготовленный тем или иным способом, с содержанием сухих веществ около 85% поступает в сборник, далее насосом подается на уваривание. Уваривание карамельного сиропа в варочном аппарате производят до содержания сухих веществ 96-99% (в зависимости от вида карамели).</w:t>
      </w:r>
    </w:p>
    <w:p w14:paraId="2309B08D" w14:textId="77777777" w:rsidR="00DA72C2" w:rsidRPr="001856F0" w:rsidRDefault="00DA72C2" w:rsidP="001856F0">
      <w:pPr>
        <w:shd w:val="clear" w:color="auto" w:fill="FFFFFF"/>
        <w:ind w:firstLine="720"/>
        <w:jc w:val="both"/>
        <w:rPr>
          <w:rFonts w:ascii="Times New Roman" w:hAnsi="Times New Roman" w:cs="Times New Roman"/>
          <w:iCs/>
          <w:color w:val="000000"/>
          <w:sz w:val="24"/>
          <w:szCs w:val="24"/>
          <w:highlight w:val="yellow"/>
        </w:rPr>
      </w:pPr>
      <w:r w:rsidRPr="001856F0">
        <w:rPr>
          <w:rFonts w:ascii="Times New Roman" w:hAnsi="Times New Roman" w:cs="Times New Roman"/>
          <w:iCs/>
          <w:color w:val="000000"/>
          <w:sz w:val="24"/>
          <w:szCs w:val="24"/>
        </w:rPr>
        <w:lastRenderedPageBreak/>
        <w:t>Если уваривание карамельного сиропа производят без вакуума, то температура, при которой происходит удаление избыточной влаги из сиропов, будет выше, чем при уваривании под вакуумом, и составляет на выходе из аппарата 150-155</w:t>
      </w:r>
      <w:r w:rsidRPr="001856F0">
        <w:rPr>
          <w:rFonts w:ascii="Times New Roman" w:hAnsi="Times New Roman" w:cs="Times New Roman"/>
          <w:iCs/>
          <w:color w:val="000000"/>
          <w:sz w:val="24"/>
          <w:szCs w:val="24"/>
          <w:vertAlign w:val="superscript"/>
        </w:rPr>
        <w:t>о</w:t>
      </w:r>
      <w:r w:rsidRPr="001856F0">
        <w:rPr>
          <w:rFonts w:ascii="Times New Roman" w:hAnsi="Times New Roman" w:cs="Times New Roman"/>
          <w:iCs/>
          <w:color w:val="000000"/>
          <w:sz w:val="24"/>
          <w:szCs w:val="24"/>
        </w:rPr>
        <w:t>С.</w:t>
      </w:r>
    </w:p>
    <w:p w14:paraId="45C6C67F" w14:textId="77777777" w:rsidR="00DA72C2" w:rsidRPr="00B8719A" w:rsidRDefault="00DA72C2" w:rsidP="00FE6F43">
      <w:pPr>
        <w:shd w:val="clear" w:color="auto" w:fill="FFFFFF"/>
        <w:spacing w:line="360" w:lineRule="auto"/>
        <w:ind w:firstLine="720"/>
        <w:jc w:val="center"/>
        <w:rPr>
          <w:rFonts w:ascii="Times New Roman" w:hAnsi="Times New Roman" w:cs="Times New Roman"/>
          <w:b/>
          <w:iCs/>
          <w:color w:val="000000"/>
          <w:sz w:val="16"/>
          <w:szCs w:val="16"/>
          <w:highlight w:val="yellow"/>
        </w:rPr>
      </w:pPr>
    </w:p>
    <w:p w14:paraId="75B9D598" w14:textId="77777777" w:rsidR="00FE6F43" w:rsidRPr="001856F0" w:rsidRDefault="00FE6F43" w:rsidP="00FE6F43">
      <w:pPr>
        <w:shd w:val="clear" w:color="auto" w:fill="FFFFFF"/>
        <w:spacing w:line="360" w:lineRule="auto"/>
        <w:ind w:firstLine="720"/>
        <w:jc w:val="center"/>
        <w:rPr>
          <w:rFonts w:ascii="Times New Roman" w:hAnsi="Times New Roman" w:cs="Times New Roman"/>
          <w:b/>
          <w:iCs/>
          <w:color w:val="000000"/>
          <w:sz w:val="24"/>
          <w:szCs w:val="24"/>
        </w:rPr>
      </w:pPr>
      <w:r w:rsidRPr="001856F0">
        <w:rPr>
          <w:rFonts w:ascii="Times New Roman" w:hAnsi="Times New Roman" w:cs="Times New Roman"/>
          <w:b/>
          <w:iCs/>
          <w:color w:val="000000"/>
          <w:sz w:val="24"/>
          <w:szCs w:val="24"/>
        </w:rPr>
        <w:t>Практическая часть</w:t>
      </w:r>
    </w:p>
    <w:p w14:paraId="754411CA" w14:textId="77777777" w:rsidR="00FE6F43" w:rsidRPr="001856F0" w:rsidRDefault="001856F0" w:rsidP="001856F0">
      <w:pPr>
        <w:shd w:val="clear" w:color="auto" w:fill="FFFFFF"/>
        <w:ind w:firstLine="720"/>
        <w:jc w:val="both"/>
        <w:rPr>
          <w:rFonts w:ascii="Times New Roman" w:hAnsi="Times New Roman" w:cs="Times New Roman"/>
          <w:b/>
          <w:iCs/>
          <w:color w:val="000000"/>
          <w:sz w:val="24"/>
          <w:szCs w:val="24"/>
        </w:rPr>
      </w:pPr>
      <w:r w:rsidRPr="001856F0">
        <w:rPr>
          <w:rFonts w:ascii="Times New Roman" w:hAnsi="Times New Roman" w:cs="Times New Roman"/>
          <w:b/>
          <w:iCs/>
          <w:color w:val="000000"/>
          <w:sz w:val="24"/>
          <w:szCs w:val="24"/>
        </w:rPr>
        <w:t>1</w:t>
      </w:r>
      <w:r w:rsidR="00FE6F43" w:rsidRPr="001856F0">
        <w:rPr>
          <w:rFonts w:ascii="Times New Roman" w:hAnsi="Times New Roman" w:cs="Times New Roman"/>
          <w:b/>
          <w:iCs/>
          <w:color w:val="000000"/>
          <w:sz w:val="24"/>
          <w:szCs w:val="24"/>
        </w:rPr>
        <w:t>. Получение сахаро-паточных и сахароинвертных сиропов</w:t>
      </w:r>
    </w:p>
    <w:p w14:paraId="4F6B7009" w14:textId="77777777" w:rsidR="00FE6F43" w:rsidRPr="00B8719A" w:rsidRDefault="00FE6F43" w:rsidP="00FE6F43">
      <w:pPr>
        <w:shd w:val="clear" w:color="auto" w:fill="FFFFFF"/>
        <w:ind w:firstLine="720"/>
        <w:jc w:val="center"/>
        <w:rPr>
          <w:rFonts w:ascii="Times New Roman" w:hAnsi="Times New Roman" w:cs="Times New Roman"/>
          <w:sz w:val="16"/>
          <w:szCs w:val="16"/>
        </w:rPr>
      </w:pPr>
    </w:p>
    <w:p w14:paraId="67B5FAA2" w14:textId="77777777" w:rsidR="00FE6F43" w:rsidRPr="001856F0" w:rsidRDefault="00FE6F43" w:rsidP="00FE6F43">
      <w:pPr>
        <w:shd w:val="clear" w:color="auto" w:fill="FFFFFF"/>
        <w:ind w:firstLine="720"/>
        <w:jc w:val="both"/>
        <w:rPr>
          <w:rFonts w:ascii="Times New Roman" w:hAnsi="Times New Roman" w:cs="Times New Roman"/>
          <w:sz w:val="24"/>
          <w:szCs w:val="24"/>
        </w:rPr>
      </w:pPr>
      <w:r w:rsidRPr="001856F0">
        <w:rPr>
          <w:rFonts w:ascii="Times New Roman" w:hAnsi="Times New Roman" w:cs="Times New Roman"/>
          <w:color w:val="000000"/>
          <w:sz w:val="24"/>
          <w:szCs w:val="24"/>
        </w:rPr>
        <w:t>Исходным сырьем для приготовления сиропа служит сахар и патока. Нормальное их соотношение 2:1.</w:t>
      </w:r>
    </w:p>
    <w:p w14:paraId="4B5D123C" w14:textId="77777777" w:rsidR="00FE6F43" w:rsidRPr="001856F0" w:rsidRDefault="00FE6F43" w:rsidP="00FE6F43">
      <w:pPr>
        <w:shd w:val="clear" w:color="auto" w:fill="FFFFFF"/>
        <w:ind w:firstLine="720"/>
        <w:jc w:val="both"/>
        <w:rPr>
          <w:rFonts w:ascii="Times New Roman" w:hAnsi="Times New Roman" w:cs="Times New Roman"/>
          <w:iCs/>
          <w:color w:val="000000"/>
          <w:sz w:val="24"/>
          <w:szCs w:val="24"/>
        </w:rPr>
      </w:pPr>
      <w:r w:rsidRPr="001856F0">
        <w:rPr>
          <w:rFonts w:ascii="Times New Roman" w:hAnsi="Times New Roman" w:cs="Times New Roman"/>
          <w:color w:val="000000"/>
          <w:sz w:val="24"/>
          <w:szCs w:val="24"/>
        </w:rPr>
        <w:t>Взвешивают 100 г сахара-песка, переносят в металлическую миску, добавляют 25 см</w:t>
      </w:r>
      <w:r w:rsidRPr="001856F0">
        <w:rPr>
          <w:rFonts w:ascii="Times New Roman" w:hAnsi="Times New Roman" w:cs="Times New Roman"/>
          <w:color w:val="000000"/>
          <w:sz w:val="24"/>
          <w:szCs w:val="24"/>
          <w:vertAlign w:val="superscript"/>
        </w:rPr>
        <w:t>3</w:t>
      </w:r>
      <w:r w:rsidRPr="001856F0">
        <w:rPr>
          <w:rFonts w:ascii="Times New Roman" w:hAnsi="Times New Roman" w:cs="Times New Roman"/>
          <w:color w:val="000000"/>
          <w:sz w:val="24"/>
          <w:szCs w:val="24"/>
        </w:rPr>
        <w:t xml:space="preserve"> воды, растворяют при нагревании до температуры 90-95 </w:t>
      </w:r>
      <w:r w:rsidRPr="001856F0">
        <w:rPr>
          <w:rFonts w:ascii="Times New Roman" w:hAnsi="Times New Roman" w:cs="Times New Roman"/>
          <w:sz w:val="24"/>
          <w:szCs w:val="24"/>
          <w:vertAlign w:val="superscript"/>
        </w:rPr>
        <w:t>о</w:t>
      </w:r>
      <w:r w:rsidRPr="001856F0">
        <w:rPr>
          <w:rFonts w:ascii="Times New Roman" w:hAnsi="Times New Roman" w:cs="Times New Roman"/>
          <w:sz w:val="24"/>
          <w:szCs w:val="24"/>
        </w:rPr>
        <w:t>С</w:t>
      </w:r>
      <w:r w:rsidRPr="001856F0">
        <w:rPr>
          <w:rFonts w:ascii="Times New Roman" w:hAnsi="Times New Roman" w:cs="Times New Roman"/>
          <w:color w:val="000000"/>
          <w:sz w:val="24"/>
          <w:szCs w:val="24"/>
        </w:rPr>
        <w:t>. В сахарный сироп д</w:t>
      </w:r>
      <w:r w:rsidRPr="001856F0">
        <w:rPr>
          <w:rFonts w:ascii="Times New Roman" w:hAnsi="Times New Roman" w:cs="Times New Roman"/>
          <w:iCs/>
          <w:color w:val="000000"/>
          <w:sz w:val="24"/>
          <w:szCs w:val="24"/>
        </w:rPr>
        <w:t xml:space="preserve">обавляют подогретую до 60 </w:t>
      </w:r>
      <w:r w:rsidRPr="001856F0">
        <w:rPr>
          <w:rFonts w:ascii="Times New Roman" w:hAnsi="Times New Roman" w:cs="Times New Roman"/>
          <w:sz w:val="24"/>
          <w:szCs w:val="24"/>
          <w:vertAlign w:val="superscript"/>
        </w:rPr>
        <w:t>о</w:t>
      </w:r>
      <w:r w:rsidRPr="001856F0">
        <w:rPr>
          <w:rFonts w:ascii="Times New Roman" w:hAnsi="Times New Roman" w:cs="Times New Roman"/>
          <w:sz w:val="24"/>
          <w:szCs w:val="24"/>
        </w:rPr>
        <w:t>С</w:t>
      </w:r>
      <w:r w:rsidRPr="001856F0">
        <w:rPr>
          <w:rFonts w:ascii="Times New Roman" w:hAnsi="Times New Roman" w:cs="Times New Roman"/>
          <w:iCs/>
          <w:color w:val="000000"/>
          <w:sz w:val="24"/>
          <w:szCs w:val="24"/>
        </w:rPr>
        <w:t xml:space="preserve"> патоку или инвертный сироп согласно варианту (табл. 5). В процессе уваривания полученного сахаро-паточного сиропа производят отбор проб в интервале температур, указанном в таблице 5, при этом засекают время достижения указанной температуры.</w:t>
      </w:r>
    </w:p>
    <w:p w14:paraId="4C916B87" w14:textId="77777777" w:rsidR="00FE6F43" w:rsidRPr="001856F0" w:rsidRDefault="00FE6F43" w:rsidP="00FE6F43">
      <w:pPr>
        <w:shd w:val="clear" w:color="auto" w:fill="FFFFFF"/>
        <w:ind w:firstLine="720"/>
        <w:jc w:val="both"/>
        <w:rPr>
          <w:rFonts w:ascii="Times New Roman" w:hAnsi="Times New Roman" w:cs="Times New Roman"/>
          <w:iCs/>
          <w:color w:val="000000"/>
          <w:sz w:val="24"/>
          <w:szCs w:val="24"/>
        </w:rPr>
      </w:pPr>
    </w:p>
    <w:p w14:paraId="01D6EAD2" w14:textId="77777777" w:rsidR="00FE6F43" w:rsidRPr="001856F0" w:rsidRDefault="00FE6F43" w:rsidP="00FE6F43">
      <w:pPr>
        <w:shd w:val="clear" w:color="auto" w:fill="FFFFFF"/>
        <w:spacing w:line="360" w:lineRule="auto"/>
        <w:ind w:firstLine="720"/>
        <w:jc w:val="both"/>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 xml:space="preserve">Таблица </w:t>
      </w:r>
      <w:r w:rsidR="001856F0">
        <w:rPr>
          <w:rFonts w:ascii="Times New Roman" w:hAnsi="Times New Roman" w:cs="Times New Roman"/>
          <w:iCs/>
          <w:color w:val="000000"/>
          <w:sz w:val="24"/>
          <w:szCs w:val="24"/>
        </w:rPr>
        <w:t>3</w:t>
      </w:r>
      <w:r w:rsidRPr="001856F0">
        <w:rPr>
          <w:rFonts w:ascii="Times New Roman" w:hAnsi="Times New Roman" w:cs="Times New Roman"/>
          <w:iCs/>
          <w:color w:val="000000"/>
          <w:sz w:val="24"/>
          <w:szCs w:val="24"/>
        </w:rPr>
        <w:t xml:space="preserve"> – Параметры приготовления и исследования карамельного сиропа</w:t>
      </w:r>
    </w:p>
    <w:tbl>
      <w:tblPr>
        <w:tblStyle w:val="aa"/>
        <w:tblW w:w="9828" w:type="dxa"/>
        <w:tblLayout w:type="fixed"/>
        <w:tblLook w:val="01E0" w:firstRow="1" w:lastRow="1" w:firstColumn="1" w:lastColumn="1" w:noHBand="0" w:noVBand="0"/>
      </w:tblPr>
      <w:tblGrid>
        <w:gridCol w:w="1475"/>
        <w:gridCol w:w="1333"/>
        <w:gridCol w:w="1800"/>
        <w:gridCol w:w="1305"/>
        <w:gridCol w:w="1305"/>
        <w:gridCol w:w="1305"/>
        <w:gridCol w:w="1305"/>
      </w:tblGrid>
      <w:tr w:rsidR="00FE6F43" w:rsidRPr="001856F0" w14:paraId="182D11FD" w14:textId="77777777" w:rsidTr="00FE6F43">
        <w:tc>
          <w:tcPr>
            <w:tcW w:w="1475" w:type="dxa"/>
            <w:vMerge w:val="restart"/>
            <w:vAlign w:val="center"/>
          </w:tcPr>
          <w:p w14:paraId="2CFB266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Вариант</w:t>
            </w:r>
          </w:p>
        </w:tc>
        <w:tc>
          <w:tcPr>
            <w:tcW w:w="3133" w:type="dxa"/>
            <w:gridSpan w:val="2"/>
            <w:vAlign w:val="center"/>
          </w:tcPr>
          <w:p w14:paraId="39FDD68D"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Соотношение,</w:t>
            </w:r>
          </w:p>
          <w:p w14:paraId="5A1CBD7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массовая доля</w:t>
            </w:r>
          </w:p>
        </w:tc>
        <w:tc>
          <w:tcPr>
            <w:tcW w:w="5220" w:type="dxa"/>
            <w:gridSpan w:val="4"/>
            <w:vAlign w:val="center"/>
          </w:tcPr>
          <w:p w14:paraId="1B9E04D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Температура отбора проб сиропа</w:t>
            </w:r>
          </w:p>
        </w:tc>
      </w:tr>
      <w:tr w:rsidR="00FE6F43" w:rsidRPr="001856F0" w14:paraId="770BCAC4" w14:textId="77777777" w:rsidTr="00FE6F43">
        <w:tc>
          <w:tcPr>
            <w:tcW w:w="1475" w:type="dxa"/>
            <w:vMerge/>
            <w:vAlign w:val="center"/>
          </w:tcPr>
          <w:p w14:paraId="1417D4E1" w14:textId="77777777" w:rsidR="00FE6F43" w:rsidRPr="001856F0" w:rsidRDefault="00FE6F43" w:rsidP="00FE6F43">
            <w:pPr>
              <w:jc w:val="center"/>
              <w:rPr>
                <w:rFonts w:ascii="Times New Roman" w:hAnsi="Times New Roman" w:cs="Times New Roman"/>
                <w:iCs/>
                <w:color w:val="000000"/>
                <w:sz w:val="24"/>
                <w:szCs w:val="24"/>
              </w:rPr>
            </w:pPr>
          </w:p>
        </w:tc>
        <w:tc>
          <w:tcPr>
            <w:tcW w:w="1333" w:type="dxa"/>
            <w:vAlign w:val="center"/>
          </w:tcPr>
          <w:p w14:paraId="714E7787"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сахара и патоки</w:t>
            </w:r>
          </w:p>
        </w:tc>
        <w:tc>
          <w:tcPr>
            <w:tcW w:w="1800" w:type="dxa"/>
            <w:vAlign w:val="center"/>
          </w:tcPr>
          <w:p w14:paraId="6A4C744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сахара и инвертного сиропа</w:t>
            </w:r>
          </w:p>
        </w:tc>
        <w:tc>
          <w:tcPr>
            <w:tcW w:w="1305" w:type="dxa"/>
            <w:vAlign w:val="center"/>
          </w:tcPr>
          <w:p w14:paraId="1216640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1-я</w:t>
            </w:r>
          </w:p>
        </w:tc>
        <w:tc>
          <w:tcPr>
            <w:tcW w:w="1305" w:type="dxa"/>
            <w:vAlign w:val="center"/>
          </w:tcPr>
          <w:p w14:paraId="0007060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2-я</w:t>
            </w:r>
          </w:p>
        </w:tc>
        <w:tc>
          <w:tcPr>
            <w:tcW w:w="1305" w:type="dxa"/>
            <w:vAlign w:val="center"/>
          </w:tcPr>
          <w:p w14:paraId="2880077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3-я</w:t>
            </w:r>
          </w:p>
        </w:tc>
        <w:tc>
          <w:tcPr>
            <w:tcW w:w="1305" w:type="dxa"/>
            <w:vAlign w:val="center"/>
          </w:tcPr>
          <w:p w14:paraId="52AAA1B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4-я</w:t>
            </w:r>
          </w:p>
        </w:tc>
      </w:tr>
      <w:tr w:rsidR="00FE6F43" w:rsidRPr="001856F0" w14:paraId="1D34AAEF" w14:textId="77777777" w:rsidTr="00FE6F43">
        <w:tc>
          <w:tcPr>
            <w:tcW w:w="1475" w:type="dxa"/>
          </w:tcPr>
          <w:p w14:paraId="1A6EABC1"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w:t>
            </w:r>
          </w:p>
          <w:p w14:paraId="22BFC9F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2</w:t>
            </w:r>
          </w:p>
          <w:p w14:paraId="32B464DF"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3</w:t>
            </w:r>
          </w:p>
          <w:p w14:paraId="4D8E8BD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4</w:t>
            </w:r>
          </w:p>
          <w:p w14:paraId="70968B5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5</w:t>
            </w:r>
          </w:p>
          <w:p w14:paraId="5A6D891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6</w:t>
            </w:r>
          </w:p>
          <w:p w14:paraId="373004A7"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7</w:t>
            </w:r>
          </w:p>
          <w:p w14:paraId="482F4C57"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8</w:t>
            </w:r>
          </w:p>
        </w:tc>
        <w:tc>
          <w:tcPr>
            <w:tcW w:w="1333" w:type="dxa"/>
          </w:tcPr>
          <w:p w14:paraId="59907EF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100:50</w:t>
            </w:r>
          </w:p>
          <w:p w14:paraId="1764CADD"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100:40</w:t>
            </w:r>
          </w:p>
          <w:p w14:paraId="10C74C0A"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100:30</w:t>
            </w:r>
          </w:p>
          <w:p w14:paraId="48BCE79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100:20</w:t>
            </w:r>
          </w:p>
          <w:p w14:paraId="120E2C8F" w14:textId="77777777" w:rsidR="00FE6F43" w:rsidRPr="001856F0" w:rsidRDefault="00FE6F43" w:rsidP="00FE6F43">
            <w:pPr>
              <w:jc w:val="center"/>
              <w:rPr>
                <w:rFonts w:ascii="Times New Roman" w:hAnsi="Times New Roman" w:cs="Times New Roman"/>
                <w:iCs/>
                <w:color w:val="000000"/>
                <w:sz w:val="24"/>
                <w:szCs w:val="24"/>
              </w:rPr>
            </w:pPr>
          </w:p>
        </w:tc>
        <w:tc>
          <w:tcPr>
            <w:tcW w:w="1800" w:type="dxa"/>
          </w:tcPr>
          <w:p w14:paraId="44D0181B" w14:textId="77777777" w:rsidR="00FE6F43" w:rsidRPr="001856F0" w:rsidRDefault="00FE6F43" w:rsidP="00FE6F43">
            <w:pPr>
              <w:jc w:val="center"/>
              <w:rPr>
                <w:rFonts w:ascii="Times New Roman" w:hAnsi="Times New Roman" w:cs="Times New Roman"/>
                <w:iCs/>
                <w:color w:val="000000"/>
                <w:sz w:val="24"/>
                <w:szCs w:val="24"/>
              </w:rPr>
            </w:pPr>
          </w:p>
          <w:p w14:paraId="7E399973" w14:textId="77777777" w:rsidR="00FE6F43" w:rsidRPr="001856F0" w:rsidRDefault="00FE6F43" w:rsidP="00FE6F43">
            <w:pPr>
              <w:jc w:val="center"/>
              <w:rPr>
                <w:rFonts w:ascii="Times New Roman" w:hAnsi="Times New Roman" w:cs="Times New Roman"/>
                <w:iCs/>
                <w:color w:val="000000"/>
                <w:sz w:val="24"/>
                <w:szCs w:val="24"/>
              </w:rPr>
            </w:pPr>
          </w:p>
          <w:p w14:paraId="02C0C239" w14:textId="77777777" w:rsidR="00FE6F43" w:rsidRPr="001856F0" w:rsidRDefault="00FE6F43" w:rsidP="00FE6F43">
            <w:pPr>
              <w:jc w:val="center"/>
              <w:rPr>
                <w:rFonts w:ascii="Times New Roman" w:hAnsi="Times New Roman" w:cs="Times New Roman"/>
                <w:iCs/>
                <w:color w:val="000000"/>
                <w:sz w:val="24"/>
                <w:szCs w:val="24"/>
              </w:rPr>
            </w:pPr>
          </w:p>
          <w:p w14:paraId="37E7B87C" w14:textId="77777777" w:rsidR="00FE6F43" w:rsidRPr="001856F0" w:rsidRDefault="00FE6F43" w:rsidP="00FE6F43">
            <w:pPr>
              <w:jc w:val="center"/>
              <w:rPr>
                <w:rFonts w:ascii="Times New Roman" w:hAnsi="Times New Roman" w:cs="Times New Roman"/>
                <w:iCs/>
                <w:color w:val="000000"/>
                <w:sz w:val="24"/>
                <w:szCs w:val="24"/>
              </w:rPr>
            </w:pPr>
          </w:p>
          <w:p w14:paraId="4F9D343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100:50</w:t>
            </w:r>
          </w:p>
          <w:p w14:paraId="5CE99B57"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100:40</w:t>
            </w:r>
          </w:p>
          <w:p w14:paraId="08F945A1"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100:30</w:t>
            </w:r>
          </w:p>
          <w:p w14:paraId="5DF0EFFA"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100:20</w:t>
            </w:r>
          </w:p>
        </w:tc>
        <w:tc>
          <w:tcPr>
            <w:tcW w:w="1305" w:type="dxa"/>
          </w:tcPr>
          <w:p w14:paraId="7F33366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6ABA7BB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0F29BA3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4EDA4898"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271FBCE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079F6B1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09DB7A5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p w14:paraId="43F2200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100</w:t>
            </w:r>
          </w:p>
        </w:tc>
        <w:tc>
          <w:tcPr>
            <w:tcW w:w="1305" w:type="dxa"/>
          </w:tcPr>
          <w:p w14:paraId="3AC4332B"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13EBC50D"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56F341B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4D2BDF18"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271A739D"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3CD203FC"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5FEFABF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p w14:paraId="08A61A2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110</w:t>
            </w:r>
          </w:p>
        </w:tc>
        <w:tc>
          <w:tcPr>
            <w:tcW w:w="1305" w:type="dxa"/>
          </w:tcPr>
          <w:p w14:paraId="6744F1D9"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5AFF02D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041C2F3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484B632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0F27049E"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66E8DF23"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0EC53555"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p w14:paraId="3E9BBBC5"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120</w:t>
            </w:r>
          </w:p>
        </w:tc>
        <w:tc>
          <w:tcPr>
            <w:tcW w:w="1305" w:type="dxa"/>
          </w:tcPr>
          <w:p w14:paraId="777F4FC0"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6A237B1F"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6E37568F"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5C00A748"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201E4E66"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45B25F58"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670086F6"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p w14:paraId="1A467CF6" w14:textId="77777777" w:rsidR="00FE6F43" w:rsidRPr="001856F0" w:rsidRDefault="00FE6F43" w:rsidP="00FE6F43">
            <w:pPr>
              <w:jc w:val="center"/>
              <w:rPr>
                <w:rFonts w:ascii="Times New Roman" w:hAnsi="Times New Roman" w:cs="Times New Roman"/>
                <w:iCs/>
                <w:color w:val="000000"/>
                <w:sz w:val="24"/>
                <w:szCs w:val="24"/>
              </w:rPr>
            </w:pPr>
            <w:r w:rsidRPr="001856F0">
              <w:rPr>
                <w:rFonts w:ascii="Times New Roman" w:hAnsi="Times New Roman" w:cs="Times New Roman"/>
                <w:iCs/>
                <w:color w:val="000000"/>
                <w:sz w:val="24"/>
                <w:szCs w:val="24"/>
              </w:rPr>
              <w:t>130</w:t>
            </w:r>
          </w:p>
        </w:tc>
      </w:tr>
    </w:tbl>
    <w:p w14:paraId="088E43D5" w14:textId="77777777" w:rsidR="00FE6F43" w:rsidRPr="001856F0" w:rsidRDefault="00FE6F43" w:rsidP="00FE6F43">
      <w:pPr>
        <w:shd w:val="clear" w:color="auto" w:fill="FFFFFF"/>
        <w:jc w:val="both"/>
        <w:rPr>
          <w:rFonts w:ascii="Times New Roman" w:hAnsi="Times New Roman" w:cs="Times New Roman"/>
          <w:sz w:val="16"/>
          <w:szCs w:val="16"/>
        </w:rPr>
      </w:pPr>
    </w:p>
    <w:p w14:paraId="54CCEDE9" w14:textId="77777777" w:rsidR="00FE6F43" w:rsidRPr="001856F0" w:rsidRDefault="00FE6F43" w:rsidP="001856F0">
      <w:pPr>
        <w:shd w:val="clear" w:color="auto" w:fill="FFFFFF"/>
        <w:ind w:firstLine="720"/>
        <w:jc w:val="both"/>
        <w:rPr>
          <w:rFonts w:ascii="Times New Roman" w:hAnsi="Times New Roman" w:cs="Times New Roman"/>
          <w:sz w:val="24"/>
          <w:szCs w:val="24"/>
        </w:rPr>
      </w:pPr>
      <w:r w:rsidRPr="001856F0">
        <w:rPr>
          <w:rFonts w:ascii="Times New Roman" w:hAnsi="Times New Roman" w:cs="Times New Roman"/>
          <w:color w:val="000000"/>
          <w:sz w:val="24"/>
          <w:szCs w:val="24"/>
        </w:rPr>
        <w:t>ВЫВОД: карамельный сироп, приготовленный на патоке, более вязкий (из-за наличия декстринов) и имеет более светлый цвет. Содержание редуцирующих веществ не более 15 %.</w:t>
      </w:r>
    </w:p>
    <w:p w14:paraId="54CFF1F0" w14:textId="77777777" w:rsidR="001856F0" w:rsidRDefault="001856F0" w:rsidP="001856F0">
      <w:pPr>
        <w:spacing w:line="276" w:lineRule="auto"/>
        <w:ind w:firstLine="720"/>
        <w:jc w:val="both"/>
        <w:rPr>
          <w:rFonts w:ascii="Times New Roman" w:hAnsi="Times New Roman" w:cs="Times New Roman"/>
          <w:sz w:val="24"/>
          <w:szCs w:val="24"/>
        </w:rPr>
      </w:pPr>
    </w:p>
    <w:p w14:paraId="48816C6A" w14:textId="77777777" w:rsidR="001856F0" w:rsidRPr="001856F0" w:rsidRDefault="001856F0" w:rsidP="001856F0">
      <w:pPr>
        <w:spacing w:line="276" w:lineRule="auto"/>
        <w:ind w:firstLine="720"/>
        <w:jc w:val="both"/>
        <w:rPr>
          <w:rFonts w:ascii="Times New Roman" w:hAnsi="Times New Roman" w:cs="Times New Roman"/>
          <w:b/>
          <w:sz w:val="24"/>
          <w:szCs w:val="24"/>
        </w:rPr>
      </w:pPr>
      <w:r w:rsidRPr="001856F0">
        <w:rPr>
          <w:rFonts w:ascii="Times New Roman" w:hAnsi="Times New Roman" w:cs="Times New Roman"/>
          <w:b/>
          <w:sz w:val="24"/>
          <w:szCs w:val="24"/>
        </w:rPr>
        <w:t xml:space="preserve">2. Определение </w:t>
      </w:r>
      <w:r>
        <w:rPr>
          <w:rFonts w:ascii="Times New Roman" w:hAnsi="Times New Roman" w:cs="Times New Roman"/>
          <w:b/>
          <w:sz w:val="24"/>
          <w:szCs w:val="24"/>
        </w:rPr>
        <w:t>содержания редуцирующих веществ</w:t>
      </w:r>
    </w:p>
    <w:p w14:paraId="2828EB63"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Необходимо приготовить раствор карамели, который содержал бы 0,2-0,5 г редуцирующих веществ в 10 см3 раствора.</w:t>
      </w:r>
    </w:p>
    <w:p w14:paraId="44DAF661"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 xml:space="preserve">Величину навеки можно найти по таблице </w:t>
      </w:r>
      <w:r>
        <w:rPr>
          <w:rFonts w:ascii="Times New Roman" w:hAnsi="Times New Roman" w:cs="Times New Roman"/>
          <w:sz w:val="24"/>
          <w:szCs w:val="24"/>
        </w:rPr>
        <w:t>( см.Стандарт по определению содержания редуцирующих веществ)</w:t>
      </w:r>
      <w:r w:rsidRPr="001856F0">
        <w:rPr>
          <w:rFonts w:ascii="Times New Roman" w:hAnsi="Times New Roman" w:cs="Times New Roman"/>
          <w:sz w:val="24"/>
          <w:szCs w:val="24"/>
        </w:rPr>
        <w:t>, в зависимости от предполагаемой массовой доли сухих веществ.</w:t>
      </w:r>
    </w:p>
    <w:p w14:paraId="1F2AB0AC"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Для определения массовой доли редуцирующих веществ навеску карамели, предварительно растертую в ступке, растворяют в дистиллированной воде с температурой 60-70</w:t>
      </w:r>
      <w:r w:rsidRPr="001856F0">
        <w:rPr>
          <w:rFonts w:ascii="Times New Roman" w:hAnsi="Times New Roman" w:cs="Times New Roman"/>
          <w:sz w:val="24"/>
          <w:szCs w:val="24"/>
          <w:vertAlign w:val="superscript"/>
        </w:rPr>
        <w:t>0</w:t>
      </w:r>
      <w:r w:rsidRPr="001856F0">
        <w:rPr>
          <w:rFonts w:ascii="Times New Roman" w:hAnsi="Times New Roman" w:cs="Times New Roman"/>
          <w:sz w:val="24"/>
          <w:szCs w:val="24"/>
        </w:rPr>
        <w:t>С, переносят в мерную колбу объемом 200 или 250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охлаждают, доводят до метки и хорошо перемешивают, после чего в полученном растворе определяют массовую долю редуцирующих веществ по следующей методике.</w:t>
      </w:r>
    </w:p>
    <w:p w14:paraId="43C86A43"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В коническую колбу емкостью 100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пипеткой наливают по 5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раствора Фелинг I (СuSО4) и II (щелочной раствор сегнетовой соли), нагревают до кипения, приливают из бюретки 10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испытанного раствора, кипятят 2 мин. В конце второй минуты кипения приливают три капли индикатора – метиленовой сини и наблюдают за цветом раствора. Если цвет раствора не исчезает, то, не переставая кипятить, дотитровывают испытанным </w:t>
      </w:r>
      <w:r w:rsidRPr="001856F0">
        <w:rPr>
          <w:rFonts w:ascii="Times New Roman" w:hAnsi="Times New Roman" w:cs="Times New Roman"/>
          <w:sz w:val="24"/>
          <w:szCs w:val="24"/>
        </w:rPr>
        <w:lastRenderedPageBreak/>
        <w:t>раствором до исчезновения синего цвета. После того, как цвет раствора исчез, отмечают объем раствора и на основе ориентировочного исследования переходят к собственно определению.</w:t>
      </w:r>
    </w:p>
    <w:p w14:paraId="7AA15385"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К жидкости Фелинга приливают количество испытанного раствора на 2-3 см</w:t>
      </w:r>
      <w:r w:rsidRPr="001856F0">
        <w:rPr>
          <w:rFonts w:ascii="Times New Roman" w:hAnsi="Times New Roman" w:cs="Times New Roman"/>
          <w:sz w:val="24"/>
          <w:szCs w:val="24"/>
          <w:vertAlign w:val="superscript"/>
        </w:rPr>
        <w:t xml:space="preserve">3 </w:t>
      </w:r>
      <w:r w:rsidRPr="001856F0">
        <w:rPr>
          <w:rFonts w:ascii="Times New Roman" w:hAnsi="Times New Roman" w:cs="Times New Roman"/>
          <w:sz w:val="24"/>
          <w:szCs w:val="24"/>
        </w:rPr>
        <w:t>меньше, чем пошло во время ориентировочного титрования. После двухминутного кипения и введения метиленовой сини дотитровывают исследованным раствором до исчезновения синего цвета. Если титрование ведется более 4 мин исследование необходимо повторить.</w:t>
      </w:r>
    </w:p>
    <w:p w14:paraId="1A0E0496"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Для того, чтобы подсчитать массовую долю редуцирующих веществ (в процентах) определяют количество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раствора, который исследуется (количество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которую влили в жидкость Фелинга, и ту, что пошла потом на дотитровывание).</w:t>
      </w:r>
    </w:p>
    <w:p w14:paraId="26D2BE4B"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 xml:space="preserve">В соответствии к объему исследуемого раствора, который пошел на титрование по табл. </w:t>
      </w:r>
      <w:r>
        <w:rPr>
          <w:rFonts w:ascii="Times New Roman" w:hAnsi="Times New Roman" w:cs="Times New Roman"/>
          <w:sz w:val="24"/>
          <w:szCs w:val="24"/>
        </w:rPr>
        <w:t xml:space="preserve">в стандарте </w:t>
      </w:r>
      <w:r w:rsidRPr="001856F0">
        <w:rPr>
          <w:rFonts w:ascii="Times New Roman" w:hAnsi="Times New Roman" w:cs="Times New Roman"/>
          <w:sz w:val="24"/>
          <w:szCs w:val="24"/>
        </w:rPr>
        <w:t>(таблица составлена для тех продуктов, которые имеют массовую долю редуцирующих веществ от 10 до 40%) находят количество миллиграммов инвеертного сахара в 100 см</w:t>
      </w:r>
      <w:r w:rsidRPr="001856F0">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раствора.</w:t>
      </w:r>
    </w:p>
    <w:p w14:paraId="7DDB07E1" w14:textId="77777777" w:rsidR="001856F0" w:rsidRPr="001856F0" w:rsidRDefault="001856F0" w:rsidP="001856F0">
      <w:pPr>
        <w:spacing w:line="276" w:lineRule="auto"/>
        <w:ind w:firstLine="720"/>
        <w:jc w:val="both"/>
        <w:rPr>
          <w:rFonts w:ascii="Times New Roman" w:hAnsi="Times New Roman" w:cs="Times New Roman"/>
          <w:sz w:val="24"/>
          <w:szCs w:val="24"/>
        </w:rPr>
      </w:pPr>
      <w:r w:rsidRPr="001856F0">
        <w:rPr>
          <w:rFonts w:ascii="Times New Roman" w:hAnsi="Times New Roman" w:cs="Times New Roman"/>
          <w:sz w:val="24"/>
          <w:szCs w:val="24"/>
        </w:rPr>
        <w:t>Массовую долю редуцирующих веществ в карамели определяют по формуле:</w:t>
      </w:r>
    </w:p>
    <w:p w14:paraId="56CA2B43" w14:textId="77777777" w:rsidR="001856F0" w:rsidRPr="001856F0" w:rsidRDefault="001856F0" w:rsidP="00207C4E">
      <w:pPr>
        <w:spacing w:line="276" w:lineRule="auto"/>
        <w:ind w:left="2820" w:firstLine="720"/>
        <w:jc w:val="both"/>
        <w:rPr>
          <w:rFonts w:ascii="Times New Roman" w:hAnsi="Times New Roman" w:cs="Times New Roman"/>
          <w:sz w:val="24"/>
          <w:szCs w:val="24"/>
        </w:rPr>
      </w:pPr>
      <w:r>
        <w:rPr>
          <w:rFonts w:ascii="Times New Roman" w:hAnsi="Times New Roman" w:cs="Times New Roman"/>
          <w:sz w:val="24"/>
          <w:szCs w:val="24"/>
        </w:rPr>
        <w:t xml:space="preserve">Х = </w:t>
      </w:r>
      <w:r>
        <w:rPr>
          <w:noProof/>
          <w:lang w:eastAsia="ru-RU"/>
        </w:rPr>
        <w:drawing>
          <wp:inline distT="0" distB="0" distL="0" distR="0" wp14:anchorId="7740287E" wp14:editId="735E700B">
            <wp:extent cx="638175" cy="428625"/>
            <wp:effectExtent l="0" t="0" r="9525" b="9525"/>
            <wp:docPr id="17" name="Рисунок 17" descr="http://konspekta.net/zdamsamru/baza2/46487596849.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zdamsamru/baza2/46487596849.files/image03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14:paraId="24EA922B" w14:textId="77777777" w:rsidR="00207C4E" w:rsidRDefault="001856F0" w:rsidP="00207C4E">
      <w:pPr>
        <w:spacing w:line="276" w:lineRule="auto"/>
        <w:jc w:val="both"/>
        <w:rPr>
          <w:rFonts w:ascii="Times New Roman" w:hAnsi="Times New Roman" w:cs="Times New Roman"/>
          <w:sz w:val="24"/>
          <w:szCs w:val="24"/>
        </w:rPr>
      </w:pPr>
      <w:r w:rsidRPr="001856F0">
        <w:rPr>
          <w:rFonts w:ascii="Times New Roman" w:hAnsi="Times New Roman" w:cs="Times New Roman"/>
          <w:sz w:val="24"/>
          <w:szCs w:val="24"/>
        </w:rPr>
        <w:t>где V – объем мерной колбы с раствором карамели, см</w:t>
      </w:r>
      <w:r w:rsidRPr="00207C4E">
        <w:rPr>
          <w:rFonts w:ascii="Times New Roman" w:hAnsi="Times New Roman" w:cs="Times New Roman"/>
          <w:sz w:val="24"/>
          <w:szCs w:val="24"/>
          <w:vertAlign w:val="superscript"/>
        </w:rPr>
        <w:t>3</w:t>
      </w:r>
      <w:r w:rsidRPr="001856F0">
        <w:rPr>
          <w:rFonts w:ascii="Times New Roman" w:hAnsi="Times New Roman" w:cs="Times New Roman"/>
          <w:sz w:val="24"/>
          <w:szCs w:val="24"/>
        </w:rPr>
        <w:t xml:space="preserve">, </w:t>
      </w:r>
    </w:p>
    <w:p w14:paraId="55F63384" w14:textId="77777777" w:rsidR="00207C4E" w:rsidRDefault="001856F0" w:rsidP="00207C4E">
      <w:pPr>
        <w:spacing w:line="276" w:lineRule="auto"/>
        <w:jc w:val="both"/>
        <w:rPr>
          <w:rFonts w:ascii="Times New Roman" w:hAnsi="Times New Roman" w:cs="Times New Roman"/>
          <w:sz w:val="24"/>
          <w:szCs w:val="24"/>
        </w:rPr>
      </w:pPr>
      <w:r w:rsidRPr="001856F0">
        <w:rPr>
          <w:rFonts w:ascii="Times New Roman" w:hAnsi="Times New Roman" w:cs="Times New Roman"/>
          <w:sz w:val="24"/>
          <w:szCs w:val="24"/>
        </w:rPr>
        <w:t xml:space="preserve">n – количество инвертного сахара, найденного по таблице, мг; </w:t>
      </w:r>
    </w:p>
    <w:p w14:paraId="61233C1F" w14:textId="77777777" w:rsidR="00207C4E" w:rsidRDefault="001856F0" w:rsidP="00207C4E">
      <w:pPr>
        <w:spacing w:line="276" w:lineRule="auto"/>
        <w:jc w:val="both"/>
        <w:rPr>
          <w:rFonts w:ascii="Times New Roman" w:hAnsi="Times New Roman" w:cs="Times New Roman"/>
          <w:sz w:val="24"/>
          <w:szCs w:val="24"/>
        </w:rPr>
      </w:pPr>
      <w:r w:rsidRPr="001856F0">
        <w:rPr>
          <w:rFonts w:ascii="Times New Roman" w:hAnsi="Times New Roman" w:cs="Times New Roman"/>
          <w:sz w:val="24"/>
          <w:szCs w:val="24"/>
        </w:rPr>
        <w:t xml:space="preserve">g – навеска карамели, г; </w:t>
      </w:r>
    </w:p>
    <w:p w14:paraId="1FC6640E" w14:textId="77777777" w:rsidR="00207C4E" w:rsidRDefault="001856F0" w:rsidP="00207C4E">
      <w:pPr>
        <w:spacing w:line="276" w:lineRule="auto"/>
        <w:jc w:val="both"/>
        <w:rPr>
          <w:rFonts w:ascii="Times New Roman" w:hAnsi="Times New Roman" w:cs="Times New Roman"/>
          <w:sz w:val="24"/>
          <w:szCs w:val="24"/>
        </w:rPr>
      </w:pPr>
      <w:r w:rsidRPr="001856F0">
        <w:rPr>
          <w:rFonts w:ascii="Times New Roman" w:hAnsi="Times New Roman" w:cs="Times New Roman"/>
          <w:sz w:val="24"/>
          <w:szCs w:val="24"/>
        </w:rPr>
        <w:t xml:space="preserve">К – поправочный коэффициент на Фелинги; </w:t>
      </w:r>
    </w:p>
    <w:p w14:paraId="18F92B0E" w14:textId="77777777" w:rsidR="001856F0" w:rsidRPr="001856F0" w:rsidRDefault="001856F0" w:rsidP="00207C4E">
      <w:pPr>
        <w:spacing w:line="276" w:lineRule="auto"/>
        <w:jc w:val="both"/>
        <w:rPr>
          <w:rFonts w:ascii="Times New Roman" w:hAnsi="Times New Roman" w:cs="Times New Roman"/>
          <w:sz w:val="24"/>
          <w:szCs w:val="24"/>
        </w:rPr>
      </w:pPr>
      <w:r w:rsidRPr="001856F0">
        <w:rPr>
          <w:rFonts w:ascii="Times New Roman" w:hAnsi="Times New Roman" w:cs="Times New Roman"/>
          <w:sz w:val="24"/>
          <w:szCs w:val="24"/>
        </w:rPr>
        <w:t>1000 – пересчет граммов навески в миллиграммы.</w:t>
      </w:r>
    </w:p>
    <w:p w14:paraId="29F573E1" w14:textId="77777777" w:rsidR="00A24389" w:rsidRDefault="00A24389" w:rsidP="00A24389">
      <w:pPr>
        <w:pStyle w:val="af"/>
        <w:spacing w:after="0" w:line="276" w:lineRule="auto"/>
        <w:ind w:left="1080"/>
        <w:jc w:val="both"/>
        <w:rPr>
          <w:rFonts w:ascii="Times New Roman" w:hAnsi="Times New Roman" w:cs="Times New Roman"/>
          <w:b/>
          <w:sz w:val="24"/>
          <w:szCs w:val="24"/>
        </w:rPr>
      </w:pPr>
    </w:p>
    <w:p w14:paraId="486B56A1" w14:textId="77777777" w:rsidR="00A24389" w:rsidRPr="004E5AAC" w:rsidRDefault="00A24389" w:rsidP="00A24389">
      <w:pPr>
        <w:pStyle w:val="af"/>
        <w:spacing w:after="0" w:line="276" w:lineRule="auto"/>
        <w:ind w:left="1080"/>
        <w:jc w:val="both"/>
        <w:rPr>
          <w:rFonts w:ascii="Times New Roman" w:hAnsi="Times New Roman" w:cs="Times New Roman"/>
          <w:b/>
          <w:sz w:val="24"/>
          <w:szCs w:val="24"/>
        </w:rPr>
      </w:pPr>
      <w:r w:rsidRPr="004E5AAC">
        <w:rPr>
          <w:rFonts w:ascii="Times New Roman" w:hAnsi="Times New Roman" w:cs="Times New Roman"/>
          <w:b/>
          <w:sz w:val="24"/>
          <w:szCs w:val="24"/>
        </w:rPr>
        <w:t>Результаты работы:</w:t>
      </w:r>
    </w:p>
    <w:p w14:paraId="58E73ACC" w14:textId="77777777" w:rsidR="00A24389" w:rsidRPr="004E5AAC" w:rsidRDefault="00A24389" w:rsidP="00A24389">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 xml:space="preserve">Наименование </w:t>
      </w:r>
      <w:r>
        <w:rPr>
          <w:rFonts w:ascii="Times New Roman" w:hAnsi="Times New Roman" w:cs="Times New Roman"/>
          <w:sz w:val="24"/>
          <w:szCs w:val="24"/>
        </w:rPr>
        <w:t>полуфабриката</w:t>
      </w:r>
      <w:r w:rsidRPr="004E5AAC">
        <w:rPr>
          <w:rFonts w:ascii="Times New Roman" w:hAnsi="Times New Roman" w:cs="Times New Roman"/>
          <w:sz w:val="24"/>
          <w:szCs w:val="24"/>
        </w:rPr>
        <w:t>: _____________________</w:t>
      </w:r>
      <w:r>
        <w:rPr>
          <w:rFonts w:ascii="Times New Roman" w:hAnsi="Times New Roman" w:cs="Times New Roman"/>
          <w:sz w:val="24"/>
          <w:szCs w:val="24"/>
        </w:rPr>
        <w:t>_______________________________</w:t>
      </w:r>
    </w:p>
    <w:p w14:paraId="39C79BEC" w14:textId="77777777" w:rsidR="00A24389" w:rsidRPr="004E5AAC" w:rsidRDefault="00A24389" w:rsidP="00A24389">
      <w:pPr>
        <w:pStyle w:val="af"/>
        <w:spacing w:after="0" w:line="276" w:lineRule="auto"/>
        <w:ind w:left="0"/>
        <w:jc w:val="both"/>
        <w:rPr>
          <w:rFonts w:ascii="Times New Roman" w:hAnsi="Times New Roman" w:cs="Times New Roman"/>
          <w:b/>
          <w:sz w:val="24"/>
          <w:szCs w:val="24"/>
        </w:rPr>
      </w:pPr>
      <w:r w:rsidRPr="004E5AAC">
        <w:rPr>
          <w:rFonts w:ascii="Times New Roman" w:hAnsi="Times New Roman" w:cs="Times New Roman"/>
          <w:sz w:val="24"/>
          <w:szCs w:val="24"/>
        </w:rPr>
        <w:t xml:space="preserve">Органолептические показатели качества: </w:t>
      </w:r>
    </w:p>
    <w:p w14:paraId="39B57138" w14:textId="77777777" w:rsidR="00A24389" w:rsidRPr="004E5AAC" w:rsidRDefault="00A24389" w:rsidP="00A24389">
      <w:pPr>
        <w:pStyle w:val="af"/>
        <w:spacing w:after="0" w:line="276"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0C54BF0" w14:textId="77777777" w:rsidR="00A24389" w:rsidRDefault="00A24389" w:rsidP="00A24389">
      <w:pPr>
        <w:spacing w:line="276" w:lineRule="auto"/>
        <w:jc w:val="both"/>
        <w:rPr>
          <w:rFonts w:ascii="Times New Roman" w:hAnsi="Times New Roman" w:cs="Times New Roman"/>
          <w:sz w:val="24"/>
          <w:szCs w:val="24"/>
        </w:rPr>
      </w:pPr>
      <w:r>
        <w:rPr>
          <w:rFonts w:ascii="Times New Roman" w:hAnsi="Times New Roman" w:cs="Times New Roman"/>
          <w:sz w:val="24"/>
          <w:szCs w:val="24"/>
        </w:rPr>
        <w:t>Массовая доля редуцирующих веществ:</w:t>
      </w:r>
    </w:p>
    <w:p w14:paraId="2BFEDA74" w14:textId="77777777" w:rsidR="00A24389" w:rsidRDefault="00A24389" w:rsidP="00A24389">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p>
    <w:p w14:paraId="6B0F6AAF" w14:textId="77777777" w:rsidR="00A24389" w:rsidRDefault="00A24389" w:rsidP="00A24389">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p>
    <w:p w14:paraId="497C990C" w14:textId="77777777" w:rsidR="00A24389" w:rsidRPr="00A24389" w:rsidRDefault="00A24389" w:rsidP="00A2438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ΔХ = </w:t>
      </w:r>
    </w:p>
    <w:p w14:paraId="4C083EF2" w14:textId="77777777" w:rsidR="00A24389" w:rsidRPr="00A24389" w:rsidRDefault="00A24389" w:rsidP="00A24389">
      <w:pPr>
        <w:spacing w:line="276" w:lineRule="auto"/>
        <w:jc w:val="both"/>
        <w:rPr>
          <w:rFonts w:ascii="Times New Roman" w:hAnsi="Times New Roman" w:cs="Times New Roman"/>
          <w:sz w:val="24"/>
          <w:szCs w:val="24"/>
        </w:rPr>
      </w:pPr>
      <w:r>
        <w:rPr>
          <w:rFonts w:ascii="Times New Roman" w:hAnsi="Times New Roman" w:cs="Times New Roman"/>
          <w:sz w:val="24"/>
          <w:szCs w:val="24"/>
        </w:rPr>
        <w:t>Х</w:t>
      </w:r>
      <w:r>
        <w:rPr>
          <w:rFonts w:ascii="Times New Roman" w:hAnsi="Times New Roman" w:cs="Times New Roman"/>
          <w:sz w:val="24"/>
          <w:szCs w:val="24"/>
          <w:vertAlign w:val="subscript"/>
        </w:rPr>
        <w:t>ср</w:t>
      </w:r>
      <w:r>
        <w:rPr>
          <w:rFonts w:ascii="Times New Roman" w:hAnsi="Times New Roman" w:cs="Times New Roman"/>
          <w:sz w:val="24"/>
          <w:szCs w:val="24"/>
        </w:rPr>
        <w:t xml:space="preserve"> = </w:t>
      </w:r>
    </w:p>
    <w:p w14:paraId="73639EBB" w14:textId="77777777" w:rsidR="00A24389" w:rsidRPr="004E5AAC" w:rsidRDefault="00A24389" w:rsidP="00A24389">
      <w:pPr>
        <w:ind w:firstLine="851"/>
        <w:jc w:val="both"/>
        <w:rPr>
          <w:rFonts w:ascii="Times New Roman" w:hAnsi="Times New Roman" w:cs="Times New Roman"/>
          <w:sz w:val="24"/>
          <w:szCs w:val="24"/>
        </w:rPr>
      </w:pPr>
    </w:p>
    <w:p w14:paraId="4FCD5D73" w14:textId="77777777" w:rsidR="00FE6F43" w:rsidRPr="00F12020" w:rsidRDefault="00A24389" w:rsidP="00A24389">
      <w:pPr>
        <w:spacing w:line="276" w:lineRule="auto"/>
        <w:ind w:firstLine="720"/>
        <w:jc w:val="both"/>
        <w:rPr>
          <w:rFonts w:ascii="Times New Roman" w:hAnsi="Times New Roman" w:cs="Times New Roman"/>
          <w:sz w:val="24"/>
          <w:szCs w:val="24"/>
          <w:highlight w:val="yellow"/>
        </w:rPr>
      </w:pPr>
      <w:r w:rsidRPr="004E5AAC">
        <w:rPr>
          <w:rFonts w:ascii="Times New Roman" w:hAnsi="Times New Roman" w:cs="Times New Roman"/>
          <w:b/>
          <w:sz w:val="24"/>
          <w:szCs w:val="24"/>
        </w:rPr>
        <w:t>Защита работы</w:t>
      </w:r>
    </w:p>
    <w:p w14:paraId="1486E5D0" w14:textId="77777777" w:rsidR="00F12020" w:rsidRPr="00F12020" w:rsidRDefault="00F12020" w:rsidP="001856F0">
      <w:pPr>
        <w:spacing w:line="276" w:lineRule="auto"/>
        <w:ind w:firstLine="720"/>
        <w:jc w:val="both"/>
        <w:rPr>
          <w:rFonts w:ascii="Times New Roman" w:hAnsi="Times New Roman" w:cs="Times New Roman"/>
          <w:sz w:val="24"/>
          <w:szCs w:val="24"/>
          <w:highlight w:val="yellow"/>
        </w:rPr>
      </w:pPr>
    </w:p>
    <w:p w14:paraId="162B18A8" w14:textId="77777777" w:rsidR="00A24389" w:rsidRDefault="00A24389">
      <w:pPr>
        <w:rPr>
          <w:rFonts w:ascii="Times New Roman" w:hAnsi="Times New Roman" w:cs="Times New Roman"/>
          <w:b/>
          <w:sz w:val="24"/>
          <w:szCs w:val="24"/>
          <w:highlight w:val="yellow"/>
        </w:rPr>
      </w:pPr>
      <w:r>
        <w:rPr>
          <w:rFonts w:ascii="Times New Roman" w:hAnsi="Times New Roman" w:cs="Times New Roman"/>
          <w:b/>
          <w:sz w:val="24"/>
          <w:szCs w:val="24"/>
          <w:highlight w:val="yellow"/>
        </w:rPr>
        <w:br w:type="page"/>
      </w:r>
    </w:p>
    <w:p w14:paraId="0E5DB26F" w14:textId="77777777" w:rsidR="00A24389" w:rsidRPr="006A73BD" w:rsidRDefault="00A24389" w:rsidP="00A24389">
      <w:pPr>
        <w:jc w:val="center"/>
        <w:rPr>
          <w:rFonts w:ascii="Times New Roman" w:hAnsi="Times New Roman" w:cs="Times New Roman"/>
          <w:b/>
          <w:sz w:val="28"/>
          <w:szCs w:val="28"/>
        </w:rPr>
      </w:pPr>
      <w:r w:rsidRPr="006A73BD">
        <w:rPr>
          <w:rFonts w:ascii="Times New Roman" w:hAnsi="Times New Roman" w:cs="Times New Roman"/>
          <w:b/>
          <w:sz w:val="28"/>
          <w:szCs w:val="28"/>
        </w:rPr>
        <w:lastRenderedPageBreak/>
        <w:t>ЛАБОРАТОРНАЯ РАБОТА</w:t>
      </w:r>
      <w:r>
        <w:rPr>
          <w:rFonts w:ascii="Times New Roman" w:hAnsi="Times New Roman" w:cs="Times New Roman"/>
          <w:b/>
          <w:sz w:val="28"/>
          <w:szCs w:val="28"/>
        </w:rPr>
        <w:t xml:space="preserve"> №</w:t>
      </w:r>
      <w:r w:rsidR="001D5BE5">
        <w:rPr>
          <w:rFonts w:ascii="Times New Roman" w:hAnsi="Times New Roman" w:cs="Times New Roman"/>
          <w:b/>
          <w:sz w:val="28"/>
          <w:szCs w:val="28"/>
        </w:rPr>
        <w:t>№</w:t>
      </w:r>
      <w:r>
        <w:rPr>
          <w:rFonts w:ascii="Times New Roman" w:hAnsi="Times New Roman" w:cs="Times New Roman"/>
          <w:b/>
          <w:sz w:val="28"/>
          <w:szCs w:val="28"/>
        </w:rPr>
        <w:t xml:space="preserve"> 3-5</w:t>
      </w:r>
    </w:p>
    <w:p w14:paraId="3B931827" w14:textId="77777777" w:rsidR="00A24389" w:rsidRPr="00A11D5B" w:rsidRDefault="00A24389" w:rsidP="00A24389">
      <w:pPr>
        <w:jc w:val="center"/>
        <w:rPr>
          <w:rFonts w:ascii="Times New Roman" w:hAnsi="Times New Roman" w:cs="Times New Roman"/>
          <w:b/>
          <w:sz w:val="24"/>
          <w:szCs w:val="24"/>
        </w:rPr>
      </w:pPr>
      <w:r w:rsidRPr="00A11D5B">
        <w:rPr>
          <w:rFonts w:ascii="Times New Roman" w:hAnsi="Times New Roman" w:cs="Times New Roman"/>
          <w:b/>
          <w:sz w:val="24"/>
          <w:szCs w:val="24"/>
        </w:rPr>
        <w:t xml:space="preserve">Отбор проб </w:t>
      </w:r>
      <w:r>
        <w:rPr>
          <w:rFonts w:ascii="Times New Roman" w:hAnsi="Times New Roman" w:cs="Times New Roman"/>
          <w:b/>
          <w:sz w:val="24"/>
          <w:szCs w:val="24"/>
        </w:rPr>
        <w:t>карамели</w:t>
      </w:r>
      <w:r w:rsidRPr="00A11D5B">
        <w:rPr>
          <w:rFonts w:ascii="Times New Roman" w:hAnsi="Times New Roman" w:cs="Times New Roman"/>
          <w:b/>
          <w:sz w:val="24"/>
          <w:szCs w:val="24"/>
        </w:rPr>
        <w:t xml:space="preserve">. </w:t>
      </w:r>
    </w:p>
    <w:p w14:paraId="1512631E" w14:textId="77777777" w:rsidR="00A24389" w:rsidRPr="00A24389" w:rsidRDefault="00A24389" w:rsidP="00A24389">
      <w:pPr>
        <w:jc w:val="center"/>
        <w:rPr>
          <w:rFonts w:ascii="Times New Roman" w:hAnsi="Times New Roman" w:cs="Times New Roman"/>
          <w:b/>
          <w:sz w:val="24"/>
          <w:szCs w:val="24"/>
        </w:rPr>
      </w:pPr>
      <w:r w:rsidRPr="00A11D5B">
        <w:rPr>
          <w:rFonts w:ascii="Times New Roman" w:hAnsi="Times New Roman" w:cs="Times New Roman"/>
          <w:b/>
          <w:sz w:val="24"/>
          <w:szCs w:val="24"/>
        </w:rPr>
        <w:t xml:space="preserve">Проведение </w:t>
      </w:r>
      <w:r w:rsidRPr="00A24389">
        <w:rPr>
          <w:rFonts w:ascii="Times New Roman" w:hAnsi="Times New Roman" w:cs="Times New Roman"/>
          <w:b/>
          <w:sz w:val="24"/>
          <w:szCs w:val="24"/>
        </w:rPr>
        <w:t>органолептической оценки качества карамели с начинкой.</w:t>
      </w:r>
    </w:p>
    <w:p w14:paraId="7D712C4B" w14:textId="77777777" w:rsidR="00A24389" w:rsidRPr="00A24389" w:rsidRDefault="00A24389" w:rsidP="00A24389">
      <w:pPr>
        <w:jc w:val="center"/>
        <w:rPr>
          <w:rFonts w:ascii="Times New Roman" w:hAnsi="Times New Roman" w:cs="Times New Roman"/>
          <w:b/>
          <w:color w:val="000000"/>
          <w:sz w:val="24"/>
          <w:szCs w:val="24"/>
          <w:shd w:val="clear" w:color="auto" w:fill="FFFFFF"/>
        </w:rPr>
      </w:pPr>
      <w:r w:rsidRPr="00A24389">
        <w:rPr>
          <w:rFonts w:ascii="Times New Roman" w:hAnsi="Times New Roman" w:cs="Times New Roman"/>
          <w:b/>
          <w:sz w:val="24"/>
          <w:szCs w:val="24"/>
        </w:rPr>
        <w:t xml:space="preserve">Определение </w:t>
      </w:r>
      <w:r w:rsidRPr="00A24389">
        <w:rPr>
          <w:rFonts w:ascii="Times New Roman" w:hAnsi="Times New Roman" w:cs="Times New Roman"/>
          <w:b/>
          <w:color w:val="000000"/>
          <w:sz w:val="24"/>
          <w:szCs w:val="24"/>
          <w:shd w:val="clear" w:color="auto" w:fill="FFFFFF"/>
        </w:rPr>
        <w:t>количества штук в 1 кг, массовой доли начинки.</w:t>
      </w:r>
    </w:p>
    <w:p w14:paraId="79BD3480" w14:textId="77777777" w:rsidR="00A24389" w:rsidRPr="00A24389" w:rsidRDefault="00A24389" w:rsidP="00A24389">
      <w:pPr>
        <w:jc w:val="center"/>
        <w:rPr>
          <w:rFonts w:ascii="Times New Roman" w:hAnsi="Times New Roman" w:cs="Times New Roman"/>
          <w:b/>
          <w:sz w:val="24"/>
          <w:szCs w:val="24"/>
        </w:rPr>
      </w:pPr>
      <w:r w:rsidRPr="00A24389">
        <w:rPr>
          <w:rFonts w:ascii="Times New Roman" w:hAnsi="Times New Roman" w:cs="Times New Roman"/>
          <w:b/>
          <w:sz w:val="24"/>
          <w:szCs w:val="24"/>
        </w:rPr>
        <w:t>Определение содержания сухих веществ и кислотности карамели.</w:t>
      </w:r>
    </w:p>
    <w:p w14:paraId="6A940B0F" w14:textId="77777777" w:rsidR="00A24389" w:rsidRPr="00531BA4" w:rsidRDefault="00A24389" w:rsidP="00A24389">
      <w:pPr>
        <w:jc w:val="center"/>
        <w:rPr>
          <w:rFonts w:ascii="Times New Roman" w:hAnsi="Times New Roman" w:cs="Times New Roman"/>
          <w:b/>
          <w:sz w:val="16"/>
          <w:szCs w:val="16"/>
        </w:rPr>
      </w:pPr>
    </w:p>
    <w:p w14:paraId="4C792254" w14:textId="77777777" w:rsidR="00A24389" w:rsidRPr="00A11D5B" w:rsidRDefault="00A24389" w:rsidP="00A24389">
      <w:pPr>
        <w:jc w:val="both"/>
        <w:rPr>
          <w:rFonts w:ascii="Times New Roman" w:hAnsi="Times New Roman" w:cs="Times New Roman"/>
          <w:b/>
          <w:sz w:val="24"/>
          <w:szCs w:val="24"/>
        </w:rPr>
      </w:pPr>
      <w:r w:rsidRPr="00A11D5B">
        <w:rPr>
          <w:rFonts w:ascii="Times New Roman" w:hAnsi="Times New Roman" w:cs="Times New Roman"/>
          <w:b/>
          <w:sz w:val="24"/>
          <w:szCs w:val="24"/>
        </w:rPr>
        <w:t xml:space="preserve">Цель работы: </w:t>
      </w:r>
    </w:p>
    <w:p w14:paraId="5E26CF39" w14:textId="77777777" w:rsidR="00A24389" w:rsidRPr="00A11D5B" w:rsidRDefault="00A24389" w:rsidP="00A24389">
      <w:pPr>
        <w:jc w:val="both"/>
        <w:rPr>
          <w:rFonts w:ascii="Times New Roman" w:hAnsi="Times New Roman" w:cs="Times New Roman"/>
          <w:sz w:val="24"/>
          <w:szCs w:val="24"/>
        </w:rPr>
      </w:pPr>
      <w:r w:rsidRPr="00A11D5B">
        <w:rPr>
          <w:rFonts w:ascii="Times New Roman" w:hAnsi="Times New Roman" w:cs="Times New Roman"/>
          <w:sz w:val="24"/>
          <w:szCs w:val="24"/>
        </w:rPr>
        <w:t>- изучение методик по отбору проб, подготовке к анализу и проведению оценки качества карамели;</w:t>
      </w:r>
    </w:p>
    <w:p w14:paraId="11E8AE54" w14:textId="77777777" w:rsidR="00A24389" w:rsidRPr="00A11D5B" w:rsidRDefault="00A24389" w:rsidP="00A24389">
      <w:pPr>
        <w:jc w:val="both"/>
        <w:rPr>
          <w:rFonts w:ascii="Times New Roman" w:hAnsi="Times New Roman" w:cs="Times New Roman"/>
          <w:sz w:val="24"/>
          <w:szCs w:val="24"/>
        </w:rPr>
      </w:pPr>
      <w:r w:rsidRPr="00A11D5B">
        <w:rPr>
          <w:rFonts w:ascii="Times New Roman" w:hAnsi="Times New Roman" w:cs="Times New Roman"/>
          <w:sz w:val="24"/>
          <w:szCs w:val="24"/>
        </w:rPr>
        <w:t>- получение практических навыков при определении качества карамели.</w:t>
      </w:r>
    </w:p>
    <w:p w14:paraId="26748038" w14:textId="77777777" w:rsidR="00A24389" w:rsidRPr="00531BA4" w:rsidRDefault="00A24389" w:rsidP="00A24389">
      <w:pPr>
        <w:jc w:val="both"/>
        <w:rPr>
          <w:rFonts w:ascii="Times New Roman" w:hAnsi="Times New Roman" w:cs="Times New Roman"/>
          <w:b/>
          <w:sz w:val="16"/>
          <w:szCs w:val="16"/>
        </w:rPr>
      </w:pPr>
    </w:p>
    <w:p w14:paraId="5E67A48E" w14:textId="77777777" w:rsidR="00A24389" w:rsidRPr="00A11D5B" w:rsidRDefault="00A24389" w:rsidP="00A24389">
      <w:pPr>
        <w:jc w:val="both"/>
        <w:rPr>
          <w:rFonts w:ascii="Arial" w:eastAsia="Times New Roman" w:hAnsi="Arial" w:cs="Arial"/>
          <w:spacing w:val="2"/>
          <w:sz w:val="21"/>
          <w:szCs w:val="21"/>
          <w:lang w:eastAsia="ru-RU"/>
        </w:rPr>
      </w:pPr>
      <w:r w:rsidRPr="00A11D5B">
        <w:rPr>
          <w:rFonts w:ascii="Times New Roman" w:hAnsi="Times New Roman" w:cs="Times New Roman"/>
          <w:b/>
          <w:sz w:val="24"/>
          <w:szCs w:val="24"/>
        </w:rPr>
        <w:t>Приборы и материалы:</w:t>
      </w:r>
      <w:r w:rsidRPr="00A11D5B">
        <w:rPr>
          <w:rFonts w:ascii="Arial" w:hAnsi="Arial" w:cs="Arial"/>
          <w:spacing w:val="2"/>
          <w:sz w:val="21"/>
          <w:szCs w:val="21"/>
        </w:rPr>
        <w:t xml:space="preserve"> </w:t>
      </w:r>
      <w:r w:rsidRPr="00A11D5B">
        <w:rPr>
          <w:rFonts w:ascii="Times New Roman" w:hAnsi="Times New Roman" w:cs="Times New Roman"/>
          <w:spacing w:val="2"/>
          <w:sz w:val="24"/>
          <w:szCs w:val="24"/>
        </w:rPr>
        <w:t>Весы лабораторные, нож, ложка, пергамент или писчая бумага., стаканы, термометр, цилиндры, шпатель, линейка, р</w:t>
      </w:r>
      <w:r w:rsidRPr="00E666D3">
        <w:rPr>
          <w:rFonts w:ascii="Times New Roman" w:eastAsia="Times New Roman" w:hAnsi="Times New Roman" w:cs="Times New Roman"/>
          <w:spacing w:val="2"/>
          <w:sz w:val="24"/>
          <w:szCs w:val="24"/>
          <w:lang w:eastAsia="ru-RU"/>
        </w:rPr>
        <w:t>ефрактометр</w:t>
      </w:r>
      <w:r w:rsidRPr="00A11D5B">
        <w:rPr>
          <w:rFonts w:ascii="Times New Roman" w:eastAsia="Times New Roman" w:hAnsi="Times New Roman" w:cs="Times New Roman"/>
          <w:spacing w:val="2"/>
          <w:sz w:val="24"/>
          <w:szCs w:val="24"/>
          <w:lang w:eastAsia="ru-RU"/>
        </w:rPr>
        <w:t>, п</w:t>
      </w:r>
      <w:r w:rsidRPr="00E666D3">
        <w:rPr>
          <w:rFonts w:ascii="Times New Roman" w:eastAsia="Times New Roman" w:hAnsi="Times New Roman" w:cs="Times New Roman"/>
          <w:spacing w:val="2"/>
          <w:sz w:val="24"/>
          <w:szCs w:val="24"/>
          <w:lang w:eastAsia="ru-RU"/>
        </w:rPr>
        <w:t>алочка стеклянная с наконечником из резиновой трубки</w:t>
      </w:r>
      <w:r w:rsidRPr="00A11D5B">
        <w:rPr>
          <w:rFonts w:ascii="Times New Roman" w:eastAsia="Times New Roman" w:hAnsi="Times New Roman" w:cs="Times New Roman"/>
          <w:spacing w:val="2"/>
          <w:sz w:val="24"/>
          <w:szCs w:val="24"/>
          <w:lang w:eastAsia="ru-RU"/>
        </w:rPr>
        <w:t>, вата, марля, баня водяная.</w:t>
      </w:r>
    </w:p>
    <w:p w14:paraId="4920CEFA" w14:textId="77777777" w:rsidR="00A24389" w:rsidRPr="00531BA4" w:rsidRDefault="00A24389" w:rsidP="00A24389">
      <w:pPr>
        <w:jc w:val="both"/>
        <w:rPr>
          <w:rFonts w:ascii="Arial" w:eastAsia="Times New Roman" w:hAnsi="Arial" w:cs="Arial"/>
          <w:spacing w:val="2"/>
          <w:sz w:val="16"/>
          <w:szCs w:val="16"/>
          <w:lang w:eastAsia="ru-RU"/>
        </w:rPr>
      </w:pPr>
    </w:p>
    <w:p w14:paraId="0AB11C2C" w14:textId="77777777" w:rsidR="00A24389" w:rsidRPr="00A11D5B" w:rsidRDefault="00A24389" w:rsidP="00A24389">
      <w:pPr>
        <w:jc w:val="both"/>
        <w:rPr>
          <w:rFonts w:ascii="Times New Roman" w:hAnsi="Times New Roman" w:cs="Times New Roman"/>
          <w:b/>
          <w:sz w:val="24"/>
          <w:szCs w:val="24"/>
        </w:rPr>
      </w:pPr>
      <w:r w:rsidRPr="00A11D5B">
        <w:rPr>
          <w:rFonts w:ascii="Times New Roman" w:hAnsi="Times New Roman" w:cs="Times New Roman"/>
          <w:b/>
          <w:sz w:val="24"/>
          <w:szCs w:val="24"/>
        </w:rPr>
        <w:t>Студент должен знать:</w:t>
      </w:r>
    </w:p>
    <w:p w14:paraId="4792852C" w14:textId="77777777" w:rsidR="00A24389" w:rsidRPr="00A11D5B" w:rsidRDefault="00A24389" w:rsidP="00A24389">
      <w:pPr>
        <w:jc w:val="both"/>
        <w:rPr>
          <w:rFonts w:ascii="Times New Roman" w:hAnsi="Times New Roman" w:cs="Times New Roman"/>
          <w:sz w:val="24"/>
          <w:szCs w:val="24"/>
        </w:rPr>
      </w:pPr>
      <w:r w:rsidRPr="00A11D5B">
        <w:rPr>
          <w:rFonts w:ascii="Times New Roman" w:hAnsi="Times New Roman" w:cs="Times New Roman"/>
          <w:sz w:val="24"/>
          <w:szCs w:val="24"/>
        </w:rPr>
        <w:t>- правила отбора проб и подготовки их к анализу;</w:t>
      </w:r>
    </w:p>
    <w:p w14:paraId="5B0BC3DF" w14:textId="77777777" w:rsidR="00A24389" w:rsidRPr="00A11D5B" w:rsidRDefault="00A24389" w:rsidP="00A24389">
      <w:pPr>
        <w:jc w:val="both"/>
        <w:rPr>
          <w:rFonts w:ascii="Times New Roman" w:hAnsi="Times New Roman" w:cs="Times New Roman"/>
          <w:sz w:val="24"/>
          <w:szCs w:val="24"/>
        </w:rPr>
      </w:pPr>
      <w:r w:rsidRPr="00A11D5B">
        <w:rPr>
          <w:rFonts w:ascii="Times New Roman" w:hAnsi="Times New Roman" w:cs="Times New Roman"/>
          <w:sz w:val="24"/>
          <w:szCs w:val="24"/>
        </w:rPr>
        <w:t>- методики определения показателей качества карамели;</w:t>
      </w:r>
    </w:p>
    <w:p w14:paraId="6D662883" w14:textId="77777777" w:rsidR="00A24389" w:rsidRPr="00A11D5B" w:rsidRDefault="00A24389" w:rsidP="00A24389">
      <w:pPr>
        <w:jc w:val="both"/>
        <w:rPr>
          <w:rFonts w:ascii="Times New Roman" w:hAnsi="Times New Roman" w:cs="Times New Roman"/>
          <w:sz w:val="24"/>
          <w:szCs w:val="24"/>
        </w:rPr>
      </w:pPr>
      <w:r w:rsidRPr="00A11D5B">
        <w:rPr>
          <w:rFonts w:ascii="Times New Roman" w:hAnsi="Times New Roman" w:cs="Times New Roman"/>
          <w:sz w:val="24"/>
          <w:szCs w:val="24"/>
        </w:rPr>
        <w:t>- стандарты на карамель и методы контроля качества.</w:t>
      </w:r>
    </w:p>
    <w:p w14:paraId="032D1604" w14:textId="77777777" w:rsidR="00A24389" w:rsidRPr="00531BA4" w:rsidRDefault="00A24389" w:rsidP="00A24389">
      <w:pPr>
        <w:jc w:val="both"/>
        <w:rPr>
          <w:rFonts w:ascii="Times New Roman" w:hAnsi="Times New Roman" w:cs="Times New Roman"/>
          <w:sz w:val="16"/>
          <w:szCs w:val="16"/>
        </w:rPr>
      </w:pPr>
    </w:p>
    <w:p w14:paraId="73B244A2" w14:textId="77777777" w:rsidR="00A24389" w:rsidRPr="00531BA4" w:rsidRDefault="00A24389" w:rsidP="00A24389">
      <w:pPr>
        <w:jc w:val="both"/>
        <w:rPr>
          <w:rFonts w:ascii="Times New Roman" w:hAnsi="Times New Roman" w:cs="Times New Roman"/>
          <w:b/>
          <w:sz w:val="24"/>
          <w:szCs w:val="24"/>
        </w:rPr>
      </w:pPr>
      <w:r w:rsidRPr="00531BA4">
        <w:rPr>
          <w:rFonts w:ascii="Times New Roman" w:hAnsi="Times New Roman" w:cs="Times New Roman"/>
          <w:b/>
          <w:sz w:val="24"/>
          <w:szCs w:val="24"/>
        </w:rPr>
        <w:t>Студент должен уметь:</w:t>
      </w:r>
    </w:p>
    <w:p w14:paraId="18FFE900" w14:textId="77777777" w:rsidR="00A24389" w:rsidRPr="00531BA4" w:rsidRDefault="00A24389" w:rsidP="00A24389">
      <w:pPr>
        <w:jc w:val="both"/>
        <w:rPr>
          <w:rFonts w:ascii="Times New Roman" w:hAnsi="Times New Roman" w:cs="Times New Roman"/>
          <w:sz w:val="24"/>
          <w:szCs w:val="24"/>
        </w:rPr>
      </w:pPr>
      <w:r w:rsidRPr="00531BA4">
        <w:rPr>
          <w:rFonts w:ascii="Times New Roman" w:hAnsi="Times New Roman" w:cs="Times New Roman"/>
          <w:sz w:val="24"/>
          <w:szCs w:val="24"/>
        </w:rPr>
        <w:t>- отбирать пробы и подготавливать их к анализу;</w:t>
      </w:r>
    </w:p>
    <w:p w14:paraId="2C9A7001" w14:textId="77777777" w:rsidR="00A24389" w:rsidRPr="00531BA4" w:rsidRDefault="00A24389" w:rsidP="00A24389">
      <w:pPr>
        <w:jc w:val="both"/>
        <w:rPr>
          <w:rFonts w:ascii="Times New Roman" w:hAnsi="Times New Roman" w:cs="Times New Roman"/>
          <w:sz w:val="24"/>
          <w:szCs w:val="24"/>
        </w:rPr>
      </w:pPr>
      <w:r w:rsidRPr="00531BA4">
        <w:rPr>
          <w:rFonts w:ascii="Times New Roman" w:hAnsi="Times New Roman" w:cs="Times New Roman"/>
          <w:sz w:val="24"/>
          <w:szCs w:val="24"/>
        </w:rPr>
        <w:t>- определять органолептические и физико-химические показатели качества карамели;</w:t>
      </w:r>
    </w:p>
    <w:p w14:paraId="3BC7A962" w14:textId="77777777" w:rsidR="00A24389" w:rsidRPr="00531BA4" w:rsidRDefault="00A24389" w:rsidP="00A24389">
      <w:pPr>
        <w:jc w:val="both"/>
        <w:rPr>
          <w:rFonts w:ascii="Times New Roman" w:hAnsi="Times New Roman" w:cs="Times New Roman"/>
          <w:sz w:val="24"/>
          <w:szCs w:val="24"/>
        </w:rPr>
      </w:pPr>
      <w:r w:rsidRPr="00531BA4">
        <w:rPr>
          <w:rFonts w:ascii="Times New Roman" w:hAnsi="Times New Roman" w:cs="Times New Roman"/>
          <w:sz w:val="24"/>
          <w:szCs w:val="24"/>
        </w:rPr>
        <w:t>- работать со стандартами на карамель и методы контроля качества.</w:t>
      </w:r>
    </w:p>
    <w:p w14:paraId="75B9F854" w14:textId="77777777" w:rsidR="00A24389" w:rsidRPr="00531BA4" w:rsidRDefault="00A24389" w:rsidP="00A24389">
      <w:pPr>
        <w:jc w:val="both"/>
        <w:rPr>
          <w:rFonts w:ascii="Times New Roman" w:hAnsi="Times New Roman" w:cs="Times New Roman"/>
          <w:b/>
          <w:sz w:val="16"/>
          <w:szCs w:val="16"/>
        </w:rPr>
      </w:pPr>
    </w:p>
    <w:p w14:paraId="7A78A5A6" w14:textId="77777777" w:rsidR="00A24389" w:rsidRPr="00531BA4" w:rsidRDefault="00A24389" w:rsidP="00A24389">
      <w:pPr>
        <w:jc w:val="both"/>
        <w:rPr>
          <w:rFonts w:ascii="Times New Roman" w:hAnsi="Times New Roman" w:cs="Times New Roman"/>
          <w:b/>
          <w:sz w:val="24"/>
          <w:szCs w:val="24"/>
        </w:rPr>
      </w:pPr>
      <w:r w:rsidRPr="00531BA4">
        <w:rPr>
          <w:rFonts w:ascii="Times New Roman" w:hAnsi="Times New Roman" w:cs="Times New Roman"/>
          <w:b/>
          <w:sz w:val="24"/>
          <w:szCs w:val="24"/>
        </w:rPr>
        <w:t>Ход урока:</w:t>
      </w:r>
    </w:p>
    <w:p w14:paraId="0177CA51" w14:textId="77777777" w:rsidR="00A24389" w:rsidRPr="00531BA4" w:rsidRDefault="00A24389" w:rsidP="0062108F">
      <w:pPr>
        <w:pStyle w:val="af2"/>
        <w:numPr>
          <w:ilvl w:val="0"/>
          <w:numId w:val="45"/>
        </w:numPr>
        <w:jc w:val="both"/>
        <w:rPr>
          <w:rFonts w:ascii="Times New Roman" w:hAnsi="Times New Roman" w:cs="Times New Roman"/>
          <w:sz w:val="24"/>
          <w:szCs w:val="24"/>
        </w:rPr>
      </w:pPr>
      <w:r w:rsidRPr="00531BA4">
        <w:rPr>
          <w:rFonts w:ascii="Times New Roman" w:hAnsi="Times New Roman" w:cs="Times New Roman"/>
          <w:sz w:val="24"/>
          <w:szCs w:val="24"/>
        </w:rPr>
        <w:t>Закрепление теоретического материала.</w:t>
      </w:r>
    </w:p>
    <w:p w14:paraId="6B994663" w14:textId="77777777" w:rsidR="00A24389" w:rsidRPr="00531BA4" w:rsidRDefault="00A24389" w:rsidP="0062108F">
      <w:pPr>
        <w:pStyle w:val="af2"/>
        <w:numPr>
          <w:ilvl w:val="0"/>
          <w:numId w:val="45"/>
        </w:numPr>
        <w:jc w:val="both"/>
        <w:rPr>
          <w:rFonts w:ascii="Times New Roman" w:hAnsi="Times New Roman" w:cs="Times New Roman"/>
          <w:sz w:val="24"/>
          <w:szCs w:val="24"/>
        </w:rPr>
      </w:pPr>
      <w:r w:rsidRPr="00531BA4">
        <w:rPr>
          <w:rFonts w:ascii="Times New Roman" w:hAnsi="Times New Roman" w:cs="Times New Roman"/>
          <w:sz w:val="24"/>
          <w:szCs w:val="24"/>
        </w:rPr>
        <w:t>Инструктаж по технике безопасности.</w:t>
      </w:r>
    </w:p>
    <w:p w14:paraId="722E304F" w14:textId="77777777" w:rsidR="00A24389" w:rsidRPr="00531BA4" w:rsidRDefault="00A24389" w:rsidP="0062108F">
      <w:pPr>
        <w:pStyle w:val="af2"/>
        <w:numPr>
          <w:ilvl w:val="0"/>
          <w:numId w:val="45"/>
        </w:numPr>
        <w:jc w:val="both"/>
        <w:rPr>
          <w:rFonts w:ascii="Times New Roman" w:hAnsi="Times New Roman" w:cs="Times New Roman"/>
          <w:sz w:val="24"/>
          <w:szCs w:val="24"/>
        </w:rPr>
      </w:pPr>
      <w:r w:rsidRPr="00531BA4">
        <w:rPr>
          <w:rFonts w:ascii="Times New Roman" w:hAnsi="Times New Roman" w:cs="Times New Roman"/>
          <w:sz w:val="24"/>
          <w:szCs w:val="24"/>
        </w:rPr>
        <w:t>Проведение работы.</w:t>
      </w:r>
    </w:p>
    <w:p w14:paraId="7100451A" w14:textId="77777777" w:rsidR="00A24389" w:rsidRPr="00531BA4" w:rsidRDefault="00A24389" w:rsidP="0062108F">
      <w:pPr>
        <w:pStyle w:val="af2"/>
        <w:numPr>
          <w:ilvl w:val="0"/>
          <w:numId w:val="45"/>
        </w:numPr>
        <w:jc w:val="both"/>
        <w:rPr>
          <w:rFonts w:ascii="Times New Roman" w:hAnsi="Times New Roman" w:cs="Times New Roman"/>
          <w:sz w:val="24"/>
          <w:szCs w:val="24"/>
        </w:rPr>
      </w:pPr>
      <w:r w:rsidRPr="00531BA4">
        <w:rPr>
          <w:rFonts w:ascii="Times New Roman" w:hAnsi="Times New Roman" w:cs="Times New Roman"/>
          <w:sz w:val="24"/>
          <w:szCs w:val="24"/>
        </w:rPr>
        <w:t>Защита работы.</w:t>
      </w:r>
    </w:p>
    <w:p w14:paraId="3267E0C5" w14:textId="77777777" w:rsidR="00A24389" w:rsidRPr="00531BA4" w:rsidRDefault="00A24389" w:rsidP="00A24389">
      <w:pPr>
        <w:pStyle w:val="af2"/>
        <w:jc w:val="both"/>
        <w:rPr>
          <w:rFonts w:ascii="Times New Roman" w:hAnsi="Times New Roman" w:cs="Times New Roman"/>
          <w:sz w:val="16"/>
          <w:szCs w:val="16"/>
        </w:rPr>
      </w:pPr>
    </w:p>
    <w:p w14:paraId="5626B5D0" w14:textId="77777777" w:rsidR="00A24389" w:rsidRPr="00531BA4" w:rsidRDefault="00A24389" w:rsidP="00A24389">
      <w:pPr>
        <w:jc w:val="both"/>
        <w:rPr>
          <w:rFonts w:ascii="Times New Roman" w:hAnsi="Times New Roman" w:cs="Times New Roman"/>
          <w:b/>
          <w:sz w:val="24"/>
          <w:szCs w:val="24"/>
        </w:rPr>
      </w:pPr>
      <w:r w:rsidRPr="00531BA4">
        <w:rPr>
          <w:rFonts w:ascii="Times New Roman" w:hAnsi="Times New Roman" w:cs="Times New Roman"/>
          <w:b/>
          <w:sz w:val="24"/>
          <w:szCs w:val="24"/>
        </w:rPr>
        <w:t>Вопросы к защите:</w:t>
      </w:r>
    </w:p>
    <w:p w14:paraId="2619DB02" w14:textId="77777777" w:rsidR="00A24389" w:rsidRPr="00531BA4" w:rsidRDefault="00A24389" w:rsidP="0062108F">
      <w:pPr>
        <w:pStyle w:val="af2"/>
        <w:numPr>
          <w:ilvl w:val="0"/>
          <w:numId w:val="46"/>
        </w:numPr>
        <w:jc w:val="both"/>
        <w:rPr>
          <w:rFonts w:ascii="Times New Roman" w:hAnsi="Times New Roman" w:cs="Times New Roman"/>
          <w:sz w:val="24"/>
          <w:szCs w:val="24"/>
        </w:rPr>
      </w:pPr>
      <w:r w:rsidRPr="00531BA4">
        <w:rPr>
          <w:rFonts w:ascii="Times New Roman" w:hAnsi="Times New Roman" w:cs="Times New Roman"/>
          <w:sz w:val="24"/>
          <w:szCs w:val="24"/>
        </w:rPr>
        <w:t>Как подготавливают пробы к анализу?</w:t>
      </w:r>
    </w:p>
    <w:p w14:paraId="48F3AB86" w14:textId="77777777" w:rsidR="00A24389" w:rsidRPr="00531BA4" w:rsidRDefault="00A24389" w:rsidP="0062108F">
      <w:pPr>
        <w:pStyle w:val="af2"/>
        <w:numPr>
          <w:ilvl w:val="0"/>
          <w:numId w:val="46"/>
        </w:numPr>
        <w:jc w:val="both"/>
        <w:rPr>
          <w:rFonts w:ascii="Times New Roman" w:hAnsi="Times New Roman" w:cs="Times New Roman"/>
          <w:sz w:val="24"/>
          <w:szCs w:val="24"/>
        </w:rPr>
      </w:pPr>
      <w:r w:rsidRPr="00531BA4">
        <w:rPr>
          <w:rFonts w:ascii="Times New Roman" w:hAnsi="Times New Roman" w:cs="Times New Roman"/>
          <w:sz w:val="24"/>
          <w:szCs w:val="24"/>
        </w:rPr>
        <w:t>Как определить количеству штук карамели в 1 кг?</w:t>
      </w:r>
    </w:p>
    <w:p w14:paraId="47081EAD" w14:textId="77777777" w:rsidR="00A24389" w:rsidRPr="00531BA4" w:rsidRDefault="00A24389" w:rsidP="0062108F">
      <w:pPr>
        <w:pStyle w:val="af2"/>
        <w:numPr>
          <w:ilvl w:val="0"/>
          <w:numId w:val="46"/>
        </w:numPr>
        <w:jc w:val="both"/>
        <w:rPr>
          <w:rFonts w:ascii="Times New Roman" w:hAnsi="Times New Roman" w:cs="Times New Roman"/>
          <w:sz w:val="24"/>
          <w:szCs w:val="24"/>
        </w:rPr>
      </w:pPr>
      <w:r w:rsidRPr="00531BA4">
        <w:rPr>
          <w:rFonts w:ascii="Times New Roman" w:hAnsi="Times New Roman" w:cs="Times New Roman"/>
          <w:sz w:val="24"/>
          <w:szCs w:val="24"/>
        </w:rPr>
        <w:t>Как определить массовую долю начинки в карамели.</w:t>
      </w:r>
    </w:p>
    <w:p w14:paraId="1D8DBB60" w14:textId="77777777" w:rsidR="00A24389" w:rsidRPr="00531BA4" w:rsidRDefault="00A24389" w:rsidP="0062108F">
      <w:pPr>
        <w:pStyle w:val="af2"/>
        <w:numPr>
          <w:ilvl w:val="0"/>
          <w:numId w:val="46"/>
        </w:numPr>
        <w:jc w:val="both"/>
        <w:rPr>
          <w:rFonts w:ascii="Times New Roman" w:hAnsi="Times New Roman" w:cs="Times New Roman"/>
          <w:sz w:val="24"/>
          <w:szCs w:val="24"/>
        </w:rPr>
      </w:pPr>
      <w:r w:rsidRPr="00531BA4">
        <w:rPr>
          <w:rFonts w:ascii="Times New Roman" w:hAnsi="Times New Roman" w:cs="Times New Roman"/>
          <w:sz w:val="24"/>
          <w:szCs w:val="24"/>
        </w:rPr>
        <w:t>Как определяют содержание сухих веществ в карамели?</w:t>
      </w:r>
    </w:p>
    <w:p w14:paraId="615A1442" w14:textId="77777777" w:rsidR="00A24389" w:rsidRDefault="00A24389" w:rsidP="00A24389">
      <w:pPr>
        <w:jc w:val="center"/>
        <w:rPr>
          <w:rFonts w:ascii="Times New Roman" w:hAnsi="Times New Roman" w:cs="Times New Roman"/>
          <w:b/>
          <w:sz w:val="24"/>
          <w:szCs w:val="24"/>
        </w:rPr>
      </w:pPr>
    </w:p>
    <w:p w14:paraId="57C825A1" w14:textId="77777777" w:rsidR="00A24389" w:rsidRDefault="00A24389" w:rsidP="00A24389">
      <w:pPr>
        <w:jc w:val="center"/>
        <w:rPr>
          <w:rFonts w:ascii="Times New Roman" w:hAnsi="Times New Roman" w:cs="Times New Roman"/>
          <w:b/>
          <w:sz w:val="24"/>
          <w:szCs w:val="24"/>
        </w:rPr>
      </w:pPr>
      <w:r>
        <w:rPr>
          <w:rFonts w:ascii="Times New Roman" w:hAnsi="Times New Roman" w:cs="Times New Roman"/>
          <w:b/>
          <w:sz w:val="24"/>
          <w:szCs w:val="24"/>
        </w:rPr>
        <w:t>ПОРЯДОК РАБОТЫ</w:t>
      </w:r>
    </w:p>
    <w:p w14:paraId="345882C8" w14:textId="77777777" w:rsidR="00A24389" w:rsidRPr="00AA1722" w:rsidRDefault="00A24389" w:rsidP="0062108F">
      <w:pPr>
        <w:pStyle w:val="af2"/>
        <w:numPr>
          <w:ilvl w:val="0"/>
          <w:numId w:val="44"/>
        </w:numPr>
        <w:ind w:hanging="11"/>
        <w:jc w:val="both"/>
        <w:rPr>
          <w:rFonts w:ascii="Times New Roman" w:hAnsi="Times New Roman" w:cs="Times New Roman"/>
          <w:b/>
          <w:sz w:val="24"/>
          <w:szCs w:val="24"/>
        </w:rPr>
      </w:pPr>
      <w:r w:rsidRPr="00AA1722">
        <w:rPr>
          <w:rFonts w:ascii="Times New Roman" w:hAnsi="Times New Roman" w:cs="Times New Roman"/>
          <w:b/>
          <w:sz w:val="24"/>
          <w:szCs w:val="24"/>
        </w:rPr>
        <w:t>Отбор проб для анализа</w:t>
      </w:r>
    </w:p>
    <w:p w14:paraId="429DFEB5" w14:textId="77777777" w:rsidR="00A24389" w:rsidRPr="00AA1722" w:rsidRDefault="00A24389" w:rsidP="00A24389">
      <w:pPr>
        <w:ind w:firstLine="709"/>
        <w:jc w:val="both"/>
        <w:rPr>
          <w:rFonts w:ascii="Times New Roman" w:hAnsi="Times New Roman" w:cs="Times New Roman"/>
          <w:sz w:val="24"/>
          <w:szCs w:val="24"/>
        </w:rPr>
      </w:pPr>
      <w:r w:rsidRPr="00AA1722">
        <w:rPr>
          <w:rFonts w:ascii="Times New Roman" w:eastAsia="Times New Roman" w:hAnsi="Times New Roman" w:cs="Times New Roman"/>
          <w:spacing w:val="2"/>
          <w:sz w:val="24"/>
          <w:szCs w:val="24"/>
          <w:lang w:eastAsia="ru-RU"/>
        </w:rPr>
        <w:t>Продукцию принимают партиями. Партией считают продукцию одного вида, сорта и наименования, выработанную за одну смену и оформленную одним документом о качестве.</w:t>
      </w:r>
    </w:p>
    <w:p w14:paraId="42414D9B" w14:textId="77777777" w:rsidR="00A24389" w:rsidRPr="00AA1722" w:rsidRDefault="00A24389" w:rsidP="00A24389">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t>Для контроля органолептических и физико-химических показателей применяют выборочный контроль (табл.1).</w:t>
      </w:r>
    </w:p>
    <w:p w14:paraId="5E4B03B5" w14:textId="77777777" w:rsidR="00A24389" w:rsidRPr="00AA1722" w:rsidRDefault="00A24389" w:rsidP="00A24389">
      <w:pPr>
        <w:shd w:val="clear" w:color="auto" w:fill="FFFFFF"/>
        <w:spacing w:line="315" w:lineRule="atLeast"/>
        <w:ind w:firstLine="709"/>
        <w:jc w:val="right"/>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t>Таблица 1</w:t>
      </w:r>
    </w:p>
    <w:tbl>
      <w:tblPr>
        <w:tblW w:w="0" w:type="auto"/>
        <w:tblInd w:w="500" w:type="dxa"/>
        <w:tblCellMar>
          <w:left w:w="0" w:type="dxa"/>
          <w:right w:w="0" w:type="dxa"/>
        </w:tblCellMar>
        <w:tblLook w:val="04A0" w:firstRow="1" w:lastRow="0" w:firstColumn="1" w:lastColumn="0" w:noHBand="0" w:noVBand="1"/>
      </w:tblPr>
      <w:tblGrid>
        <w:gridCol w:w="4745"/>
        <w:gridCol w:w="4540"/>
      </w:tblGrid>
      <w:tr w:rsidR="00A24389" w:rsidRPr="00AA1722" w14:paraId="4EACB3DE" w14:textId="77777777" w:rsidTr="008D1832">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EDA0CC5" w14:textId="77777777" w:rsidR="00A24389" w:rsidRPr="00AA1722" w:rsidRDefault="00A24389" w:rsidP="008D1832">
            <w:pPr>
              <w:spacing w:line="315" w:lineRule="atLeast"/>
              <w:ind w:firstLine="67"/>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Количество единиц транспортной тары в партии, шт.</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E28CF7D" w14:textId="77777777" w:rsidR="00A24389" w:rsidRPr="00AA1722" w:rsidRDefault="00A24389" w:rsidP="008D1832">
            <w:pPr>
              <w:spacing w:line="315" w:lineRule="atLeast"/>
              <w:ind w:firstLine="39"/>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Объем выборки, шт.</w:t>
            </w:r>
            <w:r w:rsidRPr="00AA1722">
              <w:rPr>
                <w:rFonts w:ascii="Times New Roman" w:eastAsia="Times New Roman" w:hAnsi="Times New Roman" w:cs="Times New Roman"/>
                <w:sz w:val="24"/>
                <w:szCs w:val="24"/>
                <w:lang w:eastAsia="ru-RU"/>
              </w:rPr>
              <w:br/>
            </w:r>
          </w:p>
        </w:tc>
      </w:tr>
      <w:tr w:rsidR="00A24389" w:rsidRPr="00AA1722" w14:paraId="67A9EDB2" w14:textId="77777777" w:rsidTr="008D1832">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27D3419" w14:textId="77777777" w:rsidR="00A24389" w:rsidRPr="00AA1722" w:rsidRDefault="00A24389" w:rsidP="008D1832">
            <w:pPr>
              <w:spacing w:line="315" w:lineRule="atLeast"/>
              <w:ind w:firstLine="67"/>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До 50 включ.</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84484DD" w14:textId="77777777" w:rsidR="00A24389" w:rsidRPr="00AA1722" w:rsidRDefault="00A24389" w:rsidP="008D1832">
            <w:pPr>
              <w:spacing w:line="315" w:lineRule="atLeast"/>
              <w:ind w:firstLine="39"/>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3</w:t>
            </w:r>
          </w:p>
        </w:tc>
      </w:tr>
      <w:tr w:rsidR="00A24389" w:rsidRPr="00AA1722" w14:paraId="009A6CA3" w14:textId="77777777" w:rsidTr="008D1832">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14:paraId="7D10B694" w14:textId="77777777" w:rsidR="00A24389" w:rsidRPr="00AA1722" w:rsidRDefault="00A24389" w:rsidP="008D1832">
            <w:pPr>
              <w:spacing w:line="315" w:lineRule="atLeast"/>
              <w:ind w:firstLine="67"/>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От 51 до 150 "</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14:paraId="053941B5" w14:textId="77777777" w:rsidR="00A24389" w:rsidRPr="00AA1722" w:rsidRDefault="00A24389" w:rsidP="008D1832">
            <w:pPr>
              <w:spacing w:line="315" w:lineRule="atLeast"/>
              <w:ind w:firstLine="39"/>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5</w:t>
            </w:r>
          </w:p>
        </w:tc>
      </w:tr>
      <w:tr w:rsidR="00A24389" w:rsidRPr="00AA1722" w14:paraId="2731867C" w14:textId="77777777" w:rsidTr="008D1832">
        <w:tc>
          <w:tcPr>
            <w:tcW w:w="4990" w:type="dxa"/>
            <w:tcBorders>
              <w:top w:val="nil"/>
              <w:left w:val="single" w:sz="6" w:space="0" w:color="000000"/>
              <w:bottom w:val="nil"/>
              <w:right w:val="single" w:sz="6" w:space="0" w:color="000000"/>
            </w:tcBorders>
            <w:tcMar>
              <w:top w:w="0" w:type="dxa"/>
              <w:left w:w="74" w:type="dxa"/>
              <w:bottom w:w="0" w:type="dxa"/>
              <w:right w:w="74" w:type="dxa"/>
            </w:tcMar>
            <w:hideMark/>
          </w:tcPr>
          <w:p w14:paraId="3F465F50" w14:textId="77777777" w:rsidR="00A24389" w:rsidRPr="00AA1722" w:rsidRDefault="00A24389" w:rsidP="008D1832">
            <w:pPr>
              <w:spacing w:line="315" w:lineRule="atLeast"/>
              <w:ind w:firstLine="67"/>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 151 " 500</w:t>
            </w:r>
          </w:p>
        </w:tc>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14:paraId="09C35F73" w14:textId="77777777" w:rsidR="00A24389" w:rsidRPr="00AA1722" w:rsidRDefault="00A24389" w:rsidP="008D1832">
            <w:pPr>
              <w:spacing w:line="315" w:lineRule="atLeast"/>
              <w:ind w:firstLine="39"/>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8</w:t>
            </w:r>
          </w:p>
        </w:tc>
      </w:tr>
      <w:tr w:rsidR="00A24389" w:rsidRPr="00AA1722" w14:paraId="6D76D59D" w14:textId="77777777" w:rsidTr="008D1832">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201165E" w14:textId="77777777" w:rsidR="00A24389" w:rsidRPr="00AA1722" w:rsidRDefault="00A24389" w:rsidP="008D1832">
            <w:pPr>
              <w:spacing w:line="315" w:lineRule="atLeast"/>
              <w:ind w:firstLine="67"/>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 501 " 1200</w:t>
            </w:r>
          </w:p>
        </w:tc>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EC3ED63" w14:textId="77777777" w:rsidR="00A24389" w:rsidRPr="00AA1722" w:rsidRDefault="00A24389" w:rsidP="008D1832">
            <w:pPr>
              <w:spacing w:line="315" w:lineRule="atLeast"/>
              <w:ind w:firstLine="39"/>
              <w:jc w:val="center"/>
              <w:textAlignment w:val="baseline"/>
              <w:rPr>
                <w:rFonts w:ascii="Times New Roman" w:eastAsia="Times New Roman" w:hAnsi="Times New Roman" w:cs="Times New Roman"/>
                <w:sz w:val="24"/>
                <w:szCs w:val="24"/>
                <w:lang w:eastAsia="ru-RU"/>
              </w:rPr>
            </w:pPr>
            <w:r w:rsidRPr="00AA1722">
              <w:rPr>
                <w:rFonts w:ascii="Times New Roman" w:eastAsia="Times New Roman" w:hAnsi="Times New Roman" w:cs="Times New Roman"/>
                <w:sz w:val="24"/>
                <w:szCs w:val="24"/>
                <w:lang w:eastAsia="ru-RU"/>
              </w:rPr>
              <w:t>13</w:t>
            </w:r>
          </w:p>
        </w:tc>
      </w:tr>
    </w:tbl>
    <w:p w14:paraId="02EDE28C" w14:textId="77777777" w:rsidR="00A24389" w:rsidRPr="00AA1722" w:rsidRDefault="00A24389" w:rsidP="00A24389">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t>При получении неудовлетворительных результатов органолептических и физико-химических испытаний хотя бы по одному из показателей партию бракуют.</w:t>
      </w:r>
    </w:p>
    <w:p w14:paraId="7B18C7BB" w14:textId="77777777" w:rsidR="00A24389" w:rsidRPr="00AA1722" w:rsidRDefault="00A24389" w:rsidP="00A24389">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lastRenderedPageBreak/>
        <w:t>Из разных мест каждой единицы транспортной тары в выборке, объем которой указан в табл.1, отбирают точечные пробы, соединяют их вместе, перемешивают и составляют объединенную пробу массой не менее 600 г.</w:t>
      </w:r>
    </w:p>
    <w:p w14:paraId="00B35DF5" w14:textId="77777777" w:rsidR="00A24389" w:rsidRPr="00531BA4" w:rsidRDefault="00A24389" w:rsidP="00A24389">
      <w:pPr>
        <w:ind w:firstLine="709"/>
        <w:jc w:val="both"/>
        <w:rPr>
          <w:rFonts w:ascii="Times New Roman" w:hAnsi="Times New Roman" w:cs="Times New Roman"/>
          <w:spacing w:val="2"/>
          <w:sz w:val="16"/>
          <w:szCs w:val="16"/>
          <w:shd w:val="clear" w:color="auto" w:fill="FFFFFF"/>
        </w:rPr>
      </w:pPr>
    </w:p>
    <w:p w14:paraId="7C281E59" w14:textId="77777777" w:rsidR="00A24389" w:rsidRPr="00AA1722" w:rsidRDefault="00A24389" w:rsidP="00A24389">
      <w:pPr>
        <w:ind w:firstLine="709"/>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Подготовка к испытаниям карамели с начинкой заключается в следующем: карамель осторожно раскалывают ножом посередине, выбирают начинку, не задевая оболочки, перемешивают и помещают в закрывающуюся посуду.</w:t>
      </w:r>
    </w:p>
    <w:p w14:paraId="2A212BD4" w14:textId="77777777" w:rsidR="00A24389" w:rsidRPr="00AA1722" w:rsidRDefault="00A24389" w:rsidP="00A24389">
      <w:pPr>
        <w:ind w:firstLine="709"/>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Если карамель в обертке, то ее предварительно снимают.</w:t>
      </w:r>
    </w:p>
    <w:p w14:paraId="559B2DD2" w14:textId="77777777" w:rsidR="00A24389" w:rsidRPr="00AA1722" w:rsidRDefault="00A24389" w:rsidP="00A24389">
      <w:pPr>
        <w:ind w:firstLine="709"/>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Масса пробы должна быть не менее 200 г.</w:t>
      </w:r>
    </w:p>
    <w:p w14:paraId="3D39A7E8" w14:textId="77777777" w:rsidR="00A24389" w:rsidRPr="00531BA4" w:rsidRDefault="00A24389" w:rsidP="00A24389">
      <w:pPr>
        <w:ind w:firstLine="709"/>
        <w:jc w:val="both"/>
        <w:rPr>
          <w:rFonts w:ascii="Times New Roman" w:hAnsi="Times New Roman" w:cs="Times New Roman"/>
          <w:spacing w:val="2"/>
          <w:sz w:val="16"/>
          <w:szCs w:val="16"/>
          <w:shd w:val="clear" w:color="auto" w:fill="FFFFFF"/>
        </w:rPr>
      </w:pPr>
    </w:p>
    <w:p w14:paraId="67EB4838" w14:textId="77777777" w:rsidR="00A24389" w:rsidRPr="001D5BE5" w:rsidRDefault="00A24389" w:rsidP="0062108F">
      <w:pPr>
        <w:pStyle w:val="20"/>
        <w:keepNext w:val="0"/>
        <w:numPr>
          <w:ilvl w:val="0"/>
          <w:numId w:val="44"/>
        </w:numPr>
        <w:shd w:val="clear" w:color="auto" w:fill="FFFFFF"/>
        <w:ind w:left="0" w:right="0" w:firstLine="709"/>
        <w:jc w:val="both"/>
        <w:textAlignment w:val="baseline"/>
        <w:rPr>
          <w:b/>
          <w:bCs/>
          <w:spacing w:val="2"/>
          <w:szCs w:val="24"/>
        </w:rPr>
      </w:pPr>
      <w:r w:rsidRPr="001D5BE5">
        <w:rPr>
          <w:b/>
          <w:spacing w:val="2"/>
          <w:szCs w:val="24"/>
        </w:rPr>
        <w:t>Определение органолептических показателей качества</w:t>
      </w:r>
    </w:p>
    <w:p w14:paraId="483E7D7C"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Органолептические показатели качества определяют в соответствии с требованиями нормативно-технической документации на данный вид продукта (см. Приложение</w:t>
      </w:r>
      <w:r>
        <w:rPr>
          <w:spacing w:val="2"/>
        </w:rPr>
        <w:t xml:space="preserve"> А</w:t>
      </w:r>
      <w:r w:rsidRPr="00AA1722">
        <w:rPr>
          <w:spacing w:val="2"/>
        </w:rPr>
        <w:t>) путем контроля объединенной пробы изделий.</w:t>
      </w:r>
    </w:p>
    <w:p w14:paraId="2060E287"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ЗАДАНИЕ: определить органолептические показатели качеств</w:t>
      </w:r>
      <w:r w:rsidR="001D5BE5">
        <w:rPr>
          <w:spacing w:val="2"/>
        </w:rPr>
        <w:t>а _______________________</w:t>
      </w:r>
    </w:p>
    <w:p w14:paraId="3FDF1EC6" w14:textId="77777777"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ОБРАБОТКА РЕЗУЛЬТАТОВ:___________________________</w:t>
      </w:r>
      <w:r w:rsidR="001D5BE5">
        <w:rPr>
          <w:rFonts w:ascii="Times New Roman" w:hAnsi="Times New Roman" w:cs="Times New Roman"/>
          <w:spacing w:val="2"/>
          <w:sz w:val="24"/>
          <w:szCs w:val="24"/>
          <w:shd w:val="clear" w:color="auto" w:fill="FFFFFF"/>
        </w:rPr>
        <w:t>_________________________</w:t>
      </w:r>
    </w:p>
    <w:p w14:paraId="6DAC6193" w14:textId="77777777"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__________________________________________________________________________________________________________________________________________________________________________</w:t>
      </w:r>
      <w:r w:rsidR="001D5BE5">
        <w:rPr>
          <w:rFonts w:ascii="Times New Roman" w:hAnsi="Times New Roman" w:cs="Times New Roman"/>
          <w:spacing w:val="2"/>
          <w:sz w:val="24"/>
          <w:szCs w:val="24"/>
          <w:shd w:val="clear" w:color="auto" w:fill="FFFFFF"/>
        </w:rPr>
        <w:t>________________________________________________________________</w:t>
      </w:r>
    </w:p>
    <w:p w14:paraId="092847D5" w14:textId="77777777" w:rsidR="00A24389" w:rsidRPr="00531BA4" w:rsidRDefault="00A24389" w:rsidP="00A24389">
      <w:pPr>
        <w:ind w:firstLine="709"/>
        <w:jc w:val="both"/>
        <w:rPr>
          <w:rFonts w:ascii="Times New Roman" w:hAnsi="Times New Roman" w:cs="Times New Roman"/>
          <w:spacing w:val="2"/>
          <w:sz w:val="16"/>
          <w:szCs w:val="16"/>
          <w:shd w:val="clear" w:color="auto" w:fill="FFFFFF"/>
        </w:rPr>
      </w:pPr>
    </w:p>
    <w:p w14:paraId="69585A91" w14:textId="77777777" w:rsidR="00A24389" w:rsidRPr="001D5BE5" w:rsidRDefault="00A24389" w:rsidP="0062108F">
      <w:pPr>
        <w:pStyle w:val="20"/>
        <w:keepNext w:val="0"/>
        <w:numPr>
          <w:ilvl w:val="0"/>
          <w:numId w:val="44"/>
        </w:numPr>
        <w:shd w:val="clear" w:color="auto" w:fill="FFFFFF"/>
        <w:ind w:right="0"/>
        <w:jc w:val="both"/>
        <w:textAlignment w:val="baseline"/>
        <w:rPr>
          <w:b/>
          <w:bCs/>
          <w:spacing w:val="2"/>
          <w:szCs w:val="24"/>
        </w:rPr>
      </w:pPr>
      <w:r w:rsidRPr="001D5BE5">
        <w:rPr>
          <w:b/>
          <w:spacing w:val="2"/>
          <w:szCs w:val="24"/>
        </w:rPr>
        <w:t>Определение размеров и количества штук в 1 кг готовых изделий</w:t>
      </w:r>
    </w:p>
    <w:p w14:paraId="7D97629C"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rFonts w:ascii="Arial" w:hAnsi="Arial" w:cs="Arial"/>
          <w:b/>
          <w:bCs/>
          <w:spacing w:val="2"/>
          <w:sz w:val="21"/>
          <w:szCs w:val="21"/>
        </w:rPr>
        <w:t> </w:t>
      </w:r>
      <w:r w:rsidRPr="00AA1722">
        <w:rPr>
          <w:spacing w:val="2"/>
        </w:rPr>
        <w:t>Размеры изделий определяют измерением не менее 5 шт. изделий без оберточного материала, взятых из объединенной пробы. За окончательный результат анализа принимают среднеарифметическое значение результатов измерений.</w:t>
      </w:r>
    </w:p>
    <w:p w14:paraId="33AEF721"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Количество штук изделий в 1 кг продукции определяют подсчетом изделий во взвешенной объединенной пробе с последующим пересчетом на 1 кг или взвешивают не менее 10 шт. изделий из объединенной пробы и вычисляют количество изделий в 1 кг (Х, шт) по формуле:</w:t>
      </w:r>
    </w:p>
    <w:p w14:paraId="5A4B7B96" w14:textId="77777777" w:rsidR="00A24389" w:rsidRPr="00AA1722" w:rsidRDefault="00A24389" w:rsidP="00A24389">
      <w:pPr>
        <w:pStyle w:val="formattext"/>
        <w:shd w:val="clear" w:color="auto" w:fill="FFFFFF"/>
        <w:spacing w:before="0" w:beforeAutospacing="0" w:after="0" w:afterAutospacing="0" w:line="315" w:lineRule="atLeast"/>
        <w:ind w:firstLine="709"/>
        <w:jc w:val="center"/>
        <w:textAlignment w:val="baseline"/>
        <w:rPr>
          <w:spacing w:val="2"/>
        </w:rPr>
      </w:pPr>
      <w:r w:rsidRPr="00AA1722">
        <w:rPr>
          <w:noProof/>
          <w:spacing w:val="2"/>
        </w:rPr>
        <w:drawing>
          <wp:inline distT="0" distB="0" distL="0" distR="0" wp14:anchorId="08FD4305" wp14:editId="7700D561">
            <wp:extent cx="810895" cy="387985"/>
            <wp:effectExtent l="0" t="0" r="8255" b="0"/>
            <wp:docPr id="18" name="Рисунок 18" descr="ГОСТ 5897-90 Изделия кондитерские. Методы определения органолептических показателей качества, размеров, массы нетто и составных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5897-90 Изделия кондитерские. Методы определения органолептических показателей качества, размеров, массы нетто и составных час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387985"/>
                    </a:xfrm>
                    <a:prstGeom prst="rect">
                      <a:avLst/>
                    </a:prstGeom>
                    <a:noFill/>
                    <a:ln>
                      <a:noFill/>
                    </a:ln>
                  </pic:spPr>
                </pic:pic>
              </a:graphicData>
            </a:graphic>
          </wp:inline>
        </w:drawing>
      </w:r>
      <w:r w:rsidRPr="00AA1722">
        <w:rPr>
          <w:spacing w:val="2"/>
        </w:rPr>
        <w:t>,</w:t>
      </w:r>
    </w:p>
    <w:p w14:paraId="1CD11817"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где </w:t>
      </w:r>
      <w:r w:rsidRPr="00AA1722">
        <w:rPr>
          <w:spacing w:val="2"/>
          <w:lang w:val="en-US"/>
        </w:rPr>
        <w:t>n</w:t>
      </w:r>
      <w:r w:rsidRPr="00AA1722">
        <w:rPr>
          <w:spacing w:val="2"/>
        </w:rPr>
        <w:t> - количество взятых изделий, шт.;</w:t>
      </w:r>
    </w:p>
    <w:p w14:paraId="1C95E1BB" w14:textId="77777777" w:rsidR="00A24389" w:rsidRPr="00AA1722" w:rsidRDefault="00A24389" w:rsidP="00A24389">
      <w:pPr>
        <w:pStyle w:val="formattext"/>
        <w:shd w:val="clear" w:color="auto" w:fill="FFFFFF"/>
        <w:spacing w:before="0" w:beforeAutospacing="0" w:after="0" w:afterAutospacing="0" w:line="315" w:lineRule="atLeast"/>
        <w:ind w:firstLine="426"/>
        <w:jc w:val="both"/>
        <w:textAlignment w:val="baseline"/>
        <w:rPr>
          <w:spacing w:val="2"/>
        </w:rPr>
      </w:pPr>
      <w:r w:rsidRPr="00AA1722">
        <w:rPr>
          <w:spacing w:val="2"/>
          <w:lang w:val="en-US"/>
        </w:rPr>
        <w:t>m</w:t>
      </w:r>
      <w:r w:rsidRPr="00AA1722">
        <w:rPr>
          <w:spacing w:val="2"/>
        </w:rPr>
        <w:t> - масса нетто взятых изделий, г;</w:t>
      </w:r>
    </w:p>
    <w:p w14:paraId="3D017F54" w14:textId="77777777" w:rsidR="00A24389" w:rsidRPr="00AA1722" w:rsidRDefault="00A24389" w:rsidP="00A24389">
      <w:pPr>
        <w:pStyle w:val="formattext"/>
        <w:shd w:val="clear" w:color="auto" w:fill="FFFFFF"/>
        <w:spacing w:before="0" w:beforeAutospacing="0" w:after="0" w:afterAutospacing="0" w:line="315" w:lineRule="atLeast"/>
        <w:ind w:firstLine="426"/>
        <w:jc w:val="both"/>
        <w:textAlignment w:val="baseline"/>
        <w:rPr>
          <w:spacing w:val="2"/>
        </w:rPr>
      </w:pPr>
      <w:r w:rsidRPr="00AA1722">
        <w:rPr>
          <w:spacing w:val="2"/>
        </w:rPr>
        <w:t>1000 - коэффициент пересчета на 1 кг изделий.</w:t>
      </w:r>
    </w:p>
    <w:p w14:paraId="7D7E7C6C" w14:textId="77777777" w:rsidR="00A24389" w:rsidRPr="00531BA4" w:rsidRDefault="00A24389" w:rsidP="00A24389">
      <w:pPr>
        <w:pStyle w:val="formattext"/>
        <w:shd w:val="clear" w:color="auto" w:fill="FFFFFF"/>
        <w:spacing w:before="0" w:beforeAutospacing="0" w:after="0" w:afterAutospacing="0" w:line="315" w:lineRule="atLeast"/>
        <w:ind w:firstLine="709"/>
        <w:jc w:val="both"/>
        <w:textAlignment w:val="baseline"/>
        <w:rPr>
          <w:spacing w:val="2"/>
          <w:sz w:val="16"/>
          <w:szCs w:val="16"/>
        </w:rPr>
      </w:pPr>
    </w:p>
    <w:p w14:paraId="7878434D" w14:textId="77777777" w:rsidR="00A24389" w:rsidRPr="00A24389"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Результат вычисляют и записывают до первого десятичного знака. Окончательный результат округляют до целого числа.</w:t>
      </w:r>
    </w:p>
    <w:p w14:paraId="38BADBC8"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При определении количества штук завернутых изделий в 1 кг упаковочный материал не удаляют.</w:t>
      </w:r>
    </w:p>
    <w:p w14:paraId="738E5667"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ЗАДАНИЕ: определить размеры и количество штук в 1 кг ___</w:t>
      </w:r>
      <w:r w:rsidR="001D5BE5">
        <w:rPr>
          <w:spacing w:val="2"/>
        </w:rPr>
        <w:t>_________________________</w:t>
      </w:r>
    </w:p>
    <w:p w14:paraId="3695A9F3" w14:textId="419E839A"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ОБРАБОТКА РЕЗУЛЬТАТОВ:</w:t>
      </w:r>
      <w:r w:rsidR="00381599">
        <w:rPr>
          <w:rFonts w:ascii="Times New Roman" w:hAnsi="Times New Roman" w:cs="Times New Roman"/>
          <w:spacing w:val="2"/>
          <w:sz w:val="24"/>
          <w:szCs w:val="24"/>
          <w:shd w:val="clear" w:color="auto" w:fill="FFFFFF"/>
        </w:rPr>
        <w:t xml:space="preserve"> </w:t>
      </w:r>
      <w:r w:rsidRPr="00AA1722">
        <w:rPr>
          <w:rFonts w:ascii="Times New Roman" w:hAnsi="Times New Roman" w:cs="Times New Roman"/>
          <w:spacing w:val="2"/>
          <w:sz w:val="24"/>
          <w:szCs w:val="24"/>
          <w:shd w:val="clear" w:color="auto" w:fill="FFFFFF"/>
        </w:rPr>
        <w:t>___________________________</w:t>
      </w:r>
      <w:r w:rsidR="001D5BE5">
        <w:rPr>
          <w:rFonts w:ascii="Times New Roman" w:hAnsi="Times New Roman" w:cs="Times New Roman"/>
          <w:spacing w:val="2"/>
          <w:sz w:val="24"/>
          <w:szCs w:val="24"/>
          <w:shd w:val="clear" w:color="auto" w:fill="FFFFFF"/>
        </w:rPr>
        <w:t>________________________</w:t>
      </w:r>
    </w:p>
    <w:p w14:paraId="26A5A4EC"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rFonts w:ascii="Arial" w:hAnsi="Arial" w:cs="Arial"/>
          <w:spacing w:val="2"/>
          <w:sz w:val="21"/>
          <w:szCs w:val="21"/>
        </w:rPr>
      </w:pPr>
      <w:r w:rsidRPr="00AA1722">
        <w:rPr>
          <w:spacing w:val="2"/>
          <w:shd w:val="clear" w:color="auto" w:fill="FFFFFF"/>
        </w:rPr>
        <w:t>__________________________________________________________________________________________________________________________________________</w:t>
      </w:r>
      <w:r w:rsidR="001D5BE5">
        <w:rPr>
          <w:spacing w:val="2"/>
          <w:shd w:val="clear" w:color="auto" w:fill="FFFFFF"/>
        </w:rPr>
        <w:t>__________________</w:t>
      </w:r>
    </w:p>
    <w:p w14:paraId="3BB4BCD0" w14:textId="77777777" w:rsidR="00A24389" w:rsidRPr="00531BA4" w:rsidRDefault="00A24389" w:rsidP="00A24389">
      <w:pPr>
        <w:pStyle w:val="formattext"/>
        <w:shd w:val="clear" w:color="auto" w:fill="FFFFFF"/>
        <w:spacing w:before="0" w:beforeAutospacing="0" w:after="0" w:afterAutospacing="0" w:line="315" w:lineRule="atLeast"/>
        <w:textAlignment w:val="baseline"/>
        <w:rPr>
          <w:sz w:val="16"/>
          <w:szCs w:val="16"/>
          <w:highlight w:val="yellow"/>
        </w:rPr>
      </w:pPr>
    </w:p>
    <w:p w14:paraId="1FBC518E" w14:textId="77777777" w:rsidR="00A24389" w:rsidRPr="00AA1722" w:rsidRDefault="00A24389" w:rsidP="0062108F">
      <w:pPr>
        <w:pStyle w:val="formattext"/>
        <w:numPr>
          <w:ilvl w:val="0"/>
          <w:numId w:val="44"/>
        </w:numPr>
        <w:shd w:val="clear" w:color="auto" w:fill="FFFFFF"/>
        <w:spacing w:before="0" w:beforeAutospacing="0" w:after="0" w:afterAutospacing="0" w:line="315" w:lineRule="atLeast"/>
        <w:textAlignment w:val="baseline"/>
        <w:rPr>
          <w:b/>
        </w:rPr>
      </w:pPr>
      <w:r w:rsidRPr="00AA1722">
        <w:rPr>
          <w:b/>
        </w:rPr>
        <w:t>Определение массовой доли начинки</w:t>
      </w:r>
    </w:p>
    <w:p w14:paraId="16916DD6"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Метод основан на взвешивании составных частей, тщательно отделенных друг от друга.</w:t>
      </w:r>
    </w:p>
    <w:p w14:paraId="642F5586"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Метод применяют для изделий, которые могут быть легко разделены на составные части.</w:t>
      </w:r>
    </w:p>
    <w:p w14:paraId="06F0EB05"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lastRenderedPageBreak/>
        <w:t>Метод не распространяется на карамель с начинкой, переслоенной карамельной массой (в складку).</w:t>
      </w:r>
    </w:p>
    <w:p w14:paraId="6374E386"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Взвешивают отобранную пробу изделий и осторожно разделяют на составные части.</w:t>
      </w:r>
    </w:p>
    <w:p w14:paraId="16497B2D"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Одну из составных частей помещают в предварительно взвешенный стаканчик и взвешивают.</w:t>
      </w:r>
    </w:p>
    <w:p w14:paraId="1C072B9E" w14:textId="77777777" w:rsidR="00A24389" w:rsidRPr="00AA1722" w:rsidRDefault="00A24389" w:rsidP="00A24389">
      <w:pPr>
        <w:pStyle w:val="formattext"/>
        <w:shd w:val="clear" w:color="auto" w:fill="FFFFFF"/>
        <w:spacing w:before="0" w:beforeAutospacing="0" w:after="0" w:afterAutospacing="0" w:line="315" w:lineRule="atLeast"/>
        <w:ind w:firstLine="709"/>
        <w:jc w:val="both"/>
        <w:textAlignment w:val="baseline"/>
        <w:rPr>
          <w:spacing w:val="2"/>
        </w:rPr>
      </w:pPr>
      <w:r w:rsidRPr="00AA1722">
        <w:rPr>
          <w:spacing w:val="2"/>
        </w:rPr>
        <w:t xml:space="preserve">Результат выражают в процентах к массе пробы, вычисляют и записывают до второго десятичного знака. Окончательный результат округляют до первого десятичного знака. </w:t>
      </w:r>
    </w:p>
    <w:p w14:paraId="5A20FDB3"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ЗАДАНИЕ: определить массовую долю начинки ___________</w:t>
      </w:r>
      <w:r w:rsidR="001D5BE5">
        <w:rPr>
          <w:spacing w:val="2"/>
        </w:rPr>
        <w:t>_________________________</w:t>
      </w:r>
    </w:p>
    <w:p w14:paraId="3EB1A9CC" w14:textId="77777777"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ОБРАБОТКА РЕЗУЛЬТАТОВ:___________________________</w:t>
      </w:r>
      <w:r w:rsidR="001D5BE5">
        <w:rPr>
          <w:rFonts w:ascii="Times New Roman" w:hAnsi="Times New Roman" w:cs="Times New Roman"/>
          <w:spacing w:val="2"/>
          <w:sz w:val="24"/>
          <w:szCs w:val="24"/>
          <w:shd w:val="clear" w:color="auto" w:fill="FFFFFF"/>
        </w:rPr>
        <w:t>_________________________</w:t>
      </w:r>
    </w:p>
    <w:p w14:paraId="40CBD4EB" w14:textId="77777777" w:rsidR="00A24389" w:rsidRDefault="00A24389" w:rsidP="00A24389">
      <w:pPr>
        <w:pStyle w:val="formattext"/>
        <w:shd w:val="clear" w:color="auto" w:fill="FFFFFF"/>
        <w:spacing w:before="0" w:beforeAutospacing="0" w:after="0" w:afterAutospacing="0" w:line="315" w:lineRule="atLeast"/>
        <w:jc w:val="both"/>
        <w:textAlignment w:val="baseline"/>
        <w:rPr>
          <w:spacing w:val="2"/>
          <w:shd w:val="clear" w:color="auto" w:fill="FFFFFF"/>
        </w:rPr>
      </w:pPr>
      <w:r w:rsidRPr="00AA1722">
        <w:rPr>
          <w:spacing w:val="2"/>
          <w:shd w:val="clear" w:color="auto" w:fill="FFFFFF"/>
        </w:rPr>
        <w:t>__________________________________________________________________________________________________________________________________________</w:t>
      </w:r>
      <w:r w:rsidR="001D5BE5">
        <w:rPr>
          <w:spacing w:val="2"/>
          <w:shd w:val="clear" w:color="auto" w:fill="FFFFFF"/>
        </w:rPr>
        <w:t>__________________</w:t>
      </w:r>
    </w:p>
    <w:p w14:paraId="66B42518" w14:textId="77777777" w:rsidR="00EA5165" w:rsidRPr="00EA5165" w:rsidRDefault="00EA5165" w:rsidP="00A24389">
      <w:pPr>
        <w:pStyle w:val="formattext"/>
        <w:shd w:val="clear" w:color="auto" w:fill="FFFFFF"/>
        <w:spacing w:before="0" w:beforeAutospacing="0" w:after="0" w:afterAutospacing="0" w:line="315" w:lineRule="atLeast"/>
        <w:jc w:val="both"/>
        <w:textAlignment w:val="baseline"/>
        <w:rPr>
          <w:spacing w:val="2"/>
          <w:sz w:val="10"/>
          <w:szCs w:val="10"/>
        </w:rPr>
      </w:pPr>
    </w:p>
    <w:p w14:paraId="27FFEEE0" w14:textId="77777777" w:rsidR="00A24389" w:rsidRPr="00AA1722" w:rsidRDefault="00A24389" w:rsidP="0062108F">
      <w:pPr>
        <w:pStyle w:val="af2"/>
        <w:numPr>
          <w:ilvl w:val="0"/>
          <w:numId w:val="44"/>
        </w:numPr>
        <w:ind w:left="0" w:firstLine="709"/>
        <w:jc w:val="both"/>
        <w:rPr>
          <w:rFonts w:ascii="Times New Roman" w:hAnsi="Times New Roman" w:cs="Times New Roman"/>
          <w:b/>
          <w:sz w:val="24"/>
          <w:szCs w:val="24"/>
        </w:rPr>
      </w:pPr>
      <w:r w:rsidRPr="00AA1722">
        <w:rPr>
          <w:rFonts w:ascii="Times New Roman" w:hAnsi="Times New Roman" w:cs="Times New Roman"/>
          <w:b/>
          <w:sz w:val="24"/>
          <w:szCs w:val="24"/>
        </w:rPr>
        <w:t>Определение кислотности карамели</w:t>
      </w:r>
    </w:p>
    <w:p w14:paraId="207BC318" w14:textId="77777777" w:rsidR="00A24389" w:rsidRPr="00AA1722" w:rsidRDefault="00A24389" w:rsidP="00A24389">
      <w:pPr>
        <w:pStyle w:val="a5"/>
        <w:shd w:val="clear" w:color="auto" w:fill="FFFFFF"/>
        <w:spacing w:before="0" w:beforeAutospacing="0" w:after="0" w:afterAutospacing="0"/>
        <w:ind w:firstLine="709"/>
        <w:jc w:val="both"/>
      </w:pPr>
      <w:r w:rsidRPr="00AA1722">
        <w:t>Кислотность карамели определяется методом титрования. Метод основан на нейтрализации кислот, содержащихся в навеске щелочью в присутствии фенолфталеина до появления розовой окраски. Кислотность карамели выражается в градусах. Под градусом кислотности понимают количество см</w:t>
      </w:r>
      <w:r w:rsidRPr="00AA1722">
        <w:rPr>
          <w:vertAlign w:val="superscript"/>
        </w:rPr>
        <w:t>3</w:t>
      </w:r>
      <w:r w:rsidRPr="00AA1722">
        <w:t> раствора щелочи с концентрацией 1 моль/дм</w:t>
      </w:r>
      <w:r w:rsidRPr="00AA1722">
        <w:rPr>
          <w:vertAlign w:val="superscript"/>
        </w:rPr>
        <w:t>3</w:t>
      </w:r>
      <w:r w:rsidRPr="00AA1722">
        <w:t>, пошедшее на нейтрализацию кислот и кислореагирующих веществ, содержащихся в 100 г карамели.</w:t>
      </w:r>
    </w:p>
    <w:p w14:paraId="46F840A4" w14:textId="77777777" w:rsidR="00A24389" w:rsidRPr="00AA1722" w:rsidRDefault="00A24389" w:rsidP="00A24389">
      <w:pPr>
        <w:pStyle w:val="a5"/>
        <w:shd w:val="clear" w:color="auto" w:fill="FFFFFF"/>
        <w:spacing w:before="0" w:beforeAutospacing="0" w:after="0" w:afterAutospacing="0"/>
        <w:ind w:firstLine="709"/>
        <w:jc w:val="both"/>
        <w:rPr>
          <w:i/>
          <w:iCs/>
        </w:rPr>
      </w:pPr>
    </w:p>
    <w:p w14:paraId="3CD4B403" w14:textId="77777777" w:rsidR="00A24389" w:rsidRPr="00AA1722" w:rsidRDefault="00A24389" w:rsidP="00A24389">
      <w:pPr>
        <w:pStyle w:val="a5"/>
        <w:shd w:val="clear" w:color="auto" w:fill="FFFFFF"/>
        <w:spacing w:before="0" w:beforeAutospacing="0" w:after="0" w:afterAutospacing="0"/>
        <w:ind w:firstLine="709"/>
        <w:jc w:val="both"/>
      </w:pPr>
      <w:r w:rsidRPr="00AA1722">
        <w:t>5 г тонко измельченной карамели, взвешенной с точностью 0,01 г, поместить в коническую колбу, прилить 50 см</w:t>
      </w:r>
      <w:r w:rsidRPr="00AA1722">
        <w:rPr>
          <w:vertAlign w:val="superscript"/>
        </w:rPr>
        <w:t>3</w:t>
      </w:r>
      <w:r w:rsidRPr="00AA1722">
        <w:t> дистиллированной воды с температурой 60-70°С, все перемешать, охладить до комнатной температуры, прилить воду до объема около 100 см</w:t>
      </w:r>
      <w:r w:rsidRPr="00AA1722">
        <w:rPr>
          <w:vertAlign w:val="superscript"/>
        </w:rPr>
        <w:t>3</w:t>
      </w:r>
      <w:r w:rsidRPr="00AA1722">
        <w:t>, внести 2-3 капли 1% раствора фенолфталеина и, не обращая внимания на незначительный осадок, титровать раствором щелочи с концентрацией 0,1 моль/дм</w:t>
      </w:r>
      <w:r w:rsidRPr="00AA1722">
        <w:rPr>
          <w:vertAlign w:val="superscript"/>
        </w:rPr>
        <w:t>3</w:t>
      </w:r>
      <w:r w:rsidRPr="00AA1722">
        <w:t> до бледно-розового окрашивания, не исчезающего в течение 1 минуты. Кислотность (X, град), определяется по формуле:</w:t>
      </w:r>
    </w:p>
    <w:p w14:paraId="470AA82A" w14:textId="77777777" w:rsidR="00A24389" w:rsidRPr="00AA1722" w:rsidRDefault="00A24389" w:rsidP="00A24389">
      <w:pPr>
        <w:pStyle w:val="a5"/>
        <w:shd w:val="clear" w:color="auto" w:fill="FFFFFF"/>
        <w:spacing w:before="0" w:beforeAutospacing="0" w:after="0" w:afterAutospacing="0"/>
        <w:ind w:firstLine="709"/>
        <w:jc w:val="center"/>
      </w:pPr>
      <w:r w:rsidRPr="00AA1722">
        <w:t xml:space="preserve">Х = 2 * </w:t>
      </w:r>
      <w:r w:rsidRPr="00AA1722">
        <w:rPr>
          <w:lang w:val="en-US"/>
        </w:rPr>
        <w:t>V</w:t>
      </w:r>
      <w:r w:rsidRPr="00AA1722">
        <w:t xml:space="preserve"> * К,</w:t>
      </w:r>
    </w:p>
    <w:p w14:paraId="7EE21B43" w14:textId="77777777" w:rsidR="00A24389" w:rsidRPr="00AA1722" w:rsidRDefault="00A24389" w:rsidP="00A24389">
      <w:pPr>
        <w:pStyle w:val="a5"/>
        <w:shd w:val="clear" w:color="auto" w:fill="FFFFFF"/>
        <w:spacing w:before="0" w:beforeAutospacing="0" w:after="0" w:afterAutospacing="0"/>
        <w:jc w:val="both"/>
      </w:pPr>
      <w:r w:rsidRPr="00AA1722">
        <w:t xml:space="preserve">где </w:t>
      </w:r>
      <w:r w:rsidRPr="00AA1722">
        <w:rPr>
          <w:lang w:val="en-US"/>
        </w:rPr>
        <w:t>V</w:t>
      </w:r>
      <w:r w:rsidRPr="00AA1722">
        <w:t xml:space="preserve"> – количество миллилитров 0,1 н раствора щелочи, пошедшей на титрование;</w:t>
      </w:r>
    </w:p>
    <w:p w14:paraId="433CC889" w14:textId="77777777" w:rsidR="00A24389" w:rsidRPr="00AA1722" w:rsidRDefault="00A24389" w:rsidP="00A24389">
      <w:pPr>
        <w:pStyle w:val="a5"/>
        <w:shd w:val="clear" w:color="auto" w:fill="FFFFFF"/>
        <w:spacing w:before="0" w:beforeAutospacing="0" w:after="0" w:afterAutospacing="0"/>
        <w:ind w:firstLine="426"/>
        <w:jc w:val="both"/>
      </w:pPr>
      <w:r w:rsidRPr="00AA1722">
        <w:t>К – поправочный коэффициент к титру 0,31 н раствора щелочи.</w:t>
      </w:r>
    </w:p>
    <w:p w14:paraId="0DE5F887" w14:textId="77777777" w:rsidR="00A24389" w:rsidRPr="00AA1722" w:rsidRDefault="00A24389" w:rsidP="00A24389">
      <w:pPr>
        <w:pStyle w:val="a5"/>
        <w:shd w:val="clear" w:color="auto" w:fill="FFFFFF"/>
        <w:spacing w:before="0" w:beforeAutospacing="0" w:after="0" w:afterAutospacing="0"/>
        <w:ind w:firstLine="709"/>
        <w:jc w:val="both"/>
      </w:pPr>
      <w:r w:rsidRPr="00AA1722">
        <w:t>Если расхождение между параллельными определениями не превышает 0,2 град., то кислотность вычисляется как среднеарифметическое двух определений.</w:t>
      </w:r>
    </w:p>
    <w:p w14:paraId="4A7C14D4"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ЗАДАНИЕ: определить кислотность карамели _________________________________</w:t>
      </w:r>
      <w:r w:rsidR="00EA5165">
        <w:rPr>
          <w:spacing w:val="2"/>
        </w:rPr>
        <w:t>____</w:t>
      </w:r>
    </w:p>
    <w:p w14:paraId="1537F54A" w14:textId="77777777"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ОБРАБОТКА РЕЗУЛЬТАТОВ:___________________________</w:t>
      </w:r>
      <w:r w:rsidR="00EA5165">
        <w:rPr>
          <w:rFonts w:ascii="Times New Roman" w:hAnsi="Times New Roman" w:cs="Times New Roman"/>
          <w:spacing w:val="2"/>
          <w:sz w:val="24"/>
          <w:szCs w:val="24"/>
          <w:shd w:val="clear" w:color="auto" w:fill="FFFFFF"/>
        </w:rPr>
        <w:t>________________________</w:t>
      </w:r>
    </w:p>
    <w:p w14:paraId="1EC9DD6B" w14:textId="77777777" w:rsidR="00A24389" w:rsidRPr="00AA1722" w:rsidRDefault="00A24389" w:rsidP="00A24389">
      <w:pPr>
        <w:jc w:val="both"/>
        <w:rPr>
          <w:rFonts w:ascii="Arial" w:hAnsi="Arial" w:cs="Arial"/>
          <w:spacing w:val="2"/>
          <w:sz w:val="21"/>
          <w:szCs w:val="21"/>
          <w:shd w:val="clear" w:color="auto" w:fill="FFFFFF"/>
        </w:rPr>
      </w:pPr>
      <w:r w:rsidRPr="00AA1722">
        <w:rPr>
          <w:rFonts w:ascii="Times New Roman" w:hAnsi="Times New Roman" w:cs="Times New Roman"/>
          <w:spacing w:val="2"/>
          <w:sz w:val="24"/>
          <w:szCs w:val="24"/>
          <w:shd w:val="clear" w:color="auto" w:fill="FFFFFF"/>
        </w:rPr>
        <w:t>_____________________________________________________</w:t>
      </w:r>
      <w:r w:rsidR="00EA5165">
        <w:rPr>
          <w:rFonts w:ascii="Times New Roman" w:hAnsi="Times New Roman" w:cs="Times New Roman"/>
          <w:spacing w:val="2"/>
          <w:sz w:val="24"/>
          <w:szCs w:val="24"/>
          <w:shd w:val="clear" w:color="auto" w:fill="FFFFFF"/>
        </w:rPr>
        <w:t>_________________________</w:t>
      </w:r>
    </w:p>
    <w:p w14:paraId="41401AED" w14:textId="77777777" w:rsidR="00A24389" w:rsidRPr="00531BA4" w:rsidRDefault="00A24389" w:rsidP="00A24389">
      <w:pPr>
        <w:ind w:firstLine="709"/>
        <w:jc w:val="both"/>
        <w:rPr>
          <w:sz w:val="16"/>
          <w:szCs w:val="16"/>
          <w:highlight w:val="yellow"/>
        </w:rPr>
      </w:pPr>
    </w:p>
    <w:p w14:paraId="5355D3C2" w14:textId="77777777" w:rsidR="00A24389" w:rsidRPr="00AA1722" w:rsidRDefault="00A24389" w:rsidP="0062108F">
      <w:pPr>
        <w:pStyle w:val="af2"/>
        <w:numPr>
          <w:ilvl w:val="0"/>
          <w:numId w:val="44"/>
        </w:numPr>
        <w:jc w:val="both"/>
        <w:rPr>
          <w:rFonts w:ascii="Times New Roman" w:hAnsi="Times New Roman" w:cs="Times New Roman"/>
          <w:b/>
          <w:sz w:val="24"/>
          <w:szCs w:val="24"/>
        </w:rPr>
      </w:pPr>
      <w:r w:rsidRPr="00AA1722">
        <w:rPr>
          <w:rFonts w:ascii="Times New Roman" w:hAnsi="Times New Roman" w:cs="Times New Roman"/>
          <w:b/>
          <w:sz w:val="24"/>
          <w:szCs w:val="24"/>
        </w:rPr>
        <w:t>Определение содержания сухих веществ в карамели с помощью рефрактометра</w:t>
      </w:r>
    </w:p>
    <w:p w14:paraId="1EA99544" w14:textId="77777777" w:rsidR="00A24389" w:rsidRPr="00AA1722" w:rsidRDefault="00A24389" w:rsidP="00A24389">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t>Су</w:t>
      </w:r>
      <w:r w:rsidRPr="00E666D3">
        <w:rPr>
          <w:rFonts w:ascii="Times New Roman" w:eastAsia="Times New Roman" w:hAnsi="Times New Roman" w:cs="Times New Roman"/>
          <w:spacing w:val="2"/>
          <w:sz w:val="24"/>
          <w:szCs w:val="24"/>
          <w:lang w:eastAsia="ru-RU"/>
        </w:rPr>
        <w:t>щность метода заключается в определении массовой доли сухих веществ в изделии по коэффициенту преломления его раствора.</w:t>
      </w:r>
    </w:p>
    <w:p w14:paraId="6AD018BC" w14:textId="77777777" w:rsidR="00A24389" w:rsidRPr="00AA1722" w:rsidRDefault="00A24389" w:rsidP="00A24389">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eastAsia="ru-RU"/>
        </w:rPr>
        <w:t>Сначала проводят проверку рефрактометра по дистиллированной воде. Для этого н</w:t>
      </w:r>
      <w:r w:rsidRPr="00E666D3">
        <w:rPr>
          <w:rFonts w:ascii="Times New Roman" w:eastAsia="Times New Roman" w:hAnsi="Times New Roman" w:cs="Times New Roman"/>
          <w:spacing w:val="2"/>
          <w:sz w:val="24"/>
          <w:szCs w:val="24"/>
          <w:lang w:eastAsia="ru-RU"/>
        </w:rPr>
        <w:t>а нижнюю призму рефрактометра при помощи стеклянной палочки с резиновым наконечником наносят две капли дистиллированной воды и в течение 5 мин темперируют призмы, направив пучок света в окошко оправы призм. Окуляр передвигают до совмещения визира с границей темного и светлого полей. Рефрактометр считается установленным, если граница полей будет находиться против показателя преломления 1,333 при 20 °С, который соответствует 0% сухих веществ. Если будет отклонение, то с помощью специального торцового ключика, прилагаемого к прибору, устанавливают границу темного и светлого полей против показателя 1,333, соблюдая температуру 20 °С.</w:t>
      </w:r>
    </w:p>
    <w:p w14:paraId="4C51C5A1" w14:textId="77777777" w:rsidR="00A24389" w:rsidRPr="00531BA4" w:rsidRDefault="00A24389" w:rsidP="00A24389">
      <w:pPr>
        <w:shd w:val="clear" w:color="auto" w:fill="FFFFFF"/>
        <w:spacing w:line="315" w:lineRule="atLeast"/>
        <w:jc w:val="both"/>
        <w:textAlignment w:val="baseline"/>
        <w:rPr>
          <w:rFonts w:ascii="Times New Roman" w:eastAsia="Times New Roman" w:hAnsi="Times New Roman" w:cs="Times New Roman"/>
          <w:spacing w:val="2"/>
          <w:sz w:val="24"/>
          <w:szCs w:val="24"/>
          <w:lang w:eastAsia="ru-RU"/>
        </w:rPr>
      </w:pPr>
      <w:r w:rsidRPr="00531BA4">
        <w:rPr>
          <w:rFonts w:ascii="Times New Roman" w:eastAsia="Times New Roman" w:hAnsi="Times New Roman" w:cs="Times New Roman"/>
          <w:bCs/>
          <w:spacing w:val="2"/>
          <w:sz w:val="24"/>
          <w:szCs w:val="24"/>
          <w:u w:val="single"/>
          <w:lang w:eastAsia="ru-RU"/>
        </w:rPr>
        <w:lastRenderedPageBreak/>
        <w:t>Подготовка карамели к испытанию</w:t>
      </w:r>
      <w:r w:rsidRPr="00531BA4">
        <w:rPr>
          <w:rFonts w:ascii="Times New Roman" w:eastAsia="Times New Roman" w:hAnsi="Times New Roman" w:cs="Times New Roman"/>
          <w:bCs/>
          <w:spacing w:val="2"/>
          <w:sz w:val="24"/>
          <w:szCs w:val="24"/>
          <w:lang w:eastAsia="ru-RU"/>
        </w:rPr>
        <w:t xml:space="preserve">. Навеску </w:t>
      </w:r>
      <w:r w:rsidRPr="00E666D3">
        <w:rPr>
          <w:rFonts w:ascii="Times New Roman" w:eastAsia="Times New Roman" w:hAnsi="Times New Roman" w:cs="Times New Roman"/>
          <w:spacing w:val="2"/>
          <w:sz w:val="24"/>
          <w:szCs w:val="24"/>
          <w:lang w:eastAsia="ru-RU"/>
        </w:rPr>
        <w:t xml:space="preserve">массой 5-10 г, взвешенную с погрешностью не более 0,01 г, </w:t>
      </w:r>
      <w:r w:rsidRPr="00531BA4">
        <w:rPr>
          <w:rFonts w:ascii="Times New Roman" w:eastAsia="Times New Roman" w:hAnsi="Times New Roman" w:cs="Times New Roman"/>
          <w:spacing w:val="2"/>
          <w:sz w:val="24"/>
          <w:szCs w:val="24"/>
          <w:lang w:eastAsia="ru-RU"/>
        </w:rPr>
        <w:t xml:space="preserve">помещают в бюкс. Туда </w:t>
      </w:r>
      <w:r w:rsidRPr="00E666D3">
        <w:rPr>
          <w:rFonts w:ascii="Times New Roman" w:eastAsia="Times New Roman" w:hAnsi="Times New Roman" w:cs="Times New Roman"/>
          <w:spacing w:val="2"/>
          <w:sz w:val="24"/>
          <w:szCs w:val="24"/>
          <w:lang w:eastAsia="ru-RU"/>
        </w:rPr>
        <w:t>приливают воду в количестве, примерно равном величине навески.</w:t>
      </w:r>
    </w:p>
    <w:p w14:paraId="78178987" w14:textId="77777777" w:rsidR="00A24389" w:rsidRPr="00AA1722" w:rsidRDefault="00A24389" w:rsidP="00A24389">
      <w:pPr>
        <w:shd w:val="clear" w:color="auto" w:fill="FFFFFF"/>
        <w:spacing w:line="315" w:lineRule="atLeast"/>
        <w:jc w:val="both"/>
        <w:textAlignment w:val="baseline"/>
        <w:rPr>
          <w:rFonts w:ascii="Times New Roman" w:eastAsia="Times New Roman" w:hAnsi="Times New Roman" w:cs="Times New Roman"/>
          <w:spacing w:val="2"/>
          <w:sz w:val="24"/>
          <w:szCs w:val="24"/>
          <w:lang w:eastAsia="ru-RU"/>
        </w:rPr>
      </w:pPr>
      <w:r w:rsidRPr="00E666D3">
        <w:rPr>
          <w:rFonts w:ascii="Times New Roman" w:eastAsia="Times New Roman" w:hAnsi="Times New Roman" w:cs="Times New Roman"/>
          <w:spacing w:val="2"/>
          <w:sz w:val="24"/>
          <w:szCs w:val="24"/>
          <w:lang w:eastAsia="ru-RU"/>
        </w:rPr>
        <w:t>Навеску растворяют в открытой бюксе при перемешивании, ускоряя растворение нагреванием на водяной бане при температуре 60-70 °С, после чего раствор охлаждают, закрывают бюксу крышкой, взвешивают с погрешностью не более 0,01 г и рефрактометрируют</w:t>
      </w:r>
      <w:r w:rsidRPr="00AA1722">
        <w:rPr>
          <w:rFonts w:ascii="Times New Roman" w:eastAsia="Times New Roman" w:hAnsi="Times New Roman" w:cs="Times New Roman"/>
          <w:spacing w:val="2"/>
          <w:sz w:val="24"/>
          <w:szCs w:val="24"/>
          <w:lang w:eastAsia="ru-RU"/>
        </w:rPr>
        <w:t>.</w:t>
      </w:r>
    </w:p>
    <w:p w14:paraId="3A03EA4B" w14:textId="77777777" w:rsidR="00A24389" w:rsidRPr="00AA1722" w:rsidRDefault="00A24389" w:rsidP="00A24389">
      <w:pPr>
        <w:shd w:val="clear" w:color="auto" w:fill="FFFFFF"/>
        <w:spacing w:line="315" w:lineRule="atLeast"/>
        <w:jc w:val="both"/>
        <w:textAlignment w:val="baseline"/>
        <w:rPr>
          <w:rFonts w:ascii="Times New Roman" w:eastAsia="Times New Roman" w:hAnsi="Times New Roman" w:cs="Times New Roman"/>
          <w:spacing w:val="2"/>
          <w:sz w:val="24"/>
          <w:szCs w:val="24"/>
          <w:lang w:eastAsia="ru-RU"/>
        </w:rPr>
      </w:pPr>
      <w:r w:rsidRPr="00E666D3">
        <w:rPr>
          <w:rFonts w:ascii="Times New Roman" w:eastAsia="Times New Roman" w:hAnsi="Times New Roman" w:cs="Times New Roman"/>
          <w:spacing w:val="2"/>
          <w:sz w:val="24"/>
          <w:szCs w:val="24"/>
          <w:lang w:eastAsia="ru-RU"/>
        </w:rPr>
        <w:t>Для приведения показания рефрактометра к температуре 20 °С пользуются температурными</w:t>
      </w:r>
      <w:r w:rsidRPr="00AA1722">
        <w:rPr>
          <w:rFonts w:ascii="Times New Roman" w:eastAsia="Times New Roman" w:hAnsi="Times New Roman" w:cs="Times New Roman"/>
          <w:spacing w:val="2"/>
          <w:sz w:val="24"/>
          <w:szCs w:val="24"/>
          <w:lang w:eastAsia="ru-RU"/>
        </w:rPr>
        <w:t xml:space="preserve"> поправками, указанными в Приложении в табл.2</w:t>
      </w:r>
      <w:r w:rsidRPr="00E666D3">
        <w:rPr>
          <w:rFonts w:ascii="Times New Roman" w:eastAsia="Times New Roman" w:hAnsi="Times New Roman" w:cs="Times New Roman"/>
          <w:spacing w:val="2"/>
          <w:sz w:val="24"/>
          <w:szCs w:val="24"/>
          <w:lang w:eastAsia="ru-RU"/>
        </w:rPr>
        <w:t>.</w:t>
      </w:r>
    </w:p>
    <w:p w14:paraId="4340089A" w14:textId="77777777" w:rsidR="00A24389" w:rsidRPr="00AA1722" w:rsidRDefault="00A24389" w:rsidP="00A24389">
      <w:pPr>
        <w:shd w:val="clear" w:color="auto" w:fill="FFFFFF"/>
        <w:spacing w:line="315" w:lineRule="atLeast"/>
        <w:jc w:val="both"/>
        <w:textAlignment w:val="baseline"/>
        <w:rPr>
          <w:rFonts w:ascii="Times New Roman" w:eastAsia="Times New Roman" w:hAnsi="Times New Roman" w:cs="Times New Roman"/>
          <w:spacing w:val="2"/>
          <w:sz w:val="24"/>
          <w:szCs w:val="24"/>
          <w:lang w:eastAsia="ru-RU"/>
        </w:rPr>
      </w:pPr>
      <w:r w:rsidRPr="00E666D3">
        <w:rPr>
          <w:rFonts w:ascii="Times New Roman" w:eastAsia="Times New Roman" w:hAnsi="Times New Roman" w:cs="Times New Roman"/>
          <w:spacing w:val="2"/>
          <w:sz w:val="24"/>
          <w:szCs w:val="24"/>
          <w:lang w:eastAsia="ru-RU"/>
        </w:rPr>
        <w:t>Массовую долю сухих веществ (</w:t>
      </w:r>
      <w:r w:rsidRPr="00AA1722">
        <w:rPr>
          <w:rFonts w:ascii="Times New Roman" w:eastAsia="Times New Roman" w:hAnsi="Times New Roman" w:cs="Times New Roman"/>
          <w:spacing w:val="2"/>
          <w:sz w:val="24"/>
          <w:szCs w:val="24"/>
          <w:lang w:eastAsia="ru-RU"/>
        </w:rPr>
        <w:t>Х</w:t>
      </w:r>
      <w:r w:rsidRPr="00E666D3">
        <w:rPr>
          <w:rFonts w:ascii="Times New Roman" w:eastAsia="Times New Roman" w:hAnsi="Times New Roman" w:cs="Times New Roman"/>
          <w:spacing w:val="2"/>
          <w:sz w:val="24"/>
          <w:szCs w:val="24"/>
          <w:lang w:eastAsia="ru-RU"/>
        </w:rPr>
        <w:t>) в процентах в исследуемом изделии вычисляют по формуле</w:t>
      </w:r>
      <w:r w:rsidRPr="00AA1722">
        <w:rPr>
          <w:rFonts w:ascii="Times New Roman" w:eastAsia="Times New Roman" w:hAnsi="Times New Roman" w:cs="Times New Roman"/>
          <w:spacing w:val="2"/>
          <w:sz w:val="24"/>
          <w:szCs w:val="24"/>
          <w:lang w:eastAsia="ru-RU"/>
        </w:rPr>
        <w:t>:</w:t>
      </w:r>
    </w:p>
    <w:p w14:paraId="0A96CF1F" w14:textId="77777777" w:rsidR="00A24389" w:rsidRPr="00E666D3" w:rsidRDefault="00A24389" w:rsidP="00A24389">
      <w:pPr>
        <w:shd w:val="clear" w:color="auto" w:fill="FFFFFF"/>
        <w:spacing w:line="315" w:lineRule="atLeast"/>
        <w:jc w:val="center"/>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noProof/>
          <w:spacing w:val="2"/>
          <w:sz w:val="24"/>
          <w:szCs w:val="24"/>
          <w:lang w:eastAsia="ru-RU"/>
        </w:rPr>
        <w:drawing>
          <wp:inline distT="0" distB="0" distL="0" distR="0" wp14:anchorId="7606DDC6" wp14:editId="0076F8BC">
            <wp:extent cx="724535" cy="387985"/>
            <wp:effectExtent l="0" t="0" r="0" b="0"/>
            <wp:docPr id="19" name="Рисунок 19" descr="ГОСТ 5900-73 Изделия кондитерские. Методы определения влаги и сухих веществ (с Изменениями N 1, 2,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5900-73 Изделия кондитерские. Методы определения влаги и сухих веществ (с Изменениями N 1, 2, 3,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535" cy="387985"/>
                    </a:xfrm>
                    <a:prstGeom prst="rect">
                      <a:avLst/>
                    </a:prstGeom>
                    <a:noFill/>
                    <a:ln>
                      <a:noFill/>
                    </a:ln>
                  </pic:spPr>
                </pic:pic>
              </a:graphicData>
            </a:graphic>
          </wp:inline>
        </w:drawing>
      </w:r>
      <w:r w:rsidRPr="00E666D3">
        <w:rPr>
          <w:rFonts w:ascii="Times New Roman" w:eastAsia="Times New Roman" w:hAnsi="Times New Roman" w:cs="Times New Roman"/>
          <w:spacing w:val="2"/>
          <w:sz w:val="24"/>
          <w:szCs w:val="24"/>
          <w:lang w:eastAsia="ru-RU"/>
        </w:rPr>
        <w:t>,</w:t>
      </w:r>
    </w:p>
    <w:p w14:paraId="56947D33" w14:textId="77777777" w:rsidR="00A24389" w:rsidRPr="00A24389" w:rsidRDefault="00A24389" w:rsidP="00A24389">
      <w:pPr>
        <w:shd w:val="clear" w:color="auto" w:fill="FFFFFF"/>
        <w:spacing w:line="315" w:lineRule="atLeast"/>
        <w:textAlignment w:val="baseline"/>
        <w:rPr>
          <w:rFonts w:ascii="Times New Roman" w:eastAsia="Times New Roman" w:hAnsi="Times New Roman" w:cs="Times New Roman"/>
          <w:spacing w:val="2"/>
          <w:sz w:val="24"/>
          <w:szCs w:val="24"/>
          <w:lang w:eastAsia="ru-RU"/>
        </w:rPr>
      </w:pPr>
      <w:r w:rsidRPr="00E666D3">
        <w:rPr>
          <w:rFonts w:ascii="Times New Roman" w:eastAsia="Times New Roman" w:hAnsi="Times New Roman" w:cs="Times New Roman"/>
          <w:spacing w:val="2"/>
          <w:sz w:val="24"/>
          <w:szCs w:val="24"/>
          <w:lang w:eastAsia="ru-RU"/>
        </w:rPr>
        <w:t>где </w:t>
      </w:r>
      <w:r w:rsidRPr="00AA1722">
        <w:rPr>
          <w:rFonts w:ascii="Times New Roman" w:eastAsia="Times New Roman" w:hAnsi="Times New Roman" w:cs="Times New Roman"/>
          <w:spacing w:val="2"/>
          <w:sz w:val="24"/>
          <w:szCs w:val="24"/>
          <w:lang w:eastAsia="ru-RU"/>
        </w:rPr>
        <w:t>а</w:t>
      </w:r>
      <w:r w:rsidRPr="00E666D3">
        <w:rPr>
          <w:rFonts w:ascii="Times New Roman" w:eastAsia="Times New Roman" w:hAnsi="Times New Roman" w:cs="Times New Roman"/>
          <w:spacing w:val="2"/>
          <w:sz w:val="24"/>
          <w:szCs w:val="24"/>
          <w:lang w:eastAsia="ru-RU"/>
        </w:rPr>
        <w:t> - показание рефрактометра;</w:t>
      </w:r>
    </w:p>
    <w:p w14:paraId="1993FC6D" w14:textId="77777777" w:rsidR="00A24389" w:rsidRPr="00AA1722" w:rsidRDefault="00A24389" w:rsidP="00A24389">
      <w:pPr>
        <w:shd w:val="clear" w:color="auto" w:fill="FFFFFF"/>
        <w:spacing w:line="315" w:lineRule="atLeast"/>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val="en-US" w:eastAsia="ru-RU"/>
        </w:rPr>
        <w:t>m</w:t>
      </w:r>
      <w:r w:rsidRPr="00AA1722">
        <w:rPr>
          <w:rFonts w:ascii="Times New Roman" w:eastAsia="Times New Roman" w:hAnsi="Times New Roman" w:cs="Times New Roman"/>
          <w:spacing w:val="2"/>
          <w:sz w:val="24"/>
          <w:szCs w:val="24"/>
          <w:vertAlign w:val="subscript"/>
          <w:lang w:eastAsia="ru-RU"/>
        </w:rPr>
        <w:t>1</w:t>
      </w:r>
      <w:r w:rsidRPr="00E666D3">
        <w:rPr>
          <w:rFonts w:ascii="Times New Roman" w:eastAsia="Times New Roman" w:hAnsi="Times New Roman" w:cs="Times New Roman"/>
          <w:spacing w:val="2"/>
          <w:sz w:val="24"/>
          <w:szCs w:val="24"/>
          <w:lang w:eastAsia="ru-RU"/>
        </w:rPr>
        <w:t> - масса раствора навески, г;</w:t>
      </w:r>
    </w:p>
    <w:p w14:paraId="5D478E7A" w14:textId="77777777" w:rsidR="00A24389" w:rsidRPr="00A24389" w:rsidRDefault="00A24389" w:rsidP="00A24389">
      <w:pPr>
        <w:shd w:val="clear" w:color="auto" w:fill="FFFFFF"/>
        <w:spacing w:line="315" w:lineRule="atLeast"/>
        <w:textAlignment w:val="baseline"/>
        <w:rPr>
          <w:rFonts w:ascii="Times New Roman" w:eastAsia="Times New Roman" w:hAnsi="Times New Roman" w:cs="Times New Roman"/>
          <w:spacing w:val="2"/>
          <w:sz w:val="24"/>
          <w:szCs w:val="24"/>
          <w:lang w:eastAsia="ru-RU"/>
        </w:rPr>
      </w:pPr>
      <w:r w:rsidRPr="00AA1722">
        <w:rPr>
          <w:rFonts w:ascii="Times New Roman" w:eastAsia="Times New Roman" w:hAnsi="Times New Roman" w:cs="Times New Roman"/>
          <w:spacing w:val="2"/>
          <w:sz w:val="24"/>
          <w:szCs w:val="24"/>
          <w:lang w:val="en-US" w:eastAsia="ru-RU"/>
        </w:rPr>
        <w:t>m</w:t>
      </w:r>
      <w:r w:rsidRPr="00E666D3">
        <w:rPr>
          <w:rFonts w:ascii="Times New Roman" w:eastAsia="Times New Roman" w:hAnsi="Times New Roman" w:cs="Times New Roman"/>
          <w:spacing w:val="2"/>
          <w:sz w:val="24"/>
          <w:szCs w:val="24"/>
          <w:lang w:eastAsia="ru-RU"/>
        </w:rPr>
        <w:t> - масса навески, г.</w:t>
      </w:r>
    </w:p>
    <w:p w14:paraId="1D31D6F5" w14:textId="77777777" w:rsidR="00A24389" w:rsidRPr="00AA1722" w:rsidRDefault="00A24389" w:rsidP="00A24389">
      <w:pPr>
        <w:pStyle w:val="formattext"/>
        <w:shd w:val="clear" w:color="auto" w:fill="FFFFFF"/>
        <w:spacing w:before="0" w:beforeAutospacing="0" w:after="0" w:afterAutospacing="0" w:line="315" w:lineRule="atLeast"/>
        <w:jc w:val="both"/>
        <w:textAlignment w:val="baseline"/>
        <w:rPr>
          <w:spacing w:val="2"/>
        </w:rPr>
      </w:pPr>
      <w:r w:rsidRPr="00AA1722">
        <w:rPr>
          <w:spacing w:val="2"/>
        </w:rPr>
        <w:t>ЗАДАНИЕ: определить массовую долю сухих веществ ______</w:t>
      </w:r>
      <w:r w:rsidR="00EA5165">
        <w:rPr>
          <w:spacing w:val="2"/>
        </w:rPr>
        <w:t>_________________________</w:t>
      </w:r>
    </w:p>
    <w:p w14:paraId="1C10396A" w14:textId="77777777" w:rsidR="00A24389" w:rsidRPr="00AA1722" w:rsidRDefault="00A24389" w:rsidP="00A24389">
      <w:pPr>
        <w:jc w:val="both"/>
        <w:rPr>
          <w:rFonts w:ascii="Times New Roman" w:hAnsi="Times New Roman" w:cs="Times New Roman"/>
          <w:spacing w:val="2"/>
          <w:sz w:val="24"/>
          <w:szCs w:val="24"/>
          <w:shd w:val="clear" w:color="auto" w:fill="FFFFFF"/>
        </w:rPr>
      </w:pPr>
      <w:r w:rsidRPr="00AA1722">
        <w:rPr>
          <w:rFonts w:ascii="Times New Roman" w:hAnsi="Times New Roman" w:cs="Times New Roman"/>
          <w:spacing w:val="2"/>
          <w:sz w:val="24"/>
          <w:szCs w:val="24"/>
          <w:shd w:val="clear" w:color="auto" w:fill="FFFFFF"/>
        </w:rPr>
        <w:t>ОБРАБОТКА РЕЗУЛЬТАТОВ:___________________________</w:t>
      </w:r>
      <w:r w:rsidR="00EA5165">
        <w:rPr>
          <w:rFonts w:ascii="Times New Roman" w:hAnsi="Times New Roman" w:cs="Times New Roman"/>
          <w:spacing w:val="2"/>
          <w:sz w:val="24"/>
          <w:szCs w:val="24"/>
          <w:shd w:val="clear" w:color="auto" w:fill="FFFFFF"/>
        </w:rPr>
        <w:t>_________________________</w:t>
      </w:r>
    </w:p>
    <w:p w14:paraId="35776B21" w14:textId="77777777" w:rsidR="00A24389" w:rsidRPr="009B00C2" w:rsidRDefault="00A24389" w:rsidP="00A24389">
      <w:pPr>
        <w:shd w:val="clear" w:color="auto" w:fill="FFFFFF"/>
        <w:spacing w:line="315" w:lineRule="atLeast"/>
        <w:textAlignment w:val="baseline"/>
        <w:rPr>
          <w:rFonts w:ascii="Arial" w:eastAsia="Times New Roman" w:hAnsi="Arial" w:cs="Arial"/>
          <w:spacing w:val="2"/>
          <w:sz w:val="21"/>
          <w:szCs w:val="21"/>
          <w:lang w:eastAsia="ru-RU"/>
        </w:rPr>
      </w:pPr>
      <w:r w:rsidRPr="00AA1722">
        <w:rPr>
          <w:rFonts w:ascii="Times New Roman" w:hAnsi="Times New Roman" w:cs="Times New Roman"/>
          <w:spacing w:val="2"/>
          <w:sz w:val="24"/>
          <w:szCs w:val="24"/>
          <w:shd w:val="clear" w:color="auto" w:fill="FFFFFF"/>
        </w:rPr>
        <w:t>_____________________________________________________</w:t>
      </w:r>
      <w:r w:rsidR="00EA5165">
        <w:rPr>
          <w:rFonts w:ascii="Times New Roman" w:hAnsi="Times New Roman" w:cs="Times New Roman"/>
          <w:spacing w:val="2"/>
          <w:sz w:val="24"/>
          <w:szCs w:val="24"/>
          <w:shd w:val="clear" w:color="auto" w:fill="FFFFFF"/>
        </w:rPr>
        <w:t>_________________________</w:t>
      </w:r>
    </w:p>
    <w:p w14:paraId="41559FBD" w14:textId="77777777" w:rsidR="00A24389" w:rsidRDefault="00A24389" w:rsidP="00A24389">
      <w:pPr>
        <w:shd w:val="clear" w:color="auto" w:fill="FFFFFF"/>
        <w:spacing w:line="315" w:lineRule="atLeast"/>
        <w:textAlignment w:val="baseline"/>
        <w:rPr>
          <w:rFonts w:ascii="Arial" w:eastAsia="Times New Roman" w:hAnsi="Arial" w:cs="Arial"/>
          <w:spacing w:val="2"/>
          <w:sz w:val="21"/>
          <w:szCs w:val="21"/>
          <w:lang w:eastAsia="ru-RU"/>
        </w:rPr>
      </w:pPr>
      <w:r w:rsidRPr="00EA5165">
        <w:rPr>
          <w:rFonts w:ascii="Times New Roman" w:eastAsia="Times New Roman" w:hAnsi="Times New Roman" w:cs="Times New Roman"/>
          <w:spacing w:val="2"/>
          <w:sz w:val="24"/>
          <w:szCs w:val="24"/>
          <w:lang w:eastAsia="ru-RU"/>
        </w:rPr>
        <w:t>ВЫВОД</w:t>
      </w:r>
      <w:r w:rsidRPr="00AA1722">
        <w:rPr>
          <w:rFonts w:ascii="Arial" w:eastAsia="Times New Roman" w:hAnsi="Arial" w:cs="Arial"/>
          <w:spacing w:val="2"/>
          <w:sz w:val="21"/>
          <w:szCs w:val="21"/>
          <w:lang w:eastAsia="ru-RU"/>
        </w:rPr>
        <w:t>: _________________________________</w:t>
      </w:r>
      <w:r w:rsidR="00EA5165">
        <w:rPr>
          <w:rFonts w:ascii="Arial" w:eastAsia="Times New Roman" w:hAnsi="Arial" w:cs="Arial"/>
          <w:spacing w:val="2"/>
          <w:sz w:val="21"/>
          <w:szCs w:val="21"/>
          <w:lang w:eastAsia="ru-RU"/>
        </w:rPr>
        <w:t>_______________________________________</w:t>
      </w:r>
    </w:p>
    <w:p w14:paraId="0CDDEBD5" w14:textId="77777777" w:rsidR="00EA5165" w:rsidRDefault="00EA5165" w:rsidP="00A24389">
      <w:pPr>
        <w:shd w:val="clear" w:color="auto" w:fill="FFFFFF"/>
        <w:spacing w:line="315" w:lineRule="atLeast"/>
        <w:textAlignment w:val="baseline"/>
        <w:rPr>
          <w:rFonts w:ascii="Arial" w:eastAsia="Times New Roman" w:hAnsi="Arial" w:cs="Arial"/>
          <w:spacing w:val="2"/>
          <w:sz w:val="21"/>
          <w:szCs w:val="21"/>
          <w:lang w:eastAsia="ru-RU"/>
        </w:rPr>
      </w:pPr>
    </w:p>
    <w:p w14:paraId="38ACF982" w14:textId="77777777" w:rsidR="00EA5165" w:rsidRDefault="00EA5165" w:rsidP="00A24389">
      <w:pPr>
        <w:shd w:val="clear" w:color="auto" w:fill="FFFFFF"/>
        <w:spacing w:line="315" w:lineRule="atLeast"/>
        <w:textAlignment w:val="baseline"/>
        <w:rPr>
          <w:rFonts w:ascii="Arial" w:eastAsia="Times New Roman" w:hAnsi="Arial" w:cs="Arial"/>
          <w:spacing w:val="2"/>
          <w:sz w:val="21"/>
          <w:szCs w:val="21"/>
          <w:lang w:eastAsia="ru-RU"/>
        </w:rPr>
      </w:pPr>
    </w:p>
    <w:p w14:paraId="5EECD3BB" w14:textId="77777777" w:rsidR="00EA5165" w:rsidRPr="00EA5165" w:rsidRDefault="00EA5165" w:rsidP="00A24389">
      <w:pPr>
        <w:shd w:val="clear" w:color="auto" w:fill="FFFFFF"/>
        <w:spacing w:line="315" w:lineRule="atLeast"/>
        <w:textAlignment w:val="baseline"/>
        <w:rPr>
          <w:rFonts w:ascii="Times New Roman" w:eastAsia="Times New Roman" w:hAnsi="Times New Roman" w:cs="Times New Roman"/>
          <w:b/>
          <w:spacing w:val="2"/>
          <w:sz w:val="24"/>
          <w:szCs w:val="24"/>
          <w:lang w:eastAsia="ru-RU"/>
        </w:rPr>
      </w:pPr>
      <w:r w:rsidRPr="00EA5165">
        <w:rPr>
          <w:rFonts w:ascii="Times New Roman" w:eastAsia="Times New Roman" w:hAnsi="Times New Roman" w:cs="Times New Roman"/>
          <w:b/>
          <w:spacing w:val="2"/>
          <w:sz w:val="24"/>
          <w:szCs w:val="24"/>
          <w:lang w:eastAsia="ru-RU"/>
        </w:rPr>
        <w:t>Защита работы.</w:t>
      </w:r>
    </w:p>
    <w:p w14:paraId="3E838F2A" w14:textId="77777777" w:rsidR="00A24389" w:rsidRDefault="00A24389" w:rsidP="00A24389">
      <w:pPr>
        <w:rPr>
          <w:rFonts w:ascii="Times New Roman" w:hAnsi="Times New Roman" w:cs="Times New Roman"/>
          <w:sz w:val="24"/>
          <w:szCs w:val="24"/>
        </w:rPr>
      </w:pPr>
      <w:r>
        <w:rPr>
          <w:rFonts w:ascii="Times New Roman" w:hAnsi="Times New Roman" w:cs="Times New Roman"/>
          <w:sz w:val="24"/>
          <w:szCs w:val="24"/>
        </w:rPr>
        <w:br w:type="page"/>
      </w:r>
    </w:p>
    <w:p w14:paraId="58181D1E" w14:textId="77777777" w:rsidR="00F12020" w:rsidRPr="00C31475" w:rsidRDefault="00C31475" w:rsidP="00F12020">
      <w:pPr>
        <w:jc w:val="center"/>
        <w:rPr>
          <w:rFonts w:ascii="Times New Roman" w:hAnsi="Times New Roman" w:cs="Times New Roman"/>
          <w:b/>
          <w:sz w:val="24"/>
          <w:szCs w:val="24"/>
        </w:rPr>
      </w:pPr>
      <w:r w:rsidRPr="00C31475">
        <w:rPr>
          <w:rFonts w:ascii="Times New Roman" w:hAnsi="Times New Roman" w:cs="Times New Roman"/>
          <w:b/>
          <w:sz w:val="24"/>
          <w:szCs w:val="24"/>
        </w:rPr>
        <w:lastRenderedPageBreak/>
        <w:t xml:space="preserve">ЛАБОРАТОРНАЯ РАБОТА </w:t>
      </w:r>
      <w:r w:rsidR="00F12020" w:rsidRPr="00C31475">
        <w:rPr>
          <w:rFonts w:ascii="Times New Roman" w:hAnsi="Times New Roman" w:cs="Times New Roman"/>
          <w:b/>
          <w:sz w:val="24"/>
          <w:szCs w:val="24"/>
        </w:rPr>
        <w:t xml:space="preserve">№ </w:t>
      </w:r>
      <w:r w:rsidRPr="00C31475">
        <w:rPr>
          <w:rFonts w:ascii="Times New Roman" w:hAnsi="Times New Roman" w:cs="Times New Roman"/>
          <w:b/>
          <w:sz w:val="24"/>
          <w:szCs w:val="24"/>
        </w:rPr>
        <w:t>6</w:t>
      </w:r>
    </w:p>
    <w:p w14:paraId="3021E017" w14:textId="77777777" w:rsidR="00F12020" w:rsidRPr="00C31475" w:rsidRDefault="00F12020" w:rsidP="00F12020">
      <w:pPr>
        <w:jc w:val="center"/>
        <w:rPr>
          <w:rFonts w:ascii="Times New Roman" w:hAnsi="Times New Roman" w:cs="Times New Roman"/>
          <w:b/>
          <w:sz w:val="24"/>
          <w:szCs w:val="24"/>
        </w:rPr>
      </w:pPr>
      <w:r w:rsidRPr="00C31475">
        <w:rPr>
          <w:rFonts w:ascii="Times New Roman" w:hAnsi="Times New Roman" w:cs="Times New Roman"/>
          <w:b/>
          <w:sz w:val="24"/>
          <w:szCs w:val="24"/>
        </w:rPr>
        <w:t>Приготовление помадно</w:t>
      </w:r>
      <w:r w:rsidR="00C31475" w:rsidRPr="00C31475">
        <w:rPr>
          <w:rFonts w:ascii="Times New Roman" w:hAnsi="Times New Roman" w:cs="Times New Roman"/>
          <w:b/>
          <w:sz w:val="24"/>
          <w:szCs w:val="24"/>
        </w:rPr>
        <w:t xml:space="preserve">й </w:t>
      </w:r>
      <w:r w:rsidRPr="00C31475">
        <w:rPr>
          <w:rFonts w:ascii="Times New Roman" w:hAnsi="Times New Roman" w:cs="Times New Roman"/>
          <w:b/>
          <w:sz w:val="24"/>
          <w:szCs w:val="24"/>
        </w:rPr>
        <w:t>конфет</w:t>
      </w:r>
      <w:r w:rsidR="00C31475" w:rsidRPr="00C31475">
        <w:rPr>
          <w:rFonts w:ascii="Times New Roman" w:hAnsi="Times New Roman" w:cs="Times New Roman"/>
          <w:b/>
          <w:sz w:val="24"/>
          <w:szCs w:val="24"/>
        </w:rPr>
        <w:t>ной массы</w:t>
      </w:r>
      <w:r w:rsidRPr="00C31475">
        <w:rPr>
          <w:rFonts w:ascii="Times New Roman" w:hAnsi="Times New Roman" w:cs="Times New Roman"/>
          <w:b/>
          <w:sz w:val="24"/>
          <w:szCs w:val="24"/>
        </w:rPr>
        <w:t xml:space="preserve">. </w:t>
      </w:r>
    </w:p>
    <w:p w14:paraId="1E9EA42E" w14:textId="77777777" w:rsidR="00F12020" w:rsidRPr="00C31475" w:rsidRDefault="00F12020" w:rsidP="00F12020">
      <w:pPr>
        <w:jc w:val="center"/>
        <w:rPr>
          <w:rFonts w:ascii="Times New Roman" w:hAnsi="Times New Roman" w:cs="Times New Roman"/>
          <w:b/>
          <w:sz w:val="24"/>
          <w:szCs w:val="24"/>
        </w:rPr>
      </w:pPr>
      <w:r w:rsidRPr="00C31475">
        <w:rPr>
          <w:rFonts w:ascii="Times New Roman" w:hAnsi="Times New Roman" w:cs="Times New Roman"/>
          <w:b/>
          <w:sz w:val="24"/>
          <w:szCs w:val="24"/>
        </w:rPr>
        <w:t>Органолептическая оценка качества</w:t>
      </w:r>
    </w:p>
    <w:p w14:paraId="470D39AC" w14:textId="77777777" w:rsidR="00F12020" w:rsidRPr="0078698E" w:rsidRDefault="00F12020" w:rsidP="00F12020">
      <w:pPr>
        <w:jc w:val="center"/>
        <w:rPr>
          <w:rFonts w:ascii="Times New Roman" w:hAnsi="Times New Roman" w:cs="Times New Roman"/>
          <w:b/>
          <w:sz w:val="24"/>
          <w:szCs w:val="24"/>
        </w:rPr>
      </w:pPr>
    </w:p>
    <w:p w14:paraId="616A67D4" w14:textId="77777777" w:rsidR="00F12020" w:rsidRPr="0078698E" w:rsidRDefault="00F12020" w:rsidP="00F12020">
      <w:pPr>
        <w:jc w:val="both"/>
        <w:rPr>
          <w:rFonts w:ascii="Times New Roman" w:hAnsi="Times New Roman" w:cs="Times New Roman"/>
          <w:sz w:val="24"/>
          <w:szCs w:val="24"/>
        </w:rPr>
      </w:pPr>
      <w:r w:rsidRPr="0078698E">
        <w:rPr>
          <w:rFonts w:ascii="Times New Roman" w:hAnsi="Times New Roman" w:cs="Times New Roman"/>
          <w:b/>
          <w:i/>
          <w:sz w:val="24"/>
          <w:szCs w:val="24"/>
        </w:rPr>
        <w:t>Цель</w:t>
      </w:r>
      <w:r w:rsidRPr="0078698E">
        <w:rPr>
          <w:rFonts w:ascii="Times New Roman" w:hAnsi="Times New Roman" w:cs="Times New Roman"/>
          <w:sz w:val="24"/>
          <w:szCs w:val="24"/>
        </w:rPr>
        <w:t xml:space="preserve"> </w:t>
      </w:r>
      <w:r w:rsidRPr="0078698E">
        <w:rPr>
          <w:rFonts w:ascii="Times New Roman" w:hAnsi="Times New Roman" w:cs="Times New Roman"/>
          <w:b/>
          <w:i/>
          <w:sz w:val="24"/>
          <w:szCs w:val="24"/>
        </w:rPr>
        <w:t>работы</w:t>
      </w:r>
      <w:r w:rsidRPr="0078698E">
        <w:rPr>
          <w:rFonts w:ascii="Times New Roman" w:hAnsi="Times New Roman" w:cs="Times New Roman"/>
          <w:sz w:val="24"/>
          <w:szCs w:val="24"/>
        </w:rPr>
        <w:t xml:space="preserve">: </w:t>
      </w:r>
    </w:p>
    <w:p w14:paraId="4A1E22E1"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научится гот</w:t>
      </w:r>
      <w:r w:rsidR="0078698E" w:rsidRPr="0078698E">
        <w:rPr>
          <w:rFonts w:ascii="Times New Roman" w:hAnsi="Times New Roman" w:cs="Times New Roman"/>
          <w:sz w:val="24"/>
          <w:szCs w:val="24"/>
        </w:rPr>
        <w:t>овить сахарную и молочную помадные конфетные массы</w:t>
      </w:r>
      <w:r w:rsidRPr="0078698E">
        <w:rPr>
          <w:rFonts w:ascii="Times New Roman" w:hAnsi="Times New Roman" w:cs="Times New Roman"/>
          <w:sz w:val="24"/>
          <w:szCs w:val="24"/>
        </w:rPr>
        <w:t>;</w:t>
      </w:r>
    </w:p>
    <w:p w14:paraId="012CFD0A" w14:textId="77777777" w:rsidR="00F12020" w:rsidRPr="0078698E" w:rsidRDefault="00F12020" w:rsidP="00F12020">
      <w:pPr>
        <w:tabs>
          <w:tab w:val="left" w:pos="360"/>
        </w:tabs>
        <w:jc w:val="both"/>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закрепить знания, полученные на теоретическом занятии.</w:t>
      </w:r>
    </w:p>
    <w:p w14:paraId="35F4204E" w14:textId="77777777" w:rsidR="00F12020" w:rsidRPr="0078698E" w:rsidRDefault="00F12020" w:rsidP="00F12020">
      <w:pPr>
        <w:spacing w:before="120"/>
        <w:jc w:val="both"/>
        <w:rPr>
          <w:rFonts w:ascii="Times New Roman" w:hAnsi="Times New Roman" w:cs="Times New Roman"/>
          <w:sz w:val="24"/>
          <w:szCs w:val="24"/>
        </w:rPr>
      </w:pPr>
      <w:r w:rsidRPr="0078698E">
        <w:rPr>
          <w:rFonts w:ascii="Times New Roman" w:hAnsi="Times New Roman" w:cs="Times New Roman"/>
          <w:b/>
          <w:i/>
          <w:sz w:val="24"/>
          <w:szCs w:val="24"/>
        </w:rPr>
        <w:t>Студент должен знать:</w:t>
      </w:r>
    </w:p>
    <w:p w14:paraId="7188289A"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виды помады;</w:t>
      </w:r>
    </w:p>
    <w:p w14:paraId="0F8A8034"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рецептуру приготовления изделия;</w:t>
      </w:r>
    </w:p>
    <w:p w14:paraId="4F64FFDD"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органолептическую оценку;</w:t>
      </w:r>
    </w:p>
    <w:p w14:paraId="70B8AB3B"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способы приготовления.</w:t>
      </w:r>
    </w:p>
    <w:p w14:paraId="778DF07D" w14:textId="77777777" w:rsidR="00F12020" w:rsidRPr="0078698E" w:rsidRDefault="00F12020" w:rsidP="00F12020">
      <w:pPr>
        <w:spacing w:before="120"/>
        <w:jc w:val="both"/>
        <w:rPr>
          <w:rFonts w:ascii="Times New Roman" w:hAnsi="Times New Roman" w:cs="Times New Roman"/>
          <w:b/>
          <w:i/>
          <w:sz w:val="24"/>
          <w:szCs w:val="24"/>
        </w:rPr>
      </w:pPr>
      <w:r w:rsidRPr="0078698E">
        <w:rPr>
          <w:rFonts w:ascii="Times New Roman" w:hAnsi="Times New Roman" w:cs="Times New Roman"/>
          <w:b/>
          <w:i/>
          <w:sz w:val="24"/>
          <w:szCs w:val="24"/>
        </w:rPr>
        <w:t>Студент должен уметь:</w:t>
      </w:r>
    </w:p>
    <w:p w14:paraId="1B4FE792"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изготавливать изделия по заданной рецептуре;</w:t>
      </w:r>
    </w:p>
    <w:p w14:paraId="63737EC4" w14:textId="77777777" w:rsidR="00F12020" w:rsidRPr="0078698E" w:rsidRDefault="00F12020" w:rsidP="00F12020">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проводить органолептическую оценку.</w:t>
      </w:r>
    </w:p>
    <w:p w14:paraId="60D2FDEB" w14:textId="77777777" w:rsidR="00F12020" w:rsidRPr="0078698E" w:rsidRDefault="00F12020" w:rsidP="00F12020">
      <w:pPr>
        <w:spacing w:before="120"/>
        <w:rPr>
          <w:rFonts w:ascii="Times New Roman" w:hAnsi="Times New Roman" w:cs="Times New Roman"/>
          <w:b/>
          <w:i/>
          <w:sz w:val="24"/>
          <w:szCs w:val="24"/>
        </w:rPr>
      </w:pPr>
      <w:r w:rsidRPr="0078698E">
        <w:rPr>
          <w:rFonts w:ascii="Times New Roman" w:hAnsi="Times New Roman" w:cs="Times New Roman"/>
          <w:b/>
          <w:i/>
          <w:sz w:val="24"/>
          <w:szCs w:val="24"/>
        </w:rPr>
        <w:t>Приборы и материалы:</w:t>
      </w:r>
    </w:p>
    <w:p w14:paraId="1963FC9C" w14:textId="77777777" w:rsidR="00F12020" w:rsidRPr="0078698E" w:rsidRDefault="00F12020" w:rsidP="00F12020">
      <w:pPr>
        <w:jc w:val="both"/>
        <w:rPr>
          <w:rFonts w:ascii="Times New Roman" w:hAnsi="Times New Roman" w:cs="Times New Roman"/>
          <w:sz w:val="24"/>
          <w:szCs w:val="24"/>
        </w:rPr>
      </w:pPr>
      <w:r w:rsidRPr="0078698E">
        <w:rPr>
          <w:rFonts w:ascii="Times New Roman" w:hAnsi="Times New Roman" w:cs="Times New Roman"/>
          <w:sz w:val="24"/>
          <w:szCs w:val="24"/>
        </w:rPr>
        <w:t>Сахар-песок, патока, сгущенное молоко, алюминиевая кастрюля, электроплита, деревянная лопаточка для сбивания, форма для остывания, рефрактометр.</w:t>
      </w:r>
    </w:p>
    <w:p w14:paraId="2BDEB727" w14:textId="77777777" w:rsidR="00F12020" w:rsidRPr="0078698E" w:rsidRDefault="00F12020" w:rsidP="00F12020">
      <w:pPr>
        <w:spacing w:before="120"/>
        <w:jc w:val="both"/>
        <w:rPr>
          <w:rFonts w:ascii="Times New Roman" w:hAnsi="Times New Roman" w:cs="Times New Roman"/>
          <w:b/>
          <w:i/>
          <w:sz w:val="24"/>
          <w:szCs w:val="24"/>
        </w:rPr>
      </w:pPr>
      <w:r w:rsidRPr="0078698E">
        <w:rPr>
          <w:rFonts w:ascii="Times New Roman" w:hAnsi="Times New Roman" w:cs="Times New Roman"/>
          <w:b/>
          <w:i/>
          <w:sz w:val="24"/>
          <w:szCs w:val="24"/>
        </w:rPr>
        <w:t>Ход урока:</w:t>
      </w:r>
    </w:p>
    <w:p w14:paraId="1A251BC7" w14:textId="77777777" w:rsidR="00F12020" w:rsidRPr="0078698E" w:rsidRDefault="00F12020" w:rsidP="007D0E6A">
      <w:pPr>
        <w:numPr>
          <w:ilvl w:val="0"/>
          <w:numId w:val="22"/>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Инструктаж по технике безопасности.</w:t>
      </w:r>
    </w:p>
    <w:p w14:paraId="1CA75525" w14:textId="77777777" w:rsidR="00F12020" w:rsidRPr="0078698E" w:rsidRDefault="00F12020" w:rsidP="007D0E6A">
      <w:pPr>
        <w:numPr>
          <w:ilvl w:val="0"/>
          <w:numId w:val="22"/>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Закрепление теоретического материала.</w:t>
      </w:r>
    </w:p>
    <w:p w14:paraId="5A7A3A97" w14:textId="77777777" w:rsidR="00F12020" w:rsidRPr="0078698E" w:rsidRDefault="00F12020" w:rsidP="007D0E6A">
      <w:pPr>
        <w:numPr>
          <w:ilvl w:val="0"/>
          <w:numId w:val="22"/>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Проведение лабораторной работы.</w:t>
      </w:r>
    </w:p>
    <w:p w14:paraId="1E269E01" w14:textId="77777777" w:rsidR="00F12020" w:rsidRPr="0078698E" w:rsidRDefault="00F12020" w:rsidP="007D0E6A">
      <w:pPr>
        <w:numPr>
          <w:ilvl w:val="0"/>
          <w:numId w:val="22"/>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Защита работы.</w:t>
      </w:r>
    </w:p>
    <w:p w14:paraId="4A885C76" w14:textId="77777777" w:rsidR="00F12020" w:rsidRPr="0078698E" w:rsidRDefault="00F12020" w:rsidP="00F12020">
      <w:pPr>
        <w:jc w:val="both"/>
        <w:rPr>
          <w:rFonts w:ascii="Times New Roman" w:hAnsi="Times New Roman" w:cs="Times New Roman"/>
          <w:b/>
          <w:i/>
          <w:sz w:val="24"/>
          <w:szCs w:val="24"/>
        </w:rPr>
      </w:pPr>
    </w:p>
    <w:p w14:paraId="6C4FFB5F" w14:textId="77777777" w:rsidR="00F12020" w:rsidRPr="0078698E" w:rsidRDefault="00F12020" w:rsidP="00F12020">
      <w:pPr>
        <w:jc w:val="both"/>
        <w:rPr>
          <w:rFonts w:ascii="Times New Roman" w:hAnsi="Times New Roman" w:cs="Times New Roman"/>
          <w:b/>
          <w:i/>
          <w:sz w:val="24"/>
          <w:szCs w:val="24"/>
        </w:rPr>
      </w:pPr>
      <w:r w:rsidRPr="0078698E">
        <w:rPr>
          <w:rFonts w:ascii="Times New Roman" w:hAnsi="Times New Roman" w:cs="Times New Roman"/>
          <w:b/>
          <w:i/>
          <w:sz w:val="24"/>
          <w:szCs w:val="24"/>
        </w:rPr>
        <w:t>Вопросы к защите:</w:t>
      </w:r>
    </w:p>
    <w:p w14:paraId="536B69EA"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Рассказать методику приготовления сахарной помады.</w:t>
      </w:r>
    </w:p>
    <w:p w14:paraId="5ACB2054"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Рассказать методику приготовления молочной помады.</w:t>
      </w:r>
    </w:p>
    <w:p w14:paraId="3DA42D0D"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Почему соотношение сахара и воды в помаде должно быть 100:30?</w:t>
      </w:r>
    </w:p>
    <w:p w14:paraId="5E613332"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Почему патоку подогревают до 40</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w:t>
      </w:r>
    </w:p>
    <w:p w14:paraId="51F5FF72"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Какие записи проводятся в лабораторном журнале?</w:t>
      </w:r>
    </w:p>
    <w:p w14:paraId="6555A309" w14:textId="77777777" w:rsidR="00F12020" w:rsidRPr="0078698E" w:rsidRDefault="00F12020" w:rsidP="007D0E6A">
      <w:pPr>
        <w:numPr>
          <w:ilvl w:val="0"/>
          <w:numId w:val="23"/>
        </w:numPr>
        <w:tabs>
          <w:tab w:val="clear" w:pos="720"/>
          <w:tab w:val="num" w:pos="360"/>
        </w:tabs>
        <w:ind w:left="360"/>
        <w:rPr>
          <w:rFonts w:ascii="Times New Roman" w:hAnsi="Times New Roman" w:cs="Times New Roman"/>
          <w:sz w:val="24"/>
          <w:szCs w:val="24"/>
        </w:rPr>
      </w:pPr>
      <w:r w:rsidRPr="0078698E">
        <w:rPr>
          <w:rFonts w:ascii="Times New Roman" w:hAnsi="Times New Roman" w:cs="Times New Roman"/>
          <w:sz w:val="24"/>
          <w:szCs w:val="24"/>
        </w:rPr>
        <w:t>Какие показатели определяют при органолептической оценке?</w:t>
      </w:r>
    </w:p>
    <w:p w14:paraId="215C7C51" w14:textId="77777777" w:rsidR="00F12020" w:rsidRPr="0078698E" w:rsidRDefault="00F12020" w:rsidP="00F12020">
      <w:pPr>
        <w:rPr>
          <w:rFonts w:ascii="Times New Roman" w:hAnsi="Times New Roman" w:cs="Times New Roman"/>
          <w:sz w:val="24"/>
          <w:szCs w:val="24"/>
        </w:rPr>
      </w:pPr>
    </w:p>
    <w:p w14:paraId="741A066A" w14:textId="77777777" w:rsidR="00F12020" w:rsidRPr="0078698E" w:rsidRDefault="00F12020" w:rsidP="00F12020">
      <w:pPr>
        <w:jc w:val="center"/>
        <w:rPr>
          <w:rFonts w:ascii="Times New Roman" w:hAnsi="Times New Roman" w:cs="Times New Roman"/>
          <w:b/>
          <w:sz w:val="24"/>
          <w:szCs w:val="24"/>
        </w:rPr>
      </w:pPr>
      <w:r w:rsidRPr="0078698E">
        <w:rPr>
          <w:rFonts w:ascii="Times New Roman" w:hAnsi="Times New Roman" w:cs="Times New Roman"/>
          <w:b/>
          <w:sz w:val="24"/>
          <w:szCs w:val="24"/>
        </w:rPr>
        <w:t>ПОРЯДОК РАБОТЫ</w:t>
      </w:r>
    </w:p>
    <w:p w14:paraId="25750C4B" w14:textId="77777777" w:rsidR="00F12020" w:rsidRPr="0078698E" w:rsidRDefault="00F12020" w:rsidP="00F12020">
      <w:pPr>
        <w:jc w:val="center"/>
        <w:rPr>
          <w:rFonts w:ascii="Times New Roman" w:hAnsi="Times New Roman" w:cs="Times New Roman"/>
          <w:b/>
          <w:sz w:val="24"/>
          <w:szCs w:val="24"/>
        </w:rPr>
      </w:pPr>
    </w:p>
    <w:p w14:paraId="16654F6C" w14:textId="77777777" w:rsidR="00F12020" w:rsidRPr="0078698E" w:rsidRDefault="00F12020" w:rsidP="00F12020">
      <w:pPr>
        <w:ind w:firstLine="720"/>
        <w:jc w:val="both"/>
        <w:rPr>
          <w:rFonts w:ascii="Times New Roman" w:hAnsi="Times New Roman" w:cs="Times New Roman"/>
          <w:sz w:val="24"/>
          <w:szCs w:val="24"/>
        </w:rPr>
      </w:pPr>
      <w:r w:rsidRPr="0078698E">
        <w:rPr>
          <w:rFonts w:ascii="Times New Roman" w:hAnsi="Times New Roman" w:cs="Times New Roman"/>
          <w:sz w:val="24"/>
          <w:szCs w:val="24"/>
        </w:rPr>
        <w:t>Помада представляет собой гетерогенную систему, состоящую из твердой, жидкой и газообразной фаз. Твердая фаза состоит из микрокристаллов сахарозы различного размера (желательно, чтобы размер кристаллов составлял до 20 мкм). Жидкая фаза (40-45 %) – это насыщенный сахаро-паточный или сахаро-инвертный сироп некристаллизованной части сахарозы. Газообразной фазой (около 2 %) является воздух. Чем больше газообразной и жидкой фазы в помаде, тем она нежнее.</w:t>
      </w:r>
    </w:p>
    <w:p w14:paraId="47A4A239" w14:textId="77777777" w:rsidR="00F12020" w:rsidRPr="0078698E" w:rsidRDefault="00F12020" w:rsidP="007D0E6A">
      <w:pPr>
        <w:numPr>
          <w:ilvl w:val="1"/>
          <w:numId w:val="23"/>
        </w:numPr>
        <w:tabs>
          <w:tab w:val="clear" w:pos="1440"/>
          <w:tab w:val="num" w:pos="720"/>
        </w:tabs>
        <w:ind w:left="720" w:firstLine="0"/>
        <w:rPr>
          <w:rFonts w:ascii="Times New Roman" w:hAnsi="Times New Roman" w:cs="Times New Roman"/>
          <w:b/>
          <w:sz w:val="24"/>
          <w:szCs w:val="24"/>
        </w:rPr>
      </w:pPr>
      <w:r w:rsidRPr="0078698E">
        <w:rPr>
          <w:rFonts w:ascii="Times New Roman" w:hAnsi="Times New Roman" w:cs="Times New Roman"/>
          <w:b/>
          <w:sz w:val="24"/>
          <w:szCs w:val="24"/>
        </w:rPr>
        <w:t>Приготовление сахарной помады.</w:t>
      </w:r>
    </w:p>
    <w:p w14:paraId="11F04332" w14:textId="77777777" w:rsidR="00F12020" w:rsidRPr="0078698E" w:rsidRDefault="00F12020" w:rsidP="00F12020">
      <w:pPr>
        <w:ind w:firstLine="720"/>
        <w:jc w:val="both"/>
        <w:rPr>
          <w:rFonts w:ascii="Times New Roman" w:hAnsi="Times New Roman" w:cs="Times New Roman"/>
          <w:sz w:val="24"/>
          <w:szCs w:val="24"/>
        </w:rPr>
      </w:pPr>
      <w:r w:rsidRPr="0078698E">
        <w:rPr>
          <w:rFonts w:ascii="Times New Roman" w:hAnsi="Times New Roman" w:cs="Times New Roman"/>
          <w:sz w:val="24"/>
          <w:szCs w:val="24"/>
        </w:rPr>
        <w:t>Сахарная помада основная белого цвета и готовится из сазара-песка, патоки и воды в количестве 30% к массе сахара. Патока может заменяться инвертным сиропом.</w:t>
      </w:r>
    </w:p>
    <w:p w14:paraId="494E8A83" w14:textId="77777777" w:rsidR="00F12020" w:rsidRPr="0078698E" w:rsidRDefault="00F12020" w:rsidP="00F12020">
      <w:pPr>
        <w:ind w:firstLine="720"/>
        <w:jc w:val="both"/>
        <w:rPr>
          <w:rFonts w:ascii="Times New Roman" w:hAnsi="Times New Roman" w:cs="Times New Roman"/>
          <w:sz w:val="10"/>
          <w:szCs w:val="10"/>
          <w:u w:val="single"/>
        </w:rPr>
      </w:pPr>
    </w:p>
    <w:p w14:paraId="6524AA04" w14:textId="77777777" w:rsidR="00F12020" w:rsidRPr="0078698E" w:rsidRDefault="00F12020" w:rsidP="00F12020">
      <w:pPr>
        <w:ind w:firstLine="720"/>
        <w:jc w:val="both"/>
        <w:rPr>
          <w:rFonts w:ascii="Times New Roman" w:hAnsi="Times New Roman" w:cs="Times New Roman"/>
          <w:sz w:val="24"/>
          <w:szCs w:val="24"/>
        </w:rPr>
      </w:pPr>
      <w:r w:rsidRPr="0078698E">
        <w:rPr>
          <w:rFonts w:ascii="Times New Roman" w:hAnsi="Times New Roman" w:cs="Times New Roman"/>
          <w:sz w:val="24"/>
          <w:szCs w:val="24"/>
          <w:u w:val="single"/>
        </w:rPr>
        <w:t>Рецептура</w:t>
      </w:r>
      <w:r w:rsidRPr="0078698E">
        <w:rPr>
          <w:rFonts w:ascii="Times New Roman" w:hAnsi="Times New Roman" w:cs="Times New Roman"/>
          <w:sz w:val="24"/>
          <w:szCs w:val="24"/>
        </w:rPr>
        <w:t>: 100 г сахара-песка и 12,5 г патоки.</w:t>
      </w:r>
    </w:p>
    <w:p w14:paraId="4A9B40E8" w14:textId="77777777" w:rsidR="00F12020" w:rsidRPr="0078698E" w:rsidRDefault="00F12020" w:rsidP="00F12020">
      <w:pPr>
        <w:ind w:firstLine="720"/>
        <w:jc w:val="both"/>
        <w:rPr>
          <w:rFonts w:ascii="Times New Roman" w:hAnsi="Times New Roman" w:cs="Times New Roman"/>
          <w:sz w:val="10"/>
          <w:szCs w:val="10"/>
        </w:rPr>
      </w:pPr>
    </w:p>
    <w:p w14:paraId="4115DBDF" w14:textId="77777777" w:rsidR="00F12020" w:rsidRPr="0078698E" w:rsidRDefault="00F12020" w:rsidP="00F12020">
      <w:pPr>
        <w:ind w:firstLine="720"/>
        <w:jc w:val="both"/>
        <w:rPr>
          <w:rFonts w:ascii="Times New Roman" w:hAnsi="Times New Roman" w:cs="Times New Roman"/>
          <w:sz w:val="24"/>
          <w:szCs w:val="24"/>
        </w:rPr>
      </w:pPr>
      <w:r w:rsidRPr="0078698E">
        <w:rPr>
          <w:rFonts w:ascii="Times New Roman" w:hAnsi="Times New Roman" w:cs="Times New Roman"/>
          <w:sz w:val="24"/>
          <w:szCs w:val="24"/>
        </w:rPr>
        <w:t>В алюминиевой кастрюле или фарфоровой чашке с ручкой вместимость 500 см</w:t>
      </w:r>
      <w:r w:rsidRPr="0078698E">
        <w:rPr>
          <w:rFonts w:ascii="Times New Roman" w:hAnsi="Times New Roman" w:cs="Times New Roman"/>
          <w:sz w:val="24"/>
          <w:szCs w:val="24"/>
          <w:vertAlign w:val="superscript"/>
        </w:rPr>
        <w:t>3</w:t>
      </w:r>
      <w:r w:rsidRPr="0078698E">
        <w:rPr>
          <w:rFonts w:ascii="Times New Roman" w:hAnsi="Times New Roman" w:cs="Times New Roman"/>
          <w:sz w:val="24"/>
          <w:szCs w:val="24"/>
        </w:rPr>
        <w:t xml:space="preserve"> взвешивают 100 г сахара-песка и приливают 30 см</w:t>
      </w:r>
      <w:r w:rsidRPr="0078698E">
        <w:rPr>
          <w:rFonts w:ascii="Times New Roman" w:hAnsi="Times New Roman" w:cs="Times New Roman"/>
          <w:sz w:val="24"/>
          <w:szCs w:val="24"/>
          <w:vertAlign w:val="superscript"/>
        </w:rPr>
        <w:t>3</w:t>
      </w:r>
      <w:r w:rsidRPr="0078698E">
        <w:rPr>
          <w:rFonts w:ascii="Times New Roman" w:hAnsi="Times New Roman" w:cs="Times New Roman"/>
          <w:sz w:val="24"/>
          <w:szCs w:val="24"/>
        </w:rPr>
        <w:t xml:space="preserve"> водопроводной воды. Полученную смесь ставят на горячую электроплиту. Смесь при нагревании перемешивают до получения раствора. При меньшем содержании воды сахар растворяется неполностью, а при большем – процесс приготовления сироп удлиняется. Сахарный сироп уваривают до температуры 115-</w:t>
      </w:r>
      <w:r w:rsidRPr="0078698E">
        <w:rPr>
          <w:rFonts w:ascii="Times New Roman" w:hAnsi="Times New Roman" w:cs="Times New Roman"/>
          <w:sz w:val="24"/>
          <w:szCs w:val="24"/>
        </w:rPr>
        <w:lastRenderedPageBreak/>
        <w:t>117</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 xml:space="preserve"> С и влажности 13-14%. В сироп вносится патока, подогретая до 40</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 xml:space="preserve"> С, для снижения вязкости. Далее сахаро-паточный сироп уваривают до пробы на мягкий шарик (небольшое количество кипящего сиропа быстро опускается в холодную воду, из охлажденного сиропа пальцами скатывается мягкий шарик) или влажности 12-13%. Уваренный помадный сироп быстро охлаждают до 40-50</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 xml:space="preserve">С, так как при медленном охлаждении образуются крупные кристаллы и помада будет крупнокристаллической. Охлажденный помадный сироп выливают в лабораторную сбивальную машину с </w:t>
      </w:r>
      <w:r w:rsidRPr="0078698E">
        <w:rPr>
          <w:rFonts w:ascii="Times New Roman" w:hAnsi="Times New Roman" w:cs="Times New Roman"/>
          <w:sz w:val="24"/>
          <w:szCs w:val="24"/>
          <w:lang w:val="en-US"/>
        </w:rPr>
        <w:t>Z</w:t>
      </w:r>
      <w:r w:rsidRPr="0078698E">
        <w:rPr>
          <w:rFonts w:ascii="Times New Roman" w:hAnsi="Times New Roman" w:cs="Times New Roman"/>
          <w:sz w:val="24"/>
          <w:szCs w:val="24"/>
        </w:rPr>
        <w:t>-образным лопастями (частота вращения лопастей 100-150 об/мин). Сбивание проводят в течении 3-5 мин до образования белой, пышной мелкокристаллической массы. Сбивание помады можно проводить и вручную. Для этого сироп выливают большую фарфоровую ступку, нагретую до 65</w:t>
      </w:r>
      <w:r w:rsidRPr="0078698E">
        <w:rPr>
          <w:rFonts w:ascii="Times New Roman" w:hAnsi="Times New Roman" w:cs="Times New Roman"/>
          <w:sz w:val="24"/>
          <w:szCs w:val="24"/>
          <w:vertAlign w:val="superscript"/>
        </w:rPr>
        <w:t xml:space="preserve">о </w:t>
      </w:r>
      <w:r w:rsidRPr="0078698E">
        <w:rPr>
          <w:rFonts w:ascii="Times New Roman" w:hAnsi="Times New Roman" w:cs="Times New Roman"/>
          <w:sz w:val="24"/>
          <w:szCs w:val="24"/>
        </w:rPr>
        <w:t>С и деревянной лопаткой сбивают сироп до полного получения помады. Сбитую помаду размазывают в плат и режут на отдельные изделия или нагревают до 65-70</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 xml:space="preserve"> С и отливают в формы из крахмала или сахара-песка. Готовые изделия проверяют органолептически на цвет, чистоту поверхности, излом, вкус, запах.</w:t>
      </w:r>
    </w:p>
    <w:p w14:paraId="7EA0E0CF" w14:textId="77777777" w:rsidR="00F12020" w:rsidRPr="0078698E" w:rsidRDefault="00F12020" w:rsidP="00F12020">
      <w:pPr>
        <w:ind w:firstLine="360"/>
        <w:jc w:val="both"/>
        <w:rPr>
          <w:rFonts w:ascii="Times New Roman" w:hAnsi="Times New Roman" w:cs="Times New Roman"/>
          <w:sz w:val="24"/>
          <w:szCs w:val="24"/>
        </w:rPr>
      </w:pPr>
    </w:p>
    <w:p w14:paraId="7CDD6D7E" w14:textId="77777777" w:rsidR="00F12020" w:rsidRPr="0078698E" w:rsidRDefault="00F12020" w:rsidP="00F12020">
      <w:pPr>
        <w:ind w:firstLine="720"/>
        <w:rPr>
          <w:rFonts w:ascii="Times New Roman" w:hAnsi="Times New Roman" w:cs="Times New Roman"/>
          <w:b/>
          <w:sz w:val="24"/>
          <w:szCs w:val="24"/>
        </w:rPr>
      </w:pPr>
      <w:r w:rsidRPr="0078698E">
        <w:rPr>
          <w:rFonts w:ascii="Times New Roman" w:hAnsi="Times New Roman" w:cs="Times New Roman"/>
          <w:b/>
          <w:sz w:val="24"/>
          <w:szCs w:val="24"/>
        </w:rPr>
        <w:t>Запись в лабораторном журнале</w:t>
      </w:r>
    </w:p>
    <w:p w14:paraId="55BE6432"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Продолжительность уваривания сиропа</w:t>
      </w:r>
      <w:r w:rsidRPr="0078698E">
        <w:rPr>
          <w:rFonts w:ascii="Times New Roman" w:hAnsi="Times New Roman" w:cs="Times New Roman"/>
          <w:sz w:val="24"/>
          <w:szCs w:val="24"/>
        </w:rPr>
        <w:tab/>
      </w:r>
      <w:r w:rsidRPr="0078698E">
        <w:rPr>
          <w:rFonts w:ascii="Times New Roman" w:hAnsi="Times New Roman" w:cs="Times New Roman"/>
          <w:sz w:val="24"/>
          <w:szCs w:val="24"/>
        </w:rPr>
        <w:tab/>
        <w:t>______ мин</w:t>
      </w:r>
    </w:p>
    <w:p w14:paraId="0416C1E3"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Конечная температура уваривания</w:t>
      </w:r>
      <w:r w:rsidRPr="0078698E">
        <w:rPr>
          <w:rFonts w:ascii="Times New Roman" w:hAnsi="Times New Roman" w:cs="Times New Roman"/>
          <w:sz w:val="24"/>
          <w:szCs w:val="24"/>
        </w:rPr>
        <w:tab/>
      </w:r>
      <w:r w:rsidRPr="0078698E">
        <w:rPr>
          <w:rFonts w:ascii="Times New Roman" w:hAnsi="Times New Roman" w:cs="Times New Roman"/>
          <w:sz w:val="24"/>
          <w:szCs w:val="24"/>
        </w:rPr>
        <w:tab/>
        <w:t xml:space="preserve">______ </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w:t>
      </w:r>
    </w:p>
    <w:p w14:paraId="7818CE45"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Продолжительность сбивания помады</w:t>
      </w:r>
      <w:r w:rsidRPr="0078698E">
        <w:rPr>
          <w:rFonts w:ascii="Times New Roman" w:hAnsi="Times New Roman" w:cs="Times New Roman"/>
          <w:sz w:val="24"/>
          <w:szCs w:val="24"/>
        </w:rPr>
        <w:tab/>
      </w:r>
      <w:r w:rsidRPr="0078698E">
        <w:rPr>
          <w:rFonts w:ascii="Times New Roman" w:hAnsi="Times New Roman" w:cs="Times New Roman"/>
          <w:sz w:val="24"/>
          <w:szCs w:val="24"/>
        </w:rPr>
        <w:tab/>
        <w:t>______ мин</w:t>
      </w:r>
    </w:p>
    <w:p w14:paraId="6AAE1EBB"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Массовая доля сухих веществ (определяется при наличии рефрактометра)</w:t>
      </w:r>
      <w:r w:rsidRPr="0078698E">
        <w:rPr>
          <w:rFonts w:ascii="Times New Roman" w:hAnsi="Times New Roman" w:cs="Times New Roman"/>
          <w:sz w:val="24"/>
          <w:szCs w:val="24"/>
        </w:rPr>
        <w:tab/>
        <w:t>_____%</w:t>
      </w:r>
    </w:p>
    <w:p w14:paraId="34DDDAE7"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Органолептическая оценка_________________________________________________________</w:t>
      </w:r>
    </w:p>
    <w:p w14:paraId="3E23AA22"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7942A880" w14:textId="77777777" w:rsidR="00F12020" w:rsidRPr="0078698E" w:rsidRDefault="00F12020" w:rsidP="007D0E6A">
      <w:pPr>
        <w:numPr>
          <w:ilvl w:val="1"/>
          <w:numId w:val="23"/>
        </w:numPr>
        <w:tabs>
          <w:tab w:val="clear" w:pos="1440"/>
          <w:tab w:val="num" w:pos="720"/>
        </w:tabs>
        <w:ind w:left="720" w:firstLine="0"/>
        <w:rPr>
          <w:rFonts w:ascii="Times New Roman" w:hAnsi="Times New Roman" w:cs="Times New Roman"/>
          <w:b/>
          <w:sz w:val="24"/>
          <w:szCs w:val="24"/>
        </w:rPr>
      </w:pPr>
      <w:r w:rsidRPr="0078698E">
        <w:rPr>
          <w:rFonts w:ascii="Times New Roman" w:hAnsi="Times New Roman" w:cs="Times New Roman"/>
          <w:b/>
          <w:sz w:val="24"/>
          <w:szCs w:val="24"/>
        </w:rPr>
        <w:t>Приготовление молочной помады</w:t>
      </w:r>
    </w:p>
    <w:p w14:paraId="0D4721A7" w14:textId="77777777" w:rsidR="00F12020" w:rsidRPr="0078698E" w:rsidRDefault="00F12020" w:rsidP="00F12020">
      <w:pPr>
        <w:ind w:firstLine="720"/>
        <w:jc w:val="both"/>
        <w:rPr>
          <w:rFonts w:ascii="Times New Roman" w:hAnsi="Times New Roman" w:cs="Times New Roman"/>
          <w:sz w:val="10"/>
          <w:szCs w:val="10"/>
          <w:u w:val="single"/>
        </w:rPr>
      </w:pPr>
    </w:p>
    <w:p w14:paraId="7CE2AD8D" w14:textId="77777777" w:rsidR="00F12020" w:rsidRPr="0078698E" w:rsidRDefault="00F12020" w:rsidP="00F12020">
      <w:pPr>
        <w:ind w:firstLine="720"/>
        <w:jc w:val="both"/>
        <w:rPr>
          <w:rFonts w:ascii="Times New Roman" w:hAnsi="Times New Roman" w:cs="Times New Roman"/>
          <w:sz w:val="24"/>
          <w:szCs w:val="24"/>
        </w:rPr>
      </w:pPr>
      <w:r w:rsidRPr="0078698E">
        <w:rPr>
          <w:rFonts w:ascii="Times New Roman" w:hAnsi="Times New Roman" w:cs="Times New Roman"/>
          <w:sz w:val="24"/>
          <w:szCs w:val="24"/>
          <w:u w:val="single"/>
        </w:rPr>
        <w:t>Рецептура</w:t>
      </w:r>
      <w:r w:rsidRPr="0078698E">
        <w:rPr>
          <w:rFonts w:ascii="Times New Roman" w:hAnsi="Times New Roman" w:cs="Times New Roman"/>
          <w:sz w:val="24"/>
          <w:szCs w:val="24"/>
        </w:rPr>
        <w:t>: 100 г сахара-песка, 50 г сгущенного молока и 12,5 г патоки.</w:t>
      </w:r>
    </w:p>
    <w:p w14:paraId="1F28E8AB" w14:textId="77777777" w:rsidR="00F12020" w:rsidRPr="0078698E" w:rsidRDefault="00F12020" w:rsidP="00F12020">
      <w:pPr>
        <w:ind w:firstLine="708"/>
        <w:rPr>
          <w:rFonts w:ascii="Times New Roman" w:hAnsi="Times New Roman" w:cs="Times New Roman"/>
          <w:sz w:val="10"/>
          <w:szCs w:val="10"/>
        </w:rPr>
      </w:pPr>
    </w:p>
    <w:p w14:paraId="7F72B811" w14:textId="77777777" w:rsidR="00F12020" w:rsidRPr="0078698E" w:rsidRDefault="00F12020" w:rsidP="00F12020">
      <w:pPr>
        <w:ind w:firstLine="708"/>
        <w:jc w:val="both"/>
        <w:rPr>
          <w:rFonts w:ascii="Times New Roman" w:hAnsi="Times New Roman" w:cs="Times New Roman"/>
          <w:sz w:val="24"/>
          <w:szCs w:val="24"/>
        </w:rPr>
      </w:pPr>
      <w:r w:rsidRPr="0078698E">
        <w:rPr>
          <w:rFonts w:ascii="Times New Roman" w:hAnsi="Times New Roman" w:cs="Times New Roman"/>
          <w:sz w:val="24"/>
          <w:szCs w:val="24"/>
        </w:rPr>
        <w:t>В зависимости от того, какую помаду надо приготовить (светлую или темноокрашенную), уваривание сиропа проводят двояко. При получении светлого молочного помадного сиропа в алюминиевую кастрюлю или фарфоровую чашку с ручкой вносят 100 г сахара-песка и 20 см</w:t>
      </w:r>
      <w:r w:rsidRPr="0078698E">
        <w:rPr>
          <w:rFonts w:ascii="Times New Roman" w:hAnsi="Times New Roman" w:cs="Times New Roman"/>
          <w:sz w:val="24"/>
          <w:szCs w:val="24"/>
          <w:vertAlign w:val="superscript"/>
        </w:rPr>
        <w:t>3</w:t>
      </w:r>
      <w:r w:rsidRPr="0078698E">
        <w:rPr>
          <w:rFonts w:ascii="Times New Roman" w:hAnsi="Times New Roman" w:cs="Times New Roman"/>
          <w:sz w:val="24"/>
          <w:szCs w:val="24"/>
        </w:rPr>
        <w:t xml:space="preserve"> водопроводной воды и ставят нагревать на электроплиту. После полного растворения сахара-песка вносят 12,5 г патоки и сироп уваривают при постоянном перемешивании до температуры 108-109</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 после чего в него вносят 50 г сгущенного молока, предварительно разжиженного в 5 см</w:t>
      </w:r>
      <w:r w:rsidRPr="0078698E">
        <w:rPr>
          <w:rFonts w:ascii="Times New Roman" w:hAnsi="Times New Roman" w:cs="Times New Roman"/>
          <w:sz w:val="24"/>
          <w:szCs w:val="24"/>
          <w:vertAlign w:val="superscript"/>
        </w:rPr>
        <w:t>3</w:t>
      </w:r>
      <w:r w:rsidRPr="0078698E">
        <w:rPr>
          <w:rFonts w:ascii="Times New Roman" w:hAnsi="Times New Roman" w:cs="Times New Roman"/>
          <w:sz w:val="24"/>
          <w:szCs w:val="24"/>
        </w:rPr>
        <w:t xml:space="preserve"> воды и нагретого до 40-50</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 на водяной бане. Молочный помадный сироп быстро уваривают до температуры 110-112</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 снимают с плитки, охлаждают и сбивают в помаду.</w:t>
      </w:r>
    </w:p>
    <w:p w14:paraId="6F0C5D1C" w14:textId="77777777" w:rsidR="00F12020" w:rsidRPr="0078698E" w:rsidRDefault="00F12020" w:rsidP="00F12020">
      <w:pPr>
        <w:ind w:firstLine="708"/>
        <w:jc w:val="both"/>
        <w:rPr>
          <w:rFonts w:ascii="Times New Roman" w:hAnsi="Times New Roman" w:cs="Times New Roman"/>
          <w:sz w:val="24"/>
          <w:szCs w:val="24"/>
        </w:rPr>
      </w:pPr>
      <w:r w:rsidRPr="0078698E">
        <w:rPr>
          <w:rFonts w:ascii="Times New Roman" w:hAnsi="Times New Roman" w:cs="Times New Roman"/>
          <w:sz w:val="24"/>
          <w:szCs w:val="24"/>
        </w:rPr>
        <w:t xml:space="preserve">При получении более темной молочной помады в кастрюлю или в чашку вносят 100 г сахара-песка, 25 г воды и растворяют кристаллы сахарозы при нагревании. После этого </w:t>
      </w:r>
      <w:r w:rsidRPr="0078698E">
        <w:rPr>
          <w:rFonts w:ascii="Times New Roman" w:hAnsi="Times New Roman" w:cs="Times New Roman"/>
          <w:i/>
          <w:sz w:val="24"/>
          <w:szCs w:val="24"/>
        </w:rPr>
        <w:t>сразу</w:t>
      </w:r>
      <w:r w:rsidRPr="0078698E">
        <w:rPr>
          <w:rFonts w:ascii="Times New Roman" w:hAnsi="Times New Roman" w:cs="Times New Roman"/>
          <w:sz w:val="24"/>
          <w:szCs w:val="24"/>
        </w:rPr>
        <w:t xml:space="preserve"> вносят 50 г сгущенного молока и сироп уваривают при постоянном перемешивании до температуры 105-108</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 затем вносят 12,5 г патоки и уваривают до температуры 110-112</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 xml:space="preserve">С. После этого сироп снимают с обогрева, охлаждают, определяют массовую долю сухих веществ и сбивают в помаду. Все остальные операции проводят по аналогии с заданием 1. </w:t>
      </w:r>
    </w:p>
    <w:p w14:paraId="485CDB9B" w14:textId="77777777" w:rsidR="00F12020" w:rsidRPr="0078698E" w:rsidRDefault="00F12020" w:rsidP="00F12020">
      <w:pPr>
        <w:ind w:firstLine="708"/>
        <w:jc w:val="both"/>
        <w:rPr>
          <w:rFonts w:ascii="Times New Roman" w:hAnsi="Times New Roman" w:cs="Times New Roman"/>
          <w:sz w:val="24"/>
          <w:szCs w:val="24"/>
        </w:rPr>
      </w:pPr>
    </w:p>
    <w:p w14:paraId="2D619A75" w14:textId="77777777" w:rsidR="00F12020" w:rsidRPr="0078698E" w:rsidRDefault="00F12020" w:rsidP="00F12020">
      <w:pPr>
        <w:ind w:firstLine="708"/>
        <w:jc w:val="both"/>
        <w:rPr>
          <w:rFonts w:ascii="Times New Roman" w:hAnsi="Times New Roman" w:cs="Times New Roman"/>
          <w:sz w:val="24"/>
          <w:szCs w:val="24"/>
        </w:rPr>
      </w:pPr>
      <w:r w:rsidRPr="0078698E">
        <w:rPr>
          <w:rFonts w:ascii="Times New Roman" w:hAnsi="Times New Roman" w:cs="Times New Roman"/>
          <w:sz w:val="24"/>
          <w:szCs w:val="24"/>
        </w:rPr>
        <w:t>При органолептической оценке качества помадных конфет обращают внимание на цвет, вкус, запах помады, изготовленной по разным технологическим режимам.</w:t>
      </w:r>
    </w:p>
    <w:p w14:paraId="146F497B" w14:textId="77777777" w:rsidR="00F12020" w:rsidRPr="0078698E" w:rsidRDefault="00F12020" w:rsidP="00F12020">
      <w:pPr>
        <w:rPr>
          <w:rFonts w:ascii="Times New Roman" w:hAnsi="Times New Roman" w:cs="Times New Roman"/>
          <w:sz w:val="24"/>
          <w:szCs w:val="24"/>
        </w:rPr>
      </w:pPr>
    </w:p>
    <w:p w14:paraId="0C62B865" w14:textId="77777777" w:rsidR="00F12020" w:rsidRPr="0078698E" w:rsidRDefault="00F12020" w:rsidP="00F12020">
      <w:pPr>
        <w:ind w:firstLine="360"/>
        <w:rPr>
          <w:rFonts w:ascii="Times New Roman" w:hAnsi="Times New Roman" w:cs="Times New Roman"/>
          <w:b/>
          <w:sz w:val="24"/>
          <w:szCs w:val="24"/>
        </w:rPr>
      </w:pPr>
      <w:r w:rsidRPr="0078698E">
        <w:rPr>
          <w:rFonts w:ascii="Times New Roman" w:hAnsi="Times New Roman" w:cs="Times New Roman"/>
          <w:b/>
          <w:sz w:val="24"/>
          <w:szCs w:val="24"/>
        </w:rPr>
        <w:t>Запись в лабораторном журнале</w:t>
      </w:r>
    </w:p>
    <w:p w14:paraId="4248C3D2"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Продолжительность уваривания сиропа</w:t>
      </w:r>
      <w:r w:rsidRPr="0078698E">
        <w:rPr>
          <w:rFonts w:ascii="Times New Roman" w:hAnsi="Times New Roman" w:cs="Times New Roman"/>
          <w:sz w:val="24"/>
          <w:szCs w:val="24"/>
        </w:rPr>
        <w:tab/>
      </w:r>
      <w:r w:rsidRPr="0078698E">
        <w:rPr>
          <w:rFonts w:ascii="Times New Roman" w:hAnsi="Times New Roman" w:cs="Times New Roman"/>
          <w:sz w:val="24"/>
          <w:szCs w:val="24"/>
        </w:rPr>
        <w:tab/>
        <w:t>______ мин</w:t>
      </w:r>
    </w:p>
    <w:p w14:paraId="7C8D33EA"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lastRenderedPageBreak/>
        <w:t>Конечная температура уваривания</w:t>
      </w:r>
      <w:r w:rsidRPr="0078698E">
        <w:rPr>
          <w:rFonts w:ascii="Times New Roman" w:hAnsi="Times New Roman" w:cs="Times New Roman"/>
          <w:sz w:val="24"/>
          <w:szCs w:val="24"/>
        </w:rPr>
        <w:tab/>
      </w:r>
      <w:r w:rsidRPr="0078698E">
        <w:rPr>
          <w:rFonts w:ascii="Times New Roman" w:hAnsi="Times New Roman" w:cs="Times New Roman"/>
          <w:sz w:val="24"/>
          <w:szCs w:val="24"/>
        </w:rPr>
        <w:tab/>
        <w:t xml:space="preserve">______ </w:t>
      </w:r>
      <w:r w:rsidRPr="0078698E">
        <w:rPr>
          <w:rFonts w:ascii="Times New Roman" w:hAnsi="Times New Roman" w:cs="Times New Roman"/>
          <w:sz w:val="24"/>
          <w:szCs w:val="24"/>
          <w:vertAlign w:val="superscript"/>
        </w:rPr>
        <w:t>о</w:t>
      </w:r>
      <w:r w:rsidRPr="0078698E">
        <w:rPr>
          <w:rFonts w:ascii="Times New Roman" w:hAnsi="Times New Roman" w:cs="Times New Roman"/>
          <w:sz w:val="24"/>
          <w:szCs w:val="24"/>
        </w:rPr>
        <w:t>С</w:t>
      </w:r>
    </w:p>
    <w:p w14:paraId="500D9609"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Продолжительность сбивания помады</w:t>
      </w:r>
      <w:r w:rsidRPr="0078698E">
        <w:rPr>
          <w:rFonts w:ascii="Times New Roman" w:hAnsi="Times New Roman" w:cs="Times New Roman"/>
          <w:sz w:val="24"/>
          <w:szCs w:val="24"/>
        </w:rPr>
        <w:tab/>
      </w:r>
      <w:r w:rsidRPr="0078698E">
        <w:rPr>
          <w:rFonts w:ascii="Times New Roman" w:hAnsi="Times New Roman" w:cs="Times New Roman"/>
          <w:sz w:val="24"/>
          <w:szCs w:val="24"/>
        </w:rPr>
        <w:tab/>
        <w:t>______ мин</w:t>
      </w:r>
    </w:p>
    <w:p w14:paraId="3441C531"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Массовая доля сухих веществ (определяется при наличии рефрактометра)</w:t>
      </w:r>
      <w:r w:rsidRPr="0078698E">
        <w:rPr>
          <w:rFonts w:ascii="Times New Roman" w:hAnsi="Times New Roman" w:cs="Times New Roman"/>
          <w:sz w:val="24"/>
          <w:szCs w:val="24"/>
        </w:rPr>
        <w:tab/>
        <w:t>_____ %</w:t>
      </w:r>
    </w:p>
    <w:p w14:paraId="5A36AE2F"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Органолептическая оценка_________________________________________________________</w:t>
      </w:r>
    </w:p>
    <w:p w14:paraId="7EC5228D" w14:textId="77777777" w:rsidR="00F12020" w:rsidRPr="0078698E" w:rsidRDefault="00F12020" w:rsidP="00F12020">
      <w:pPr>
        <w:spacing w:line="360" w:lineRule="auto"/>
        <w:rPr>
          <w:rFonts w:ascii="Times New Roman" w:hAnsi="Times New Roman" w:cs="Times New Roman"/>
          <w:sz w:val="24"/>
          <w:szCs w:val="24"/>
        </w:rPr>
      </w:pPr>
      <w:r w:rsidRPr="0078698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6BCB877C" w14:textId="77777777" w:rsidR="0078698E" w:rsidRDefault="0078698E" w:rsidP="00F12020">
      <w:pPr>
        <w:ind w:firstLine="720"/>
        <w:rPr>
          <w:rFonts w:ascii="Times New Roman" w:hAnsi="Times New Roman" w:cs="Times New Roman"/>
          <w:b/>
          <w:sz w:val="24"/>
          <w:szCs w:val="24"/>
        </w:rPr>
      </w:pPr>
    </w:p>
    <w:p w14:paraId="7A19A172" w14:textId="77777777" w:rsidR="00F12020" w:rsidRPr="0078698E" w:rsidRDefault="00F12020" w:rsidP="00F12020">
      <w:pPr>
        <w:ind w:firstLine="720"/>
        <w:rPr>
          <w:rFonts w:ascii="Times New Roman" w:hAnsi="Times New Roman" w:cs="Times New Roman"/>
          <w:b/>
          <w:sz w:val="24"/>
          <w:szCs w:val="24"/>
        </w:rPr>
      </w:pPr>
      <w:r w:rsidRPr="0078698E">
        <w:rPr>
          <w:rFonts w:ascii="Times New Roman" w:hAnsi="Times New Roman" w:cs="Times New Roman"/>
          <w:b/>
          <w:sz w:val="24"/>
          <w:szCs w:val="24"/>
        </w:rPr>
        <w:t>Защита работы.</w:t>
      </w:r>
    </w:p>
    <w:p w14:paraId="445386ED" w14:textId="77777777" w:rsidR="00F12020" w:rsidRPr="009B00C2" w:rsidRDefault="00F12020" w:rsidP="00F12020">
      <w:pPr>
        <w:jc w:val="center"/>
        <w:rPr>
          <w:rFonts w:ascii="Times New Roman" w:hAnsi="Times New Roman" w:cs="Times New Roman"/>
          <w:b/>
          <w:sz w:val="24"/>
          <w:szCs w:val="24"/>
          <w:highlight w:val="yellow"/>
        </w:rPr>
      </w:pPr>
    </w:p>
    <w:p w14:paraId="536C1D52" w14:textId="77777777" w:rsidR="0078698E" w:rsidRPr="009B00C2" w:rsidRDefault="0078698E" w:rsidP="00F12020">
      <w:pPr>
        <w:jc w:val="center"/>
        <w:rPr>
          <w:rFonts w:ascii="Times New Roman" w:hAnsi="Times New Roman" w:cs="Times New Roman"/>
          <w:b/>
          <w:sz w:val="24"/>
          <w:szCs w:val="24"/>
          <w:highlight w:val="yellow"/>
        </w:rPr>
      </w:pPr>
    </w:p>
    <w:p w14:paraId="75ADA9DA" w14:textId="77777777" w:rsidR="00607139" w:rsidRDefault="00607139">
      <w:pPr>
        <w:rPr>
          <w:rFonts w:asciiTheme="majorHAnsi" w:eastAsiaTheme="majorEastAsia" w:hAnsiTheme="majorHAnsi" w:cstheme="majorBidi"/>
          <w:b/>
          <w:bCs/>
          <w:color w:val="2D2D2D"/>
          <w:spacing w:val="2"/>
          <w:sz w:val="28"/>
          <w:szCs w:val="28"/>
        </w:rPr>
      </w:pPr>
      <w:r>
        <w:rPr>
          <w:color w:val="2D2D2D"/>
          <w:spacing w:val="2"/>
        </w:rPr>
        <w:br w:type="page"/>
      </w:r>
    </w:p>
    <w:p w14:paraId="225A12F3" w14:textId="77777777" w:rsidR="00607139" w:rsidRPr="00475AA7" w:rsidRDefault="00607139" w:rsidP="00607139">
      <w:pPr>
        <w:pStyle w:val="1"/>
        <w:shd w:val="clear" w:color="auto" w:fill="FFFFFF"/>
        <w:spacing w:before="0"/>
        <w:jc w:val="center"/>
        <w:textAlignment w:val="baseline"/>
        <w:rPr>
          <w:rFonts w:ascii="Times New Roman" w:hAnsi="Times New Roman" w:cs="Times New Roman"/>
          <w:color w:val="auto"/>
          <w:spacing w:val="2"/>
          <w:sz w:val="24"/>
          <w:szCs w:val="24"/>
        </w:rPr>
      </w:pPr>
      <w:r w:rsidRPr="00607139">
        <w:rPr>
          <w:rFonts w:ascii="Times New Roman" w:hAnsi="Times New Roman" w:cs="Times New Roman"/>
          <w:color w:val="auto"/>
          <w:spacing w:val="2"/>
          <w:sz w:val="24"/>
          <w:szCs w:val="24"/>
        </w:rPr>
        <w:lastRenderedPageBreak/>
        <w:t xml:space="preserve">ЛАБОРАТОРНАЯ РАБОТА № </w:t>
      </w:r>
      <w:r w:rsidRPr="00475AA7">
        <w:rPr>
          <w:rFonts w:ascii="Times New Roman" w:hAnsi="Times New Roman" w:cs="Times New Roman"/>
          <w:color w:val="auto"/>
          <w:spacing w:val="2"/>
          <w:sz w:val="24"/>
          <w:szCs w:val="24"/>
        </w:rPr>
        <w:t>7</w:t>
      </w:r>
    </w:p>
    <w:p w14:paraId="7495A667" w14:textId="77777777" w:rsidR="00607139" w:rsidRPr="00607139" w:rsidRDefault="00607139" w:rsidP="00607139">
      <w:pPr>
        <w:pStyle w:val="1"/>
        <w:shd w:val="clear" w:color="auto" w:fill="FFFFFF"/>
        <w:spacing w:before="0"/>
        <w:jc w:val="center"/>
        <w:textAlignment w:val="baseline"/>
        <w:rPr>
          <w:rFonts w:ascii="Times New Roman" w:hAnsi="Times New Roman" w:cs="Times New Roman"/>
          <w:color w:val="auto"/>
          <w:spacing w:val="2"/>
          <w:sz w:val="24"/>
          <w:szCs w:val="24"/>
        </w:rPr>
      </w:pPr>
      <w:r w:rsidRPr="00607139">
        <w:rPr>
          <w:rFonts w:ascii="Times New Roman" w:hAnsi="Times New Roman" w:cs="Times New Roman"/>
          <w:color w:val="auto"/>
          <w:spacing w:val="2"/>
          <w:sz w:val="24"/>
          <w:szCs w:val="24"/>
        </w:rPr>
        <w:t>О</w:t>
      </w:r>
      <w:r w:rsidR="00475AA7">
        <w:rPr>
          <w:rFonts w:ascii="Times New Roman" w:hAnsi="Times New Roman" w:cs="Times New Roman"/>
          <w:color w:val="auto"/>
          <w:spacing w:val="2"/>
          <w:sz w:val="24"/>
          <w:szCs w:val="24"/>
        </w:rPr>
        <w:t>пределение содержания</w:t>
      </w:r>
      <w:r w:rsidRPr="00607139">
        <w:rPr>
          <w:rFonts w:ascii="Times New Roman" w:hAnsi="Times New Roman" w:cs="Times New Roman"/>
          <w:color w:val="auto"/>
          <w:spacing w:val="2"/>
          <w:sz w:val="24"/>
          <w:szCs w:val="24"/>
        </w:rPr>
        <w:t xml:space="preserve"> редуцирующих веществ в помаде</w:t>
      </w:r>
      <w:r w:rsidR="00475AA7">
        <w:rPr>
          <w:rFonts w:ascii="Times New Roman" w:hAnsi="Times New Roman" w:cs="Times New Roman"/>
          <w:color w:val="auto"/>
          <w:spacing w:val="2"/>
          <w:sz w:val="24"/>
          <w:szCs w:val="24"/>
        </w:rPr>
        <w:t xml:space="preserve"> различными методами</w:t>
      </w:r>
    </w:p>
    <w:p w14:paraId="2C1DAB1D" w14:textId="77777777" w:rsidR="00607139" w:rsidRPr="00607139" w:rsidRDefault="00607139" w:rsidP="00607139">
      <w:pPr>
        <w:pStyle w:val="1"/>
        <w:shd w:val="clear" w:color="auto" w:fill="FFFFFF"/>
        <w:spacing w:before="0"/>
        <w:jc w:val="center"/>
        <w:textAlignment w:val="baseline"/>
        <w:rPr>
          <w:rFonts w:ascii="Times New Roman" w:hAnsi="Times New Roman" w:cs="Times New Roman"/>
          <w:b w:val="0"/>
          <w:color w:val="auto"/>
          <w:spacing w:val="2"/>
          <w:sz w:val="24"/>
          <w:szCs w:val="24"/>
        </w:rPr>
      </w:pPr>
      <w:r w:rsidRPr="00607139">
        <w:rPr>
          <w:rFonts w:ascii="Times New Roman" w:hAnsi="Times New Roman" w:cs="Times New Roman"/>
          <w:b w:val="0"/>
          <w:color w:val="auto"/>
          <w:spacing w:val="2"/>
          <w:sz w:val="24"/>
          <w:szCs w:val="24"/>
        </w:rPr>
        <w:t>(в соответствии с ГОСТ 5903-89)</w:t>
      </w:r>
    </w:p>
    <w:p w14:paraId="093A4E61" w14:textId="77777777" w:rsidR="00607139" w:rsidRPr="00767519" w:rsidRDefault="00607139" w:rsidP="00607139">
      <w:pPr>
        <w:pStyle w:val="formattext"/>
        <w:shd w:val="clear" w:color="auto" w:fill="FFFFFF"/>
        <w:spacing w:before="0" w:beforeAutospacing="0" w:after="0" w:afterAutospacing="0" w:line="315" w:lineRule="atLeast"/>
        <w:jc w:val="both"/>
        <w:textAlignment w:val="baseline"/>
        <w:rPr>
          <w:spacing w:val="2"/>
          <w:sz w:val="16"/>
          <w:szCs w:val="16"/>
        </w:rPr>
      </w:pPr>
    </w:p>
    <w:p w14:paraId="1CDDA6B9" w14:textId="77777777" w:rsid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475AA7">
        <w:rPr>
          <w:b/>
          <w:i/>
          <w:spacing w:val="2"/>
        </w:rPr>
        <w:t>Цель работы</w:t>
      </w:r>
      <w:r w:rsidRPr="00607139">
        <w:rPr>
          <w:spacing w:val="2"/>
        </w:rPr>
        <w:t xml:space="preserve">: </w:t>
      </w:r>
      <w:r w:rsidR="00475AA7">
        <w:rPr>
          <w:spacing w:val="2"/>
        </w:rPr>
        <w:t>овладеть навыками</w:t>
      </w:r>
      <w:r w:rsidRPr="00607139">
        <w:rPr>
          <w:spacing w:val="2"/>
        </w:rPr>
        <w:t xml:space="preserve"> определ</w:t>
      </w:r>
      <w:r w:rsidR="00475AA7">
        <w:rPr>
          <w:spacing w:val="2"/>
        </w:rPr>
        <w:t>ения</w:t>
      </w:r>
      <w:r w:rsidRPr="00607139">
        <w:rPr>
          <w:spacing w:val="2"/>
        </w:rPr>
        <w:t xml:space="preserve"> содержани</w:t>
      </w:r>
      <w:r w:rsidR="00475AA7">
        <w:rPr>
          <w:spacing w:val="2"/>
        </w:rPr>
        <w:t>я</w:t>
      </w:r>
      <w:r w:rsidRPr="00607139">
        <w:rPr>
          <w:spacing w:val="2"/>
        </w:rPr>
        <w:t xml:space="preserve"> редуцирующих веществ в помаде различными методами.</w:t>
      </w:r>
    </w:p>
    <w:p w14:paraId="7E51C59E" w14:textId="77777777" w:rsidR="00475AA7" w:rsidRPr="0078698E" w:rsidRDefault="00475AA7" w:rsidP="00475AA7">
      <w:pPr>
        <w:spacing w:before="120"/>
        <w:jc w:val="both"/>
        <w:rPr>
          <w:rFonts w:ascii="Times New Roman" w:hAnsi="Times New Roman" w:cs="Times New Roman"/>
          <w:sz w:val="24"/>
          <w:szCs w:val="24"/>
        </w:rPr>
      </w:pPr>
      <w:r w:rsidRPr="0078698E">
        <w:rPr>
          <w:rFonts w:ascii="Times New Roman" w:hAnsi="Times New Roman" w:cs="Times New Roman"/>
          <w:b/>
          <w:i/>
          <w:sz w:val="24"/>
          <w:szCs w:val="24"/>
        </w:rPr>
        <w:t>Студент должен знать:</w:t>
      </w:r>
    </w:p>
    <w:p w14:paraId="22174A5E" w14:textId="77777777" w:rsidR="00475AA7" w:rsidRPr="0078698E" w:rsidRDefault="00475AA7" w:rsidP="00475AA7">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t>виды помады;</w:t>
      </w:r>
    </w:p>
    <w:p w14:paraId="728CB74F" w14:textId="77777777" w:rsidR="00475AA7" w:rsidRPr="0078698E" w:rsidRDefault="00475AA7" w:rsidP="00475AA7">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r>
      <w:r>
        <w:rPr>
          <w:rFonts w:ascii="Times New Roman" w:hAnsi="Times New Roman" w:cs="Times New Roman"/>
          <w:sz w:val="24"/>
          <w:szCs w:val="24"/>
        </w:rPr>
        <w:t>технологию приготовления помады</w:t>
      </w:r>
      <w:r w:rsidRPr="0078698E">
        <w:rPr>
          <w:rFonts w:ascii="Times New Roman" w:hAnsi="Times New Roman" w:cs="Times New Roman"/>
          <w:sz w:val="24"/>
          <w:szCs w:val="24"/>
        </w:rPr>
        <w:t>;</w:t>
      </w:r>
    </w:p>
    <w:p w14:paraId="1B6156A0" w14:textId="77777777" w:rsidR="00475AA7" w:rsidRPr="0078698E" w:rsidRDefault="00475AA7" w:rsidP="00475AA7">
      <w:pPr>
        <w:tabs>
          <w:tab w:val="left" w:pos="360"/>
        </w:tabs>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r>
      <w:r>
        <w:rPr>
          <w:rFonts w:ascii="Times New Roman" w:hAnsi="Times New Roman" w:cs="Times New Roman"/>
          <w:sz w:val="24"/>
          <w:szCs w:val="24"/>
        </w:rPr>
        <w:t>методы определения содержания редуцирующих веществ.</w:t>
      </w:r>
    </w:p>
    <w:p w14:paraId="0044F499" w14:textId="77777777" w:rsidR="00475AA7" w:rsidRPr="0078698E" w:rsidRDefault="00475AA7" w:rsidP="00475AA7">
      <w:pPr>
        <w:spacing w:before="120"/>
        <w:jc w:val="both"/>
        <w:rPr>
          <w:rFonts w:ascii="Times New Roman" w:hAnsi="Times New Roman" w:cs="Times New Roman"/>
          <w:b/>
          <w:i/>
          <w:sz w:val="24"/>
          <w:szCs w:val="24"/>
        </w:rPr>
      </w:pPr>
      <w:r w:rsidRPr="0078698E">
        <w:rPr>
          <w:rFonts w:ascii="Times New Roman" w:hAnsi="Times New Roman" w:cs="Times New Roman"/>
          <w:b/>
          <w:i/>
          <w:sz w:val="24"/>
          <w:szCs w:val="24"/>
        </w:rPr>
        <w:t>Студент должен уметь:</w:t>
      </w:r>
    </w:p>
    <w:p w14:paraId="70683518" w14:textId="77777777" w:rsidR="00475AA7" w:rsidRPr="0078698E" w:rsidRDefault="00475AA7" w:rsidP="00475AA7">
      <w:pPr>
        <w:tabs>
          <w:tab w:val="left" w:pos="360"/>
        </w:tabs>
        <w:jc w:val="both"/>
        <w:rPr>
          <w:rFonts w:ascii="Times New Roman" w:hAnsi="Times New Roman" w:cs="Times New Roman"/>
          <w:sz w:val="24"/>
          <w:szCs w:val="24"/>
        </w:rPr>
      </w:pPr>
      <w:r w:rsidRPr="0078698E">
        <w:rPr>
          <w:rFonts w:ascii="Times New Roman" w:hAnsi="Times New Roman" w:cs="Times New Roman"/>
          <w:sz w:val="24"/>
          <w:szCs w:val="24"/>
        </w:rPr>
        <w:t>-</w:t>
      </w:r>
      <w:r w:rsidRPr="0078698E">
        <w:rPr>
          <w:rFonts w:ascii="Times New Roman" w:hAnsi="Times New Roman" w:cs="Times New Roman"/>
          <w:sz w:val="24"/>
          <w:szCs w:val="24"/>
        </w:rPr>
        <w:tab/>
      </w:r>
      <w:r>
        <w:rPr>
          <w:rFonts w:ascii="Times New Roman" w:hAnsi="Times New Roman" w:cs="Times New Roman"/>
          <w:sz w:val="24"/>
          <w:szCs w:val="24"/>
        </w:rPr>
        <w:t>определять</w:t>
      </w:r>
      <w:r w:rsidRPr="00475AA7">
        <w:rPr>
          <w:rFonts w:ascii="Times New Roman" w:hAnsi="Times New Roman" w:cs="Times New Roman"/>
          <w:spacing w:val="2"/>
          <w:sz w:val="24"/>
          <w:szCs w:val="24"/>
        </w:rPr>
        <w:t xml:space="preserve"> </w:t>
      </w:r>
      <w:r>
        <w:rPr>
          <w:rFonts w:ascii="Times New Roman" w:hAnsi="Times New Roman" w:cs="Times New Roman"/>
          <w:spacing w:val="2"/>
          <w:sz w:val="24"/>
          <w:szCs w:val="24"/>
        </w:rPr>
        <w:t>содержание</w:t>
      </w:r>
      <w:r w:rsidRPr="00607139">
        <w:rPr>
          <w:rFonts w:ascii="Times New Roman" w:hAnsi="Times New Roman" w:cs="Times New Roman"/>
          <w:spacing w:val="2"/>
          <w:sz w:val="24"/>
          <w:szCs w:val="24"/>
        </w:rPr>
        <w:t xml:space="preserve"> редуцирующих веществ в помаде</w:t>
      </w:r>
      <w:r>
        <w:rPr>
          <w:rFonts w:ascii="Times New Roman" w:hAnsi="Times New Roman" w:cs="Times New Roman"/>
          <w:spacing w:val="2"/>
          <w:sz w:val="24"/>
          <w:szCs w:val="24"/>
        </w:rPr>
        <w:t xml:space="preserve"> различными методами</w:t>
      </w:r>
      <w:r w:rsidRPr="0078698E">
        <w:rPr>
          <w:rFonts w:ascii="Times New Roman" w:hAnsi="Times New Roman" w:cs="Times New Roman"/>
          <w:sz w:val="24"/>
          <w:szCs w:val="24"/>
        </w:rPr>
        <w:t>.</w:t>
      </w:r>
    </w:p>
    <w:p w14:paraId="68C9DDAB" w14:textId="77777777" w:rsidR="00475AA7" w:rsidRPr="00475AA7" w:rsidRDefault="00475AA7" w:rsidP="00475AA7">
      <w:pPr>
        <w:spacing w:before="120"/>
        <w:jc w:val="both"/>
        <w:rPr>
          <w:rFonts w:ascii="Times New Roman" w:hAnsi="Times New Roman" w:cs="Times New Roman"/>
          <w:b/>
          <w:i/>
          <w:sz w:val="24"/>
          <w:szCs w:val="24"/>
        </w:rPr>
      </w:pPr>
      <w:r>
        <w:rPr>
          <w:rFonts w:ascii="Times New Roman" w:hAnsi="Times New Roman" w:cs="Times New Roman"/>
          <w:b/>
          <w:i/>
          <w:sz w:val="24"/>
          <w:szCs w:val="24"/>
        </w:rPr>
        <w:t xml:space="preserve">Приборы и материалы: </w:t>
      </w:r>
      <w:r w:rsidRPr="00440174">
        <w:rPr>
          <w:rFonts w:ascii="Times New Roman" w:hAnsi="Times New Roman" w:cs="Times New Roman"/>
          <w:spacing w:val="2"/>
          <w:sz w:val="24"/>
          <w:szCs w:val="24"/>
          <w:shd w:val="clear" w:color="auto" w:fill="FFFFFF"/>
        </w:rPr>
        <w:t>Баня водяная, бумага индикаторная лакмусовая, бумага фильтровальная, бюретка, вата стеклянная, весы лабораторные, волокно асбестовое, воронки, колбы конические, колбы мерные, колбы для фильтрования под вакуумом, насос вакуумный Комовского или насос водоструйный, капельницы, пипетки, плитка электрическая нагревательная, стаканы, стекляные палочки, ступки, термометр, трубки Аллина, цилиндры мерные, часы песочные на 2, 3 и 5 мин.</w:t>
      </w:r>
    </w:p>
    <w:p w14:paraId="2349CC67" w14:textId="77777777" w:rsidR="00475AA7" w:rsidRPr="00767519" w:rsidRDefault="00475AA7" w:rsidP="00475AA7">
      <w:pPr>
        <w:jc w:val="both"/>
        <w:rPr>
          <w:rFonts w:ascii="Times New Roman" w:hAnsi="Times New Roman" w:cs="Times New Roman"/>
          <w:spacing w:val="2"/>
          <w:sz w:val="16"/>
          <w:szCs w:val="16"/>
          <w:shd w:val="clear" w:color="auto" w:fill="FFFFFF"/>
        </w:rPr>
      </w:pPr>
    </w:p>
    <w:p w14:paraId="613358BE" w14:textId="77777777" w:rsidR="00475AA7" w:rsidRPr="0078698E" w:rsidRDefault="00475AA7" w:rsidP="00475AA7">
      <w:pPr>
        <w:spacing w:before="120"/>
        <w:jc w:val="both"/>
        <w:rPr>
          <w:rFonts w:ascii="Times New Roman" w:hAnsi="Times New Roman" w:cs="Times New Roman"/>
          <w:b/>
          <w:i/>
          <w:sz w:val="24"/>
          <w:szCs w:val="24"/>
        </w:rPr>
      </w:pPr>
      <w:r w:rsidRPr="0078698E">
        <w:rPr>
          <w:rFonts w:ascii="Times New Roman" w:hAnsi="Times New Roman" w:cs="Times New Roman"/>
          <w:b/>
          <w:i/>
          <w:sz w:val="24"/>
          <w:szCs w:val="24"/>
        </w:rPr>
        <w:t>Ход урока:</w:t>
      </w:r>
    </w:p>
    <w:p w14:paraId="09E05C40" w14:textId="77777777" w:rsidR="00475AA7" w:rsidRPr="0078698E" w:rsidRDefault="00475AA7" w:rsidP="0062108F">
      <w:pPr>
        <w:numPr>
          <w:ilvl w:val="0"/>
          <w:numId w:val="49"/>
        </w:numPr>
        <w:tabs>
          <w:tab w:val="clear" w:pos="720"/>
          <w:tab w:val="num" w:pos="426"/>
        </w:tabs>
        <w:ind w:left="426"/>
        <w:rPr>
          <w:rFonts w:ascii="Times New Roman" w:hAnsi="Times New Roman" w:cs="Times New Roman"/>
          <w:sz w:val="24"/>
          <w:szCs w:val="24"/>
        </w:rPr>
      </w:pPr>
      <w:r w:rsidRPr="0078698E">
        <w:rPr>
          <w:rFonts w:ascii="Times New Roman" w:hAnsi="Times New Roman" w:cs="Times New Roman"/>
          <w:sz w:val="24"/>
          <w:szCs w:val="24"/>
        </w:rPr>
        <w:t>Инструктаж по технике безопасности.</w:t>
      </w:r>
    </w:p>
    <w:p w14:paraId="7F3FB3F3" w14:textId="77777777" w:rsidR="00475AA7" w:rsidRPr="0078698E" w:rsidRDefault="00475AA7" w:rsidP="0062108F">
      <w:pPr>
        <w:numPr>
          <w:ilvl w:val="0"/>
          <w:numId w:val="49"/>
        </w:numPr>
        <w:tabs>
          <w:tab w:val="clear" w:pos="720"/>
          <w:tab w:val="num" w:pos="426"/>
        </w:tabs>
        <w:ind w:left="426"/>
        <w:rPr>
          <w:rFonts w:ascii="Times New Roman" w:hAnsi="Times New Roman" w:cs="Times New Roman"/>
          <w:sz w:val="24"/>
          <w:szCs w:val="24"/>
        </w:rPr>
      </w:pPr>
      <w:r w:rsidRPr="0078698E">
        <w:rPr>
          <w:rFonts w:ascii="Times New Roman" w:hAnsi="Times New Roman" w:cs="Times New Roman"/>
          <w:sz w:val="24"/>
          <w:szCs w:val="24"/>
        </w:rPr>
        <w:t>Закрепление теоретического материала.</w:t>
      </w:r>
    </w:p>
    <w:p w14:paraId="49E77407" w14:textId="77777777" w:rsidR="00475AA7" w:rsidRPr="0078698E" w:rsidRDefault="00475AA7" w:rsidP="0062108F">
      <w:pPr>
        <w:numPr>
          <w:ilvl w:val="0"/>
          <w:numId w:val="49"/>
        </w:numPr>
        <w:tabs>
          <w:tab w:val="clear" w:pos="720"/>
          <w:tab w:val="num" w:pos="426"/>
        </w:tabs>
        <w:ind w:left="426"/>
        <w:rPr>
          <w:rFonts w:ascii="Times New Roman" w:hAnsi="Times New Roman" w:cs="Times New Roman"/>
          <w:sz w:val="24"/>
          <w:szCs w:val="24"/>
        </w:rPr>
      </w:pPr>
      <w:r w:rsidRPr="0078698E">
        <w:rPr>
          <w:rFonts w:ascii="Times New Roman" w:hAnsi="Times New Roman" w:cs="Times New Roman"/>
          <w:sz w:val="24"/>
          <w:szCs w:val="24"/>
        </w:rPr>
        <w:t>Проведение лабораторной работы.</w:t>
      </w:r>
    </w:p>
    <w:p w14:paraId="4F5B0908" w14:textId="77777777" w:rsidR="00475AA7" w:rsidRPr="0078698E" w:rsidRDefault="00475AA7" w:rsidP="0062108F">
      <w:pPr>
        <w:numPr>
          <w:ilvl w:val="0"/>
          <w:numId w:val="49"/>
        </w:numPr>
        <w:tabs>
          <w:tab w:val="clear" w:pos="720"/>
          <w:tab w:val="num" w:pos="426"/>
        </w:tabs>
        <w:ind w:left="426"/>
        <w:rPr>
          <w:rFonts w:ascii="Times New Roman" w:hAnsi="Times New Roman" w:cs="Times New Roman"/>
          <w:sz w:val="24"/>
          <w:szCs w:val="24"/>
        </w:rPr>
      </w:pPr>
      <w:r w:rsidRPr="0078698E">
        <w:rPr>
          <w:rFonts w:ascii="Times New Roman" w:hAnsi="Times New Roman" w:cs="Times New Roman"/>
          <w:sz w:val="24"/>
          <w:szCs w:val="24"/>
        </w:rPr>
        <w:t>Защита работы.</w:t>
      </w:r>
    </w:p>
    <w:p w14:paraId="72766599" w14:textId="77777777" w:rsidR="00475AA7" w:rsidRPr="00767519" w:rsidRDefault="00475AA7" w:rsidP="00475AA7">
      <w:pPr>
        <w:jc w:val="both"/>
        <w:rPr>
          <w:rFonts w:ascii="Times New Roman" w:hAnsi="Times New Roman" w:cs="Times New Roman"/>
          <w:b/>
          <w:i/>
          <w:sz w:val="16"/>
          <w:szCs w:val="16"/>
        </w:rPr>
      </w:pPr>
    </w:p>
    <w:p w14:paraId="43249BCA" w14:textId="77777777" w:rsidR="00475AA7" w:rsidRPr="0078698E" w:rsidRDefault="00475AA7" w:rsidP="00475AA7">
      <w:pPr>
        <w:jc w:val="both"/>
        <w:rPr>
          <w:rFonts w:ascii="Times New Roman" w:hAnsi="Times New Roman" w:cs="Times New Roman"/>
          <w:b/>
          <w:i/>
          <w:sz w:val="24"/>
          <w:szCs w:val="24"/>
        </w:rPr>
      </w:pPr>
      <w:r w:rsidRPr="0078698E">
        <w:rPr>
          <w:rFonts w:ascii="Times New Roman" w:hAnsi="Times New Roman" w:cs="Times New Roman"/>
          <w:b/>
          <w:i/>
          <w:sz w:val="24"/>
          <w:szCs w:val="24"/>
        </w:rPr>
        <w:t>Вопросы к защите:</w:t>
      </w:r>
    </w:p>
    <w:p w14:paraId="6E795BF0" w14:textId="77777777" w:rsidR="00475AA7" w:rsidRDefault="00475AA7" w:rsidP="0062108F">
      <w:pPr>
        <w:numPr>
          <w:ilvl w:val="0"/>
          <w:numId w:val="50"/>
        </w:numPr>
        <w:tabs>
          <w:tab w:val="clear" w:pos="720"/>
          <w:tab w:val="num" w:pos="426"/>
        </w:tabs>
        <w:ind w:left="426"/>
        <w:rPr>
          <w:rFonts w:ascii="Times New Roman" w:hAnsi="Times New Roman" w:cs="Times New Roman"/>
          <w:sz w:val="24"/>
          <w:szCs w:val="24"/>
        </w:rPr>
      </w:pPr>
      <w:r>
        <w:rPr>
          <w:rFonts w:ascii="Times New Roman" w:hAnsi="Times New Roman" w:cs="Times New Roman"/>
          <w:sz w:val="24"/>
          <w:szCs w:val="24"/>
        </w:rPr>
        <w:t>Что такое Редуцирующие вещества?</w:t>
      </w:r>
    </w:p>
    <w:p w14:paraId="40C8F1EF" w14:textId="77777777" w:rsidR="00475AA7" w:rsidRDefault="00475AA7" w:rsidP="0062108F">
      <w:pPr>
        <w:numPr>
          <w:ilvl w:val="0"/>
          <w:numId w:val="50"/>
        </w:numPr>
        <w:tabs>
          <w:tab w:val="clear" w:pos="720"/>
          <w:tab w:val="num" w:pos="426"/>
        </w:tabs>
        <w:ind w:left="426"/>
        <w:rPr>
          <w:rFonts w:ascii="Times New Roman" w:hAnsi="Times New Roman" w:cs="Times New Roman"/>
          <w:sz w:val="24"/>
          <w:szCs w:val="24"/>
        </w:rPr>
      </w:pPr>
      <w:r>
        <w:rPr>
          <w:rFonts w:ascii="Times New Roman" w:hAnsi="Times New Roman" w:cs="Times New Roman"/>
          <w:sz w:val="24"/>
          <w:szCs w:val="24"/>
        </w:rPr>
        <w:t>Назовите примеры редуцирующих сахаров?</w:t>
      </w:r>
    </w:p>
    <w:p w14:paraId="77F63F74" w14:textId="77777777" w:rsidR="00475AA7" w:rsidRDefault="00475AA7" w:rsidP="0062108F">
      <w:pPr>
        <w:numPr>
          <w:ilvl w:val="0"/>
          <w:numId w:val="50"/>
        </w:numPr>
        <w:tabs>
          <w:tab w:val="clear" w:pos="720"/>
          <w:tab w:val="num" w:pos="426"/>
        </w:tabs>
        <w:ind w:left="426"/>
        <w:jc w:val="both"/>
        <w:rPr>
          <w:rFonts w:ascii="Times New Roman" w:hAnsi="Times New Roman" w:cs="Times New Roman"/>
          <w:sz w:val="24"/>
          <w:szCs w:val="24"/>
        </w:rPr>
      </w:pPr>
      <w:r>
        <w:rPr>
          <w:rFonts w:ascii="Times New Roman" w:hAnsi="Times New Roman" w:cs="Times New Roman"/>
          <w:sz w:val="24"/>
          <w:szCs w:val="24"/>
        </w:rPr>
        <w:t>Почему в сахаристых кондитерских изделиях нормируют массовую долю редуцирующих веществ?</w:t>
      </w:r>
    </w:p>
    <w:p w14:paraId="3CED38FB" w14:textId="77777777" w:rsidR="00475AA7" w:rsidRDefault="00475AA7" w:rsidP="0062108F">
      <w:pPr>
        <w:numPr>
          <w:ilvl w:val="0"/>
          <w:numId w:val="50"/>
        </w:numPr>
        <w:tabs>
          <w:tab w:val="clear" w:pos="720"/>
          <w:tab w:val="num" w:pos="426"/>
        </w:tabs>
        <w:ind w:left="426"/>
        <w:rPr>
          <w:rFonts w:ascii="Times New Roman" w:hAnsi="Times New Roman" w:cs="Times New Roman"/>
          <w:sz w:val="24"/>
          <w:szCs w:val="24"/>
        </w:rPr>
      </w:pPr>
      <w:r w:rsidRPr="0078698E">
        <w:rPr>
          <w:rFonts w:ascii="Times New Roman" w:hAnsi="Times New Roman" w:cs="Times New Roman"/>
          <w:sz w:val="24"/>
          <w:szCs w:val="24"/>
        </w:rPr>
        <w:t xml:space="preserve">Рассказать методику </w:t>
      </w:r>
      <w:r>
        <w:rPr>
          <w:rFonts w:ascii="Times New Roman" w:hAnsi="Times New Roman" w:cs="Times New Roman"/>
          <w:sz w:val="24"/>
          <w:szCs w:val="24"/>
        </w:rPr>
        <w:t>определения редуцирующих веществ</w:t>
      </w:r>
      <w:r w:rsidRPr="0078698E">
        <w:rPr>
          <w:rFonts w:ascii="Times New Roman" w:hAnsi="Times New Roman" w:cs="Times New Roman"/>
          <w:sz w:val="24"/>
          <w:szCs w:val="24"/>
        </w:rPr>
        <w:t>.</w:t>
      </w:r>
    </w:p>
    <w:p w14:paraId="73AFC820" w14:textId="77777777" w:rsidR="00475AA7" w:rsidRPr="0078698E" w:rsidRDefault="00475AA7" w:rsidP="0062108F">
      <w:pPr>
        <w:numPr>
          <w:ilvl w:val="0"/>
          <w:numId w:val="50"/>
        </w:numPr>
        <w:tabs>
          <w:tab w:val="clear" w:pos="720"/>
          <w:tab w:val="num" w:pos="426"/>
        </w:tabs>
        <w:ind w:left="426"/>
        <w:rPr>
          <w:rFonts w:ascii="Times New Roman" w:hAnsi="Times New Roman" w:cs="Times New Roman"/>
          <w:sz w:val="24"/>
          <w:szCs w:val="24"/>
        </w:rPr>
      </w:pPr>
      <w:r>
        <w:rPr>
          <w:rFonts w:ascii="Times New Roman" w:hAnsi="Times New Roman" w:cs="Times New Roman"/>
          <w:sz w:val="24"/>
          <w:szCs w:val="24"/>
        </w:rPr>
        <w:t>На чем основаны метода определения содержания редуцирующих веществ?</w:t>
      </w:r>
    </w:p>
    <w:p w14:paraId="399D76C0" w14:textId="77777777" w:rsidR="00475AA7" w:rsidRPr="00767519" w:rsidRDefault="00475AA7" w:rsidP="00475AA7">
      <w:pPr>
        <w:rPr>
          <w:rFonts w:ascii="Times New Roman" w:hAnsi="Times New Roman" w:cs="Times New Roman"/>
          <w:sz w:val="16"/>
          <w:szCs w:val="16"/>
        </w:rPr>
      </w:pPr>
    </w:p>
    <w:p w14:paraId="68E178CB" w14:textId="77777777" w:rsidR="00475AA7" w:rsidRPr="0078698E" w:rsidRDefault="00475AA7" w:rsidP="00475AA7">
      <w:pPr>
        <w:jc w:val="center"/>
        <w:rPr>
          <w:rFonts w:ascii="Times New Roman" w:hAnsi="Times New Roman" w:cs="Times New Roman"/>
          <w:b/>
          <w:sz w:val="24"/>
          <w:szCs w:val="24"/>
        </w:rPr>
      </w:pPr>
      <w:r w:rsidRPr="0078698E">
        <w:rPr>
          <w:rFonts w:ascii="Times New Roman" w:hAnsi="Times New Roman" w:cs="Times New Roman"/>
          <w:b/>
          <w:sz w:val="24"/>
          <w:szCs w:val="24"/>
        </w:rPr>
        <w:t>ПОРЯДОК РАБОТЫ</w:t>
      </w:r>
    </w:p>
    <w:p w14:paraId="2CE3E3CE" w14:textId="77777777" w:rsidR="00607139" w:rsidRPr="00607139" w:rsidRDefault="00607139" w:rsidP="00607139">
      <w:pPr>
        <w:pStyle w:val="headertext"/>
        <w:shd w:val="clear" w:color="auto" w:fill="FFFFFF"/>
        <w:spacing w:before="150" w:beforeAutospacing="0" w:after="75" w:afterAutospacing="0" w:line="288" w:lineRule="atLeast"/>
        <w:jc w:val="center"/>
        <w:textAlignment w:val="baseline"/>
        <w:rPr>
          <w:b/>
          <w:spacing w:val="2"/>
        </w:rPr>
      </w:pPr>
      <w:r w:rsidRPr="00607139">
        <w:rPr>
          <w:b/>
          <w:spacing w:val="2"/>
        </w:rPr>
        <w:t>Теоретическая часть</w:t>
      </w:r>
    </w:p>
    <w:p w14:paraId="3DA72A6E"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rPr>
        <w:t>1.1. Редуцирующими веществами или сахаром до инверсии называется сумма всех сахаров (глюкоза, фруктоза, мальтоза, лактоза), восстанавливающих щелочной раствор меди или других поливалентных металлов.</w:t>
      </w:r>
    </w:p>
    <w:p w14:paraId="51139A92"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rPr>
        <w:t>Количество редуцирующих веществ выражается в инвертном сахаре.</w:t>
      </w:r>
    </w:p>
    <w:p w14:paraId="781DC05B" w14:textId="77777777" w:rsidR="00607139" w:rsidRPr="00767519" w:rsidRDefault="00607139" w:rsidP="00607139">
      <w:pPr>
        <w:pStyle w:val="formattext"/>
        <w:shd w:val="clear" w:color="auto" w:fill="FFFFFF"/>
        <w:spacing w:before="0" w:beforeAutospacing="0" w:after="0" w:afterAutospacing="0" w:line="315" w:lineRule="atLeast"/>
        <w:jc w:val="both"/>
        <w:textAlignment w:val="baseline"/>
        <w:rPr>
          <w:spacing w:val="2"/>
          <w:sz w:val="16"/>
          <w:szCs w:val="16"/>
        </w:rPr>
      </w:pPr>
    </w:p>
    <w:p w14:paraId="286963CA"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rPr>
        <w:t>1.2. Общим сахаром или сахаром после инверсии называется сумма всех сахаров, полученных в результате инверсии исследуемого раствора, содержащего редуцирующие вещества и сахарозу, и восстанавливающих щелочной раствор меди или других поливалентных металлов.</w:t>
      </w:r>
    </w:p>
    <w:p w14:paraId="6E25F241" w14:textId="77777777" w:rsidR="00607139" w:rsidRPr="00767519" w:rsidRDefault="00607139" w:rsidP="00607139">
      <w:pPr>
        <w:pStyle w:val="formattext"/>
        <w:shd w:val="clear" w:color="auto" w:fill="FFFFFF"/>
        <w:spacing w:before="0" w:beforeAutospacing="0" w:after="0" w:afterAutospacing="0" w:line="315" w:lineRule="atLeast"/>
        <w:jc w:val="both"/>
        <w:textAlignment w:val="baseline"/>
        <w:rPr>
          <w:spacing w:val="2"/>
          <w:sz w:val="16"/>
          <w:szCs w:val="16"/>
        </w:rPr>
      </w:pPr>
    </w:p>
    <w:p w14:paraId="40CB9875" w14:textId="77777777" w:rsidR="00607139" w:rsidRPr="00607139" w:rsidRDefault="008D1832" w:rsidP="00607139">
      <w:pPr>
        <w:pStyle w:val="formattext"/>
        <w:shd w:val="clear" w:color="auto" w:fill="FFFFFF"/>
        <w:spacing w:before="0" w:beforeAutospacing="0" w:after="0" w:afterAutospacing="0" w:line="315" w:lineRule="atLeast"/>
        <w:jc w:val="center"/>
        <w:textAlignment w:val="baseline"/>
        <w:rPr>
          <w:b/>
          <w:spacing w:val="2"/>
        </w:rPr>
      </w:pPr>
      <w:r>
        <w:rPr>
          <w:b/>
          <w:spacing w:val="2"/>
        </w:rPr>
        <w:t>Практическая часть</w:t>
      </w:r>
    </w:p>
    <w:p w14:paraId="5DA48942" w14:textId="77777777" w:rsidR="00607139" w:rsidRPr="00607139" w:rsidRDefault="00607139" w:rsidP="00607139">
      <w:pPr>
        <w:pStyle w:val="formattext"/>
        <w:shd w:val="clear" w:color="auto" w:fill="FFFFFF"/>
        <w:spacing w:before="0" w:beforeAutospacing="0" w:after="0" w:afterAutospacing="0" w:line="315" w:lineRule="atLeast"/>
        <w:jc w:val="center"/>
        <w:textAlignment w:val="baseline"/>
        <w:rPr>
          <w:rFonts w:ascii="Arial" w:hAnsi="Arial" w:cs="Arial"/>
          <w:spacing w:val="2"/>
        </w:rPr>
      </w:pPr>
      <w:r w:rsidRPr="00607139">
        <w:rPr>
          <w:rFonts w:ascii="Arial" w:hAnsi="Arial" w:cs="Arial"/>
          <w:spacing w:val="2"/>
        </w:rPr>
        <w:t>ПРИГОТОВЛЕНИЕ РЕАКТИВОВ</w:t>
      </w:r>
    </w:p>
    <w:p w14:paraId="0C32912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i/>
          <w:spacing w:val="2"/>
        </w:rPr>
      </w:pPr>
      <w:r w:rsidRPr="00607139">
        <w:rPr>
          <w:i/>
          <w:spacing w:val="2"/>
        </w:rPr>
        <w:t xml:space="preserve">Приготовление раствора серно-кислого цинка </w:t>
      </w:r>
    </w:p>
    <w:p w14:paraId="0AF664E6"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lastRenderedPageBreak/>
        <w:t>145 г серно-кислого цинка растворяют в дистиллированой воде в мерной колбе вместимостью 1000 см</w:t>
      </w:r>
      <w:r w:rsidRPr="00607139">
        <w:rPr>
          <w:spacing w:val="2"/>
          <w:vertAlign w:val="superscript"/>
        </w:rPr>
        <w:t>3</w:t>
      </w:r>
      <w:r w:rsidRPr="00607139">
        <w:rPr>
          <w:spacing w:val="2"/>
        </w:rPr>
        <w:t>.</w:t>
      </w:r>
    </w:p>
    <w:p w14:paraId="29899117"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i/>
          <w:spacing w:val="2"/>
        </w:rPr>
      </w:pPr>
      <w:r w:rsidRPr="00607139">
        <w:rPr>
          <w:i/>
          <w:spacing w:val="2"/>
        </w:rPr>
        <w:t>Приготовление раствора гидроксида натрия (калия) концентрацией 1 моль/дм</w:t>
      </w:r>
      <w:r w:rsidRPr="00607139">
        <w:rPr>
          <w:i/>
          <w:spacing w:val="2"/>
          <w:vertAlign w:val="superscript"/>
        </w:rPr>
        <w:t>3</w:t>
      </w:r>
    </w:p>
    <w:p w14:paraId="1D8FE86A"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40 г гидроксида натрия (56 г гидроксида калия) растворяют в мерной колбе вместимостью 1000 см</w:t>
      </w:r>
      <w:r w:rsidRPr="00607139">
        <w:rPr>
          <w:spacing w:val="2"/>
          <w:vertAlign w:val="superscript"/>
        </w:rPr>
        <w:t>3</w:t>
      </w:r>
      <w:r w:rsidRPr="00607139">
        <w:rPr>
          <w:spacing w:val="2"/>
        </w:rPr>
        <w:t>.</w:t>
      </w:r>
    </w:p>
    <w:p w14:paraId="34D3E1CE" w14:textId="77777777" w:rsidR="00607139" w:rsidRPr="00607139" w:rsidRDefault="00607139" w:rsidP="0062108F">
      <w:pPr>
        <w:pStyle w:val="20"/>
        <w:keepNext w:val="0"/>
        <w:numPr>
          <w:ilvl w:val="0"/>
          <w:numId w:val="47"/>
        </w:numPr>
        <w:shd w:val="clear" w:color="auto" w:fill="FFFFFF"/>
        <w:spacing w:before="375" w:after="225"/>
        <w:ind w:right="0"/>
        <w:textAlignment w:val="baseline"/>
        <w:rPr>
          <w:rFonts w:ascii="Arial" w:hAnsi="Arial" w:cs="Arial"/>
          <w:b/>
          <w:bCs/>
          <w:spacing w:val="2"/>
          <w:szCs w:val="24"/>
        </w:rPr>
      </w:pPr>
      <w:r w:rsidRPr="00607139">
        <w:rPr>
          <w:rFonts w:ascii="Arial" w:hAnsi="Arial" w:cs="Arial"/>
          <w:spacing w:val="2"/>
          <w:szCs w:val="24"/>
        </w:rPr>
        <w:t>ЙОДОМЕТРИЧЕСКИЙ МЕТОД</w:t>
      </w:r>
    </w:p>
    <w:p w14:paraId="3F8A77A0"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Метод основан на восстановлении щелочного раствора меди некоторым количеством раствора редуцирующих веществ и определении количества образовавшегося оксида меди (I) или невосстановившейся меди йодометрическим способом.</w:t>
      </w:r>
    </w:p>
    <w:p w14:paraId="3E1BFC28"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Метод применяется для всех видов кондитерских изделий и полуфабрикатов, кроме мучных кондитерских изделий, полуфабриктаов для тортов и пирожных и восточных сладостей.</w:t>
      </w:r>
    </w:p>
    <w:p w14:paraId="52A56BDD"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Метод применяется при возникновении разногласий в оценке качества.</w:t>
      </w:r>
    </w:p>
    <w:p w14:paraId="2F27D541"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b/>
          <w:bCs/>
          <w:spacing w:val="2"/>
        </w:rPr>
        <w:t xml:space="preserve">Аппаратура, материалы: </w:t>
      </w:r>
      <w:r w:rsidRPr="00607139">
        <w:rPr>
          <w:spacing w:val="2"/>
        </w:rPr>
        <w:t>Баня водяная, Бумага индикаторная универсальная или лакмусовая, Бумага фильтровальная лабораторная,  Бюретки, Весы лабораторные , Воронки, Капельницы , Колбы конические, Колбы мерные отливные, Пестики, Пипетки, Плитка электрическая нагревательная, Стаканы, Стекло химико-лабораторное (палочки), Стекло часовое диаметром 50-60 мм, Ступка, Термометр (диапазон измерения 0-150 °С с ценой деления 1 °С), Холодильник (ХШ-3-200 ХС или ХШ-3-300 ХС), Цилиндры отливные, Часы песочные на 2,5 и 10 мин.</w:t>
      </w:r>
    </w:p>
    <w:p w14:paraId="262CDB88" w14:textId="77777777" w:rsidR="00607139" w:rsidRPr="00607139" w:rsidRDefault="00607139" w:rsidP="00607139">
      <w:pPr>
        <w:pStyle w:val="formattext"/>
        <w:shd w:val="clear" w:color="auto" w:fill="FFFFFF"/>
        <w:spacing w:before="0" w:beforeAutospacing="0" w:after="0" w:afterAutospacing="0" w:line="315" w:lineRule="atLeast"/>
        <w:textAlignment w:val="baseline"/>
        <w:rPr>
          <w:spacing w:val="2"/>
        </w:rPr>
      </w:pPr>
    </w:p>
    <w:p w14:paraId="21EEBDBC" w14:textId="77777777" w:rsidR="00607139" w:rsidRPr="00607139" w:rsidRDefault="00607139" w:rsidP="00607139">
      <w:pPr>
        <w:pStyle w:val="formattext"/>
        <w:shd w:val="clear" w:color="auto" w:fill="FFFFFF"/>
        <w:spacing w:before="0" w:beforeAutospacing="0" w:after="0" w:afterAutospacing="0" w:line="315" w:lineRule="atLeast"/>
        <w:ind w:left="720"/>
        <w:jc w:val="both"/>
        <w:textAlignment w:val="baseline"/>
        <w:rPr>
          <w:spacing w:val="2"/>
        </w:rPr>
      </w:pPr>
      <w:r w:rsidRPr="00607139">
        <w:rPr>
          <w:b/>
          <w:i/>
          <w:spacing w:val="2"/>
        </w:rPr>
        <w:t>Определение массовой доли редуцирующих веществ (сахара до инверсии</w:t>
      </w:r>
      <w:r w:rsidRPr="00607139">
        <w:rPr>
          <w:spacing w:val="2"/>
        </w:rPr>
        <w:t>)</w:t>
      </w:r>
    </w:p>
    <w:p w14:paraId="5EF19A28"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Навеску измельченного исследуемого изделия берут из такого расчета, чтобы количество редуцирующих веществ в 1 см</w:t>
      </w:r>
      <w:r w:rsidRPr="00607139">
        <w:rPr>
          <w:noProof/>
        </w:rPr>
        <mc:AlternateContent>
          <mc:Choice Requires="wps">
            <w:drawing>
              <wp:inline distT="0" distB="0" distL="0" distR="0" wp14:anchorId="6F30E4E3" wp14:editId="41C9D931">
                <wp:extent cx="104775" cy="219075"/>
                <wp:effectExtent l="0" t="0" r="9525" b="9525"/>
                <wp:docPr id="762" name="Прямоугольник 762"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F827CF" id="Прямоугольник 762"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&#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AXxxec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607139">
        <w:rPr>
          <w:spacing w:val="2"/>
        </w:rPr>
        <w:t> раствора навески было около 0,005 г.</w:t>
      </w:r>
    </w:p>
    <w:p w14:paraId="75B3C798"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Массу навески (</w:t>
      </w:r>
      <w:r w:rsidRPr="00607139">
        <w:rPr>
          <w:noProof/>
        </w:rPr>
        <mc:AlternateContent>
          <mc:Choice Requires="wps">
            <w:drawing>
              <wp:inline distT="0" distB="0" distL="0" distR="0" wp14:anchorId="779E146C" wp14:editId="06827B75">
                <wp:extent cx="161925" cy="142875"/>
                <wp:effectExtent l="0" t="0" r="0" b="9525"/>
                <wp:docPr id="761" name="Прямоугольник 761"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D8C6D" id="Прямоугольник 761" o:spid="_x0000_s1026" alt="ГОСТ 5903-89 Изделия кондитерские. Методы определения сахара"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" filled="f" stroked="f">
                <o:lock v:ext="edit" aspectratio="t"/>
                <w10:anchorlock/>
              </v:rect>
            </w:pict>
          </mc:Fallback>
        </mc:AlternateContent>
      </w:r>
      <w:r w:rsidRPr="00607139">
        <w:rPr>
          <w:spacing w:val="2"/>
        </w:rPr>
        <w:t>) в граммах вычисляют по формуле</w:t>
      </w:r>
    </w:p>
    <w:p w14:paraId="0CFD14F9" w14:textId="77777777" w:rsidR="00607139" w:rsidRPr="00607139" w:rsidRDefault="00607139" w:rsidP="00607139">
      <w:pPr>
        <w:pStyle w:val="formattext"/>
        <w:shd w:val="clear" w:color="auto" w:fill="FFFFFF"/>
        <w:spacing w:before="0" w:beforeAutospacing="0" w:after="0" w:afterAutospacing="0" w:line="315" w:lineRule="atLeast"/>
        <w:ind w:left="2832" w:firstLine="709"/>
        <w:jc w:val="both"/>
        <w:textAlignment w:val="baseline"/>
        <w:rPr>
          <w:spacing w:val="2"/>
        </w:rPr>
      </w:pPr>
      <w:r w:rsidRPr="00607139">
        <w:rPr>
          <w:noProof/>
          <w:spacing w:val="2"/>
        </w:rPr>
        <w:drawing>
          <wp:inline distT="0" distB="0" distL="0" distR="0" wp14:anchorId="56C6F3AC" wp14:editId="297EE1DB">
            <wp:extent cx="775970" cy="393700"/>
            <wp:effectExtent l="0" t="0" r="5080" b="6350"/>
            <wp:docPr id="24" name="Рисунок 24"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descr="ГОСТ 5903-89 Изделия кондитерские. Методы определения саха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t>(1)</w:t>
      </w:r>
    </w:p>
    <w:p w14:paraId="641A4695" w14:textId="77777777" w:rsidR="00607139" w:rsidRPr="00607139" w:rsidRDefault="00607139" w:rsidP="00767519">
      <w:pPr>
        <w:pStyle w:val="formattext"/>
        <w:shd w:val="clear" w:color="auto" w:fill="FFFFFF"/>
        <w:spacing w:before="0" w:beforeAutospacing="0" w:after="0" w:afterAutospacing="0" w:line="315" w:lineRule="atLeast"/>
        <w:jc w:val="both"/>
        <w:textAlignment w:val="baseline"/>
        <w:rPr>
          <w:spacing w:val="2"/>
        </w:rPr>
      </w:pPr>
      <w:r w:rsidRPr="00607139">
        <w:rPr>
          <w:spacing w:val="2"/>
        </w:rPr>
        <w:t xml:space="preserve">где  </w:t>
      </w:r>
      <w:r w:rsidRPr="00607139">
        <w:rPr>
          <w:spacing w:val="2"/>
          <w:lang w:val="en-US"/>
        </w:rPr>
        <w:t>b</w:t>
      </w:r>
      <w:r w:rsidRPr="00607139">
        <w:rPr>
          <w:spacing w:val="2"/>
        </w:rPr>
        <w:t xml:space="preserve">  - оптимальная концентрация редуцирующих веществ раствора навески, г/см</w:t>
      </w:r>
      <w:r w:rsidRPr="00607139">
        <w:rPr>
          <w:spacing w:val="2"/>
          <w:vertAlign w:val="superscript"/>
        </w:rPr>
        <w:t>3</w:t>
      </w:r>
      <w:r w:rsidRPr="00607139">
        <w:rPr>
          <w:spacing w:val="2"/>
        </w:rPr>
        <w:t>;</w:t>
      </w:r>
    </w:p>
    <w:p w14:paraId="5F12AFD3" w14:textId="77777777" w:rsidR="00607139" w:rsidRPr="00607139" w:rsidRDefault="00607139" w:rsidP="00767519">
      <w:pPr>
        <w:pStyle w:val="formattext"/>
        <w:shd w:val="clear" w:color="auto" w:fill="FFFFFF"/>
        <w:spacing w:before="0" w:beforeAutospacing="0" w:after="0" w:afterAutospacing="0" w:line="315" w:lineRule="atLeast"/>
        <w:jc w:val="both"/>
        <w:textAlignment w:val="baseline"/>
        <w:rPr>
          <w:spacing w:val="2"/>
        </w:rPr>
      </w:pPr>
      <w:r w:rsidRPr="00607139">
        <w:rPr>
          <w:spacing w:val="2"/>
          <w:lang w:val="en-US"/>
        </w:rPr>
        <w:t>V</w:t>
      </w:r>
      <w:r w:rsidRPr="00607139">
        <w:rPr>
          <w:spacing w:val="2"/>
        </w:rPr>
        <w:t> - вместимость мерной колбы, см</w:t>
      </w:r>
      <w:r w:rsidRPr="00607139">
        <w:rPr>
          <w:spacing w:val="2"/>
          <w:vertAlign w:val="superscript"/>
        </w:rPr>
        <w:t>3</w:t>
      </w:r>
      <w:r w:rsidRPr="00607139">
        <w:rPr>
          <w:spacing w:val="2"/>
        </w:rPr>
        <w:t>;</w:t>
      </w:r>
    </w:p>
    <w:p w14:paraId="6AF0087E" w14:textId="77777777" w:rsidR="00607139" w:rsidRPr="00607139" w:rsidRDefault="00607139" w:rsidP="00767519">
      <w:pPr>
        <w:pStyle w:val="formattext"/>
        <w:shd w:val="clear" w:color="auto" w:fill="FFFFFF"/>
        <w:spacing w:before="0" w:beforeAutospacing="0" w:after="0" w:afterAutospacing="0" w:line="315" w:lineRule="atLeast"/>
        <w:jc w:val="both"/>
        <w:textAlignment w:val="baseline"/>
        <w:rPr>
          <w:spacing w:val="2"/>
        </w:rPr>
      </w:pPr>
      <w:r w:rsidRPr="00607139">
        <w:rPr>
          <w:spacing w:val="2"/>
          <w:lang w:val="en-US"/>
        </w:rPr>
        <w:t>P</w:t>
      </w:r>
      <w:r w:rsidRPr="00607139">
        <w:rPr>
          <w:noProof/>
        </w:rPr>
        <mc:AlternateContent>
          <mc:Choice Requires="wps">
            <w:drawing>
              <wp:inline distT="0" distB="0" distL="0" distR="0" wp14:anchorId="03AB5645" wp14:editId="5F194206">
                <wp:extent cx="152400" cy="161925"/>
                <wp:effectExtent l="0" t="0" r="0" b="9525"/>
                <wp:docPr id="755" name="Прямоугольник 755"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F7F742" id="Прямоугольник 755" o:spid="_x0000_s1026" alt="ГОСТ 5903-89 Изделия кондитерские. Методы определения сахара"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" filled="f" stroked="f">
                <o:lock v:ext="edit" aspectratio="t"/>
                <w10:anchorlock/>
              </v:rect>
            </w:pict>
          </mc:Fallback>
        </mc:AlternateContent>
      </w:r>
      <w:r w:rsidRPr="00607139">
        <w:rPr>
          <w:spacing w:val="2"/>
        </w:rPr>
        <w:t> - предполагаемая массовая доля редуцирующих веществ в исследуемом изделии, %.</w:t>
      </w:r>
    </w:p>
    <w:p w14:paraId="1582B79F" w14:textId="77777777" w:rsidR="00607139" w:rsidRPr="00767519" w:rsidRDefault="00607139" w:rsidP="00607139">
      <w:pPr>
        <w:pStyle w:val="formattext"/>
        <w:shd w:val="clear" w:color="auto" w:fill="FFFFFF"/>
        <w:spacing w:before="0" w:beforeAutospacing="0" w:after="0" w:afterAutospacing="0" w:line="315" w:lineRule="atLeast"/>
        <w:ind w:firstLine="709"/>
        <w:jc w:val="both"/>
        <w:textAlignment w:val="baseline"/>
        <w:rPr>
          <w:spacing w:val="2"/>
          <w:sz w:val="16"/>
          <w:szCs w:val="16"/>
        </w:rPr>
      </w:pPr>
    </w:p>
    <w:p w14:paraId="52CB0D53"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Масса навески более 5 г взвешивается с погрешностью не более 0,01 г, а менее 5 г - не более 0,001 г.</w:t>
      </w:r>
    </w:p>
    <w:p w14:paraId="52CB1CB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Навеску в стакане растворяют в дистиллированной воде, нагретой до 60-70 °С.</w:t>
      </w:r>
    </w:p>
    <w:p w14:paraId="55188F96"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Если изделие растворяется без остатка (сахарные сиропы, некоторые виды драже, леденцовая карамель и т.п.), то полученный в стакане раствор охлаждают и переносят в мерную колбу вместимостью 200-250 см</w:t>
      </w:r>
      <w:r w:rsidRPr="00607139">
        <w:rPr>
          <w:spacing w:val="2"/>
          <w:vertAlign w:val="superscript"/>
        </w:rPr>
        <w:t>3</w:t>
      </w:r>
      <w:r w:rsidRPr="00607139">
        <w:rPr>
          <w:spacing w:val="2"/>
        </w:rPr>
        <w:t>, доводят объем раствора до метки дистиллированной водой и хорошо перемешивают.</w:t>
      </w:r>
    </w:p>
    <w:p w14:paraId="2A494CCD"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Если изделие в своем составе имеет вещества, нерастворимые в воде (мешающие несахара - белки, жиры, пектины, крахмал и т.д.), то навеску из стакана переносят в мерную колбу вместимостью 200-250 см</w:t>
      </w:r>
      <w:r w:rsidRPr="00607139">
        <w:rPr>
          <w:spacing w:val="2"/>
          <w:vertAlign w:val="superscript"/>
        </w:rPr>
        <w:t>3</w:t>
      </w:r>
      <w:r w:rsidRPr="00607139">
        <w:rPr>
          <w:spacing w:val="2"/>
        </w:rPr>
        <w:t xml:space="preserve">, смывая нерастворимые частицы в колбу дистиллированной водой примерно до половины объема колбы, колбу помещают в </w:t>
      </w:r>
      <w:r w:rsidRPr="00607139">
        <w:rPr>
          <w:spacing w:val="2"/>
        </w:rPr>
        <w:lastRenderedPageBreak/>
        <w:t>водяную баню, нагретую до 60 °С, при этой температуре, временами взбалтывая, выдерживают в течение 15 мин.</w:t>
      </w:r>
    </w:p>
    <w:p w14:paraId="5914301C"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Охладив раствор до комнатной температуры, осаждают мешающие несахара, прибавляя к раствору в колбе 10 см</w:t>
      </w:r>
      <w:r w:rsidRPr="00607139">
        <w:rPr>
          <w:spacing w:val="2"/>
          <w:vertAlign w:val="superscript"/>
        </w:rPr>
        <w:t>3</w:t>
      </w:r>
      <w:r w:rsidRPr="00607139">
        <w:rPr>
          <w:spacing w:val="2"/>
        </w:rPr>
        <w:t xml:space="preserve"> 1 моль/дм</w:t>
      </w:r>
      <w:r w:rsidRPr="00607139">
        <w:rPr>
          <w:spacing w:val="2"/>
          <w:vertAlign w:val="superscript"/>
        </w:rPr>
        <w:t>3</w:t>
      </w:r>
      <w:r w:rsidRPr="00607139">
        <w:rPr>
          <w:spacing w:val="2"/>
        </w:rPr>
        <w:t xml:space="preserve"> раствора сернокислого цинка, если масса навески была менее 5 г, и 15 см</w:t>
      </w:r>
      <w:r w:rsidRPr="00607139">
        <w:rPr>
          <w:spacing w:val="2"/>
          <w:vertAlign w:val="superscript"/>
        </w:rPr>
        <w:t>3</w:t>
      </w:r>
      <w:r w:rsidRPr="00607139">
        <w:rPr>
          <w:spacing w:val="2"/>
        </w:rPr>
        <w:t>. Содержимое колбы взбалтывают, доводят дистиллированной водой до метки, перемешивают и фильтруют в сухую колбу или колбу, которую предварительно ополаскивают раза два небольшой порцией прозрачного фильтрата.</w:t>
      </w:r>
    </w:p>
    <w:p w14:paraId="768681A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В коническую колбу вместимостью 250 см</w:t>
      </w:r>
      <w:r w:rsidRPr="00607139">
        <w:rPr>
          <w:spacing w:val="2"/>
          <w:vertAlign w:val="superscript"/>
        </w:rPr>
        <w:t>3</w:t>
      </w:r>
      <w:r w:rsidRPr="00607139">
        <w:rPr>
          <w:spacing w:val="2"/>
        </w:rPr>
        <w:t>  вносят пипетками 25 см</w:t>
      </w:r>
      <w:r w:rsidRPr="00607139">
        <w:rPr>
          <w:spacing w:val="2"/>
          <w:vertAlign w:val="superscript"/>
        </w:rPr>
        <w:t>3</w:t>
      </w:r>
      <w:r w:rsidRPr="00607139">
        <w:rPr>
          <w:spacing w:val="2"/>
        </w:rPr>
        <w:t> щелочного цитратного раствора меди и 10 см</w:t>
      </w:r>
      <w:r w:rsidRPr="00607139">
        <w:rPr>
          <w:spacing w:val="2"/>
          <w:vertAlign w:val="superscript"/>
        </w:rPr>
        <w:t>3</w:t>
      </w:r>
      <w:r w:rsidRPr="00607139">
        <w:rPr>
          <w:spacing w:val="2"/>
        </w:rPr>
        <w:t> исследуемого отфильтрованного раствора, 15 см</w:t>
      </w:r>
      <w:r w:rsidRPr="00607139">
        <w:rPr>
          <w:spacing w:val="2"/>
          <w:vertAlign w:val="superscript"/>
        </w:rPr>
        <w:t xml:space="preserve">3 </w:t>
      </w:r>
      <w:r w:rsidRPr="00607139">
        <w:rPr>
          <w:spacing w:val="2"/>
        </w:rPr>
        <w:t>дистиллированной воды и помещают в колбу для равномерного кипения кусочек пемзы или два-три кусочка пористой керамики. Колбу присоединяют к обратному холодильнику. Раствор в течение 3-4 мин доводят до кипения, кипятят 10 мин, затем колбу быстро охлаждают до комнатной температуры.</w:t>
      </w:r>
    </w:p>
    <w:p w14:paraId="2127E71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В остывшую жидкость прибавляют 3 г йодистого калия, растворенного в 10 см</w:t>
      </w:r>
      <w:r w:rsidRPr="00607139">
        <w:rPr>
          <w:spacing w:val="2"/>
          <w:vertAlign w:val="superscript"/>
        </w:rPr>
        <w:t>3</w:t>
      </w:r>
      <w:r w:rsidRPr="00607139">
        <w:rPr>
          <w:spacing w:val="2"/>
        </w:rPr>
        <w:t xml:space="preserve"> дистиллированной воды, и 25 см</w:t>
      </w:r>
      <w:r w:rsidRPr="00607139">
        <w:rPr>
          <w:spacing w:val="2"/>
          <w:vertAlign w:val="superscript"/>
        </w:rPr>
        <w:t>3</w:t>
      </w:r>
      <w:r w:rsidRPr="00607139">
        <w:rPr>
          <w:spacing w:val="2"/>
        </w:rPr>
        <w:t xml:space="preserve"> раствора серной кислоты концентрации 4 моль/дм</w:t>
      </w:r>
      <w:r w:rsidRPr="00607139">
        <w:rPr>
          <w:spacing w:val="2"/>
          <w:vertAlign w:val="superscript"/>
        </w:rPr>
        <w:t>3</w:t>
      </w:r>
      <w:r w:rsidRPr="00607139">
        <w:rPr>
          <w:spacing w:val="2"/>
        </w:rPr>
        <w:t>. Серную кислоту приливают осторожно, все время взбалтывая жидкость, во избежание выбрасывания ее из колбы за счет выделившегося углекислого газа. После этого сразу же титруют выделившийся йод раствором тиосульфата натрия до светло-желтой окраски жидкости.</w:t>
      </w:r>
    </w:p>
    <w:p w14:paraId="12D8281B"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Затем приливают 2-3 см</w:t>
      </w:r>
      <w:r w:rsidRPr="00607139">
        <w:rPr>
          <w:spacing w:val="2"/>
          <w:vertAlign w:val="superscript"/>
        </w:rPr>
        <w:t>3</w:t>
      </w:r>
      <w:r w:rsidRPr="00607139">
        <w:rPr>
          <w:spacing w:val="2"/>
        </w:rPr>
        <w:t xml:space="preserve"> раствора крахмала и продолжают титровать окрасившуюся в грязно-синий цвет жидкость до появления окраски молочного цвета, приливая в конце титрования по одной капле раствор тиосульфата натрия.</w:t>
      </w:r>
    </w:p>
    <w:p w14:paraId="09875EBE"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Контрольный опыт проводят в тех же условиях, для чего берут 25 см</w:t>
      </w:r>
      <w:r w:rsidRPr="00607139">
        <w:rPr>
          <w:spacing w:val="2"/>
          <w:vertAlign w:val="superscript"/>
        </w:rPr>
        <w:t>3</w:t>
      </w:r>
      <w:r w:rsidRPr="00607139">
        <w:rPr>
          <w:spacing w:val="2"/>
        </w:rPr>
        <w:t xml:space="preserve"> щелочного цитратного раствора меди и 25 см</w:t>
      </w:r>
      <w:r w:rsidRPr="00607139">
        <w:rPr>
          <w:spacing w:val="2"/>
          <w:vertAlign w:val="superscript"/>
        </w:rPr>
        <w:t>3</w:t>
      </w:r>
      <w:r w:rsidRPr="00607139">
        <w:rPr>
          <w:spacing w:val="2"/>
        </w:rPr>
        <w:t xml:space="preserve"> дистиллированной воды.</w:t>
      </w:r>
    </w:p>
    <w:p w14:paraId="294A44B7"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 xml:space="preserve">Разность между объемом раствора тиосульфата натрия в кубических сантиметрах, затраченным при контрольном опыте и при определении, умноженная на поправочный коэффициент </w:t>
      </w:r>
      <w:r w:rsidRPr="00607139">
        <w:rPr>
          <w:i/>
          <w:spacing w:val="2"/>
        </w:rPr>
        <w:t>К</w:t>
      </w:r>
      <w:r w:rsidRPr="00607139">
        <w:rPr>
          <w:spacing w:val="2"/>
        </w:rPr>
        <w:t>, дает соответствующее количество меди, выраженное в кубических сантиметрах 0,1 моль/дм</w:t>
      </w:r>
      <w:r w:rsidRPr="00607139">
        <w:rPr>
          <w:spacing w:val="2"/>
          <w:vertAlign w:val="superscript"/>
        </w:rPr>
        <w:t>3</w:t>
      </w:r>
      <w:r w:rsidRPr="00607139">
        <w:rPr>
          <w:spacing w:val="2"/>
        </w:rPr>
        <w:t xml:space="preserve"> раствора тиосульфата натрия, по которому находят количество миллиграммов инвертного сахара во взятых 10 см</w:t>
      </w:r>
      <w:r w:rsidRPr="00607139">
        <w:rPr>
          <w:spacing w:val="2"/>
          <w:vertAlign w:val="superscript"/>
        </w:rPr>
        <w:t>3</w:t>
      </w:r>
      <w:r w:rsidRPr="00607139">
        <w:rPr>
          <w:spacing w:val="2"/>
        </w:rPr>
        <w:t xml:space="preserve"> раствора навески исследуемого изделия по табл.1.</w:t>
      </w:r>
    </w:p>
    <w:p w14:paraId="213AE1F8" w14:textId="77777777" w:rsidR="00607139" w:rsidRPr="00607139" w:rsidRDefault="00607139" w:rsidP="00767519">
      <w:pPr>
        <w:pStyle w:val="formattext"/>
        <w:shd w:val="clear" w:color="auto" w:fill="FFFFFF"/>
        <w:spacing w:before="0" w:beforeAutospacing="0" w:after="0" w:afterAutospacing="0" w:line="315" w:lineRule="atLeast"/>
        <w:ind w:left="709"/>
        <w:jc w:val="both"/>
        <w:textAlignment w:val="baseline"/>
        <w:rPr>
          <w:spacing w:val="2"/>
        </w:rPr>
      </w:pPr>
      <w:r w:rsidRPr="00607139">
        <w:rPr>
          <w:spacing w:val="2"/>
        </w:rPr>
        <w:t>Массовую долю редуцирующих веществ (</w:t>
      </w:r>
      <w:r w:rsidRPr="00607139">
        <w:rPr>
          <w:i/>
          <w:spacing w:val="2"/>
        </w:rPr>
        <w:t>Х</w:t>
      </w:r>
      <w:r w:rsidRPr="00607139">
        <w:rPr>
          <w:spacing w:val="2"/>
        </w:rPr>
        <w:t>) в процентах вычисляют по формуле</w:t>
      </w:r>
      <w:r w:rsidRPr="00607139">
        <w:rPr>
          <w:spacing w:val="2"/>
        </w:rPr>
        <w:br/>
      </w:r>
      <w:r w:rsidRPr="00607139">
        <w:rPr>
          <w:noProof/>
          <w:spacing w:val="2"/>
        </w:rPr>
        <w:drawing>
          <wp:inline distT="0" distB="0" distL="0" distR="0" wp14:anchorId="6706B96B" wp14:editId="08042487">
            <wp:extent cx="1573530" cy="425450"/>
            <wp:effectExtent l="0" t="0" r="7620" b="0"/>
            <wp:docPr id="25" name="Рисунок 25"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ГОСТ 5903-89 Изделия кондитерские. Методы определения саха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3530" cy="42545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t>(2)</w:t>
      </w:r>
    </w:p>
    <w:p w14:paraId="6AFBB77D" w14:textId="77777777" w:rsidR="00607139" w:rsidRPr="00607139" w:rsidRDefault="00607139" w:rsidP="00767519">
      <w:pPr>
        <w:pStyle w:val="formattext"/>
        <w:shd w:val="clear" w:color="auto" w:fill="FFFFFF"/>
        <w:spacing w:before="0" w:beforeAutospacing="0" w:after="0" w:afterAutospacing="0" w:line="315" w:lineRule="atLeast"/>
        <w:ind w:firstLine="284"/>
        <w:textAlignment w:val="baseline"/>
        <w:rPr>
          <w:spacing w:val="2"/>
        </w:rPr>
      </w:pPr>
      <w:r w:rsidRPr="00607139">
        <w:rPr>
          <w:spacing w:val="2"/>
        </w:rPr>
        <w:t xml:space="preserve">где </w:t>
      </w:r>
      <w:r w:rsidRPr="00607139">
        <w:rPr>
          <w:spacing w:val="2"/>
        </w:rPr>
        <w:tab/>
      </w:r>
      <w:r w:rsidRPr="00607139">
        <w:rPr>
          <w:i/>
          <w:spacing w:val="2"/>
          <w:lang w:val="en-US"/>
        </w:rPr>
        <w:t>m</w:t>
      </w:r>
      <w:r w:rsidRPr="00607139">
        <w:rPr>
          <w:spacing w:val="2"/>
        </w:rPr>
        <w:t>- масса навески изделия, г;</w:t>
      </w:r>
    </w:p>
    <w:p w14:paraId="55BB32CA" w14:textId="77777777" w:rsidR="00607139" w:rsidRPr="00607139" w:rsidRDefault="00607139" w:rsidP="00767519">
      <w:pPr>
        <w:pStyle w:val="formattext"/>
        <w:shd w:val="clear" w:color="auto" w:fill="FFFFFF"/>
        <w:spacing w:before="0" w:beforeAutospacing="0" w:after="0" w:afterAutospacing="0" w:line="315" w:lineRule="atLeast"/>
        <w:ind w:firstLine="284"/>
        <w:textAlignment w:val="baseline"/>
        <w:rPr>
          <w:spacing w:val="2"/>
        </w:rPr>
      </w:pPr>
      <w:r w:rsidRPr="00607139">
        <w:rPr>
          <w:i/>
          <w:spacing w:val="2"/>
          <w:lang w:val="en-US"/>
        </w:rPr>
        <w:t>m</w:t>
      </w:r>
      <w:r w:rsidRPr="00607139">
        <w:rPr>
          <w:i/>
          <w:spacing w:val="2"/>
          <w:vertAlign w:val="subscript"/>
        </w:rPr>
        <w:t>1</w:t>
      </w:r>
      <w:r w:rsidRPr="00607139">
        <w:rPr>
          <w:spacing w:val="2"/>
        </w:rPr>
        <w:t>- масса инвертного сахара, определенная по табл.1, мг;</w:t>
      </w:r>
    </w:p>
    <w:p w14:paraId="09985D4E" w14:textId="77777777" w:rsidR="00607139" w:rsidRPr="00607139" w:rsidRDefault="00607139" w:rsidP="00767519">
      <w:pPr>
        <w:pStyle w:val="formattext"/>
        <w:shd w:val="clear" w:color="auto" w:fill="FFFFFF"/>
        <w:spacing w:before="0" w:beforeAutospacing="0" w:after="0" w:afterAutospacing="0" w:line="315" w:lineRule="atLeast"/>
        <w:ind w:firstLine="284"/>
        <w:textAlignment w:val="baseline"/>
        <w:rPr>
          <w:spacing w:val="2"/>
        </w:rPr>
      </w:pPr>
      <w:r w:rsidRPr="00607139">
        <w:rPr>
          <w:i/>
          <w:spacing w:val="2"/>
          <w:lang w:val="en-US"/>
        </w:rPr>
        <w:t>V</w:t>
      </w:r>
      <w:r w:rsidRPr="00607139">
        <w:rPr>
          <w:i/>
          <w:spacing w:val="2"/>
        </w:rPr>
        <w:t>-</w:t>
      </w:r>
      <w:r w:rsidRPr="00607139">
        <w:rPr>
          <w:spacing w:val="2"/>
        </w:rPr>
        <w:t xml:space="preserve"> вместимость мерной колбы, см</w:t>
      </w:r>
      <w:r w:rsidRPr="00607139">
        <w:rPr>
          <w:noProof/>
        </w:rPr>
        <mc:AlternateContent>
          <mc:Choice Requires="wps">
            <w:drawing>
              <wp:inline distT="0" distB="0" distL="0" distR="0" wp14:anchorId="21F9FCAD" wp14:editId="0E5F4414">
                <wp:extent cx="104775" cy="219075"/>
                <wp:effectExtent l="0" t="0" r="9525" b="9525"/>
                <wp:docPr id="731" name="Прямоугольник 731"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DC03B" id="Прямоугольник 731"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&#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Nu2MTc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w:t>
      </w:r>
    </w:p>
    <w:p w14:paraId="35403EB8" w14:textId="77777777" w:rsidR="00607139" w:rsidRPr="00607139" w:rsidRDefault="00607139" w:rsidP="00767519">
      <w:pPr>
        <w:pStyle w:val="formattext"/>
        <w:shd w:val="clear" w:color="auto" w:fill="FFFFFF"/>
        <w:spacing w:before="0" w:beforeAutospacing="0" w:after="0" w:afterAutospacing="0" w:line="315" w:lineRule="atLeast"/>
        <w:ind w:firstLine="284"/>
        <w:textAlignment w:val="baseline"/>
        <w:rPr>
          <w:spacing w:val="2"/>
        </w:rPr>
      </w:pPr>
      <w:r w:rsidRPr="00607139">
        <w:rPr>
          <w:i/>
          <w:spacing w:val="2"/>
          <w:lang w:val="en-US"/>
        </w:rPr>
        <w:t>V</w:t>
      </w:r>
      <w:r w:rsidRPr="00607139">
        <w:rPr>
          <w:i/>
          <w:spacing w:val="2"/>
          <w:vertAlign w:val="subscript"/>
        </w:rPr>
        <w:t>1</w:t>
      </w:r>
      <w:r w:rsidRPr="00607139">
        <w:rPr>
          <w:spacing w:val="2"/>
        </w:rPr>
        <w:t>- объем исследуемого раствора, взятый для анализа, см</w:t>
      </w:r>
      <w:r w:rsidRPr="00607139">
        <w:rPr>
          <w:noProof/>
        </w:rPr>
        <mc:AlternateContent>
          <mc:Choice Requires="wps">
            <w:drawing>
              <wp:inline distT="0" distB="0" distL="0" distR="0" wp14:anchorId="77C374D3" wp14:editId="2065C062">
                <wp:extent cx="104775" cy="219075"/>
                <wp:effectExtent l="0" t="0" r="9525" b="9525"/>
                <wp:docPr id="729" name="Прямоугольник 729"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853A6" id="Прямоугольник 729"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&#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sl4bU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607139">
        <w:rPr>
          <w:spacing w:val="2"/>
        </w:rPr>
        <w:t>;</w:t>
      </w:r>
    </w:p>
    <w:p w14:paraId="7CB2FA52" w14:textId="77777777" w:rsidR="00607139" w:rsidRPr="00607139" w:rsidRDefault="00607139" w:rsidP="00767519">
      <w:pPr>
        <w:pStyle w:val="formattext"/>
        <w:shd w:val="clear" w:color="auto" w:fill="FFFFFF"/>
        <w:spacing w:before="0" w:beforeAutospacing="0" w:after="0" w:afterAutospacing="0" w:line="315" w:lineRule="atLeast"/>
        <w:ind w:firstLine="284"/>
        <w:textAlignment w:val="baseline"/>
        <w:rPr>
          <w:spacing w:val="2"/>
        </w:rPr>
      </w:pPr>
      <w:r w:rsidRPr="00607139">
        <w:rPr>
          <w:i/>
          <w:spacing w:val="2"/>
        </w:rPr>
        <w:t>1000</w:t>
      </w:r>
      <w:r w:rsidRPr="00607139">
        <w:rPr>
          <w:spacing w:val="2"/>
        </w:rPr>
        <w:t xml:space="preserve"> - коэффициент пересчета миллиграммов инвертного сахара в граммы.</w:t>
      </w:r>
    </w:p>
    <w:p w14:paraId="793A280D" w14:textId="77777777" w:rsidR="00607139" w:rsidRPr="00607139" w:rsidRDefault="00607139" w:rsidP="0062108F">
      <w:pPr>
        <w:pStyle w:val="20"/>
        <w:keepNext w:val="0"/>
        <w:numPr>
          <w:ilvl w:val="0"/>
          <w:numId w:val="47"/>
        </w:numPr>
        <w:shd w:val="clear" w:color="auto" w:fill="FFFFFF"/>
        <w:spacing w:before="375" w:after="225"/>
        <w:ind w:right="0"/>
        <w:textAlignment w:val="baseline"/>
        <w:rPr>
          <w:rFonts w:ascii="Arial" w:hAnsi="Arial" w:cs="Arial"/>
          <w:b/>
          <w:bCs/>
          <w:spacing w:val="2"/>
          <w:szCs w:val="24"/>
        </w:rPr>
      </w:pPr>
      <w:r w:rsidRPr="00607139">
        <w:rPr>
          <w:rFonts w:ascii="Arial" w:hAnsi="Arial" w:cs="Arial"/>
          <w:spacing w:val="2"/>
          <w:szCs w:val="24"/>
        </w:rPr>
        <w:t>ПЕРМАНГАНАТНЫЙ МЕТОД</w:t>
      </w:r>
    </w:p>
    <w:p w14:paraId="471F7C20" w14:textId="77777777" w:rsidR="00607139" w:rsidRPr="00607139" w:rsidRDefault="00607139" w:rsidP="00607139">
      <w:pPr>
        <w:pStyle w:val="formattext"/>
        <w:shd w:val="clear" w:color="auto" w:fill="FFFFFF"/>
        <w:spacing w:before="0" w:beforeAutospacing="0" w:after="0" w:afterAutospacing="0" w:line="315" w:lineRule="atLeast"/>
        <w:ind w:firstLine="709"/>
        <w:textAlignment w:val="baseline"/>
        <w:rPr>
          <w:spacing w:val="2"/>
        </w:rPr>
      </w:pPr>
      <w:r w:rsidRPr="00607139">
        <w:rPr>
          <w:spacing w:val="2"/>
        </w:rPr>
        <w:t>Метод основан на восстановлении соли железа (III) оксидом меди (I) и последующем титровании восстановленного оксида железа (II) перманганатом.</w:t>
      </w:r>
    </w:p>
    <w:p w14:paraId="1DE9A5C7" w14:textId="77777777" w:rsidR="00607139" w:rsidRPr="00607139" w:rsidRDefault="00607139" w:rsidP="00767519">
      <w:pPr>
        <w:pStyle w:val="formattext"/>
        <w:shd w:val="clear" w:color="auto" w:fill="FFFFFF"/>
        <w:spacing w:before="0" w:beforeAutospacing="0" w:after="0" w:afterAutospacing="0" w:line="315" w:lineRule="atLeast"/>
        <w:ind w:firstLine="709"/>
        <w:textAlignment w:val="baseline"/>
        <w:rPr>
          <w:spacing w:val="2"/>
        </w:rPr>
      </w:pPr>
      <w:r w:rsidRPr="00607139">
        <w:rPr>
          <w:spacing w:val="2"/>
        </w:rPr>
        <w:lastRenderedPageBreak/>
        <w:t>Метод применяется для мучных кондитерских изделий, полуфабрикатов для тортов и пирожных и восточных сладостей при возникновении разногласий в оценке качества.</w:t>
      </w:r>
      <w:r w:rsidRPr="00607139">
        <w:rPr>
          <w:spacing w:val="2"/>
        </w:rPr>
        <w:br/>
      </w:r>
      <w:r w:rsidRPr="00607139">
        <w:rPr>
          <w:b/>
          <w:bCs/>
          <w:spacing w:val="2"/>
        </w:rPr>
        <w:t xml:space="preserve">Аппаратура, материалы: </w:t>
      </w:r>
      <w:r w:rsidRPr="00607139">
        <w:rPr>
          <w:spacing w:val="2"/>
        </w:rPr>
        <w:t>Баня водяная, Бумага индикаторная лакмусовая или универсальная, Бумага фильтровальная лабораторная, Бюретки, Вата стеклянная, Весы лабораторные, Волокно асбестовое, Воронки, Колбы для фильтрования под вакуумом, Колбы конические, Колбы мерные, Насос вакуумный Комовского или насос водоструйный, Капельницы, Пестики, Пипетки, Плитка электрическая нагревательная, Стаканы, Стекло химико-лабораторное (палочки), Ступка, Термометр (диапазон измерения 0-150 °С с ценой деления 1 °С), Трубки Аллина, Цилиндры отливные, Часы песочные на 2, 3 и 5 мин.</w:t>
      </w:r>
    </w:p>
    <w:p w14:paraId="27898814"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b/>
          <w:bCs/>
          <w:spacing w:val="2"/>
        </w:rPr>
      </w:pPr>
      <w:r w:rsidRPr="00607139">
        <w:rPr>
          <w:b/>
          <w:bCs/>
          <w:spacing w:val="2"/>
        </w:rPr>
        <w:t>Проведение анализа</w:t>
      </w:r>
    </w:p>
    <w:p w14:paraId="6236375D"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b/>
          <w:i/>
          <w:spacing w:val="2"/>
        </w:rPr>
      </w:pPr>
      <w:r w:rsidRPr="00607139">
        <w:rPr>
          <w:b/>
          <w:i/>
          <w:spacing w:val="2"/>
        </w:rPr>
        <w:t>Определение массовой доли редуцирующих веществ (сахара до инверсии)</w:t>
      </w:r>
    </w:p>
    <w:p w14:paraId="54F6CB4B"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Навеску измельченного исследуемого изделия взвешивают с погрешностью не более 0,01 г из такого расчета, чтобы в 1 см</w:t>
      </w:r>
      <w:r w:rsidRPr="00607139">
        <w:rPr>
          <w:spacing w:val="2"/>
          <w:vertAlign w:val="superscript"/>
        </w:rPr>
        <w:t>3</w:t>
      </w:r>
      <w:r w:rsidRPr="00607139">
        <w:rPr>
          <w:spacing w:val="2"/>
        </w:rPr>
        <w:t xml:space="preserve"> полученного раствора содержалось 0,003-0,004 г редуцирующих веществ.</w:t>
      </w:r>
    </w:p>
    <w:p w14:paraId="1AE1D44A"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Массу навески (</w:t>
      </w:r>
      <w:r w:rsidRPr="00607139">
        <w:rPr>
          <w:spacing w:val="2"/>
          <w:lang w:val="en-US"/>
        </w:rPr>
        <w:t>m</w:t>
      </w:r>
      <w:r w:rsidRPr="00607139">
        <w:rPr>
          <w:spacing w:val="2"/>
        </w:rPr>
        <w:t>) в граммах вычисляют по формуле</w:t>
      </w:r>
    </w:p>
    <w:p w14:paraId="6499DEC4" w14:textId="77777777" w:rsidR="00607139" w:rsidRPr="00607139" w:rsidRDefault="00607139" w:rsidP="00607139">
      <w:pPr>
        <w:pStyle w:val="formattext"/>
        <w:shd w:val="clear" w:color="auto" w:fill="FFFFFF"/>
        <w:spacing w:before="0" w:beforeAutospacing="0" w:after="0" w:afterAutospacing="0" w:line="315" w:lineRule="atLeast"/>
        <w:ind w:left="2832" w:firstLine="567"/>
        <w:jc w:val="both"/>
        <w:textAlignment w:val="baseline"/>
        <w:rPr>
          <w:spacing w:val="2"/>
        </w:rPr>
      </w:pPr>
      <w:r w:rsidRPr="00607139">
        <w:rPr>
          <w:noProof/>
          <w:spacing w:val="2"/>
        </w:rPr>
        <w:drawing>
          <wp:inline distT="0" distB="0" distL="0" distR="0" wp14:anchorId="7A9241A5" wp14:editId="57ED532C">
            <wp:extent cx="775970" cy="393700"/>
            <wp:effectExtent l="0" t="0" r="5080" b="6350"/>
            <wp:docPr id="28" name="Рисунок 28"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ГОСТ 5903-89 Изделия кондитерские. Методы определения сахар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t>(3)</w:t>
      </w:r>
    </w:p>
    <w:p w14:paraId="7E03F4C5"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где </w:t>
      </w:r>
      <w:r w:rsidRPr="00607139">
        <w:rPr>
          <w:spacing w:val="2"/>
          <w:lang w:val="en-US"/>
        </w:rPr>
        <w:t>b</w:t>
      </w:r>
      <w:r w:rsidRPr="00607139">
        <w:rPr>
          <w:spacing w:val="2"/>
        </w:rPr>
        <w:t> - оптимальная концентрация редуцирующих веществ раствора навески, г/см</w:t>
      </w:r>
      <w:r w:rsidRPr="00607139">
        <w:rPr>
          <w:spacing w:val="2"/>
          <w:vertAlign w:val="superscript"/>
        </w:rPr>
        <w:t>3</w:t>
      </w:r>
      <w:r w:rsidRPr="00607139">
        <w:rPr>
          <w:spacing w:val="2"/>
        </w:rPr>
        <w:t>;</w:t>
      </w:r>
    </w:p>
    <w:p w14:paraId="78D21529"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lang w:val="en-US"/>
        </w:rPr>
        <w:t>V</w:t>
      </w:r>
      <w:r w:rsidRPr="00607139">
        <w:rPr>
          <w:spacing w:val="2"/>
        </w:rPr>
        <w:t> - вместимость мерной колбы, см</w:t>
      </w:r>
      <w:r w:rsidRPr="00607139">
        <w:rPr>
          <w:spacing w:val="2"/>
          <w:vertAlign w:val="superscript"/>
        </w:rPr>
        <w:t>3</w:t>
      </w:r>
      <w:r w:rsidRPr="00607139">
        <w:rPr>
          <w:spacing w:val="2"/>
        </w:rPr>
        <w:t>;</w:t>
      </w:r>
    </w:p>
    <w:p w14:paraId="2E82BFCE"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lang w:val="en-US"/>
        </w:rPr>
        <w:t>P</w:t>
      </w:r>
      <w:r w:rsidRPr="00607139">
        <w:rPr>
          <w:spacing w:val="2"/>
        </w:rPr>
        <w:t> - предполагаемая массовая доля редуцирующих веществ в исследуемом изделии, %.</w:t>
      </w:r>
    </w:p>
    <w:p w14:paraId="690509B1"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p>
    <w:p w14:paraId="0151AC90"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Растворение навески и осаждение несахаров проводят, как указано в методике йодометрического метода. Приготовление реактивов для осаждения несахаров см. в начале работы.</w:t>
      </w:r>
    </w:p>
    <w:p w14:paraId="3555BAF3"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В коническую колбу вместимостью 250 см</w:t>
      </w:r>
      <w:r w:rsidRPr="00607139">
        <w:rPr>
          <w:spacing w:val="2"/>
          <w:vertAlign w:val="superscript"/>
        </w:rPr>
        <w:t>3</w:t>
      </w:r>
      <w:r w:rsidRPr="00607139">
        <w:rPr>
          <w:spacing w:val="2"/>
        </w:rPr>
        <w:t xml:space="preserve"> вносят пипетками 25 см</w:t>
      </w:r>
      <w:r w:rsidRPr="00607139">
        <w:rPr>
          <w:spacing w:val="2"/>
          <w:vertAlign w:val="superscript"/>
        </w:rPr>
        <w:t>3</w:t>
      </w:r>
      <w:r w:rsidRPr="00607139">
        <w:rPr>
          <w:spacing w:val="2"/>
        </w:rPr>
        <w:t xml:space="preserve"> раствора сернокислой меди и 25 см</w:t>
      </w:r>
      <w:r w:rsidRPr="00607139">
        <w:rPr>
          <w:spacing w:val="2"/>
          <w:vertAlign w:val="superscript"/>
        </w:rPr>
        <w:t>3</w:t>
      </w:r>
      <w:r w:rsidRPr="00607139">
        <w:rPr>
          <w:spacing w:val="2"/>
        </w:rPr>
        <w:t xml:space="preserve"> щелочного раствора виннокислого калия-натрия и 50 см</w:t>
      </w:r>
      <w:r w:rsidRPr="00607139">
        <w:rPr>
          <w:spacing w:val="2"/>
          <w:vertAlign w:val="superscript"/>
        </w:rPr>
        <w:t>3</w:t>
      </w:r>
      <w:r w:rsidRPr="00607139">
        <w:rPr>
          <w:spacing w:val="2"/>
        </w:rPr>
        <w:t xml:space="preserve"> дистиллированной воды. Смесь быстро доводят до кипения и, не прекращая нагревания, приливают 25 см</w:t>
      </w:r>
      <w:r w:rsidRPr="00607139">
        <w:rPr>
          <w:spacing w:val="2"/>
          <w:vertAlign w:val="superscript"/>
        </w:rPr>
        <w:t>3</w:t>
      </w:r>
      <w:r w:rsidRPr="00607139">
        <w:rPr>
          <w:spacing w:val="2"/>
        </w:rPr>
        <w:t xml:space="preserve"> подготовленного раствора исследуемого изделия и кипятят ровно 2 мин.</w:t>
      </w:r>
    </w:p>
    <w:p w14:paraId="34F1BD51"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По прекращении нагревания выпавшему осадку оксида меди дают несколько осесть, затем фильтруют горячую жидкость через фильтрующую воронку со стеклянным фильтром с предварительно нанесенным на него мелковолокнистым асбестом слоем 1 см или специально приготовленный асбестовый фильтр в колбу для отсасывания, не допуская переноса осадка на фильтр.</w:t>
      </w:r>
    </w:p>
    <w:p w14:paraId="38F8A4E1"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По окончании фильтрования колбы с осадком и фильтр промывают несколько раз небольшими порциями горячей дистиллированной воды. Осадок оксида меди (I) должен быть все время покрыт жидкостью во избежание соприкосновения его с воздухом и перехода оксида меди (I) в оксид меди (II).</w:t>
      </w:r>
    </w:p>
    <w:p w14:paraId="35DA22C5"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Окончив промывание, фильтр вставляют в чистую колбу для отсасывания, отмеривают цилиндром 30-50 см</w:t>
      </w:r>
      <w:r w:rsidRPr="00607139">
        <w:rPr>
          <w:spacing w:val="2"/>
          <w:vertAlign w:val="superscript"/>
        </w:rPr>
        <w:t>3</w:t>
      </w:r>
      <w:r w:rsidRPr="00607139">
        <w:rPr>
          <w:spacing w:val="2"/>
        </w:rPr>
        <w:t xml:space="preserve"> железоаммонийных квасцов, вносят их в коническую колбу с остатком оксида меди и по растворении переносят на фильтр, отсоединив водоструйный насос или насос Комовского. После растворения всего оксида меди присоединяют водоструйный насос или насос Комовского, колбу и фильтр промывают несколько раз небольшими порциями горячей дистиллированной воды, давая каждый раз жидкости стечь с фильтра.</w:t>
      </w:r>
    </w:p>
    <w:p w14:paraId="0C74A541"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lastRenderedPageBreak/>
        <w:t>Удалив фильтр из колбы для отсасывания, к фильтрату прибавляют 25-30 см</w:t>
      </w:r>
      <w:r w:rsidRPr="00607139">
        <w:rPr>
          <w:spacing w:val="2"/>
          <w:vertAlign w:val="superscript"/>
        </w:rPr>
        <w:t>3</w:t>
      </w:r>
      <w:r w:rsidRPr="00607139">
        <w:rPr>
          <w:spacing w:val="2"/>
        </w:rPr>
        <w:t xml:space="preserve"> серной кислоты (1:10) и тотчас же титруют раствором марганцовокислого калия до появления слабо-розового окрашивания, не исчезающего в течение 30-60 с.</w:t>
      </w:r>
    </w:p>
    <w:p w14:paraId="71F45F3D"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 xml:space="preserve">Объем кубических сантиметров раствора марганцовокислого калия, израсходованный на титрование, умножают на 10 и на поправочный коэффициент  </w:t>
      </w:r>
      <w:r w:rsidRPr="00607139">
        <w:rPr>
          <w:i/>
          <w:spacing w:val="2"/>
        </w:rPr>
        <w:t>К</w:t>
      </w:r>
      <w:r w:rsidRPr="00607139">
        <w:rPr>
          <w:spacing w:val="2"/>
        </w:rPr>
        <w:t>, после чего по табл.2 находят соответствующее количество миллиграммов инвертного сахара в 25 см</w:t>
      </w:r>
      <w:r w:rsidRPr="00607139">
        <w:rPr>
          <w:spacing w:val="2"/>
          <w:vertAlign w:val="superscript"/>
        </w:rPr>
        <w:t>3</w:t>
      </w:r>
      <w:r w:rsidRPr="00607139">
        <w:rPr>
          <w:spacing w:val="2"/>
        </w:rPr>
        <w:t xml:space="preserve"> раствора исследуемого изделия.</w:t>
      </w:r>
    </w:p>
    <w:p w14:paraId="46F6A2F1"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Массовую долю редуцирующих веществ (</w:t>
      </w:r>
      <w:r w:rsidRPr="00607139">
        <w:rPr>
          <w:i/>
          <w:spacing w:val="2"/>
        </w:rPr>
        <w:t>Х</w:t>
      </w:r>
      <w:r w:rsidRPr="00607139">
        <w:rPr>
          <w:spacing w:val="2"/>
        </w:rPr>
        <w:t>) в процентах вычисляют по формуле </w:t>
      </w:r>
    </w:p>
    <w:p w14:paraId="7ED5D415" w14:textId="77777777" w:rsidR="00607139" w:rsidRPr="00607139" w:rsidRDefault="00607139" w:rsidP="00607139">
      <w:pPr>
        <w:pStyle w:val="formattext"/>
        <w:shd w:val="clear" w:color="auto" w:fill="FFFFFF"/>
        <w:spacing w:before="0" w:beforeAutospacing="0" w:after="0" w:afterAutospacing="0" w:line="315" w:lineRule="atLeast"/>
        <w:ind w:left="2832" w:firstLine="567"/>
        <w:jc w:val="both"/>
        <w:textAlignment w:val="baseline"/>
        <w:rPr>
          <w:spacing w:val="2"/>
        </w:rPr>
      </w:pPr>
      <w:r w:rsidRPr="00607139">
        <w:rPr>
          <w:noProof/>
          <w:spacing w:val="2"/>
        </w:rPr>
        <w:drawing>
          <wp:inline distT="0" distB="0" distL="0" distR="0" wp14:anchorId="469C9F1E" wp14:editId="01911D77">
            <wp:extent cx="1637665" cy="425450"/>
            <wp:effectExtent l="0" t="0" r="635" b="0"/>
            <wp:docPr id="39" name="Рисунок 39"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ГОСТ 5903-89 Изделия кондитерские. Методы определения сахар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42545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r>
      <w:r w:rsidRPr="00607139">
        <w:rPr>
          <w:spacing w:val="2"/>
        </w:rPr>
        <w:tab/>
        <w:t>(4)</w:t>
      </w:r>
    </w:p>
    <w:p w14:paraId="6C363658"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 xml:space="preserve">где  </w:t>
      </w:r>
      <w:r w:rsidRPr="00607139">
        <w:rPr>
          <w:spacing w:val="2"/>
          <w:lang w:val="en-US"/>
        </w:rPr>
        <w:t>m</w:t>
      </w:r>
      <w:r w:rsidRPr="00607139">
        <w:rPr>
          <w:spacing w:val="2"/>
        </w:rPr>
        <w:t> - масса навески изделия, г;</w:t>
      </w:r>
    </w:p>
    <w:p w14:paraId="76CFAC9A"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lang w:val="en-US"/>
        </w:rPr>
        <w:t>m</w:t>
      </w:r>
      <w:r w:rsidRPr="00607139">
        <w:rPr>
          <w:spacing w:val="2"/>
          <w:vertAlign w:val="subscript"/>
        </w:rPr>
        <w:t>1</w:t>
      </w:r>
      <w:r w:rsidRPr="00607139">
        <w:rPr>
          <w:spacing w:val="2"/>
        </w:rPr>
        <w:t> - масса инвертного сахара, определенная по табл.2, мг;</w:t>
      </w:r>
    </w:p>
    <w:p w14:paraId="181D79AC"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lang w:val="en-US"/>
        </w:rPr>
        <w:t>V</w:t>
      </w:r>
      <w:r w:rsidRPr="00607139">
        <w:rPr>
          <w:spacing w:val="2"/>
        </w:rPr>
        <w:t> - вместимость мерной колбы, см</w:t>
      </w:r>
      <w:r w:rsidRPr="00607139">
        <w:rPr>
          <w:noProof/>
        </w:rPr>
        <mc:AlternateContent>
          <mc:Choice Requires="wps">
            <w:drawing>
              <wp:inline distT="0" distB="0" distL="0" distR="0" wp14:anchorId="3724105C" wp14:editId="7D9460C0">
                <wp:extent cx="104775" cy="219075"/>
                <wp:effectExtent l="0" t="0" r="9525" b="9525"/>
                <wp:docPr id="656" name="Прямоугольник 656"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8CE2D" id="Прямоугольник 656"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&#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OTPDR0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w:t>
      </w:r>
    </w:p>
    <w:p w14:paraId="3DD17A5A"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lang w:val="en-US"/>
        </w:rPr>
        <w:t>V</w:t>
      </w:r>
      <w:r w:rsidRPr="00607139">
        <w:rPr>
          <w:spacing w:val="2"/>
          <w:vertAlign w:val="subscript"/>
        </w:rPr>
        <w:t>1</w:t>
      </w:r>
      <w:r w:rsidRPr="00607139">
        <w:rPr>
          <w:spacing w:val="2"/>
        </w:rPr>
        <w:t> - объем исследуемого раствора, взятый для анализа, см</w:t>
      </w:r>
      <w:r w:rsidRPr="00607139">
        <w:rPr>
          <w:noProof/>
        </w:rPr>
        <mc:AlternateContent>
          <mc:Choice Requires="wps">
            <w:drawing>
              <wp:inline distT="0" distB="0" distL="0" distR="0" wp14:anchorId="4050AE6B" wp14:editId="724024B2">
                <wp:extent cx="104775" cy="219075"/>
                <wp:effectExtent l="0" t="0" r="9525" b="9525"/>
                <wp:docPr id="654" name="Прямоугольник 654"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0E3B6" id="Прямоугольник 654"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&#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NQLS7o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w:t>
      </w:r>
    </w:p>
    <w:p w14:paraId="284F9162" w14:textId="77777777" w:rsidR="00607139" w:rsidRPr="00607139" w:rsidRDefault="00607139" w:rsidP="00607139">
      <w:pPr>
        <w:pStyle w:val="formattext"/>
        <w:shd w:val="clear" w:color="auto" w:fill="FFFFFF"/>
        <w:spacing w:before="0" w:beforeAutospacing="0" w:after="0" w:afterAutospacing="0" w:line="315" w:lineRule="atLeast"/>
        <w:ind w:firstLine="567"/>
        <w:jc w:val="both"/>
        <w:textAlignment w:val="baseline"/>
        <w:rPr>
          <w:spacing w:val="2"/>
        </w:rPr>
      </w:pPr>
      <w:r w:rsidRPr="00607139">
        <w:rPr>
          <w:spacing w:val="2"/>
        </w:rPr>
        <w:t>1000 - коэффициент пересчета миллиграммов инвертного сахара в граммы.</w:t>
      </w:r>
    </w:p>
    <w:p w14:paraId="0F892968" w14:textId="77777777" w:rsidR="00607139" w:rsidRPr="00607139" w:rsidRDefault="00607139" w:rsidP="0062108F">
      <w:pPr>
        <w:pStyle w:val="20"/>
        <w:keepNext w:val="0"/>
        <w:numPr>
          <w:ilvl w:val="0"/>
          <w:numId w:val="47"/>
        </w:numPr>
        <w:shd w:val="clear" w:color="auto" w:fill="FFFFFF"/>
        <w:spacing w:before="375" w:after="225"/>
        <w:ind w:right="0"/>
        <w:textAlignment w:val="baseline"/>
        <w:rPr>
          <w:rFonts w:ascii="Arial" w:hAnsi="Arial" w:cs="Arial"/>
          <w:b/>
          <w:bCs/>
          <w:spacing w:val="2"/>
          <w:szCs w:val="24"/>
          <w:lang w:val="en-US"/>
        </w:rPr>
      </w:pPr>
      <w:r w:rsidRPr="00607139">
        <w:rPr>
          <w:rFonts w:ascii="Arial" w:hAnsi="Arial" w:cs="Arial"/>
          <w:spacing w:val="2"/>
          <w:szCs w:val="24"/>
        </w:rPr>
        <w:t>ФЕРРИЦИАНИДНЫЙ МЕТОД</w:t>
      </w:r>
    </w:p>
    <w:p w14:paraId="1C06353A"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Метод основан на восстановлении избыточного феррицианида стандартным раствором глюкозы в присутствии раствора метиленового голубого до полного обесцвечивания.</w:t>
      </w:r>
    </w:p>
    <w:p w14:paraId="3534BF9F"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Метод применяется для всех видов кондитерских изделий и полуфабрикатов.</w:t>
      </w:r>
    </w:p>
    <w:p w14:paraId="43A81087"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p>
    <w:p w14:paraId="218ED5C0"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b/>
          <w:bCs/>
          <w:spacing w:val="2"/>
        </w:rPr>
        <w:t xml:space="preserve">Аппаратура, материалы: </w:t>
      </w:r>
      <w:r w:rsidRPr="00607139">
        <w:rPr>
          <w:spacing w:val="2"/>
        </w:rPr>
        <w:t>Баня водяная, Бумага индикаторная лакмусовая или универсальная, Бумага фильтровальная лабораторная, Бюретки с L-образным наконечником из стеклянной трубки длиной около 150 мм, Весы лабораторные , Весы торсионные ВТ-500, Капельница, Колбы конические, Колбы мерные, Пергамент или писчая бумага, Пестики, Пипетки, Плитка электрическая нагревательная, Стаканы, Ступка, Термометр с диапазоном измерения 0-150 °С с ценой деления 1 °С , Цилиндры , Часы песочные на 1, 3 и 5 мин, Эксикатор.</w:t>
      </w:r>
    </w:p>
    <w:p w14:paraId="7FAADDE5"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b/>
          <w:bCs/>
          <w:spacing w:val="2"/>
        </w:rPr>
      </w:pPr>
      <w:r w:rsidRPr="00607139">
        <w:rPr>
          <w:b/>
          <w:bCs/>
          <w:spacing w:val="2"/>
        </w:rPr>
        <w:t>Проведение анализа</w:t>
      </w:r>
    </w:p>
    <w:p w14:paraId="590F8E67"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b/>
          <w:i/>
          <w:spacing w:val="2"/>
        </w:rPr>
      </w:pPr>
      <w:r w:rsidRPr="00607139">
        <w:rPr>
          <w:b/>
          <w:i/>
          <w:spacing w:val="2"/>
        </w:rPr>
        <w:t>3.1 Определение массовой доли редуцирующих веществ (сахара до инверсии) с непосредственным внесением взятой навески в раствор феррицианида</w:t>
      </w:r>
    </w:p>
    <w:p w14:paraId="44D6FB2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Настоящий метод применяют при определении массовой доли редуцирующих веществ в карамельном и помадном сиропах, карамельной массе, помадной массе, фруктовых и помадных начинках, леденцовой карамели, желейном и фруктовом мармеладе, пастиле, зефире, помадных и фруктовых корпусах, помадных неглазированных конфетах, бескорпусном, помадном и фруктовом драже.</w:t>
      </w:r>
    </w:p>
    <w:p w14:paraId="066D088B"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Массу навески (</w:t>
      </w:r>
      <w:r w:rsidRPr="00607139">
        <w:rPr>
          <w:spacing w:val="2"/>
          <w:lang w:val="en-US"/>
        </w:rPr>
        <w:t>m</w:t>
      </w:r>
      <w:r w:rsidRPr="00607139">
        <w:rPr>
          <w:spacing w:val="2"/>
        </w:rPr>
        <w:t>) измельченного изделия взвешивают с погрешностью не более 0,001 г из такого расчета, чтобы количество редуцирующих веществ в ней не превышало 0,016 г и вычисляют по формуле или определяют по табл.3</w:t>
      </w:r>
    </w:p>
    <w:p w14:paraId="1FED7106" w14:textId="77777777" w:rsidR="00607139" w:rsidRPr="00607139" w:rsidRDefault="00607139" w:rsidP="00607139">
      <w:pPr>
        <w:pStyle w:val="formattext"/>
        <w:shd w:val="clear" w:color="auto" w:fill="FFFFFF"/>
        <w:spacing w:before="0" w:beforeAutospacing="0" w:after="0" w:afterAutospacing="0" w:line="315" w:lineRule="atLeast"/>
        <w:ind w:left="2832" w:firstLine="708"/>
        <w:jc w:val="both"/>
        <w:textAlignment w:val="baseline"/>
        <w:rPr>
          <w:spacing w:val="2"/>
        </w:rPr>
      </w:pPr>
      <w:r w:rsidRPr="00607139">
        <w:rPr>
          <w:noProof/>
          <w:spacing w:val="2"/>
        </w:rPr>
        <w:drawing>
          <wp:inline distT="0" distB="0" distL="0" distR="0" wp14:anchorId="21CCBB19" wp14:editId="4632806E">
            <wp:extent cx="1052830" cy="393700"/>
            <wp:effectExtent l="0" t="0" r="0" b="6350"/>
            <wp:docPr id="16" name="Рисунок 16"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ГОСТ 5903-89 Изделия кондитерские. Методы определения саха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2830" cy="39370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t>(5)</w:t>
      </w:r>
    </w:p>
    <w:p w14:paraId="7315B351" w14:textId="77777777" w:rsidR="00607139" w:rsidRPr="00607139" w:rsidRDefault="00607139" w:rsidP="00D272F8">
      <w:pPr>
        <w:pStyle w:val="formattext"/>
        <w:shd w:val="clear" w:color="auto" w:fill="FFFFFF"/>
        <w:spacing w:before="0" w:beforeAutospacing="0" w:after="0" w:afterAutospacing="0" w:line="315" w:lineRule="atLeast"/>
        <w:jc w:val="both"/>
        <w:textAlignment w:val="baseline"/>
        <w:rPr>
          <w:spacing w:val="2"/>
        </w:rPr>
      </w:pPr>
      <w:r w:rsidRPr="00607139">
        <w:rPr>
          <w:spacing w:val="2"/>
        </w:rPr>
        <w:t>где </w:t>
      </w:r>
      <w:r w:rsidRPr="00607139">
        <w:rPr>
          <w:spacing w:val="2"/>
          <w:lang w:val="en-US"/>
        </w:rPr>
        <w:t>P</w:t>
      </w:r>
      <w:r w:rsidRPr="00607139">
        <w:rPr>
          <w:spacing w:val="2"/>
        </w:rPr>
        <w:t> - предполагаемая максимальная массовая доля редуцирующих веществ в исследуемом изделии, %.</w:t>
      </w:r>
    </w:p>
    <w:p w14:paraId="228D16D9" w14:textId="77777777" w:rsidR="00607139" w:rsidRPr="00607139" w:rsidRDefault="00607139" w:rsidP="00607139">
      <w:pPr>
        <w:pStyle w:val="formattext"/>
        <w:shd w:val="clear" w:color="auto" w:fill="FFFFFF"/>
        <w:spacing w:before="0" w:beforeAutospacing="0" w:after="0" w:afterAutospacing="0" w:line="315" w:lineRule="atLeast"/>
        <w:jc w:val="right"/>
        <w:textAlignment w:val="baseline"/>
        <w:rPr>
          <w:spacing w:val="2"/>
        </w:rPr>
      </w:pPr>
      <w:r w:rsidRPr="00607139">
        <w:rPr>
          <w:spacing w:val="2"/>
        </w:rPr>
        <w:lastRenderedPageBreak/>
        <w:t>Таблица 3</w:t>
      </w:r>
    </w:p>
    <w:tbl>
      <w:tblPr>
        <w:tblW w:w="0" w:type="auto"/>
        <w:tblInd w:w="74" w:type="dxa"/>
        <w:tblCellMar>
          <w:left w:w="0" w:type="dxa"/>
          <w:right w:w="0" w:type="dxa"/>
        </w:tblCellMar>
        <w:tblLook w:val="04A0" w:firstRow="1" w:lastRow="0" w:firstColumn="1" w:lastColumn="0" w:noHBand="0" w:noVBand="1"/>
      </w:tblPr>
      <w:tblGrid>
        <w:gridCol w:w="4114"/>
        <w:gridCol w:w="3178"/>
        <w:gridCol w:w="2419"/>
      </w:tblGrid>
      <w:tr w:rsidR="00607139" w:rsidRPr="00607139" w14:paraId="0BC919EE" w14:textId="77777777" w:rsidTr="008D1832">
        <w:tc>
          <w:tcPr>
            <w:tcW w:w="421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9B25661" w14:textId="77777777" w:rsidR="00607139" w:rsidRPr="00607139" w:rsidRDefault="00607139" w:rsidP="008D1832">
            <w:pPr>
              <w:pStyle w:val="formattext"/>
              <w:spacing w:before="0" w:beforeAutospacing="0" w:after="0" w:afterAutospacing="0"/>
              <w:jc w:val="center"/>
              <w:textAlignment w:val="baseline"/>
            </w:pPr>
            <w:r w:rsidRPr="00607139">
              <w:t>Наименование изделий и полуфабрикатов</w:t>
            </w:r>
            <w:r w:rsidRPr="00607139">
              <w:br/>
            </w:r>
          </w:p>
        </w:tc>
        <w:tc>
          <w:tcPr>
            <w:tcW w:w="32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9A88F04" w14:textId="77777777" w:rsidR="00607139" w:rsidRPr="00607139" w:rsidRDefault="00607139" w:rsidP="008D1832">
            <w:pPr>
              <w:pStyle w:val="formattext"/>
              <w:spacing w:before="0" w:beforeAutospacing="0" w:after="0" w:afterAutospacing="0"/>
              <w:jc w:val="center"/>
              <w:textAlignment w:val="baseline"/>
            </w:pPr>
            <w:r w:rsidRPr="00607139">
              <w:t>Предполагаемая массовая доля редуцирующих веществ, %</w:t>
            </w:r>
          </w:p>
        </w:tc>
        <w:tc>
          <w:tcPr>
            <w:tcW w:w="247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2838D1C" w14:textId="77777777" w:rsidR="00607139" w:rsidRPr="00607139" w:rsidRDefault="00607139" w:rsidP="008D1832">
            <w:pPr>
              <w:pStyle w:val="formattext"/>
              <w:spacing w:before="0" w:beforeAutospacing="0" w:after="0" w:afterAutospacing="0"/>
              <w:jc w:val="center"/>
              <w:textAlignment w:val="baseline"/>
            </w:pPr>
            <w:r w:rsidRPr="00607139">
              <w:t>Масса навески, г</w:t>
            </w:r>
            <w:r w:rsidRPr="00607139">
              <w:br/>
            </w:r>
          </w:p>
        </w:tc>
      </w:tr>
      <w:tr w:rsidR="00607139" w:rsidRPr="00607139" w14:paraId="71AD3938" w14:textId="77777777" w:rsidTr="008D1832">
        <w:tc>
          <w:tcPr>
            <w:tcW w:w="421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CF48020" w14:textId="77777777" w:rsidR="00607139" w:rsidRPr="00607139" w:rsidRDefault="00607139" w:rsidP="008D1832">
            <w:pPr>
              <w:pStyle w:val="formattext"/>
              <w:spacing w:before="0" w:beforeAutospacing="0" w:after="0" w:afterAutospacing="0"/>
              <w:textAlignment w:val="baseline"/>
            </w:pPr>
            <w:r w:rsidRPr="00607139">
              <w:t>Карамельная масса и леденцовая карамель </w:t>
            </w:r>
          </w:p>
        </w:tc>
        <w:tc>
          <w:tcPr>
            <w:tcW w:w="323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AE43318" w14:textId="77777777" w:rsidR="00607139" w:rsidRPr="00607139" w:rsidRDefault="00607139" w:rsidP="008D1832">
            <w:pPr>
              <w:pStyle w:val="formattext"/>
              <w:spacing w:before="0" w:beforeAutospacing="0" w:after="0" w:afterAutospacing="0"/>
              <w:jc w:val="center"/>
              <w:textAlignment w:val="baseline"/>
            </w:pPr>
            <w:r w:rsidRPr="00607139">
              <w:t>23</w:t>
            </w:r>
          </w:p>
        </w:tc>
        <w:tc>
          <w:tcPr>
            <w:tcW w:w="24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F88E45A" w14:textId="77777777" w:rsidR="00607139" w:rsidRPr="00607139" w:rsidRDefault="00607139" w:rsidP="008D1832">
            <w:pPr>
              <w:pStyle w:val="formattext"/>
              <w:spacing w:before="0" w:beforeAutospacing="0" w:after="0" w:afterAutospacing="0"/>
              <w:jc w:val="center"/>
              <w:textAlignment w:val="baseline"/>
            </w:pPr>
            <w:r w:rsidRPr="00607139">
              <w:t>0,070</w:t>
            </w:r>
          </w:p>
        </w:tc>
      </w:tr>
      <w:tr w:rsidR="00607139" w:rsidRPr="00607139" w14:paraId="0D28C5F7"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1D79022C" w14:textId="77777777" w:rsidR="00607139" w:rsidRPr="00607139" w:rsidRDefault="00607139" w:rsidP="008D1832">
            <w:pPr>
              <w:pStyle w:val="formattext"/>
              <w:spacing w:before="0" w:beforeAutospacing="0" w:after="0" w:afterAutospacing="0"/>
              <w:textAlignment w:val="baseline"/>
            </w:pPr>
            <w:r w:rsidRPr="00607139">
              <w:t>Желейно-фруктовые корпуса конфет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465509F5" w14:textId="77777777" w:rsidR="00607139" w:rsidRPr="00607139" w:rsidRDefault="00607139" w:rsidP="008D1832">
            <w:pPr>
              <w:pStyle w:val="formattext"/>
              <w:spacing w:before="0" w:beforeAutospacing="0" w:after="0" w:afterAutospacing="0"/>
              <w:jc w:val="center"/>
              <w:textAlignment w:val="baseline"/>
            </w:pPr>
            <w:r w:rsidRPr="00607139">
              <w:t>50</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476BC9C8" w14:textId="77777777" w:rsidR="00607139" w:rsidRPr="00607139" w:rsidRDefault="00607139" w:rsidP="008D1832">
            <w:pPr>
              <w:pStyle w:val="formattext"/>
              <w:spacing w:before="0" w:beforeAutospacing="0" w:after="0" w:afterAutospacing="0"/>
              <w:jc w:val="center"/>
              <w:textAlignment w:val="baseline"/>
            </w:pPr>
            <w:r w:rsidRPr="00607139">
              <w:t>0,032</w:t>
            </w:r>
          </w:p>
        </w:tc>
      </w:tr>
      <w:tr w:rsidR="00607139" w:rsidRPr="00607139" w14:paraId="55BE59E8"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703F5311" w14:textId="77777777" w:rsidR="00607139" w:rsidRPr="00607139" w:rsidRDefault="00607139" w:rsidP="008D1832">
            <w:pPr>
              <w:pStyle w:val="formattext"/>
              <w:spacing w:before="0" w:beforeAutospacing="0" w:after="0" w:afterAutospacing="0"/>
              <w:textAlignment w:val="baseline"/>
            </w:pPr>
            <w:r w:rsidRPr="00607139">
              <w:t>Помадная масса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4862B82C" w14:textId="77777777" w:rsidR="00607139" w:rsidRPr="00607139" w:rsidRDefault="00607139" w:rsidP="008D1832">
            <w:pPr>
              <w:pStyle w:val="formattext"/>
              <w:spacing w:before="0" w:beforeAutospacing="0" w:after="0" w:afterAutospacing="0"/>
              <w:jc w:val="center"/>
              <w:textAlignment w:val="baseline"/>
            </w:pPr>
            <w:r w:rsidRPr="00607139">
              <w:t>12</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0E4059B6" w14:textId="77777777" w:rsidR="00607139" w:rsidRPr="00607139" w:rsidRDefault="00607139" w:rsidP="008D1832">
            <w:pPr>
              <w:pStyle w:val="formattext"/>
              <w:spacing w:before="0" w:beforeAutospacing="0" w:after="0" w:afterAutospacing="0"/>
              <w:jc w:val="center"/>
              <w:textAlignment w:val="baseline"/>
            </w:pPr>
            <w:r w:rsidRPr="00607139">
              <w:t>0,133</w:t>
            </w:r>
          </w:p>
        </w:tc>
      </w:tr>
      <w:tr w:rsidR="00607139" w:rsidRPr="00607139" w14:paraId="7A30C082"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028BFB5E" w14:textId="77777777" w:rsidR="00607139" w:rsidRPr="00607139" w:rsidRDefault="00607139" w:rsidP="008D1832">
            <w:pPr>
              <w:pStyle w:val="formattext"/>
              <w:spacing w:before="0" w:beforeAutospacing="0" w:after="0" w:afterAutospacing="0"/>
              <w:textAlignment w:val="baseline"/>
            </w:pPr>
            <w:r w:rsidRPr="00607139">
              <w:t>Мармелад фруктово-ягодный: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4F36EFB5" w14:textId="77777777" w:rsidR="00607139" w:rsidRPr="00607139" w:rsidRDefault="00607139" w:rsidP="008D1832">
            <w:pPr>
              <w:rPr>
                <w:rFonts w:ascii="Times New Roman" w:hAnsi="Times New Roman"/>
                <w:sz w:val="24"/>
                <w:szCs w:val="24"/>
              </w:rPr>
            </w:pP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0996D331" w14:textId="77777777" w:rsidR="00607139" w:rsidRPr="00607139" w:rsidRDefault="00607139" w:rsidP="008D1832">
            <w:pPr>
              <w:rPr>
                <w:rFonts w:ascii="Times New Roman" w:hAnsi="Times New Roman"/>
                <w:sz w:val="24"/>
                <w:szCs w:val="24"/>
              </w:rPr>
            </w:pPr>
          </w:p>
        </w:tc>
      </w:tr>
      <w:tr w:rsidR="00607139" w:rsidRPr="00607139" w14:paraId="799043EB"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3B5646E5" w14:textId="77777777" w:rsidR="00607139" w:rsidRPr="00607139" w:rsidRDefault="00607139" w:rsidP="008D1832">
            <w:pPr>
              <w:pStyle w:val="formattext"/>
              <w:spacing w:before="0" w:beforeAutospacing="0" w:after="0" w:afterAutospacing="0"/>
              <w:textAlignment w:val="baseline"/>
            </w:pPr>
            <w:r w:rsidRPr="00607139">
              <w:t>формовой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77EA88D8" w14:textId="77777777" w:rsidR="00607139" w:rsidRPr="00607139" w:rsidRDefault="00607139" w:rsidP="008D1832">
            <w:pPr>
              <w:pStyle w:val="formattext"/>
              <w:spacing w:before="0" w:beforeAutospacing="0" w:after="0" w:afterAutospacing="0"/>
              <w:jc w:val="center"/>
              <w:textAlignment w:val="baseline"/>
            </w:pPr>
            <w:r w:rsidRPr="00607139">
              <w:t>32</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7B90B582" w14:textId="77777777" w:rsidR="00607139" w:rsidRPr="00607139" w:rsidRDefault="00607139" w:rsidP="008D1832">
            <w:pPr>
              <w:pStyle w:val="formattext"/>
              <w:spacing w:before="0" w:beforeAutospacing="0" w:after="0" w:afterAutospacing="0"/>
              <w:jc w:val="center"/>
              <w:textAlignment w:val="baseline"/>
            </w:pPr>
            <w:r w:rsidRPr="00607139">
              <w:t>0,050</w:t>
            </w:r>
          </w:p>
        </w:tc>
      </w:tr>
      <w:tr w:rsidR="00607139" w:rsidRPr="00607139" w14:paraId="048CC180"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2E8A8CC7" w14:textId="77777777" w:rsidR="00607139" w:rsidRPr="00607139" w:rsidRDefault="00607139" w:rsidP="008D1832">
            <w:pPr>
              <w:pStyle w:val="formattext"/>
              <w:spacing w:before="0" w:beforeAutospacing="0" w:after="0" w:afterAutospacing="0"/>
              <w:textAlignment w:val="baseline"/>
            </w:pPr>
            <w:r w:rsidRPr="00607139">
              <w:t>резной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14477242" w14:textId="77777777" w:rsidR="00607139" w:rsidRPr="00607139" w:rsidRDefault="00607139" w:rsidP="008D1832">
            <w:pPr>
              <w:pStyle w:val="formattext"/>
              <w:spacing w:before="0" w:beforeAutospacing="0" w:after="0" w:afterAutospacing="0"/>
              <w:jc w:val="center"/>
              <w:textAlignment w:val="baseline"/>
            </w:pPr>
            <w:r w:rsidRPr="00607139">
              <w:t>40</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13F6F7CA" w14:textId="77777777" w:rsidR="00607139" w:rsidRPr="00607139" w:rsidRDefault="00607139" w:rsidP="008D1832">
            <w:pPr>
              <w:pStyle w:val="formattext"/>
              <w:spacing w:before="0" w:beforeAutospacing="0" w:after="0" w:afterAutospacing="0"/>
              <w:jc w:val="center"/>
              <w:textAlignment w:val="baseline"/>
            </w:pPr>
            <w:r w:rsidRPr="00607139">
              <w:t>0,040</w:t>
            </w:r>
          </w:p>
        </w:tc>
      </w:tr>
      <w:tr w:rsidR="00607139" w:rsidRPr="00607139" w14:paraId="3369C677"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26E7F90F" w14:textId="77777777" w:rsidR="00607139" w:rsidRPr="00607139" w:rsidRDefault="00607139" w:rsidP="008D1832">
            <w:pPr>
              <w:pStyle w:val="formattext"/>
              <w:spacing w:before="0" w:beforeAutospacing="0" w:after="0" w:afterAutospacing="0"/>
              <w:textAlignment w:val="baseline"/>
            </w:pPr>
            <w:r w:rsidRPr="00607139">
              <w:t>пат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2C4A78B6" w14:textId="77777777" w:rsidR="00607139" w:rsidRPr="00607139" w:rsidRDefault="00607139" w:rsidP="008D1832">
            <w:pPr>
              <w:pStyle w:val="formattext"/>
              <w:spacing w:before="0" w:beforeAutospacing="0" w:after="0" w:afterAutospacing="0"/>
              <w:jc w:val="center"/>
              <w:textAlignment w:val="baseline"/>
            </w:pPr>
            <w:r w:rsidRPr="00607139">
              <w:t>45</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4005A3CD" w14:textId="77777777" w:rsidR="00607139" w:rsidRPr="00607139" w:rsidRDefault="00607139" w:rsidP="008D1832">
            <w:pPr>
              <w:pStyle w:val="formattext"/>
              <w:spacing w:before="0" w:beforeAutospacing="0" w:after="0" w:afterAutospacing="0"/>
              <w:jc w:val="center"/>
              <w:textAlignment w:val="baseline"/>
            </w:pPr>
            <w:r w:rsidRPr="00607139">
              <w:t>0,035</w:t>
            </w:r>
          </w:p>
        </w:tc>
      </w:tr>
      <w:tr w:rsidR="00607139" w:rsidRPr="00607139" w14:paraId="7FD3C0DB" w14:textId="77777777" w:rsidTr="008D1832">
        <w:tc>
          <w:tcPr>
            <w:tcW w:w="4210" w:type="dxa"/>
            <w:tcBorders>
              <w:top w:val="nil"/>
              <w:left w:val="single" w:sz="6" w:space="0" w:color="000000"/>
              <w:bottom w:val="nil"/>
              <w:right w:val="single" w:sz="6" w:space="0" w:color="000000"/>
            </w:tcBorders>
            <w:tcMar>
              <w:top w:w="0" w:type="dxa"/>
              <w:left w:w="74" w:type="dxa"/>
              <w:bottom w:w="0" w:type="dxa"/>
              <w:right w:w="74" w:type="dxa"/>
            </w:tcMar>
            <w:hideMark/>
          </w:tcPr>
          <w:p w14:paraId="7BEF98A5" w14:textId="77777777" w:rsidR="00607139" w:rsidRPr="00607139" w:rsidRDefault="00607139" w:rsidP="008D1832">
            <w:pPr>
              <w:pStyle w:val="formattext"/>
              <w:spacing w:before="0" w:beforeAutospacing="0" w:after="0" w:afterAutospacing="0"/>
              <w:textAlignment w:val="baseline"/>
            </w:pPr>
            <w:r w:rsidRPr="00607139">
              <w:t>Мармелад желейный </w:t>
            </w:r>
          </w:p>
        </w:tc>
        <w:tc>
          <w:tcPr>
            <w:tcW w:w="3234" w:type="dxa"/>
            <w:tcBorders>
              <w:top w:val="nil"/>
              <w:left w:val="single" w:sz="6" w:space="0" w:color="000000"/>
              <w:bottom w:val="nil"/>
              <w:right w:val="single" w:sz="6" w:space="0" w:color="000000"/>
            </w:tcBorders>
            <w:tcMar>
              <w:top w:w="0" w:type="dxa"/>
              <w:left w:w="74" w:type="dxa"/>
              <w:bottom w:w="0" w:type="dxa"/>
              <w:right w:w="74" w:type="dxa"/>
            </w:tcMar>
            <w:hideMark/>
          </w:tcPr>
          <w:p w14:paraId="31BFF4D8" w14:textId="77777777" w:rsidR="00607139" w:rsidRPr="00607139" w:rsidRDefault="00607139" w:rsidP="008D1832">
            <w:pPr>
              <w:pStyle w:val="formattext"/>
              <w:spacing w:before="0" w:beforeAutospacing="0" w:after="0" w:afterAutospacing="0"/>
              <w:jc w:val="center"/>
              <w:textAlignment w:val="baseline"/>
            </w:pPr>
            <w:r w:rsidRPr="00607139">
              <w:t>25</w:t>
            </w:r>
          </w:p>
        </w:tc>
        <w:tc>
          <w:tcPr>
            <w:tcW w:w="2477" w:type="dxa"/>
            <w:tcBorders>
              <w:top w:val="nil"/>
              <w:left w:val="single" w:sz="6" w:space="0" w:color="000000"/>
              <w:bottom w:val="nil"/>
              <w:right w:val="single" w:sz="6" w:space="0" w:color="000000"/>
            </w:tcBorders>
            <w:tcMar>
              <w:top w:w="0" w:type="dxa"/>
              <w:left w:w="74" w:type="dxa"/>
              <w:bottom w:w="0" w:type="dxa"/>
              <w:right w:w="74" w:type="dxa"/>
            </w:tcMar>
            <w:hideMark/>
          </w:tcPr>
          <w:p w14:paraId="2C20C289" w14:textId="77777777" w:rsidR="00607139" w:rsidRPr="00607139" w:rsidRDefault="00607139" w:rsidP="008D1832">
            <w:pPr>
              <w:pStyle w:val="formattext"/>
              <w:spacing w:before="0" w:beforeAutospacing="0" w:after="0" w:afterAutospacing="0"/>
              <w:jc w:val="center"/>
              <w:textAlignment w:val="baseline"/>
            </w:pPr>
            <w:r w:rsidRPr="00607139">
              <w:t>0,064</w:t>
            </w:r>
          </w:p>
        </w:tc>
      </w:tr>
      <w:tr w:rsidR="00607139" w:rsidRPr="00607139" w14:paraId="4B235016" w14:textId="77777777" w:rsidTr="008D1832">
        <w:tc>
          <w:tcPr>
            <w:tcW w:w="421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99A8F83" w14:textId="77777777" w:rsidR="00607139" w:rsidRPr="00607139" w:rsidRDefault="00607139" w:rsidP="008D1832">
            <w:pPr>
              <w:pStyle w:val="formattext"/>
              <w:spacing w:before="0" w:beforeAutospacing="0" w:after="0" w:afterAutospacing="0"/>
              <w:textAlignment w:val="baseline"/>
            </w:pPr>
            <w:r w:rsidRPr="00607139">
              <w:t>Пастила и зефир </w:t>
            </w:r>
          </w:p>
        </w:tc>
        <w:tc>
          <w:tcPr>
            <w:tcW w:w="323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9807B78" w14:textId="77777777" w:rsidR="00607139" w:rsidRPr="00607139" w:rsidRDefault="00607139" w:rsidP="008D1832">
            <w:pPr>
              <w:pStyle w:val="formattext"/>
              <w:spacing w:before="0" w:beforeAutospacing="0" w:after="0" w:afterAutospacing="0"/>
              <w:jc w:val="center"/>
              <w:textAlignment w:val="baseline"/>
            </w:pPr>
            <w:r w:rsidRPr="00607139">
              <w:t>14</w:t>
            </w:r>
          </w:p>
        </w:tc>
        <w:tc>
          <w:tcPr>
            <w:tcW w:w="24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10D6D35" w14:textId="77777777" w:rsidR="00607139" w:rsidRPr="00607139" w:rsidRDefault="00607139" w:rsidP="008D1832">
            <w:pPr>
              <w:pStyle w:val="formattext"/>
              <w:spacing w:before="0" w:beforeAutospacing="0" w:after="0" w:afterAutospacing="0"/>
              <w:jc w:val="center"/>
              <w:textAlignment w:val="baseline"/>
            </w:pPr>
            <w:r w:rsidRPr="00607139">
              <w:t>0,134</w:t>
            </w:r>
          </w:p>
        </w:tc>
      </w:tr>
    </w:tbl>
    <w:p w14:paraId="24C440EC"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Навеску взвешивают на листе предварительно взвешенной пергаментной или писчей бумаги размером 20*20 мм.</w:t>
      </w:r>
    </w:p>
    <w:p w14:paraId="17FB6AEA"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В коническую колбу вместимостью 100 см</w:t>
      </w:r>
      <w:r w:rsidRPr="00607139">
        <w:rPr>
          <w:spacing w:val="2"/>
          <w:vertAlign w:val="superscript"/>
        </w:rPr>
        <w:t>3</w:t>
      </w:r>
      <w:r w:rsidRPr="00607139">
        <w:rPr>
          <w:spacing w:val="2"/>
        </w:rPr>
        <w:t xml:space="preserve"> вносят пипетками 25 см</w:t>
      </w:r>
      <w:r w:rsidRPr="00607139">
        <w:rPr>
          <w:spacing w:val="2"/>
          <w:vertAlign w:val="superscript"/>
        </w:rPr>
        <w:t>3</w:t>
      </w:r>
      <w:r w:rsidRPr="00607139">
        <w:rPr>
          <w:spacing w:val="2"/>
        </w:rPr>
        <w:t xml:space="preserve"> щелочного раствора феррицианида, 10 см</w:t>
      </w:r>
      <w:r w:rsidRPr="00607139">
        <w:rPr>
          <w:spacing w:val="2"/>
          <w:vertAlign w:val="superscript"/>
        </w:rPr>
        <w:t>3</w:t>
      </w:r>
      <w:r w:rsidRPr="00607139">
        <w:rPr>
          <w:spacing w:val="2"/>
        </w:rPr>
        <w:t xml:space="preserve"> дистиллированной воды, вносят в колбу навеску вместе с бумажкой и нагревают до кипения в течение 3-4 мин, ускоряя растворение навески легким взбалтыванием.</w:t>
      </w:r>
    </w:p>
    <w:p w14:paraId="234149EF"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Колбу со смесью помещают на асбестовую сетку, доводят в течение 3-4 мин до кипения и кипятят точно 1 мин, затем прибавляют 3 кап. Метиленового голубого и, не прекращая кипячения, приливают из бюретки по каплям стандартный раствор до исчезновения синей окраски.</w:t>
      </w:r>
    </w:p>
    <w:p w14:paraId="1ABE0EC6"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Массовую долю редуцирующих веществ (сахар по инверсии) (Х</w:t>
      </w:r>
      <w:r w:rsidRPr="00607139">
        <w:rPr>
          <w:spacing w:val="2"/>
          <w:vertAlign w:val="subscript"/>
        </w:rPr>
        <w:t>7</w:t>
      </w:r>
      <w:r w:rsidRPr="00607139">
        <w:rPr>
          <w:spacing w:val="2"/>
        </w:rPr>
        <w:t>) в процентах вычисляют по формуле</w:t>
      </w:r>
    </w:p>
    <w:p w14:paraId="08497735" w14:textId="77777777" w:rsidR="00607139" w:rsidRPr="00607139" w:rsidRDefault="00607139" w:rsidP="00607139">
      <w:pPr>
        <w:pStyle w:val="formattext"/>
        <w:shd w:val="clear" w:color="auto" w:fill="FFFFFF"/>
        <w:spacing w:before="0" w:beforeAutospacing="0" w:after="0" w:afterAutospacing="0" w:line="315" w:lineRule="atLeast"/>
        <w:ind w:left="2832" w:firstLine="708"/>
        <w:jc w:val="both"/>
        <w:textAlignment w:val="baseline"/>
        <w:rPr>
          <w:spacing w:val="2"/>
        </w:rPr>
      </w:pPr>
      <w:r w:rsidRPr="00607139">
        <w:rPr>
          <w:noProof/>
          <w:spacing w:val="2"/>
        </w:rPr>
        <w:drawing>
          <wp:inline distT="0" distB="0" distL="0" distR="0" wp14:anchorId="1A75C757" wp14:editId="336D241B">
            <wp:extent cx="1754505" cy="393700"/>
            <wp:effectExtent l="0" t="0" r="0" b="6350"/>
            <wp:docPr id="41" name="Рисунок 41"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ГОСТ 5903-89 Изделия кондитерские. Методы определения саха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4505" cy="39370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t>(6)</w:t>
      </w:r>
    </w:p>
    <w:p w14:paraId="056EE55A"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rPr>
        <w:t>где </w:t>
      </w:r>
      <w:r w:rsidRPr="00607139">
        <w:rPr>
          <w:spacing w:val="2"/>
          <w:lang w:val="en-US"/>
        </w:rPr>
        <w:t>V</w:t>
      </w:r>
      <w:r w:rsidRPr="00607139">
        <w:rPr>
          <w:spacing w:val="2"/>
        </w:rPr>
        <w:t> - объем стандартного раствора глюкозы, пошедший на титрование 25 см</w:t>
      </w:r>
      <w:r w:rsidRPr="00607139">
        <w:rPr>
          <w:noProof/>
        </w:rPr>
        <mc:AlternateContent>
          <mc:Choice Requires="wps">
            <w:drawing>
              <wp:inline distT="0" distB="0" distL="0" distR="0" wp14:anchorId="7D0EEEEE" wp14:editId="40F11978">
                <wp:extent cx="104775" cy="219075"/>
                <wp:effectExtent l="0" t="0" r="9525" b="9525"/>
                <wp:docPr id="605" name="Прямоугольник 605"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F6A38" id="Прямоугольник 605"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&#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Ci+K7Y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 щелочного раствора феррицианида, см</w:t>
      </w:r>
      <w:r w:rsidRPr="00607139">
        <w:rPr>
          <w:spacing w:val="2"/>
          <w:vertAlign w:val="superscript"/>
        </w:rPr>
        <w:t>3</w:t>
      </w:r>
      <w:r w:rsidRPr="00607139">
        <w:rPr>
          <w:spacing w:val="2"/>
        </w:rPr>
        <w:t>;</w:t>
      </w:r>
    </w:p>
    <w:p w14:paraId="0A6170E9"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lang w:val="en-US"/>
        </w:rPr>
        <w:t>V</w:t>
      </w:r>
      <w:r w:rsidRPr="00607139">
        <w:rPr>
          <w:spacing w:val="2"/>
          <w:vertAlign w:val="subscript"/>
        </w:rPr>
        <w:t>1</w:t>
      </w:r>
      <w:r w:rsidRPr="00607139">
        <w:rPr>
          <w:spacing w:val="2"/>
        </w:rPr>
        <w:t> - объем стандартного раствора глюкозы, пошедший на дотитровывание исследуемого раствора, см</w:t>
      </w:r>
      <w:r w:rsidRPr="00607139">
        <w:rPr>
          <w:spacing w:val="2"/>
          <w:vertAlign w:val="superscript"/>
        </w:rPr>
        <w:t>3</w:t>
      </w:r>
      <w:r w:rsidRPr="00607139">
        <w:rPr>
          <w:spacing w:val="2"/>
        </w:rPr>
        <w:t>;</w:t>
      </w:r>
    </w:p>
    <w:p w14:paraId="57354B7F"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lang w:val="en-US"/>
        </w:rPr>
        <w:t>m</w:t>
      </w:r>
      <w:r w:rsidRPr="00607139">
        <w:rPr>
          <w:spacing w:val="2"/>
        </w:rPr>
        <w:t> - масса навески изделия, г;</w:t>
      </w:r>
    </w:p>
    <w:p w14:paraId="329E3176" w14:textId="77777777" w:rsidR="00607139" w:rsidRPr="00607139" w:rsidRDefault="00607139" w:rsidP="00607139">
      <w:pPr>
        <w:pStyle w:val="formattext"/>
        <w:shd w:val="clear" w:color="auto" w:fill="FFFFFF"/>
        <w:spacing w:before="0" w:beforeAutospacing="0" w:after="0" w:afterAutospacing="0" w:line="315" w:lineRule="atLeast"/>
        <w:jc w:val="both"/>
        <w:textAlignment w:val="baseline"/>
        <w:rPr>
          <w:spacing w:val="2"/>
        </w:rPr>
      </w:pPr>
      <w:r w:rsidRPr="00607139">
        <w:rPr>
          <w:spacing w:val="2"/>
        </w:rPr>
        <w:t>0,0016 - оптимальная концентрация редуцирующих веществ раствора навески, г/см</w:t>
      </w:r>
      <w:r w:rsidRPr="00607139">
        <w:rPr>
          <w:spacing w:val="2"/>
          <w:vertAlign w:val="superscript"/>
        </w:rPr>
        <w:t>3</w:t>
      </w:r>
      <w:r w:rsidRPr="00607139">
        <w:rPr>
          <w:spacing w:val="2"/>
        </w:rPr>
        <w:t>;</w:t>
      </w:r>
    </w:p>
    <w:p w14:paraId="79DC4C0A" w14:textId="77777777" w:rsidR="00607139" w:rsidRPr="00607139" w:rsidRDefault="00607139" w:rsidP="00D272F8">
      <w:pPr>
        <w:pStyle w:val="formattext"/>
        <w:shd w:val="clear" w:color="auto" w:fill="FFFFFF"/>
        <w:spacing w:before="0" w:beforeAutospacing="0" w:after="0" w:afterAutospacing="0" w:line="315" w:lineRule="atLeast"/>
        <w:jc w:val="both"/>
        <w:textAlignment w:val="baseline"/>
        <w:rPr>
          <w:spacing w:val="2"/>
        </w:rPr>
      </w:pPr>
      <w:r w:rsidRPr="00607139">
        <w:rPr>
          <w:spacing w:val="2"/>
          <w:lang w:val="en-US"/>
        </w:rPr>
        <w:t>K</w:t>
      </w:r>
      <w:r w:rsidRPr="00607139">
        <w:rPr>
          <w:spacing w:val="2"/>
        </w:rPr>
        <w:t> - поправочный коэффициент, значение которого зависит от массовой доли редуцирующих веществ в исследуемом изделии по отношению к общему сахару и который определяют по табл.4.</w:t>
      </w:r>
    </w:p>
    <w:p w14:paraId="135E031D" w14:textId="77777777" w:rsidR="00607139" w:rsidRPr="00607139" w:rsidRDefault="00607139" w:rsidP="00607139">
      <w:pPr>
        <w:pStyle w:val="formattext"/>
        <w:shd w:val="clear" w:color="auto" w:fill="FFFFFF"/>
        <w:spacing w:before="0" w:beforeAutospacing="0" w:after="0" w:afterAutospacing="0" w:line="315" w:lineRule="atLeast"/>
        <w:jc w:val="right"/>
        <w:textAlignment w:val="baseline"/>
        <w:rPr>
          <w:spacing w:val="2"/>
        </w:rPr>
      </w:pPr>
      <w:r w:rsidRPr="00607139">
        <w:rPr>
          <w:spacing w:val="2"/>
        </w:rPr>
        <w:t>Таблица 4</w:t>
      </w:r>
    </w:p>
    <w:tbl>
      <w:tblPr>
        <w:tblW w:w="0" w:type="auto"/>
        <w:tblInd w:w="74" w:type="dxa"/>
        <w:tblCellMar>
          <w:left w:w="0" w:type="dxa"/>
          <w:right w:w="0" w:type="dxa"/>
        </w:tblCellMar>
        <w:tblLook w:val="04A0" w:firstRow="1" w:lastRow="0" w:firstColumn="1" w:lastColumn="0" w:noHBand="0" w:noVBand="1"/>
      </w:tblPr>
      <w:tblGrid>
        <w:gridCol w:w="5455"/>
        <w:gridCol w:w="4256"/>
      </w:tblGrid>
      <w:tr w:rsidR="00607139" w:rsidRPr="00607139" w14:paraId="3B12D2D8" w14:textId="77777777" w:rsidTr="008D1832">
        <w:tc>
          <w:tcPr>
            <w:tcW w:w="558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8AA1D2B" w14:textId="77777777" w:rsidR="00607139" w:rsidRPr="00607139" w:rsidRDefault="00607139" w:rsidP="008D1832">
            <w:pPr>
              <w:pStyle w:val="formattext"/>
              <w:spacing w:before="0" w:beforeAutospacing="0" w:after="0" w:afterAutospacing="0"/>
              <w:jc w:val="center"/>
              <w:textAlignment w:val="baseline"/>
            </w:pPr>
            <w:r w:rsidRPr="00607139">
              <w:t>Массовая доля редуцирующих веществ </w:t>
            </w:r>
          </w:p>
          <w:p w14:paraId="512DC5D9" w14:textId="77777777" w:rsidR="00607139" w:rsidRPr="00607139" w:rsidRDefault="00607139" w:rsidP="008D1832">
            <w:pPr>
              <w:pStyle w:val="formattext"/>
              <w:spacing w:before="0" w:beforeAutospacing="0" w:after="0" w:afterAutospacing="0"/>
              <w:jc w:val="center"/>
              <w:textAlignment w:val="baseline"/>
            </w:pPr>
            <w:r w:rsidRPr="00607139">
              <w:t>по отношению к общему сахару, %</w:t>
            </w:r>
          </w:p>
        </w:tc>
        <w:tc>
          <w:tcPr>
            <w:tcW w:w="43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40BFDC1" w14:textId="77777777" w:rsidR="00607139" w:rsidRPr="00607139" w:rsidRDefault="00607139" w:rsidP="008D1832">
            <w:pPr>
              <w:pStyle w:val="formattext"/>
              <w:spacing w:before="0" w:beforeAutospacing="0" w:after="0" w:afterAutospacing="0"/>
              <w:jc w:val="center"/>
              <w:textAlignment w:val="baseline"/>
            </w:pPr>
            <w:r w:rsidRPr="00607139">
              <w:t>Поправочный коэффициент </w:t>
            </w:r>
            <w:r w:rsidRPr="00607139">
              <w:rPr>
                <w:noProof/>
              </w:rPr>
              <mc:AlternateContent>
                <mc:Choice Requires="wps">
                  <w:drawing>
                    <wp:inline distT="0" distB="0" distL="0" distR="0" wp14:anchorId="7C6AF7EB" wp14:editId="2EB5DEB8">
                      <wp:extent cx="161925" cy="161925"/>
                      <wp:effectExtent l="0" t="0" r="0" b="9525"/>
                      <wp:docPr id="598" name="Прямоугольник 598"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6E0FA" id="Прямоугольник 598" o:spid="_x0000_s1026" alt="ГОСТ 5903-89 Изделия кондитерские. Методы определения сахара"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" filled="f" stroked="f">
                      <o:lock v:ext="edit" aspectratio="t"/>
                      <w10:anchorlock/>
                    </v:rect>
                  </w:pict>
                </mc:Fallback>
              </mc:AlternateContent>
            </w:r>
            <w:r w:rsidRPr="00607139">
              <w:br/>
            </w:r>
          </w:p>
        </w:tc>
      </w:tr>
      <w:tr w:rsidR="00607139" w:rsidRPr="00607139" w14:paraId="651F577D" w14:textId="77777777" w:rsidTr="008D1832">
        <w:tc>
          <w:tcPr>
            <w:tcW w:w="558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C2F7A5D" w14:textId="77777777" w:rsidR="00607139" w:rsidRPr="00607139" w:rsidRDefault="00607139" w:rsidP="008D1832">
            <w:pPr>
              <w:pStyle w:val="formattext"/>
              <w:spacing w:before="0" w:beforeAutospacing="0" w:after="0" w:afterAutospacing="0"/>
              <w:jc w:val="center"/>
              <w:textAlignment w:val="baseline"/>
            </w:pPr>
            <w:r w:rsidRPr="00607139">
              <w:t>5-10</w:t>
            </w:r>
          </w:p>
        </w:tc>
        <w:tc>
          <w:tcPr>
            <w:tcW w:w="43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4763015" w14:textId="77777777" w:rsidR="00607139" w:rsidRPr="00607139" w:rsidRDefault="00607139" w:rsidP="008D1832">
            <w:pPr>
              <w:pStyle w:val="formattext"/>
              <w:spacing w:before="0" w:beforeAutospacing="0" w:after="0" w:afterAutospacing="0"/>
              <w:jc w:val="center"/>
              <w:textAlignment w:val="baseline"/>
            </w:pPr>
            <w:r w:rsidRPr="00607139">
              <w:t>0,91</w:t>
            </w:r>
          </w:p>
        </w:tc>
      </w:tr>
      <w:tr w:rsidR="00607139" w:rsidRPr="00607139" w14:paraId="3F63E822" w14:textId="77777777" w:rsidTr="008D1832">
        <w:tc>
          <w:tcPr>
            <w:tcW w:w="5582" w:type="dxa"/>
            <w:tcBorders>
              <w:top w:val="nil"/>
              <w:left w:val="single" w:sz="6" w:space="0" w:color="000000"/>
              <w:bottom w:val="nil"/>
              <w:right w:val="single" w:sz="6" w:space="0" w:color="000000"/>
            </w:tcBorders>
            <w:tcMar>
              <w:top w:w="0" w:type="dxa"/>
              <w:left w:w="74" w:type="dxa"/>
              <w:bottom w:w="0" w:type="dxa"/>
              <w:right w:w="74" w:type="dxa"/>
            </w:tcMar>
            <w:hideMark/>
          </w:tcPr>
          <w:p w14:paraId="7E6C49A5" w14:textId="77777777" w:rsidR="00607139" w:rsidRPr="00607139" w:rsidRDefault="00607139" w:rsidP="008D1832">
            <w:pPr>
              <w:pStyle w:val="formattext"/>
              <w:spacing w:before="0" w:beforeAutospacing="0" w:after="0" w:afterAutospacing="0"/>
              <w:jc w:val="center"/>
              <w:textAlignment w:val="baseline"/>
            </w:pPr>
            <w:r w:rsidRPr="00607139">
              <w:t>10-15</w:t>
            </w:r>
          </w:p>
        </w:tc>
        <w:tc>
          <w:tcPr>
            <w:tcW w:w="4339" w:type="dxa"/>
            <w:tcBorders>
              <w:top w:val="nil"/>
              <w:left w:val="single" w:sz="6" w:space="0" w:color="000000"/>
              <w:bottom w:val="nil"/>
              <w:right w:val="single" w:sz="6" w:space="0" w:color="000000"/>
            </w:tcBorders>
            <w:tcMar>
              <w:top w:w="0" w:type="dxa"/>
              <w:left w:w="74" w:type="dxa"/>
              <w:bottom w:w="0" w:type="dxa"/>
              <w:right w:w="74" w:type="dxa"/>
            </w:tcMar>
            <w:hideMark/>
          </w:tcPr>
          <w:p w14:paraId="1B524D15" w14:textId="77777777" w:rsidR="00607139" w:rsidRPr="00607139" w:rsidRDefault="00607139" w:rsidP="008D1832">
            <w:pPr>
              <w:pStyle w:val="formattext"/>
              <w:spacing w:before="0" w:beforeAutospacing="0" w:after="0" w:afterAutospacing="0"/>
              <w:jc w:val="center"/>
              <w:textAlignment w:val="baseline"/>
            </w:pPr>
            <w:r w:rsidRPr="00607139">
              <w:t>0,93</w:t>
            </w:r>
          </w:p>
        </w:tc>
      </w:tr>
      <w:tr w:rsidR="00607139" w:rsidRPr="00607139" w14:paraId="492A89D1" w14:textId="77777777" w:rsidTr="008D1832">
        <w:tc>
          <w:tcPr>
            <w:tcW w:w="5582" w:type="dxa"/>
            <w:tcBorders>
              <w:top w:val="nil"/>
              <w:left w:val="single" w:sz="6" w:space="0" w:color="000000"/>
              <w:bottom w:val="nil"/>
              <w:right w:val="single" w:sz="6" w:space="0" w:color="000000"/>
            </w:tcBorders>
            <w:tcMar>
              <w:top w:w="0" w:type="dxa"/>
              <w:left w:w="74" w:type="dxa"/>
              <w:bottom w:w="0" w:type="dxa"/>
              <w:right w:w="74" w:type="dxa"/>
            </w:tcMar>
            <w:hideMark/>
          </w:tcPr>
          <w:p w14:paraId="76CD4175" w14:textId="77777777" w:rsidR="00607139" w:rsidRPr="00607139" w:rsidRDefault="00607139" w:rsidP="008D1832">
            <w:pPr>
              <w:pStyle w:val="formattext"/>
              <w:spacing w:before="0" w:beforeAutospacing="0" w:after="0" w:afterAutospacing="0"/>
              <w:jc w:val="center"/>
              <w:textAlignment w:val="baseline"/>
            </w:pPr>
            <w:r w:rsidRPr="00607139">
              <w:t>15-20</w:t>
            </w:r>
          </w:p>
        </w:tc>
        <w:tc>
          <w:tcPr>
            <w:tcW w:w="4339" w:type="dxa"/>
            <w:tcBorders>
              <w:top w:val="nil"/>
              <w:left w:val="single" w:sz="6" w:space="0" w:color="000000"/>
              <w:bottom w:val="nil"/>
              <w:right w:val="single" w:sz="6" w:space="0" w:color="000000"/>
            </w:tcBorders>
            <w:tcMar>
              <w:top w:w="0" w:type="dxa"/>
              <w:left w:w="74" w:type="dxa"/>
              <w:bottom w:w="0" w:type="dxa"/>
              <w:right w:w="74" w:type="dxa"/>
            </w:tcMar>
            <w:hideMark/>
          </w:tcPr>
          <w:p w14:paraId="3B550EEE" w14:textId="77777777" w:rsidR="00607139" w:rsidRPr="00607139" w:rsidRDefault="00607139" w:rsidP="008D1832">
            <w:pPr>
              <w:pStyle w:val="formattext"/>
              <w:spacing w:before="0" w:beforeAutospacing="0" w:after="0" w:afterAutospacing="0"/>
              <w:jc w:val="center"/>
              <w:textAlignment w:val="baseline"/>
            </w:pPr>
            <w:r w:rsidRPr="00607139">
              <w:t>0,94</w:t>
            </w:r>
          </w:p>
        </w:tc>
      </w:tr>
      <w:tr w:rsidR="00607139" w:rsidRPr="00607139" w14:paraId="00707A93" w14:textId="77777777" w:rsidTr="008D1832">
        <w:tc>
          <w:tcPr>
            <w:tcW w:w="5582" w:type="dxa"/>
            <w:tcBorders>
              <w:top w:val="nil"/>
              <w:left w:val="single" w:sz="6" w:space="0" w:color="000000"/>
              <w:bottom w:val="nil"/>
              <w:right w:val="single" w:sz="6" w:space="0" w:color="000000"/>
            </w:tcBorders>
            <w:tcMar>
              <w:top w:w="0" w:type="dxa"/>
              <w:left w:w="74" w:type="dxa"/>
              <w:bottom w:w="0" w:type="dxa"/>
              <w:right w:w="74" w:type="dxa"/>
            </w:tcMar>
            <w:hideMark/>
          </w:tcPr>
          <w:p w14:paraId="7FF5EA18" w14:textId="77777777" w:rsidR="00607139" w:rsidRPr="00607139" w:rsidRDefault="00607139" w:rsidP="008D1832">
            <w:pPr>
              <w:pStyle w:val="formattext"/>
              <w:spacing w:before="0" w:beforeAutospacing="0" w:after="0" w:afterAutospacing="0"/>
              <w:jc w:val="center"/>
              <w:textAlignment w:val="baseline"/>
            </w:pPr>
            <w:r w:rsidRPr="00607139">
              <w:t>20-30</w:t>
            </w:r>
          </w:p>
        </w:tc>
        <w:tc>
          <w:tcPr>
            <w:tcW w:w="4339" w:type="dxa"/>
            <w:tcBorders>
              <w:top w:val="nil"/>
              <w:left w:val="single" w:sz="6" w:space="0" w:color="000000"/>
              <w:bottom w:val="nil"/>
              <w:right w:val="single" w:sz="6" w:space="0" w:color="000000"/>
            </w:tcBorders>
            <w:tcMar>
              <w:top w:w="0" w:type="dxa"/>
              <w:left w:w="74" w:type="dxa"/>
              <w:bottom w:w="0" w:type="dxa"/>
              <w:right w:w="74" w:type="dxa"/>
            </w:tcMar>
            <w:hideMark/>
          </w:tcPr>
          <w:p w14:paraId="18228C63" w14:textId="77777777" w:rsidR="00607139" w:rsidRPr="00607139" w:rsidRDefault="00607139" w:rsidP="008D1832">
            <w:pPr>
              <w:pStyle w:val="formattext"/>
              <w:spacing w:before="0" w:beforeAutospacing="0" w:after="0" w:afterAutospacing="0"/>
              <w:jc w:val="center"/>
              <w:textAlignment w:val="baseline"/>
            </w:pPr>
            <w:r w:rsidRPr="00607139">
              <w:t>0,95</w:t>
            </w:r>
          </w:p>
        </w:tc>
      </w:tr>
      <w:tr w:rsidR="00607139" w:rsidRPr="00607139" w14:paraId="31D2E39A" w14:textId="77777777" w:rsidTr="008D1832">
        <w:tc>
          <w:tcPr>
            <w:tcW w:w="5582" w:type="dxa"/>
            <w:tcBorders>
              <w:top w:val="nil"/>
              <w:left w:val="single" w:sz="6" w:space="0" w:color="000000"/>
              <w:bottom w:val="nil"/>
              <w:right w:val="single" w:sz="6" w:space="0" w:color="000000"/>
            </w:tcBorders>
            <w:tcMar>
              <w:top w:w="0" w:type="dxa"/>
              <w:left w:w="74" w:type="dxa"/>
              <w:bottom w:w="0" w:type="dxa"/>
              <w:right w:w="74" w:type="dxa"/>
            </w:tcMar>
            <w:hideMark/>
          </w:tcPr>
          <w:p w14:paraId="761B0D40" w14:textId="77777777" w:rsidR="00607139" w:rsidRPr="00607139" w:rsidRDefault="00607139" w:rsidP="008D1832">
            <w:pPr>
              <w:pStyle w:val="formattext"/>
              <w:spacing w:before="0" w:beforeAutospacing="0" w:after="0" w:afterAutospacing="0"/>
              <w:jc w:val="center"/>
              <w:textAlignment w:val="baseline"/>
            </w:pPr>
            <w:r w:rsidRPr="00607139">
              <w:t>30-40</w:t>
            </w:r>
          </w:p>
        </w:tc>
        <w:tc>
          <w:tcPr>
            <w:tcW w:w="4339" w:type="dxa"/>
            <w:tcBorders>
              <w:top w:val="nil"/>
              <w:left w:val="single" w:sz="6" w:space="0" w:color="000000"/>
              <w:bottom w:val="nil"/>
              <w:right w:val="single" w:sz="6" w:space="0" w:color="000000"/>
            </w:tcBorders>
            <w:tcMar>
              <w:top w:w="0" w:type="dxa"/>
              <w:left w:w="74" w:type="dxa"/>
              <w:bottom w:w="0" w:type="dxa"/>
              <w:right w:w="74" w:type="dxa"/>
            </w:tcMar>
            <w:hideMark/>
          </w:tcPr>
          <w:p w14:paraId="06D844C5" w14:textId="77777777" w:rsidR="00607139" w:rsidRPr="00607139" w:rsidRDefault="00607139" w:rsidP="008D1832">
            <w:pPr>
              <w:pStyle w:val="formattext"/>
              <w:spacing w:before="0" w:beforeAutospacing="0" w:after="0" w:afterAutospacing="0"/>
              <w:jc w:val="center"/>
              <w:textAlignment w:val="baseline"/>
            </w:pPr>
            <w:r w:rsidRPr="00607139">
              <w:t>0,97</w:t>
            </w:r>
          </w:p>
        </w:tc>
      </w:tr>
      <w:tr w:rsidR="00607139" w:rsidRPr="00607139" w14:paraId="5CFDFB44" w14:textId="77777777" w:rsidTr="008D1832">
        <w:tc>
          <w:tcPr>
            <w:tcW w:w="558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27260F8" w14:textId="77777777" w:rsidR="00607139" w:rsidRPr="00607139" w:rsidRDefault="00607139" w:rsidP="008D1832">
            <w:pPr>
              <w:pStyle w:val="formattext"/>
              <w:spacing w:before="0" w:beforeAutospacing="0" w:after="0" w:afterAutospacing="0"/>
              <w:jc w:val="center"/>
              <w:textAlignment w:val="baseline"/>
            </w:pPr>
            <w:r w:rsidRPr="00607139">
              <w:t>40-60</w:t>
            </w:r>
          </w:p>
        </w:tc>
        <w:tc>
          <w:tcPr>
            <w:tcW w:w="43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8FEAB49" w14:textId="77777777" w:rsidR="00607139" w:rsidRPr="00607139" w:rsidRDefault="00607139" w:rsidP="008D1832">
            <w:pPr>
              <w:pStyle w:val="formattext"/>
              <w:spacing w:before="0" w:beforeAutospacing="0" w:after="0" w:afterAutospacing="0"/>
              <w:jc w:val="center"/>
              <w:textAlignment w:val="baseline"/>
            </w:pPr>
            <w:r w:rsidRPr="00607139">
              <w:t>0,98</w:t>
            </w:r>
          </w:p>
        </w:tc>
      </w:tr>
    </w:tbl>
    <w:p w14:paraId="169D5844" w14:textId="77777777" w:rsidR="00607139" w:rsidRPr="00607139" w:rsidRDefault="00607139" w:rsidP="00607139">
      <w:pPr>
        <w:pStyle w:val="formattext"/>
        <w:shd w:val="clear" w:color="auto" w:fill="FFFFFF"/>
        <w:spacing w:before="0" w:beforeAutospacing="0" w:after="0" w:afterAutospacing="0" w:line="315" w:lineRule="atLeast"/>
        <w:ind w:left="567"/>
        <w:jc w:val="both"/>
        <w:textAlignment w:val="baseline"/>
        <w:rPr>
          <w:b/>
          <w:i/>
          <w:spacing w:val="2"/>
        </w:rPr>
      </w:pPr>
    </w:p>
    <w:p w14:paraId="2D4FE625" w14:textId="77777777" w:rsidR="00607139" w:rsidRPr="00607139" w:rsidRDefault="00607139" w:rsidP="0062108F">
      <w:pPr>
        <w:pStyle w:val="formattext"/>
        <w:numPr>
          <w:ilvl w:val="1"/>
          <w:numId w:val="48"/>
        </w:numPr>
        <w:shd w:val="clear" w:color="auto" w:fill="FFFFFF"/>
        <w:spacing w:before="0" w:beforeAutospacing="0" w:after="0" w:afterAutospacing="0" w:line="315" w:lineRule="atLeast"/>
        <w:jc w:val="both"/>
        <w:textAlignment w:val="baseline"/>
        <w:rPr>
          <w:b/>
          <w:i/>
          <w:spacing w:val="2"/>
        </w:rPr>
      </w:pPr>
      <w:r w:rsidRPr="00607139">
        <w:rPr>
          <w:b/>
          <w:i/>
          <w:spacing w:val="2"/>
        </w:rPr>
        <w:lastRenderedPageBreak/>
        <w:t>Определение массовой доли редуцирующих веществ (сахара до инверсии) с приготовлением отдельного раствора исследуемого изделия</w:t>
      </w:r>
    </w:p>
    <w:p w14:paraId="6D3CF12E"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Настоящий метод применяют при определении массовой доли редуцирующих веществ в кондитерских изделиях и полуфабрикатах, не перечисленных в п.1 феррицианидного метода.</w:t>
      </w:r>
    </w:p>
    <w:p w14:paraId="55FD6673"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Навеску измельченного изделия взвешивают с погрешностью не более 0,001 г из такого расчета, чтобы количество редуцирующих веществ в 1 см</w:t>
      </w:r>
      <w:r w:rsidRPr="00607139">
        <w:rPr>
          <w:spacing w:val="2"/>
          <w:vertAlign w:val="superscript"/>
        </w:rPr>
        <w:t>3</w:t>
      </w:r>
      <w:r w:rsidRPr="00607139">
        <w:rPr>
          <w:spacing w:val="2"/>
        </w:rPr>
        <w:t> раствора навески не превышало 0,0016 г.</w:t>
      </w:r>
    </w:p>
    <w:p w14:paraId="7550239D"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Массу навески (</w:t>
      </w:r>
      <w:r w:rsidRPr="00607139">
        <w:rPr>
          <w:spacing w:val="2"/>
          <w:lang w:val="en-US"/>
        </w:rPr>
        <w:t>m</w:t>
      </w:r>
      <w:r w:rsidRPr="00607139">
        <w:rPr>
          <w:spacing w:val="2"/>
        </w:rPr>
        <w:t>) вычисляют по формуле</w:t>
      </w:r>
    </w:p>
    <w:p w14:paraId="1E733613" w14:textId="77777777" w:rsidR="00607139" w:rsidRDefault="00607139" w:rsidP="00607139">
      <w:pPr>
        <w:pStyle w:val="formattext"/>
        <w:shd w:val="clear" w:color="auto" w:fill="FFFFFF"/>
        <w:spacing w:before="0" w:beforeAutospacing="0" w:after="0" w:afterAutospacing="0" w:line="315" w:lineRule="atLeast"/>
        <w:ind w:left="2832" w:firstLine="709"/>
        <w:jc w:val="both"/>
        <w:textAlignment w:val="baseline"/>
        <w:rPr>
          <w:spacing w:val="2"/>
        </w:rPr>
      </w:pPr>
      <w:r w:rsidRPr="00607139">
        <w:rPr>
          <w:noProof/>
          <w:spacing w:val="2"/>
        </w:rPr>
        <w:drawing>
          <wp:inline distT="0" distB="0" distL="0" distR="0" wp14:anchorId="122E0580" wp14:editId="0A95AC03">
            <wp:extent cx="1169670" cy="393700"/>
            <wp:effectExtent l="0" t="0" r="0" b="6350"/>
            <wp:docPr id="42" name="Рисунок 42"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descr="ГОСТ 5903-89 Изделия кондитерские. Методы определения сахар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9670" cy="393700"/>
                    </a:xfrm>
                    <a:prstGeom prst="rect">
                      <a:avLst/>
                    </a:prstGeom>
                    <a:noFill/>
                    <a:ln>
                      <a:noFill/>
                    </a:ln>
                  </pic:spPr>
                </pic:pic>
              </a:graphicData>
            </a:graphic>
          </wp:inline>
        </w:drawing>
      </w:r>
      <w:r w:rsidRPr="00607139">
        <w:rPr>
          <w:spacing w:val="2"/>
        </w:rPr>
        <w:t>,</w:t>
      </w:r>
      <w:r w:rsidRPr="00607139">
        <w:rPr>
          <w:spacing w:val="2"/>
        </w:rPr>
        <w:tab/>
      </w:r>
      <w:r w:rsidRPr="00607139">
        <w:rPr>
          <w:spacing w:val="2"/>
        </w:rPr>
        <w:tab/>
      </w:r>
      <w:r w:rsidRPr="00607139">
        <w:rPr>
          <w:spacing w:val="2"/>
        </w:rPr>
        <w:tab/>
      </w:r>
      <w:r w:rsidRPr="00607139">
        <w:rPr>
          <w:spacing w:val="2"/>
        </w:rPr>
        <w:tab/>
      </w:r>
      <w:r w:rsidRPr="00607139">
        <w:rPr>
          <w:spacing w:val="2"/>
        </w:rPr>
        <w:tab/>
      </w:r>
      <w:r w:rsidRPr="00607139">
        <w:rPr>
          <w:spacing w:val="2"/>
        </w:rPr>
        <w:tab/>
        <w:t> (7)</w:t>
      </w:r>
    </w:p>
    <w:p w14:paraId="44EE2A14" w14:textId="77777777" w:rsidR="00607139" w:rsidRPr="00607139" w:rsidRDefault="00607139" w:rsidP="00D272F8">
      <w:pPr>
        <w:pStyle w:val="formattext"/>
        <w:shd w:val="clear" w:color="auto" w:fill="FFFFFF"/>
        <w:spacing w:before="0" w:beforeAutospacing="0" w:after="0" w:afterAutospacing="0" w:line="315" w:lineRule="atLeast"/>
        <w:jc w:val="both"/>
        <w:textAlignment w:val="baseline"/>
        <w:rPr>
          <w:spacing w:val="2"/>
        </w:rPr>
      </w:pPr>
      <w:r w:rsidRPr="00607139">
        <w:rPr>
          <w:spacing w:val="2"/>
        </w:rPr>
        <w:t>где 0,0016 - оптимальная концентрация редуцирующих веществ раствора навески, г/см</w:t>
      </w:r>
      <w:r w:rsidRPr="00607139">
        <w:rPr>
          <w:noProof/>
        </w:rPr>
        <mc:AlternateContent>
          <mc:Choice Requires="wps">
            <w:drawing>
              <wp:inline distT="0" distB="0" distL="0" distR="0" wp14:anchorId="2AF49E85" wp14:editId="05722D56">
                <wp:extent cx="104775" cy="219075"/>
                <wp:effectExtent l="0" t="0" r="9525" b="9525"/>
                <wp:docPr id="594" name="Прямоугольник 594"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C5113" id="Прямоугольник 594"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" filled="f" stroked="f">
                <o:lock v:ext="edit" aspectratio="t"/>
                <w10:anchorlock/>
              </v:rect>
            </w:pict>
          </mc:Fallback>
        </mc:AlternateContent>
      </w:r>
      <w:r w:rsidRPr="00607139">
        <w:rPr>
          <w:spacing w:val="2"/>
        </w:rPr>
        <w:t>;</w:t>
      </w:r>
    </w:p>
    <w:p w14:paraId="7FD11D6D" w14:textId="77777777" w:rsidR="00607139" w:rsidRPr="00607139" w:rsidRDefault="00607139" w:rsidP="00D272F8">
      <w:pPr>
        <w:pStyle w:val="formattext"/>
        <w:shd w:val="clear" w:color="auto" w:fill="FFFFFF"/>
        <w:spacing w:before="0" w:beforeAutospacing="0" w:after="0" w:afterAutospacing="0" w:line="315" w:lineRule="atLeast"/>
        <w:ind w:firstLine="284"/>
        <w:jc w:val="both"/>
        <w:textAlignment w:val="baseline"/>
        <w:rPr>
          <w:spacing w:val="2"/>
        </w:rPr>
      </w:pPr>
      <w:r w:rsidRPr="00607139">
        <w:rPr>
          <w:spacing w:val="2"/>
          <w:lang w:val="en-US"/>
        </w:rPr>
        <w:t>V</w:t>
      </w:r>
      <w:r w:rsidRPr="00607139">
        <w:rPr>
          <w:spacing w:val="2"/>
          <w:vertAlign w:val="subscript"/>
        </w:rPr>
        <w:t>2</w:t>
      </w:r>
      <w:r w:rsidRPr="00607139">
        <w:rPr>
          <w:spacing w:val="2"/>
        </w:rPr>
        <w:t> - вместимость мерной колбы, см</w:t>
      </w:r>
      <w:r w:rsidRPr="00607139">
        <w:rPr>
          <w:spacing w:val="2"/>
          <w:vertAlign w:val="superscript"/>
        </w:rPr>
        <w:t>3</w:t>
      </w:r>
      <w:r w:rsidRPr="00607139">
        <w:rPr>
          <w:spacing w:val="2"/>
        </w:rPr>
        <w:t>;</w:t>
      </w:r>
    </w:p>
    <w:p w14:paraId="1462C879" w14:textId="77777777" w:rsidR="00607139" w:rsidRPr="00607139" w:rsidRDefault="00607139" w:rsidP="00D272F8">
      <w:pPr>
        <w:pStyle w:val="formattext"/>
        <w:shd w:val="clear" w:color="auto" w:fill="FFFFFF"/>
        <w:spacing w:before="0" w:beforeAutospacing="0" w:after="0" w:afterAutospacing="0" w:line="315" w:lineRule="atLeast"/>
        <w:ind w:firstLine="284"/>
        <w:jc w:val="both"/>
        <w:textAlignment w:val="baseline"/>
        <w:rPr>
          <w:spacing w:val="2"/>
        </w:rPr>
      </w:pPr>
      <w:r w:rsidRPr="00607139">
        <w:rPr>
          <w:spacing w:val="2"/>
          <w:lang w:val="en-US"/>
        </w:rPr>
        <w:t>P</w:t>
      </w:r>
      <w:r w:rsidRPr="00607139">
        <w:rPr>
          <w:spacing w:val="2"/>
        </w:rPr>
        <w:t> - предполагаемая массовая доля редуцирующих веществ в исследуемом изделии, %.</w:t>
      </w:r>
    </w:p>
    <w:p w14:paraId="2CB196C3"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p>
    <w:p w14:paraId="33F17149"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Растворение навески и осаждение несахаров проводят, как указано в йодометрическом методе. Приготовление реактивов для осаждения проводят по описанию в начале методики.</w:t>
      </w:r>
    </w:p>
    <w:p w14:paraId="5093CB12"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В коническую колбу вместимостью 100 см</w:t>
      </w:r>
      <w:r w:rsidRPr="00607139">
        <w:rPr>
          <w:spacing w:val="2"/>
          <w:vertAlign w:val="superscript"/>
        </w:rPr>
        <w:t>3</w:t>
      </w:r>
      <w:r w:rsidRPr="00607139">
        <w:rPr>
          <w:spacing w:val="2"/>
        </w:rPr>
        <w:t xml:space="preserve"> отмеряют пипетками 25 см</w:t>
      </w:r>
      <w:r w:rsidRPr="00607139">
        <w:rPr>
          <w:spacing w:val="2"/>
          <w:vertAlign w:val="superscript"/>
        </w:rPr>
        <w:t>3</w:t>
      </w:r>
      <w:r w:rsidRPr="00607139">
        <w:rPr>
          <w:spacing w:val="2"/>
        </w:rPr>
        <w:t xml:space="preserve"> щелочного раствора феррицианида и 10 см</w:t>
      </w:r>
      <w:r w:rsidRPr="00607139">
        <w:rPr>
          <w:spacing w:val="2"/>
          <w:vertAlign w:val="superscript"/>
        </w:rPr>
        <w:t>3</w:t>
      </w:r>
      <w:r w:rsidRPr="00607139">
        <w:rPr>
          <w:spacing w:val="2"/>
        </w:rPr>
        <w:t xml:space="preserve"> подготовленного раствора исследуемого изделия.</w:t>
      </w:r>
    </w:p>
    <w:p w14:paraId="50E24B4D"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Колбу со смесью помещают на асбестовую сетку, доводят в течение 3-4 мин до кипения и кипятят точно 1 мин, затем прибавляют 3 кап. Метиленового голубого и, не прекращая кипячения, приливают из бюретки по каплям стандартный раствор до исчезновения синей окраски.</w:t>
      </w:r>
    </w:p>
    <w:p w14:paraId="146FBA0B"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rPr>
        <w:t>Массовую долю редуцирующих веществ (Х</w:t>
      </w:r>
      <w:r w:rsidRPr="00607139">
        <w:rPr>
          <w:spacing w:val="2"/>
          <w:vertAlign w:val="subscript"/>
        </w:rPr>
        <w:t>8</w:t>
      </w:r>
      <w:r w:rsidRPr="00607139">
        <w:rPr>
          <w:spacing w:val="2"/>
        </w:rPr>
        <w:t>) в процентах вычисляют по формуле</w:t>
      </w:r>
    </w:p>
    <w:p w14:paraId="1D40EF25" w14:textId="77777777" w:rsidR="00607139" w:rsidRDefault="00607139" w:rsidP="00607139">
      <w:pPr>
        <w:pStyle w:val="formattext"/>
        <w:shd w:val="clear" w:color="auto" w:fill="FFFFFF"/>
        <w:spacing w:before="0" w:beforeAutospacing="0" w:after="0" w:afterAutospacing="0" w:line="315" w:lineRule="atLeast"/>
        <w:ind w:left="2832" w:firstLine="709"/>
        <w:jc w:val="both"/>
        <w:textAlignment w:val="baseline"/>
        <w:rPr>
          <w:spacing w:val="2"/>
        </w:rPr>
      </w:pPr>
      <w:r w:rsidRPr="00607139">
        <w:rPr>
          <w:noProof/>
          <w:spacing w:val="2"/>
        </w:rPr>
        <w:drawing>
          <wp:inline distT="0" distB="0" distL="0" distR="0" wp14:anchorId="0841E7A1" wp14:editId="635FC57B">
            <wp:extent cx="1934845" cy="425450"/>
            <wp:effectExtent l="0" t="0" r="8255" b="0"/>
            <wp:docPr id="43" name="Рисунок 43"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ГОСТ 5903-89 Изделия кондитерские. Методы определения саха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4845" cy="425450"/>
                    </a:xfrm>
                    <a:prstGeom prst="rect">
                      <a:avLst/>
                    </a:prstGeom>
                    <a:noFill/>
                    <a:ln>
                      <a:noFill/>
                    </a:ln>
                  </pic:spPr>
                </pic:pic>
              </a:graphicData>
            </a:graphic>
          </wp:inline>
        </w:drawing>
      </w:r>
      <w:r w:rsidRPr="00607139">
        <w:rPr>
          <w:spacing w:val="2"/>
        </w:rPr>
        <w:t>, </w:t>
      </w:r>
      <w:r w:rsidRPr="00607139">
        <w:rPr>
          <w:spacing w:val="2"/>
        </w:rPr>
        <w:tab/>
      </w:r>
      <w:r w:rsidRPr="00607139">
        <w:rPr>
          <w:spacing w:val="2"/>
        </w:rPr>
        <w:tab/>
      </w:r>
      <w:r w:rsidRPr="00607139">
        <w:rPr>
          <w:spacing w:val="2"/>
        </w:rPr>
        <w:tab/>
      </w:r>
      <w:r w:rsidRPr="00607139">
        <w:rPr>
          <w:spacing w:val="2"/>
        </w:rPr>
        <w:tab/>
        <w:t>(8)</w:t>
      </w:r>
    </w:p>
    <w:p w14:paraId="5F232C4A" w14:textId="77777777" w:rsidR="00607139" w:rsidRPr="00607139" w:rsidRDefault="00607139" w:rsidP="00D272F8">
      <w:pPr>
        <w:pStyle w:val="formattext"/>
        <w:shd w:val="clear" w:color="auto" w:fill="FFFFFF"/>
        <w:spacing w:before="0" w:beforeAutospacing="0" w:after="0" w:afterAutospacing="0" w:line="315" w:lineRule="atLeast"/>
        <w:jc w:val="both"/>
        <w:textAlignment w:val="baseline"/>
        <w:rPr>
          <w:spacing w:val="2"/>
        </w:rPr>
      </w:pPr>
      <w:r w:rsidRPr="00607139">
        <w:rPr>
          <w:spacing w:val="2"/>
        </w:rPr>
        <w:t>где 0,0016 - оптимальная концентрация редуцирующих веществ раствора навески, г/см</w:t>
      </w:r>
      <w:r w:rsidRPr="00607139">
        <w:rPr>
          <w:noProof/>
        </w:rPr>
        <mc:AlternateContent>
          <mc:Choice Requires="wps">
            <w:drawing>
              <wp:inline distT="0" distB="0" distL="0" distR="0" wp14:anchorId="6C27F026" wp14:editId="5334D44B">
                <wp:extent cx="104775" cy="219075"/>
                <wp:effectExtent l="0" t="0" r="9525" b="9525"/>
                <wp:docPr id="23" name="Прямоугольник 23"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AB70D" id="Прямоугольник 23"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AtDL4I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w:t>
      </w:r>
    </w:p>
    <w:p w14:paraId="63670885"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lang w:val="en-US"/>
        </w:rPr>
        <w:t>V</w:t>
      </w:r>
      <w:r w:rsidRPr="00607139">
        <w:rPr>
          <w:spacing w:val="2"/>
        </w:rPr>
        <w:t> - объем стандартного раствора глюкозы, израсходованный на титрование 25 см</w:t>
      </w:r>
      <w:r w:rsidR="00D272F8">
        <w:rPr>
          <w:spacing w:val="2"/>
          <w:vertAlign w:val="superscript"/>
        </w:rPr>
        <w:t>3</w:t>
      </w:r>
      <w:r w:rsidRPr="00607139">
        <w:rPr>
          <w:noProof/>
        </w:rPr>
        <mc:AlternateContent>
          <mc:Choice Requires="wps">
            <w:drawing>
              <wp:inline distT="0" distB="0" distL="0" distR="0" wp14:anchorId="2CC13011" wp14:editId="0A5DC875">
                <wp:extent cx="104775" cy="219075"/>
                <wp:effectExtent l="0" t="0" r="9525" b="9525"/>
                <wp:docPr id="583" name="Прямоугольник 583" descr="ГОСТ 5903-89 Изделия кондитерские. Методы определения саха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98089" id="Прямоугольник 583" o:spid="_x0000_s1026" alt="ГОСТ 5903-89 Изделия кондитерские. Методы определения сахар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&#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AtxgH8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607139">
        <w:rPr>
          <w:spacing w:val="2"/>
        </w:rPr>
        <w:t>щелочного раствора феррицианида, см</w:t>
      </w:r>
      <w:r w:rsidR="00D272F8">
        <w:rPr>
          <w:spacing w:val="2"/>
          <w:vertAlign w:val="superscript"/>
        </w:rPr>
        <w:t>3</w:t>
      </w:r>
      <w:r w:rsidRPr="00607139">
        <w:rPr>
          <w:spacing w:val="2"/>
        </w:rPr>
        <w:t>;</w:t>
      </w:r>
    </w:p>
    <w:p w14:paraId="02BEB6E7"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lang w:val="en-US"/>
        </w:rPr>
        <w:t>V</w:t>
      </w:r>
      <w:r w:rsidRPr="00607139">
        <w:rPr>
          <w:spacing w:val="2"/>
          <w:vertAlign w:val="subscript"/>
        </w:rPr>
        <w:t>1</w:t>
      </w:r>
      <w:r w:rsidRPr="00607139">
        <w:rPr>
          <w:spacing w:val="2"/>
        </w:rPr>
        <w:t> - объем стандартного раствора глюкозы, израсходованный на дотитровывание, см</w:t>
      </w:r>
      <w:r w:rsidR="00D272F8">
        <w:rPr>
          <w:spacing w:val="2"/>
        </w:rPr>
        <w:t>3</w:t>
      </w:r>
      <w:r w:rsidRPr="00607139">
        <w:rPr>
          <w:spacing w:val="2"/>
        </w:rPr>
        <w:t>;</w:t>
      </w:r>
    </w:p>
    <w:p w14:paraId="697B7490"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lang w:val="en-US"/>
        </w:rPr>
        <w:t>V</w:t>
      </w:r>
      <w:r w:rsidRPr="00607139">
        <w:rPr>
          <w:spacing w:val="2"/>
          <w:vertAlign w:val="subscript"/>
        </w:rPr>
        <w:t>2</w:t>
      </w:r>
      <w:r w:rsidRPr="00607139">
        <w:rPr>
          <w:spacing w:val="2"/>
        </w:rPr>
        <w:t> - вместимость мерной колбы, см</w:t>
      </w:r>
      <w:r w:rsidR="00D272F8">
        <w:rPr>
          <w:spacing w:val="2"/>
          <w:vertAlign w:val="superscript"/>
        </w:rPr>
        <w:t>3</w:t>
      </w:r>
      <w:r w:rsidRPr="00607139">
        <w:rPr>
          <w:spacing w:val="2"/>
        </w:rPr>
        <w:t>;</w:t>
      </w:r>
    </w:p>
    <w:p w14:paraId="40339E71" w14:textId="77777777" w:rsidR="00607139" w:rsidRPr="0060713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lang w:val="en-US"/>
        </w:rPr>
        <w:t>V</w:t>
      </w:r>
      <w:r w:rsidRPr="00607139">
        <w:rPr>
          <w:spacing w:val="2"/>
          <w:vertAlign w:val="subscript"/>
        </w:rPr>
        <w:t>3</w:t>
      </w:r>
      <w:r w:rsidRPr="00607139">
        <w:rPr>
          <w:spacing w:val="2"/>
        </w:rPr>
        <w:t> - объем исследуемого раствора, взятый для анализа, см</w:t>
      </w:r>
      <w:r w:rsidR="00D272F8">
        <w:rPr>
          <w:spacing w:val="2"/>
          <w:vertAlign w:val="superscript"/>
        </w:rPr>
        <w:t>3</w:t>
      </w:r>
      <w:r w:rsidRPr="00607139">
        <w:rPr>
          <w:spacing w:val="2"/>
        </w:rPr>
        <w:t>;</w:t>
      </w:r>
    </w:p>
    <w:p w14:paraId="175235A3" w14:textId="77777777" w:rsidR="00607139" w:rsidRPr="0076751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607139">
        <w:rPr>
          <w:spacing w:val="2"/>
          <w:lang w:val="en-US"/>
        </w:rPr>
        <w:t>m</w:t>
      </w:r>
      <w:r w:rsidRPr="00607139">
        <w:rPr>
          <w:spacing w:val="2"/>
        </w:rPr>
        <w:t xml:space="preserve"> - масса </w:t>
      </w:r>
      <w:r w:rsidRPr="00767519">
        <w:rPr>
          <w:spacing w:val="2"/>
        </w:rPr>
        <w:t>навески изделия, г;</w:t>
      </w:r>
    </w:p>
    <w:p w14:paraId="47E066DC" w14:textId="77777777" w:rsidR="00607139" w:rsidRPr="00767519" w:rsidRDefault="00607139" w:rsidP="00607139">
      <w:pPr>
        <w:pStyle w:val="formattext"/>
        <w:shd w:val="clear" w:color="auto" w:fill="FFFFFF"/>
        <w:spacing w:before="0" w:beforeAutospacing="0" w:after="0" w:afterAutospacing="0" w:line="315" w:lineRule="atLeast"/>
        <w:ind w:firstLine="709"/>
        <w:jc w:val="both"/>
        <w:textAlignment w:val="baseline"/>
        <w:rPr>
          <w:spacing w:val="2"/>
        </w:rPr>
      </w:pPr>
      <w:r w:rsidRPr="00767519">
        <w:rPr>
          <w:spacing w:val="2"/>
        </w:rPr>
        <w:t>К - поправочный коэффициент, зависящий от количества редуцирующих веществ в исследуемом изделии, который определяют по табл.</w:t>
      </w:r>
    </w:p>
    <w:p w14:paraId="06D6EC0E" w14:textId="77777777" w:rsidR="00607139" w:rsidRDefault="00607139" w:rsidP="00607139">
      <w:pPr>
        <w:pStyle w:val="formattext"/>
        <w:shd w:val="clear" w:color="auto" w:fill="FFFFFF"/>
        <w:spacing w:before="0" w:beforeAutospacing="0" w:after="0" w:afterAutospacing="0" w:line="315" w:lineRule="atLeast"/>
        <w:ind w:firstLine="709"/>
        <w:textAlignment w:val="baseline"/>
        <w:rPr>
          <w:rFonts w:ascii="Arial" w:hAnsi="Arial" w:cs="Arial"/>
          <w:spacing w:val="2"/>
          <w:sz w:val="21"/>
          <w:szCs w:val="21"/>
        </w:rPr>
      </w:pPr>
    </w:p>
    <w:p w14:paraId="7E2A784C" w14:textId="77777777" w:rsidR="00D272F8" w:rsidRPr="00767519" w:rsidRDefault="00D272F8" w:rsidP="00607139">
      <w:pPr>
        <w:pStyle w:val="formattext"/>
        <w:shd w:val="clear" w:color="auto" w:fill="FFFFFF"/>
        <w:spacing w:before="0" w:beforeAutospacing="0" w:after="0" w:afterAutospacing="0" w:line="315" w:lineRule="atLeast"/>
        <w:ind w:firstLine="709"/>
        <w:textAlignment w:val="baseline"/>
        <w:rPr>
          <w:rFonts w:ascii="Arial" w:hAnsi="Arial" w:cs="Arial"/>
          <w:spacing w:val="2"/>
          <w:sz w:val="21"/>
          <w:szCs w:val="21"/>
        </w:rPr>
      </w:pPr>
    </w:p>
    <w:p w14:paraId="3E560A0C" w14:textId="77777777" w:rsidR="0078698E" w:rsidRDefault="00767519" w:rsidP="00767519">
      <w:pPr>
        <w:ind w:firstLine="709"/>
        <w:jc w:val="both"/>
        <w:rPr>
          <w:rFonts w:ascii="Times New Roman" w:hAnsi="Times New Roman" w:cs="Times New Roman"/>
          <w:b/>
          <w:sz w:val="24"/>
          <w:szCs w:val="24"/>
        </w:rPr>
      </w:pPr>
      <w:r w:rsidRPr="00767519">
        <w:rPr>
          <w:rFonts w:ascii="Times New Roman" w:hAnsi="Times New Roman" w:cs="Times New Roman"/>
          <w:b/>
          <w:sz w:val="24"/>
          <w:szCs w:val="24"/>
        </w:rPr>
        <w:t>Защита работы.</w:t>
      </w:r>
    </w:p>
    <w:p w14:paraId="05CC53BE" w14:textId="77777777" w:rsidR="00D272F8" w:rsidRDefault="00D272F8">
      <w:pPr>
        <w:rPr>
          <w:rFonts w:ascii="Times New Roman" w:hAnsi="Times New Roman" w:cs="Times New Roman"/>
          <w:b/>
          <w:sz w:val="24"/>
          <w:szCs w:val="24"/>
        </w:rPr>
      </w:pPr>
      <w:r>
        <w:rPr>
          <w:rFonts w:ascii="Times New Roman" w:hAnsi="Times New Roman" w:cs="Times New Roman"/>
          <w:b/>
          <w:sz w:val="24"/>
          <w:szCs w:val="24"/>
        </w:rPr>
        <w:br w:type="page"/>
      </w:r>
    </w:p>
    <w:p w14:paraId="0AB54A49" w14:textId="77777777" w:rsidR="00D272F8" w:rsidRPr="00D272F8" w:rsidRDefault="00D272F8" w:rsidP="00D272F8">
      <w:pPr>
        <w:shd w:val="clear" w:color="auto" w:fill="FFFFFF"/>
        <w:jc w:val="center"/>
        <w:textAlignment w:val="baseline"/>
        <w:rPr>
          <w:rFonts w:ascii="Times New Roman" w:hAnsi="Times New Roman" w:cs="Times New Roman"/>
          <w:b/>
          <w:color w:val="000000"/>
          <w:sz w:val="24"/>
          <w:szCs w:val="24"/>
        </w:rPr>
      </w:pPr>
      <w:r w:rsidRPr="00D272F8">
        <w:rPr>
          <w:rFonts w:ascii="Times New Roman" w:hAnsi="Times New Roman" w:cs="Times New Roman"/>
          <w:b/>
          <w:color w:val="000000"/>
          <w:sz w:val="24"/>
          <w:szCs w:val="24"/>
        </w:rPr>
        <w:lastRenderedPageBreak/>
        <w:t>ЛАБОРАТОРНОЕ ЗАНЯТИЕ № 9</w:t>
      </w:r>
    </w:p>
    <w:p w14:paraId="67EF9714" w14:textId="77777777" w:rsidR="00D272F8" w:rsidRPr="00D272F8" w:rsidRDefault="00D272F8" w:rsidP="00D272F8">
      <w:pPr>
        <w:shd w:val="clear" w:color="auto" w:fill="FFFFFF"/>
        <w:jc w:val="center"/>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Приготовление конфет с использованием различных техник.</w:t>
      </w:r>
    </w:p>
    <w:p w14:paraId="6D83BBD2" w14:textId="77777777" w:rsidR="00D272F8" w:rsidRPr="00D272F8" w:rsidRDefault="00D272F8" w:rsidP="00D272F8">
      <w:pPr>
        <w:shd w:val="clear" w:color="auto" w:fill="FFFFFF"/>
        <w:jc w:val="both"/>
        <w:textAlignment w:val="baseline"/>
        <w:outlineLvl w:val="1"/>
        <w:rPr>
          <w:rFonts w:ascii="Times New Roman" w:hAnsi="Times New Roman" w:cs="Times New Roman"/>
          <w:color w:val="000000"/>
          <w:sz w:val="24"/>
          <w:szCs w:val="24"/>
          <w:u w:val="single"/>
          <w:bdr w:val="none" w:sz="0" w:space="0" w:color="auto" w:frame="1"/>
        </w:rPr>
      </w:pPr>
    </w:p>
    <w:p w14:paraId="71C95428" w14:textId="77777777" w:rsidR="00D272F8" w:rsidRPr="00D272F8" w:rsidRDefault="00D272F8" w:rsidP="00D272F8">
      <w:pPr>
        <w:jc w:val="both"/>
        <w:rPr>
          <w:rFonts w:ascii="Times New Roman" w:hAnsi="Times New Roman" w:cs="Times New Roman"/>
          <w:sz w:val="24"/>
          <w:szCs w:val="24"/>
        </w:rPr>
      </w:pPr>
      <w:r w:rsidRPr="00D272F8">
        <w:rPr>
          <w:rFonts w:ascii="Times New Roman" w:hAnsi="Times New Roman" w:cs="Times New Roman"/>
          <w:b/>
          <w:i/>
          <w:sz w:val="24"/>
          <w:szCs w:val="24"/>
        </w:rPr>
        <w:t>Цель</w:t>
      </w:r>
      <w:r w:rsidRPr="00D272F8">
        <w:rPr>
          <w:rFonts w:ascii="Times New Roman" w:hAnsi="Times New Roman" w:cs="Times New Roman"/>
          <w:sz w:val="24"/>
          <w:szCs w:val="24"/>
        </w:rPr>
        <w:t xml:space="preserve"> </w:t>
      </w:r>
      <w:r w:rsidRPr="00D272F8">
        <w:rPr>
          <w:rFonts w:ascii="Times New Roman" w:hAnsi="Times New Roman" w:cs="Times New Roman"/>
          <w:b/>
          <w:i/>
          <w:sz w:val="24"/>
          <w:szCs w:val="24"/>
        </w:rPr>
        <w:t>работы</w:t>
      </w:r>
      <w:r w:rsidRPr="00D272F8">
        <w:rPr>
          <w:rFonts w:ascii="Times New Roman" w:hAnsi="Times New Roman" w:cs="Times New Roman"/>
          <w:sz w:val="24"/>
          <w:szCs w:val="24"/>
        </w:rPr>
        <w:t xml:space="preserve">: </w:t>
      </w:r>
    </w:p>
    <w:p w14:paraId="53AE7FE3" w14:textId="77777777" w:rsidR="00D272F8" w:rsidRDefault="00D272F8" w:rsidP="00D272F8">
      <w:pPr>
        <w:tabs>
          <w:tab w:val="left" w:pos="360"/>
          <w:tab w:val="left" w:pos="54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овладеть навыками темперирования шоколада;</w:t>
      </w:r>
    </w:p>
    <w:p w14:paraId="686CFCF5" w14:textId="77777777" w:rsidR="00E71DEB" w:rsidRPr="00D272F8" w:rsidRDefault="00E71DEB" w:rsidP="00D272F8">
      <w:pPr>
        <w:tabs>
          <w:tab w:val="left" w:pos="360"/>
          <w:tab w:val="left" w:pos="540"/>
        </w:tabs>
        <w:rPr>
          <w:rFonts w:ascii="Times New Roman" w:hAnsi="Times New Roman" w:cs="Times New Roman"/>
          <w:sz w:val="24"/>
          <w:szCs w:val="24"/>
        </w:rPr>
      </w:pPr>
      <w:r>
        <w:rPr>
          <w:rFonts w:ascii="Times New Roman" w:hAnsi="Times New Roman" w:cs="Times New Roman"/>
          <w:sz w:val="24"/>
          <w:szCs w:val="24"/>
        </w:rPr>
        <w:t>- овладеть навыками приготовления корпусных и нарезных конфет;</w:t>
      </w:r>
    </w:p>
    <w:p w14:paraId="38312682" w14:textId="77777777" w:rsidR="00D272F8" w:rsidRPr="00D272F8" w:rsidRDefault="00D272F8" w:rsidP="00D272F8">
      <w:pPr>
        <w:tabs>
          <w:tab w:val="left" w:pos="360"/>
        </w:tabs>
        <w:jc w:val="both"/>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закрепить знания, полученные на теоретическом занятии.</w:t>
      </w:r>
    </w:p>
    <w:p w14:paraId="509F2B75" w14:textId="77777777" w:rsidR="00D272F8" w:rsidRPr="00D272F8" w:rsidRDefault="00D272F8" w:rsidP="00D272F8">
      <w:pPr>
        <w:spacing w:before="120"/>
        <w:jc w:val="both"/>
        <w:rPr>
          <w:rFonts w:ascii="Times New Roman" w:hAnsi="Times New Roman" w:cs="Times New Roman"/>
          <w:sz w:val="24"/>
          <w:szCs w:val="24"/>
        </w:rPr>
      </w:pPr>
      <w:r w:rsidRPr="00D272F8">
        <w:rPr>
          <w:rFonts w:ascii="Times New Roman" w:hAnsi="Times New Roman" w:cs="Times New Roman"/>
          <w:b/>
          <w:i/>
          <w:sz w:val="24"/>
          <w:szCs w:val="24"/>
        </w:rPr>
        <w:t>Студент должен знать:</w:t>
      </w:r>
    </w:p>
    <w:p w14:paraId="0553065E"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с какой целью темперируют шоколад;</w:t>
      </w:r>
    </w:p>
    <w:p w14:paraId="5D27F5F9"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способы темперирования различных видов шоколада;</w:t>
      </w:r>
    </w:p>
    <w:p w14:paraId="611449A4"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режимы темперирования различных видов шоколада;</w:t>
      </w:r>
    </w:p>
    <w:p w14:paraId="6259FFE7"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способ подготовки формы для отливки шоколада.</w:t>
      </w:r>
    </w:p>
    <w:p w14:paraId="31BB2D44" w14:textId="77777777" w:rsidR="00D272F8" w:rsidRPr="00E71DEB" w:rsidRDefault="00D272F8" w:rsidP="00D272F8">
      <w:pPr>
        <w:tabs>
          <w:tab w:val="left" w:pos="360"/>
        </w:tabs>
        <w:rPr>
          <w:rFonts w:ascii="Times New Roman" w:hAnsi="Times New Roman" w:cs="Times New Roman"/>
          <w:sz w:val="10"/>
          <w:szCs w:val="10"/>
        </w:rPr>
      </w:pPr>
    </w:p>
    <w:p w14:paraId="74C45634" w14:textId="77777777" w:rsidR="00D272F8" w:rsidRPr="00D272F8" w:rsidRDefault="00D272F8" w:rsidP="00D272F8">
      <w:pPr>
        <w:spacing w:before="120"/>
        <w:jc w:val="both"/>
        <w:rPr>
          <w:rFonts w:ascii="Times New Roman" w:hAnsi="Times New Roman" w:cs="Times New Roman"/>
          <w:b/>
          <w:i/>
          <w:sz w:val="24"/>
          <w:szCs w:val="24"/>
        </w:rPr>
      </w:pPr>
      <w:r w:rsidRPr="00D272F8">
        <w:rPr>
          <w:rFonts w:ascii="Times New Roman" w:hAnsi="Times New Roman" w:cs="Times New Roman"/>
          <w:b/>
          <w:i/>
          <w:sz w:val="24"/>
          <w:szCs w:val="24"/>
        </w:rPr>
        <w:t>Студент должен уметь:</w:t>
      </w:r>
    </w:p>
    <w:p w14:paraId="2B2BF431"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темперировать шоколад;</w:t>
      </w:r>
    </w:p>
    <w:p w14:paraId="5043B379" w14:textId="77777777" w:rsidR="00D272F8" w:rsidRPr="00D272F8" w:rsidRDefault="00D272F8" w:rsidP="00D272F8">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заливать шоколад в формы.</w:t>
      </w:r>
    </w:p>
    <w:p w14:paraId="50490139" w14:textId="77777777" w:rsidR="00D272F8" w:rsidRPr="00E71DEB" w:rsidRDefault="00D272F8" w:rsidP="00D272F8">
      <w:pPr>
        <w:tabs>
          <w:tab w:val="left" w:pos="360"/>
        </w:tabs>
        <w:rPr>
          <w:rFonts w:ascii="Times New Roman" w:hAnsi="Times New Roman" w:cs="Times New Roman"/>
          <w:sz w:val="10"/>
          <w:szCs w:val="10"/>
        </w:rPr>
      </w:pPr>
    </w:p>
    <w:p w14:paraId="1BC0C080" w14:textId="77777777" w:rsidR="00D272F8" w:rsidRPr="00D272F8" w:rsidRDefault="00D272F8" w:rsidP="00D272F8">
      <w:pPr>
        <w:rPr>
          <w:rFonts w:ascii="Times New Roman" w:hAnsi="Times New Roman" w:cs="Times New Roman"/>
          <w:b/>
          <w:i/>
          <w:sz w:val="24"/>
          <w:szCs w:val="24"/>
        </w:rPr>
      </w:pPr>
      <w:r w:rsidRPr="00D272F8">
        <w:rPr>
          <w:rFonts w:ascii="Times New Roman" w:hAnsi="Times New Roman" w:cs="Times New Roman"/>
          <w:b/>
          <w:i/>
          <w:sz w:val="24"/>
          <w:szCs w:val="24"/>
        </w:rPr>
        <w:t>Приборы и материалы:</w:t>
      </w:r>
    </w:p>
    <w:p w14:paraId="4CA5AB57" w14:textId="77777777" w:rsidR="00D272F8" w:rsidRPr="00D272F8" w:rsidRDefault="00D272F8" w:rsidP="00D272F8">
      <w:pPr>
        <w:rPr>
          <w:rFonts w:ascii="Times New Roman" w:hAnsi="Times New Roman" w:cs="Times New Roman"/>
          <w:sz w:val="24"/>
          <w:szCs w:val="24"/>
        </w:rPr>
      </w:pPr>
      <w:r w:rsidRPr="00D272F8">
        <w:rPr>
          <w:rFonts w:ascii="Times New Roman" w:hAnsi="Times New Roman" w:cs="Times New Roman"/>
          <w:sz w:val="24"/>
          <w:szCs w:val="24"/>
        </w:rPr>
        <w:t>Микроволновая печь, мраморная доска, пирометр, спатулы, формы поликарбонатные, спирт.</w:t>
      </w:r>
    </w:p>
    <w:p w14:paraId="0AAB1554" w14:textId="77777777" w:rsidR="00D272F8" w:rsidRPr="00D272F8" w:rsidRDefault="00D272F8" w:rsidP="00D272F8">
      <w:pPr>
        <w:spacing w:before="120"/>
        <w:jc w:val="both"/>
        <w:rPr>
          <w:rFonts w:ascii="Times New Roman" w:hAnsi="Times New Roman" w:cs="Times New Roman"/>
          <w:b/>
          <w:i/>
          <w:sz w:val="24"/>
          <w:szCs w:val="24"/>
        </w:rPr>
      </w:pPr>
      <w:r w:rsidRPr="00D272F8">
        <w:rPr>
          <w:rFonts w:ascii="Times New Roman" w:hAnsi="Times New Roman" w:cs="Times New Roman"/>
          <w:b/>
          <w:i/>
          <w:sz w:val="24"/>
          <w:szCs w:val="24"/>
        </w:rPr>
        <w:t>Ход урока:</w:t>
      </w:r>
    </w:p>
    <w:p w14:paraId="605E007E" w14:textId="77777777" w:rsidR="00D272F8" w:rsidRPr="00D272F8" w:rsidRDefault="00D272F8" w:rsidP="00D272F8">
      <w:pPr>
        <w:pStyle w:val="af2"/>
        <w:numPr>
          <w:ilvl w:val="0"/>
          <w:numId w:val="41"/>
        </w:numPr>
        <w:spacing w:line="276" w:lineRule="auto"/>
        <w:ind w:left="714" w:hanging="357"/>
        <w:rPr>
          <w:rFonts w:ascii="Times New Roman" w:hAnsi="Times New Roman" w:cs="Times New Roman"/>
          <w:sz w:val="24"/>
          <w:szCs w:val="24"/>
        </w:rPr>
      </w:pPr>
      <w:r w:rsidRPr="00D272F8">
        <w:rPr>
          <w:rFonts w:ascii="Times New Roman" w:hAnsi="Times New Roman" w:cs="Times New Roman"/>
          <w:sz w:val="24"/>
          <w:szCs w:val="24"/>
        </w:rPr>
        <w:t>Инструктаж по технике безопасности.</w:t>
      </w:r>
    </w:p>
    <w:p w14:paraId="1145DED5" w14:textId="77777777" w:rsidR="00D272F8" w:rsidRPr="00D272F8" w:rsidRDefault="00D272F8" w:rsidP="00D272F8">
      <w:pPr>
        <w:pStyle w:val="af2"/>
        <w:numPr>
          <w:ilvl w:val="0"/>
          <w:numId w:val="41"/>
        </w:numPr>
        <w:spacing w:line="276" w:lineRule="auto"/>
        <w:ind w:left="714" w:hanging="357"/>
        <w:rPr>
          <w:rFonts w:ascii="Times New Roman" w:hAnsi="Times New Roman" w:cs="Times New Roman"/>
          <w:sz w:val="24"/>
          <w:szCs w:val="24"/>
        </w:rPr>
      </w:pPr>
      <w:r w:rsidRPr="00D272F8">
        <w:rPr>
          <w:rFonts w:ascii="Times New Roman" w:hAnsi="Times New Roman" w:cs="Times New Roman"/>
          <w:sz w:val="24"/>
          <w:szCs w:val="24"/>
        </w:rPr>
        <w:t>Закрепление теоретического материала.</w:t>
      </w:r>
    </w:p>
    <w:p w14:paraId="40824AED" w14:textId="77777777" w:rsidR="00D272F8" w:rsidRPr="00D272F8" w:rsidRDefault="00D272F8" w:rsidP="00D272F8">
      <w:pPr>
        <w:pStyle w:val="af2"/>
        <w:numPr>
          <w:ilvl w:val="0"/>
          <w:numId w:val="41"/>
        </w:numPr>
        <w:spacing w:line="276" w:lineRule="auto"/>
        <w:ind w:left="714" w:hanging="357"/>
        <w:rPr>
          <w:rFonts w:ascii="Times New Roman" w:hAnsi="Times New Roman" w:cs="Times New Roman"/>
          <w:sz w:val="24"/>
          <w:szCs w:val="24"/>
        </w:rPr>
      </w:pPr>
      <w:r w:rsidRPr="00D272F8">
        <w:rPr>
          <w:rFonts w:ascii="Times New Roman" w:hAnsi="Times New Roman" w:cs="Times New Roman"/>
          <w:sz w:val="24"/>
          <w:szCs w:val="24"/>
        </w:rPr>
        <w:t>Проведение лабораторной работы.</w:t>
      </w:r>
    </w:p>
    <w:p w14:paraId="61812CC1" w14:textId="77777777" w:rsidR="00D272F8" w:rsidRPr="00D272F8" w:rsidRDefault="00D272F8" w:rsidP="00D272F8">
      <w:pPr>
        <w:pStyle w:val="af2"/>
        <w:numPr>
          <w:ilvl w:val="0"/>
          <w:numId w:val="41"/>
        </w:numPr>
        <w:spacing w:line="276" w:lineRule="auto"/>
        <w:ind w:left="714" w:hanging="357"/>
        <w:rPr>
          <w:rFonts w:ascii="Times New Roman" w:hAnsi="Times New Roman" w:cs="Times New Roman"/>
          <w:sz w:val="24"/>
          <w:szCs w:val="24"/>
        </w:rPr>
      </w:pPr>
      <w:r w:rsidRPr="00D272F8">
        <w:rPr>
          <w:rFonts w:ascii="Times New Roman" w:hAnsi="Times New Roman" w:cs="Times New Roman"/>
          <w:sz w:val="24"/>
          <w:szCs w:val="24"/>
        </w:rPr>
        <w:t>Защита работы.</w:t>
      </w:r>
    </w:p>
    <w:p w14:paraId="339ECCF8" w14:textId="77777777" w:rsidR="00D272F8" w:rsidRPr="00D272F8" w:rsidRDefault="00D272F8" w:rsidP="00D272F8">
      <w:pPr>
        <w:jc w:val="both"/>
        <w:rPr>
          <w:rFonts w:ascii="Times New Roman" w:hAnsi="Times New Roman" w:cs="Times New Roman"/>
          <w:b/>
          <w:i/>
          <w:sz w:val="24"/>
          <w:szCs w:val="24"/>
        </w:rPr>
      </w:pPr>
    </w:p>
    <w:p w14:paraId="6E2A0C4D" w14:textId="77777777" w:rsidR="00D272F8" w:rsidRPr="00D272F8" w:rsidRDefault="00D272F8" w:rsidP="00D272F8">
      <w:pPr>
        <w:jc w:val="both"/>
        <w:rPr>
          <w:rFonts w:ascii="Times New Roman" w:hAnsi="Times New Roman" w:cs="Times New Roman"/>
          <w:b/>
          <w:i/>
          <w:sz w:val="24"/>
          <w:szCs w:val="24"/>
        </w:rPr>
      </w:pPr>
      <w:r w:rsidRPr="00D272F8">
        <w:rPr>
          <w:rFonts w:ascii="Times New Roman" w:hAnsi="Times New Roman" w:cs="Times New Roman"/>
          <w:b/>
          <w:i/>
          <w:sz w:val="24"/>
          <w:szCs w:val="24"/>
        </w:rPr>
        <w:t>Вопросы к защите:</w:t>
      </w:r>
    </w:p>
    <w:p w14:paraId="5E26C761"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Какие методы применяют для темперирования шоколада?</w:t>
      </w:r>
    </w:p>
    <w:p w14:paraId="10BBB32D"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Цель темперирования шоколада?</w:t>
      </w:r>
    </w:p>
    <w:p w14:paraId="0BD57E26"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Что такое «жировое поседение»</w:t>
      </w:r>
    </w:p>
    <w:p w14:paraId="18551F25"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Сущность метода темперирования на мраморной плите?</w:t>
      </w:r>
    </w:p>
    <w:p w14:paraId="14988FC8"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Как темперируют шоколад в микроволновой печи?</w:t>
      </w:r>
    </w:p>
    <w:p w14:paraId="3BD0AE1E" w14:textId="77777777" w:rsidR="00D272F8" w:rsidRPr="00D272F8" w:rsidRDefault="00D272F8" w:rsidP="00D272F8">
      <w:pPr>
        <w:pStyle w:val="af2"/>
        <w:numPr>
          <w:ilvl w:val="0"/>
          <w:numId w:val="42"/>
        </w:numPr>
        <w:spacing w:line="276" w:lineRule="auto"/>
        <w:ind w:left="357" w:hanging="357"/>
        <w:rPr>
          <w:rFonts w:ascii="Times New Roman" w:hAnsi="Times New Roman" w:cs="Times New Roman"/>
          <w:sz w:val="24"/>
          <w:szCs w:val="24"/>
        </w:rPr>
      </w:pPr>
      <w:r w:rsidRPr="00D272F8">
        <w:rPr>
          <w:rFonts w:ascii="Times New Roman" w:hAnsi="Times New Roman" w:cs="Times New Roman"/>
          <w:sz w:val="24"/>
          <w:szCs w:val="24"/>
        </w:rPr>
        <w:t>Температурные режимы темперирования различных видов шоколада?</w:t>
      </w:r>
    </w:p>
    <w:p w14:paraId="4FB49328" w14:textId="77777777" w:rsidR="00D272F8" w:rsidRPr="00D272F8" w:rsidRDefault="00D272F8" w:rsidP="00D272F8">
      <w:pPr>
        <w:rPr>
          <w:rFonts w:ascii="Times New Roman" w:hAnsi="Times New Roman" w:cs="Times New Roman"/>
          <w:sz w:val="24"/>
          <w:szCs w:val="24"/>
        </w:rPr>
      </w:pPr>
    </w:p>
    <w:p w14:paraId="5D7E52B3" w14:textId="77777777" w:rsidR="00D272F8" w:rsidRPr="00D272F8" w:rsidRDefault="00D272F8" w:rsidP="00D272F8">
      <w:pPr>
        <w:jc w:val="center"/>
        <w:rPr>
          <w:rFonts w:ascii="Times New Roman" w:hAnsi="Times New Roman" w:cs="Times New Roman"/>
          <w:b/>
          <w:sz w:val="24"/>
          <w:szCs w:val="24"/>
        </w:rPr>
      </w:pPr>
      <w:r w:rsidRPr="00D272F8">
        <w:rPr>
          <w:rFonts w:ascii="Times New Roman" w:hAnsi="Times New Roman" w:cs="Times New Roman"/>
          <w:b/>
          <w:sz w:val="24"/>
          <w:szCs w:val="24"/>
        </w:rPr>
        <w:t>ПОРЯДОК РАБОТЫ</w:t>
      </w:r>
    </w:p>
    <w:p w14:paraId="52378FD1" w14:textId="77777777" w:rsidR="00D272F8" w:rsidRPr="00E71DEB" w:rsidRDefault="00E71DEB" w:rsidP="00E71DEB">
      <w:pPr>
        <w:shd w:val="clear" w:color="auto" w:fill="FFFFFF"/>
        <w:jc w:val="center"/>
        <w:textAlignment w:val="baseline"/>
        <w:outlineLvl w:val="1"/>
        <w:rPr>
          <w:rFonts w:ascii="Times New Roman" w:hAnsi="Times New Roman" w:cs="Times New Roman"/>
          <w:b/>
          <w:color w:val="000000"/>
          <w:sz w:val="24"/>
          <w:szCs w:val="24"/>
          <w:bdr w:val="none" w:sz="0" w:space="0" w:color="auto" w:frame="1"/>
        </w:rPr>
      </w:pPr>
      <w:r w:rsidRPr="00E71DEB">
        <w:rPr>
          <w:rFonts w:ascii="Times New Roman" w:hAnsi="Times New Roman" w:cs="Times New Roman"/>
          <w:b/>
          <w:color w:val="000000"/>
          <w:sz w:val="24"/>
          <w:szCs w:val="24"/>
          <w:bdr w:val="none" w:sz="0" w:space="0" w:color="auto" w:frame="1"/>
        </w:rPr>
        <w:t>Теоретическая часть</w:t>
      </w:r>
    </w:p>
    <w:p w14:paraId="38952941" w14:textId="61A4034C" w:rsidR="00D272F8" w:rsidRPr="00D272F8" w:rsidRDefault="00D272F8" w:rsidP="00D272F8">
      <w:pPr>
        <w:shd w:val="clear" w:color="auto" w:fill="FFFFFF"/>
        <w:ind w:firstLine="709"/>
        <w:jc w:val="both"/>
        <w:textAlignment w:val="baseline"/>
        <w:outlineLvl w:val="1"/>
        <w:rPr>
          <w:rFonts w:ascii="Times New Roman" w:hAnsi="Times New Roman" w:cs="Times New Roman"/>
          <w:color w:val="000000"/>
          <w:sz w:val="24"/>
          <w:szCs w:val="24"/>
          <w:u w:val="single"/>
        </w:rPr>
      </w:pPr>
      <w:r w:rsidRPr="00D272F8">
        <w:rPr>
          <w:rFonts w:ascii="Times New Roman" w:hAnsi="Times New Roman" w:cs="Times New Roman"/>
          <w:color w:val="000000"/>
          <w:sz w:val="24"/>
          <w:szCs w:val="24"/>
          <w:u w:val="single"/>
          <w:bdr w:val="none" w:sz="0" w:space="0" w:color="auto" w:frame="1"/>
        </w:rPr>
        <w:t>Что такое темперирование</w:t>
      </w:r>
      <w:r w:rsidR="00B107DF">
        <w:rPr>
          <w:rFonts w:ascii="Times New Roman" w:hAnsi="Times New Roman" w:cs="Times New Roman"/>
          <w:color w:val="000000"/>
          <w:sz w:val="24"/>
          <w:szCs w:val="24"/>
          <w:u w:val="single"/>
          <w:bdr w:val="none" w:sz="0" w:space="0" w:color="auto" w:frame="1"/>
        </w:rPr>
        <w:t>?</w:t>
      </w:r>
    </w:p>
    <w:p w14:paraId="4D5C84C5" w14:textId="77777777" w:rsidR="00D272F8" w:rsidRPr="00D272F8" w:rsidRDefault="00D272F8" w:rsidP="00D272F8">
      <w:pPr>
        <w:shd w:val="clear" w:color="auto" w:fill="FFFFFF"/>
        <w:ind w:firstLine="709"/>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Темперирование шоколада иначе называют кристаллизацией. Это процесс нагревания шоколада до точки плавления с последующим охлаждением и повторным нагреванием по определенным правилам. В результате таких манипуляций происходит затвердение какао-масла с соблюдением определенной кристаллической формы, благодаря которой приобретается шоколадная текстура и глянцевый блеск.</w:t>
      </w:r>
    </w:p>
    <w:p w14:paraId="715E5174" w14:textId="77777777" w:rsidR="00D272F8" w:rsidRPr="00D272F8" w:rsidRDefault="00D272F8" w:rsidP="00D272F8">
      <w:pPr>
        <w:shd w:val="clear" w:color="auto" w:fill="FFFFFF"/>
        <w:ind w:firstLine="709"/>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Проведение темперирования необходимо для:</w:t>
      </w:r>
    </w:p>
    <w:p w14:paraId="4A67D1D1" w14:textId="77777777" w:rsidR="00D272F8" w:rsidRPr="00D272F8" w:rsidRDefault="00D272F8" w:rsidP="00D272F8">
      <w:pPr>
        <w:numPr>
          <w:ilvl w:val="0"/>
          <w:numId w:val="31"/>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Повышения температуры плавления, чтобы не допустить его таяния при комнатной температуре и при соприкосновении с пальцами (расплавленный шоколад теряет не только структуру, но и температуру плавления; именно поэтому мой шоколад не держал структуру и не замерзал в морозилке).</w:t>
      </w:r>
    </w:p>
    <w:p w14:paraId="0BE91060" w14:textId="77777777" w:rsidR="00D272F8" w:rsidRPr="00D272F8" w:rsidRDefault="00D272F8" w:rsidP="00D272F8">
      <w:pPr>
        <w:numPr>
          <w:ilvl w:val="0"/>
          <w:numId w:val="31"/>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Возможности готовить небольшие фигурки или шоколадные изделия и беспрепятственного вытаскивания из формочек после застывания.</w:t>
      </w:r>
    </w:p>
    <w:p w14:paraId="0725F75D" w14:textId="77777777" w:rsidR="00D272F8" w:rsidRPr="00D272F8" w:rsidRDefault="00D272F8" w:rsidP="00D272F8">
      <w:pPr>
        <w:numPr>
          <w:ilvl w:val="0"/>
          <w:numId w:val="31"/>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Недопущения возникновения жирного налета на поверхности (имеется ввиду «поседение» шоколада, т.е. появление белых полос или пятен).</w:t>
      </w:r>
    </w:p>
    <w:p w14:paraId="568F5F02" w14:textId="77777777" w:rsidR="00D272F8" w:rsidRPr="00D272F8" w:rsidRDefault="00D272F8" w:rsidP="00D272F8">
      <w:pPr>
        <w:numPr>
          <w:ilvl w:val="0"/>
          <w:numId w:val="31"/>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lastRenderedPageBreak/>
        <w:t>Быстрого охлаждения сладкой массы (правильно темперированный шоколад застывает очень быстро – в течение 5 минут).</w:t>
      </w:r>
    </w:p>
    <w:p w14:paraId="553CC0B8" w14:textId="77777777" w:rsidR="00D272F8" w:rsidRPr="00D272F8" w:rsidRDefault="00D272F8" w:rsidP="00D272F8">
      <w:pPr>
        <w:numPr>
          <w:ilvl w:val="0"/>
          <w:numId w:val="31"/>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Придания плиткам и изделиям блеска и четкой формы. Кроме этих показателей определить настоящий шоколад можно по твердой текстуре, отсутствии крошения при разламывании. Последняя манипуляция должна сопровождаться характерным звонким звуком.</w:t>
      </w:r>
    </w:p>
    <w:p w14:paraId="16BA2964" w14:textId="77777777" w:rsidR="00D272F8" w:rsidRPr="00D272F8" w:rsidRDefault="00D272F8" w:rsidP="00D272F8">
      <w:pPr>
        <w:shd w:val="clear" w:color="auto" w:fill="FFFFFF"/>
        <w:jc w:val="both"/>
        <w:textAlignment w:val="baseline"/>
        <w:rPr>
          <w:rFonts w:ascii="Times New Roman" w:hAnsi="Times New Roman" w:cs="Times New Roman"/>
          <w:color w:val="000000"/>
          <w:sz w:val="24"/>
          <w:szCs w:val="24"/>
        </w:rPr>
      </w:pPr>
    </w:p>
    <w:p w14:paraId="7ED28CEF" w14:textId="77777777" w:rsidR="00D272F8" w:rsidRPr="00D272F8" w:rsidRDefault="00D272F8" w:rsidP="00D272F8">
      <w:pPr>
        <w:shd w:val="clear" w:color="auto" w:fill="FFFFFF"/>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Причем соблюдать температурный режим очень важно и для каждого типа шоколада значения отличаются:</w:t>
      </w:r>
    </w:p>
    <w:p w14:paraId="6E75A216" w14:textId="77777777" w:rsidR="00D272F8" w:rsidRPr="00D272F8" w:rsidRDefault="00D272F8" w:rsidP="00D272F8">
      <w:pPr>
        <w:numPr>
          <w:ilvl w:val="0"/>
          <w:numId w:val="32"/>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Плитку белого шоколада растапливают при 40-45°C, охлаждают до 25-26°C, а потом доводят до 29-30°C и работают с массой.</w:t>
      </w:r>
    </w:p>
    <w:p w14:paraId="31D80A2C" w14:textId="77777777" w:rsidR="00D272F8" w:rsidRPr="00D272F8" w:rsidRDefault="00D272F8" w:rsidP="00D272F8">
      <w:pPr>
        <w:numPr>
          <w:ilvl w:val="0"/>
          <w:numId w:val="32"/>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Темный шоколад плавят при 45-50°C, охлаждают до 27°C, а потом нагревают до 31-32°C, после чего масса становится пригодной к работе.</w:t>
      </w:r>
    </w:p>
    <w:p w14:paraId="480B0E47" w14:textId="77777777" w:rsidR="00D272F8" w:rsidRPr="00D272F8" w:rsidRDefault="00D272F8" w:rsidP="00D272F8">
      <w:pPr>
        <w:numPr>
          <w:ilvl w:val="0"/>
          <w:numId w:val="32"/>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Куски молочного шоколада топят при 40-45°C, охлаждают до 25-26°C, а после доводят до 29-30°C и приступают к формовке.</w:t>
      </w:r>
    </w:p>
    <w:p w14:paraId="6B2FA0E4" w14:textId="77777777" w:rsidR="00D272F8" w:rsidRPr="00D272F8" w:rsidRDefault="00D272F8" w:rsidP="00D272F8">
      <w:pPr>
        <w:shd w:val="clear" w:color="auto" w:fill="FFFFFF"/>
        <w:jc w:val="both"/>
        <w:textAlignment w:val="baseline"/>
        <w:rPr>
          <w:rFonts w:ascii="Times New Roman" w:hAnsi="Times New Roman" w:cs="Times New Roman"/>
          <w:b/>
          <w:bCs/>
          <w:color w:val="ED4002"/>
          <w:sz w:val="24"/>
          <w:szCs w:val="24"/>
          <w:shd w:val="clear" w:color="auto" w:fill="EAEAEA"/>
        </w:rPr>
      </w:pPr>
      <w:r w:rsidRPr="00D272F8">
        <w:rPr>
          <w:rFonts w:ascii="Times New Roman" w:hAnsi="Times New Roman" w:cs="Times New Roman"/>
          <w:color w:val="000000"/>
          <w:sz w:val="24"/>
          <w:szCs w:val="24"/>
        </w:rPr>
        <w:fldChar w:fldCharType="begin"/>
      </w:r>
      <w:r w:rsidRPr="00D272F8">
        <w:rPr>
          <w:rFonts w:ascii="Times New Roman" w:hAnsi="Times New Roman" w:cs="Times New Roman"/>
          <w:color w:val="000000"/>
          <w:sz w:val="24"/>
          <w:szCs w:val="24"/>
        </w:rPr>
        <w:instrText xml:space="preserve"> HYPERLINK "https://shokolad.today/chocolatier/shokoladnaya-pomadka" \t "_self" </w:instrText>
      </w:r>
      <w:r w:rsidRPr="00D272F8">
        <w:rPr>
          <w:rFonts w:ascii="Times New Roman" w:hAnsi="Times New Roman" w:cs="Times New Roman"/>
          <w:color w:val="000000"/>
          <w:sz w:val="24"/>
          <w:szCs w:val="24"/>
        </w:rPr>
        <w:fldChar w:fldCharType="separate"/>
      </w:r>
    </w:p>
    <w:p w14:paraId="1D3C48A3" w14:textId="77777777" w:rsidR="00D272F8" w:rsidRPr="00D272F8" w:rsidRDefault="00D272F8" w:rsidP="00D272F8">
      <w:pPr>
        <w:shd w:val="clear" w:color="auto" w:fill="FFFFFF"/>
        <w:jc w:val="both"/>
        <w:textAlignment w:val="baseline"/>
        <w:rPr>
          <w:rFonts w:ascii="Times New Roman" w:hAnsi="Times New Roman" w:cs="Times New Roman"/>
          <w:color w:val="000000"/>
          <w:sz w:val="24"/>
          <w:szCs w:val="24"/>
          <w:u w:val="single"/>
        </w:rPr>
      </w:pPr>
      <w:r w:rsidRPr="00D272F8">
        <w:rPr>
          <w:rFonts w:ascii="Times New Roman" w:hAnsi="Times New Roman" w:cs="Times New Roman"/>
          <w:color w:val="000000"/>
          <w:sz w:val="24"/>
          <w:szCs w:val="24"/>
        </w:rPr>
        <w:fldChar w:fldCharType="end"/>
      </w:r>
      <w:r w:rsidRPr="00D272F8">
        <w:rPr>
          <w:rFonts w:ascii="Times New Roman" w:hAnsi="Times New Roman" w:cs="Times New Roman"/>
          <w:color w:val="000000"/>
          <w:sz w:val="24"/>
          <w:szCs w:val="24"/>
          <w:u w:val="single"/>
          <w:bdr w:val="none" w:sz="0" w:space="0" w:color="auto" w:frame="1"/>
        </w:rPr>
        <w:t>Как проверить качество темперирования</w:t>
      </w:r>
    </w:p>
    <w:p w14:paraId="2CBB47CB" w14:textId="77777777" w:rsidR="00D272F8" w:rsidRPr="00D272F8" w:rsidRDefault="00D272F8" w:rsidP="00D272F8">
      <w:pPr>
        <w:shd w:val="clear" w:color="auto" w:fill="FFFFFF"/>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Как я сказала выше, правильно темперированный шоколад затвердеет в течение 3-5 мин. при температуре помещения 18-20°C. Чтобы проверить качество проводимого процесса, следует провести некоторые манипуляции:</w:t>
      </w:r>
    </w:p>
    <w:p w14:paraId="27BE0187" w14:textId="77777777" w:rsidR="00D272F8" w:rsidRPr="00D272F8" w:rsidRDefault="00D272F8" w:rsidP="00D272F8">
      <w:pPr>
        <w:numPr>
          <w:ilvl w:val="0"/>
          <w:numId w:val="33"/>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Если у вас нет специального температора для шоколада, проверить температуру массы на стадии охлаждения просто. Капельку шоколада нанесите в центр ложбинки сразу под губой. Если она горячая – продолжайте охлаждение, если капля как губа или чуть холоднее – прекрасно, можно выполнять следующий этап.</w:t>
      </w:r>
    </w:p>
    <w:p w14:paraId="3F4D5629" w14:textId="77777777" w:rsidR="00D272F8" w:rsidRPr="00D272F8" w:rsidRDefault="00D272F8" w:rsidP="00D272F8">
      <w:pPr>
        <w:numPr>
          <w:ilvl w:val="0"/>
          <w:numId w:val="33"/>
        </w:numPr>
        <w:shd w:val="clear" w:color="auto" w:fill="FFFFFF"/>
        <w:ind w:left="0"/>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Приступив к третьему шагу процесса, т.е. достижению рабочей температуры, нанесите капельку массы на пергаментную полоску, капните на стол и понаблюдайте. Если шоколад стал сразу схватываться (твердеть), вы все сделали правильно. Ускорить процесс можно, поместив каплю на бумаге в холодильник – затвердевание должно произойти за 1-2 мин. Если же этого не происходит, масса остается мягкой, темперирование вам не удалось и придется делать все заново.</w:t>
      </w:r>
    </w:p>
    <w:p w14:paraId="14EF2CA0" w14:textId="77777777" w:rsidR="00D272F8" w:rsidRPr="00D272F8" w:rsidRDefault="00D272F8" w:rsidP="00D272F8">
      <w:pPr>
        <w:numPr>
          <w:ilvl w:val="0"/>
          <w:numId w:val="33"/>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Если шоколад потерял текучесть, т.е. стал сильно густым, и вы не успеваете сделать из него плитку или фигурки, чуть подогрейте массу или добавьте немного горячего шоколада и хорошо размешайте.</w:t>
      </w:r>
    </w:p>
    <w:p w14:paraId="368FC5C6"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p>
    <w:p w14:paraId="44A319FE"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Во время темперирования также следует придерживаться следующих моментов:</w:t>
      </w:r>
    </w:p>
    <w:p w14:paraId="4028EFAD" w14:textId="77777777" w:rsidR="00D272F8" w:rsidRPr="00D272F8" w:rsidRDefault="00D272F8" w:rsidP="00D272F8">
      <w:pPr>
        <w:numPr>
          <w:ilvl w:val="0"/>
          <w:numId w:val="34"/>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Очень важна температура в помещении, где проводится процесс. В идеале она должна составлять 17°C, ну, максимум 22°C.</w:t>
      </w:r>
    </w:p>
    <w:p w14:paraId="7D7FA7D8" w14:textId="77777777" w:rsidR="00D272F8" w:rsidRPr="00D272F8" w:rsidRDefault="00D272F8" w:rsidP="00D272F8">
      <w:pPr>
        <w:numPr>
          <w:ilvl w:val="0"/>
          <w:numId w:val="34"/>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Желательно приобрести шоколадный термометр. Он позволит быстро измерить температуру массы. Как правило, кондитеры используют лазерный термометр, который за 1-2 с. измеряет температуру на расстоянии.</w:t>
      </w:r>
    </w:p>
    <w:p w14:paraId="25570E2B" w14:textId="77777777" w:rsidR="00D272F8" w:rsidRPr="00D272F8" w:rsidRDefault="00D272F8" w:rsidP="00D272F8">
      <w:pPr>
        <w:numPr>
          <w:ilvl w:val="0"/>
          <w:numId w:val="34"/>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В идеале для работы следует иметь специальное оборудование: темперирующие емкости, темперметр, машину или ванну для темперирования шоколада. Но стоит она немалых денег, и позволить такую роскошь могут только шоколатье, как и мраморную или гранитную доску для охлаждения. Для домашних или единичных случаев придется воспользоваться водяной баней или микроволновкой. А вот для охлаждения можно заранее заморозить лед в достаточном количестве (можно разбить в крошку, снова заморозить , а потом добавить соль, которая сильно понижает температуру льда).</w:t>
      </w:r>
    </w:p>
    <w:p w14:paraId="17C75579" w14:textId="77777777" w:rsidR="00D272F8" w:rsidRPr="00D272F8" w:rsidRDefault="00D272F8" w:rsidP="00D272F8">
      <w:pPr>
        <w:numPr>
          <w:ilvl w:val="0"/>
          <w:numId w:val="34"/>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Если вы работаете на мраморе, пригодится специальный шпатель, называемый спатулой.</w:t>
      </w:r>
    </w:p>
    <w:p w14:paraId="5526D23B" w14:textId="77777777" w:rsidR="00D272F8" w:rsidRPr="00D272F8" w:rsidRDefault="00D272F8" w:rsidP="00D272F8">
      <w:pPr>
        <w:numPr>
          <w:ilvl w:val="0"/>
          <w:numId w:val="34"/>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Для быстрого охлаждения можно во время размешивания поднимать шоколадную массу высоко над емкостью или мраморной доской и выливать тонкой струйкой.</w:t>
      </w:r>
    </w:p>
    <w:p w14:paraId="4D5C0204"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color w:val="000000"/>
          <w:sz w:val="24"/>
          <w:szCs w:val="24"/>
          <w:bdr w:val="none" w:sz="0" w:space="0" w:color="auto" w:frame="1"/>
        </w:rPr>
      </w:pPr>
    </w:p>
    <w:p w14:paraId="5DC63276"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color w:val="000000"/>
          <w:sz w:val="24"/>
          <w:szCs w:val="24"/>
          <w:u w:val="single"/>
        </w:rPr>
      </w:pPr>
      <w:r w:rsidRPr="00D272F8">
        <w:rPr>
          <w:rFonts w:ascii="Times New Roman" w:hAnsi="Times New Roman" w:cs="Times New Roman"/>
          <w:color w:val="000000"/>
          <w:sz w:val="24"/>
          <w:szCs w:val="24"/>
          <w:u w:val="single"/>
          <w:bdr w:val="none" w:sz="0" w:space="0" w:color="auto" w:frame="1"/>
        </w:rPr>
        <w:t>Профессиональное темперирование</w:t>
      </w:r>
    </w:p>
    <w:p w14:paraId="178ABEFF"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color w:val="000000"/>
          <w:sz w:val="24"/>
          <w:szCs w:val="24"/>
        </w:rPr>
      </w:pPr>
      <w:r w:rsidRPr="00D272F8">
        <w:rPr>
          <w:rFonts w:ascii="Times New Roman" w:hAnsi="Times New Roman" w:cs="Times New Roman"/>
          <w:b/>
          <w:color w:val="000000"/>
          <w:sz w:val="24"/>
          <w:szCs w:val="24"/>
          <w:bdr w:val="none" w:sz="0" w:space="0" w:color="auto" w:frame="1"/>
        </w:rPr>
        <w:lastRenderedPageBreak/>
        <w:t>1  с п о с о б:</w:t>
      </w:r>
      <w:r w:rsidRPr="00D272F8">
        <w:rPr>
          <w:rFonts w:ascii="Times New Roman" w:hAnsi="Times New Roman" w:cs="Times New Roman"/>
          <w:color w:val="000000"/>
          <w:sz w:val="24"/>
          <w:szCs w:val="24"/>
          <w:bdr w:val="none" w:sz="0" w:space="0" w:color="auto" w:frame="1"/>
        </w:rPr>
        <w:t xml:space="preserve"> </w:t>
      </w:r>
      <w:r w:rsidRPr="00D272F8">
        <w:rPr>
          <w:rFonts w:ascii="Times New Roman" w:hAnsi="Times New Roman" w:cs="Times New Roman"/>
          <w:b/>
          <w:color w:val="000000"/>
          <w:sz w:val="24"/>
          <w:szCs w:val="24"/>
          <w:bdr w:val="none" w:sz="0" w:space="0" w:color="auto" w:frame="1"/>
        </w:rPr>
        <w:t xml:space="preserve">в </w:t>
      </w:r>
      <w:r w:rsidRPr="00D272F8">
        <w:rPr>
          <w:rFonts w:ascii="Times New Roman" w:hAnsi="Times New Roman" w:cs="Times New Roman"/>
          <w:b/>
          <w:noProof/>
          <w:color w:val="000000"/>
          <w:sz w:val="24"/>
          <w:szCs w:val="24"/>
          <w:lang w:eastAsia="ru-RU"/>
        </w:rPr>
        <w:drawing>
          <wp:anchor distT="0" distB="0" distL="114300" distR="114300" simplePos="0" relativeHeight="251674624" behindDoc="1" locked="0" layoutInCell="1" allowOverlap="1" wp14:anchorId="4ADFE088" wp14:editId="09B5ABCF">
            <wp:simplePos x="0" y="0"/>
            <wp:positionH relativeFrom="column">
              <wp:posOffset>3949065</wp:posOffset>
            </wp:positionH>
            <wp:positionV relativeFrom="paragraph">
              <wp:posOffset>582930</wp:posOffset>
            </wp:positionV>
            <wp:extent cx="2398395" cy="1809750"/>
            <wp:effectExtent l="0" t="0" r="1905" b="0"/>
            <wp:wrapThrough wrapText="bothSides">
              <wp:wrapPolygon edited="0">
                <wp:start x="0" y="0"/>
                <wp:lineTo x="0" y="21373"/>
                <wp:lineTo x="21446" y="21373"/>
                <wp:lineTo x="21446" y="0"/>
                <wp:lineTo x="0" y="0"/>
              </wp:wrapPolygon>
            </wp:wrapThrough>
            <wp:docPr id="4" name="Рисунок 4" descr="Фото 8. Оборудование для темпер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8. Оборудование для темперировани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39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2F8">
        <w:rPr>
          <w:rFonts w:ascii="Times New Roman" w:hAnsi="Times New Roman" w:cs="Times New Roman"/>
          <w:b/>
          <w:color w:val="000000"/>
          <w:sz w:val="24"/>
          <w:szCs w:val="24"/>
        </w:rPr>
        <w:t>специальной темперирующей машине</w:t>
      </w:r>
      <w:r w:rsidRPr="00D272F8">
        <w:rPr>
          <w:rFonts w:ascii="Times New Roman" w:hAnsi="Times New Roman" w:cs="Times New Roman"/>
          <w:color w:val="000000"/>
          <w:sz w:val="24"/>
          <w:szCs w:val="24"/>
        </w:rPr>
        <w:t>. Вам следует только загрузить определенное количество шоколада. Аппарат сам медленно нагреет массу, дождется полного расплавления, охладит и снова нагреет массу. Вам останется только ждать и работать с уже готовым лакомством.</w:t>
      </w:r>
    </w:p>
    <w:p w14:paraId="40CE0637"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Часто процесс проводят в машине типа «Колесо»:</w:t>
      </w:r>
    </w:p>
    <w:p w14:paraId="3AD1540E" w14:textId="77777777" w:rsidR="00D272F8" w:rsidRPr="00D272F8" w:rsidRDefault="00D272F8" w:rsidP="00D272F8">
      <w:pPr>
        <w:numPr>
          <w:ilvl w:val="0"/>
          <w:numId w:val="35"/>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В отсек загружают шоколад в дисках (их называют каллеты), устанавливают термостат на определенную температуру, в зависимости от того, какой шоколад плавите (45°C для темного шоколада) и ждут, когда каллеты полностью расплавятся.</w:t>
      </w:r>
    </w:p>
    <w:p w14:paraId="0B928264" w14:textId="77777777" w:rsidR="00D272F8" w:rsidRPr="00D272F8" w:rsidRDefault="00D272F8" w:rsidP="00D272F8">
      <w:pPr>
        <w:numPr>
          <w:ilvl w:val="0"/>
          <w:numId w:val="35"/>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После проводят охлаждение до 29 °C и одновременно с этим добавляют дисковый шоколад в количестве 15-20% от ранее запущенной в работу массы. При этом температура каллет должна быть комнатной, т.е. около 20°C.</w:t>
      </w:r>
    </w:p>
    <w:p w14:paraId="0EA0FFFC" w14:textId="77777777" w:rsidR="00D272F8" w:rsidRPr="00D272F8" w:rsidRDefault="00D272F8" w:rsidP="00D272F8">
      <w:pPr>
        <w:numPr>
          <w:ilvl w:val="0"/>
          <w:numId w:val="35"/>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Темперирующая машина самостоятельно смешает расплавленный и твердый шоколад. Если при этом диски растопились очень быстро, значит, шоколад был очень горячий и следует добавить еще порцию дисков и снова перемешать.</w:t>
      </w:r>
    </w:p>
    <w:p w14:paraId="51892F3A" w14:textId="77777777" w:rsidR="00D272F8" w:rsidRPr="00D272F8" w:rsidRDefault="00D272F8" w:rsidP="00D272F8">
      <w:pPr>
        <w:numPr>
          <w:ilvl w:val="0"/>
          <w:numId w:val="35"/>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Когда шоколад полностью растворится, температуру массы доводят до рабочей и приступают к формовке.</w:t>
      </w:r>
    </w:p>
    <w:p w14:paraId="16E5A541"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color w:val="000000"/>
          <w:sz w:val="24"/>
          <w:szCs w:val="24"/>
          <w:bdr w:val="none" w:sz="0" w:space="0" w:color="auto" w:frame="1"/>
        </w:rPr>
      </w:pPr>
    </w:p>
    <w:p w14:paraId="030178A5"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i/>
          <w:color w:val="000000"/>
          <w:sz w:val="24"/>
          <w:szCs w:val="24"/>
        </w:rPr>
      </w:pPr>
      <w:r w:rsidRPr="00D272F8">
        <w:rPr>
          <w:rFonts w:ascii="Times New Roman" w:hAnsi="Times New Roman" w:cs="Times New Roman"/>
          <w:i/>
          <w:color w:val="000000"/>
          <w:sz w:val="24"/>
          <w:szCs w:val="24"/>
          <w:bdr w:val="none" w:sz="0" w:space="0" w:color="auto" w:frame="1"/>
        </w:rPr>
        <w:t>Стабилизация каллетами</w:t>
      </w:r>
    </w:p>
    <w:p w14:paraId="6A7E1719"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Принцип действия как в машине для темперирования шоколада типа «Колесо», только все проводится вручную:</w:t>
      </w:r>
    </w:p>
    <w:p w14:paraId="02490D07" w14:textId="77777777" w:rsidR="00D272F8" w:rsidRPr="00D272F8" w:rsidRDefault="00D272F8" w:rsidP="00D272F8">
      <w:pPr>
        <w:numPr>
          <w:ilvl w:val="0"/>
          <w:numId w:val="36"/>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Шоколад измельчают и </w:t>
      </w:r>
      <w:hyperlink r:id="rId23" w:history="1">
        <w:r w:rsidRPr="00D272F8">
          <w:rPr>
            <w:rFonts w:ascii="Times New Roman" w:hAnsi="Times New Roman" w:cs="Times New Roman"/>
            <w:color w:val="ED4002"/>
            <w:sz w:val="24"/>
            <w:szCs w:val="24"/>
            <w:bdr w:val="none" w:sz="0" w:space="0" w:color="auto" w:frame="1"/>
          </w:rPr>
          <w:t>растапливают на водяной бане</w:t>
        </w:r>
      </w:hyperlink>
      <w:r w:rsidRPr="00D272F8">
        <w:rPr>
          <w:rFonts w:ascii="Times New Roman" w:hAnsi="Times New Roman" w:cs="Times New Roman"/>
          <w:color w:val="000000"/>
          <w:sz w:val="24"/>
          <w:szCs w:val="24"/>
        </w:rPr>
        <w:t> или в микроволновке.</w:t>
      </w:r>
    </w:p>
    <w:p w14:paraId="47858216" w14:textId="77777777" w:rsidR="00D272F8" w:rsidRPr="00D272F8" w:rsidRDefault="00D272F8" w:rsidP="00D272F8">
      <w:pPr>
        <w:numPr>
          <w:ilvl w:val="0"/>
          <w:numId w:val="36"/>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Теперь добавляют каллеты в количестве 5-10% от предварительно взятого шоколада.</w:t>
      </w:r>
    </w:p>
    <w:p w14:paraId="67DC56D7" w14:textId="77777777" w:rsidR="00D272F8" w:rsidRPr="00D272F8" w:rsidRDefault="00D272F8" w:rsidP="00D272F8">
      <w:pPr>
        <w:numPr>
          <w:ilvl w:val="0"/>
          <w:numId w:val="36"/>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Добавлять их нужно порциями, дожидаясь полного растворения. Поскольку каллеты уже темперированы, они запускают процесс кристаллизации.</w:t>
      </w:r>
    </w:p>
    <w:p w14:paraId="0AFC6694" w14:textId="77777777" w:rsidR="00D272F8" w:rsidRPr="00D272F8" w:rsidRDefault="00D272F8" w:rsidP="00D272F8">
      <w:pPr>
        <w:numPr>
          <w:ilvl w:val="0"/>
          <w:numId w:val="36"/>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Таким способом охлаждайте шоколад до рабочей температуры.</w:t>
      </w:r>
    </w:p>
    <w:p w14:paraId="0FF7E188" w14:textId="77777777" w:rsidR="00D272F8" w:rsidRPr="00D272F8" w:rsidRDefault="00D272F8" w:rsidP="00D272F8">
      <w:pPr>
        <w:numPr>
          <w:ilvl w:val="0"/>
          <w:numId w:val="36"/>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Хорошо размешайте массу и проверьте на качество.</w:t>
      </w:r>
    </w:p>
    <w:p w14:paraId="3393E6DD"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Метод хорош тем, что одновременно проходит и охлаждение шоколада и его кристаллизация.</w:t>
      </w:r>
    </w:p>
    <w:p w14:paraId="4C0C7890"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color w:val="000000"/>
          <w:sz w:val="24"/>
          <w:szCs w:val="24"/>
          <w:bdr w:val="none" w:sz="0" w:space="0" w:color="auto" w:frame="1"/>
        </w:rPr>
      </w:pPr>
    </w:p>
    <w:p w14:paraId="157A02B5"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b/>
          <w:color w:val="000000"/>
          <w:sz w:val="24"/>
          <w:szCs w:val="24"/>
        </w:rPr>
      </w:pPr>
      <w:r w:rsidRPr="00D272F8">
        <w:rPr>
          <w:rFonts w:ascii="Times New Roman" w:hAnsi="Times New Roman" w:cs="Times New Roman"/>
          <w:b/>
          <w:color w:val="000000"/>
          <w:sz w:val="24"/>
          <w:szCs w:val="24"/>
          <w:bdr w:val="none" w:sz="0" w:space="0" w:color="auto" w:frame="1"/>
        </w:rPr>
        <w:t>2  с п о с о б: Темперируем блоками</w:t>
      </w:r>
    </w:p>
    <w:p w14:paraId="04C69DCB"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Способ аналогичен предыдущему, только вместо каллет используют большой кусок темперированного шоколада, который находится в массе, пока она не приобретет заветную рабочую температуру. После чего нерастаявшяя часть блока вытаскивается. Метод очень быстрый.</w:t>
      </w:r>
    </w:p>
    <w:p w14:paraId="52A02586"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color w:val="000000"/>
          <w:sz w:val="24"/>
          <w:szCs w:val="24"/>
          <w:bdr w:val="none" w:sz="0" w:space="0" w:color="auto" w:frame="1"/>
        </w:rPr>
      </w:pPr>
    </w:p>
    <w:p w14:paraId="64CC6908" w14:textId="77777777" w:rsidR="00D272F8" w:rsidRPr="00D272F8" w:rsidRDefault="00D272F8" w:rsidP="00D272F8">
      <w:pPr>
        <w:shd w:val="clear" w:color="auto" w:fill="FFFFFF"/>
        <w:ind w:left="57" w:right="57"/>
        <w:jc w:val="both"/>
        <w:textAlignment w:val="baseline"/>
        <w:outlineLvl w:val="2"/>
        <w:rPr>
          <w:rFonts w:ascii="Times New Roman" w:hAnsi="Times New Roman" w:cs="Times New Roman"/>
          <w:b/>
          <w:color w:val="000000"/>
          <w:sz w:val="24"/>
          <w:szCs w:val="24"/>
        </w:rPr>
      </w:pPr>
      <w:r w:rsidRPr="00D272F8">
        <w:rPr>
          <w:rFonts w:ascii="Times New Roman" w:hAnsi="Times New Roman" w:cs="Times New Roman"/>
          <w:b/>
          <w:color w:val="000000"/>
          <w:sz w:val="24"/>
          <w:szCs w:val="24"/>
          <w:bdr w:val="none" w:sz="0" w:space="0" w:color="auto" w:frame="1"/>
        </w:rPr>
        <w:t>3  с п о с о б: Темперирование на мраморном столе или плите</w:t>
      </w:r>
    </w:p>
    <w:p w14:paraId="10E65291"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noProof/>
          <w:color w:val="000000"/>
          <w:sz w:val="24"/>
          <w:szCs w:val="24"/>
          <w:lang w:eastAsia="ru-RU"/>
        </w:rPr>
        <w:drawing>
          <wp:anchor distT="0" distB="0" distL="114300" distR="114300" simplePos="0" relativeHeight="251675648" behindDoc="1" locked="0" layoutInCell="1" allowOverlap="1" wp14:anchorId="198CD4FB" wp14:editId="4AD35E2D">
            <wp:simplePos x="0" y="0"/>
            <wp:positionH relativeFrom="column">
              <wp:posOffset>4354195</wp:posOffset>
            </wp:positionH>
            <wp:positionV relativeFrom="paragraph">
              <wp:posOffset>30480</wp:posOffset>
            </wp:positionV>
            <wp:extent cx="1998345" cy="1247775"/>
            <wp:effectExtent l="0" t="0" r="0" b="0"/>
            <wp:wrapTight wrapText="bothSides">
              <wp:wrapPolygon edited="0">
                <wp:start x="0" y="0"/>
                <wp:lineTo x="0" y="21435"/>
                <wp:lineTo x="21415" y="21435"/>
                <wp:lineTo x="21415" y="0"/>
                <wp:lineTo x="0" y="0"/>
              </wp:wrapPolygon>
            </wp:wrapTight>
            <wp:docPr id="6" name="Рисунок 6" descr="Фото 4. Темперирование. Шокол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4. Темперирование. Шоколать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34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2F8">
        <w:rPr>
          <w:rFonts w:ascii="Times New Roman" w:hAnsi="Times New Roman" w:cs="Times New Roman"/>
          <w:color w:val="000000"/>
          <w:sz w:val="24"/>
          <w:szCs w:val="24"/>
        </w:rPr>
        <w:t>Метод считается довольно быстрым и занимает не более 10 минут:</w:t>
      </w:r>
    </w:p>
    <w:p w14:paraId="6EFA4569" w14:textId="77777777" w:rsidR="00D272F8" w:rsidRPr="00D272F8" w:rsidRDefault="00D272F8" w:rsidP="00D272F8">
      <w:pPr>
        <w:numPr>
          <w:ilvl w:val="0"/>
          <w:numId w:val="37"/>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Шоколад ломают или разрезают при помощи зубчатого ножа на мелкие кусочки и отправляют на водяную баню (или микроволновку), чтобы он расплавился. Важно не перегреть шоколад, особенно белый и молочный, поскольку он может приобрести зернистость, что не позволит с ним работать в дальнейшем. Учтите, при плавлении следует беречь шоколад от попадания пара или капелек волы, иначе масса испортится.</w:t>
      </w:r>
    </w:p>
    <w:p w14:paraId="1245CAF4" w14:textId="77777777" w:rsidR="00D272F8" w:rsidRPr="00D272F8" w:rsidRDefault="00D272F8" w:rsidP="00D272F8">
      <w:pPr>
        <w:numPr>
          <w:ilvl w:val="0"/>
          <w:numId w:val="37"/>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Снимите емкость с густой массой и проверьте, все ли кусочки расплавились. Если нет – помешайте, пока она не приобретет однородность.</w:t>
      </w:r>
    </w:p>
    <w:p w14:paraId="1A87A538" w14:textId="77777777" w:rsidR="00D272F8" w:rsidRPr="00D272F8" w:rsidRDefault="00D272F8" w:rsidP="00D272F8">
      <w:pPr>
        <w:numPr>
          <w:ilvl w:val="0"/>
          <w:numId w:val="37"/>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lastRenderedPageBreak/>
        <w:t>2/3 от всей массы вылейте на камень для темперирования шоколада и, вооружившись скребком и спатулой, «вымешивайте» шоколад на доске, подкидывайте его, распределяйте по столу для лучшего и быстрого охлаждения.</w:t>
      </w:r>
    </w:p>
    <w:p w14:paraId="60DA201F" w14:textId="77777777" w:rsidR="00D272F8" w:rsidRPr="00D272F8" w:rsidRDefault="00D272F8" w:rsidP="00D272F8">
      <w:pPr>
        <w:numPr>
          <w:ilvl w:val="0"/>
          <w:numId w:val="37"/>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Оставшаяся часть массы должна быть горячей, поэтому ее можно даже немного укрыть полотенцем.</w:t>
      </w:r>
    </w:p>
    <w:p w14:paraId="2B0F29BE" w14:textId="77777777" w:rsidR="00D272F8" w:rsidRPr="00D272F8" w:rsidRDefault="00D272F8" w:rsidP="00D272F8">
      <w:pPr>
        <w:numPr>
          <w:ilvl w:val="0"/>
          <w:numId w:val="37"/>
        </w:numPr>
        <w:shd w:val="clear" w:color="auto" w:fill="FFFFFF"/>
        <w:ind w:left="57" w:right="57"/>
        <w:jc w:val="both"/>
        <w:textAlignment w:val="baseline"/>
        <w:rPr>
          <w:rFonts w:ascii="Times New Roman" w:hAnsi="Times New Roman" w:cs="Times New Roman"/>
          <w:sz w:val="24"/>
          <w:szCs w:val="24"/>
        </w:rPr>
      </w:pPr>
      <w:r w:rsidRPr="00D272F8">
        <w:rPr>
          <w:rFonts w:ascii="Times New Roman" w:hAnsi="Times New Roman" w:cs="Times New Roman"/>
          <w:color w:val="000000"/>
          <w:sz w:val="24"/>
          <w:szCs w:val="24"/>
        </w:rPr>
        <w:t xml:space="preserve">Когда шоколад станет густеть, что говорит о появлении кристаллов, проверьте его температуру под губой или градусником. Если температура достаточная (см. руководство о температурных режимах темперирования), сразу же положите в емкость оставшейся горячий шоколад </w:t>
      </w:r>
      <w:r w:rsidRPr="00D272F8">
        <w:rPr>
          <w:rFonts w:ascii="Times New Roman" w:hAnsi="Times New Roman" w:cs="Times New Roman"/>
          <w:sz w:val="24"/>
          <w:szCs w:val="24"/>
        </w:rPr>
        <w:t>и снова проверьте температуру. Она должна соответствовать третьему шагу. Если масса холоднее, следует ее чуть подогреть до нужного значения. При этом не перегрейте массу, поскольку это отразиться на дальнейшей формовке (не застынет или появятся белесый налет).</w:t>
      </w:r>
    </w:p>
    <w:p w14:paraId="7FC127C0"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sz w:val="24"/>
          <w:szCs w:val="24"/>
          <w:u w:val="single"/>
          <w:bdr w:val="none" w:sz="0" w:space="0" w:color="auto" w:frame="1"/>
        </w:rPr>
      </w:pPr>
    </w:p>
    <w:p w14:paraId="301EE6C3"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sz w:val="24"/>
          <w:szCs w:val="24"/>
          <w:u w:val="single"/>
        </w:rPr>
      </w:pPr>
      <w:r w:rsidRPr="00D272F8">
        <w:rPr>
          <w:rFonts w:ascii="Times New Roman" w:hAnsi="Times New Roman" w:cs="Times New Roman"/>
          <w:sz w:val="24"/>
          <w:szCs w:val="24"/>
          <w:u w:val="single"/>
          <w:bdr w:val="none" w:sz="0" w:space="0" w:color="auto" w:frame="1"/>
        </w:rPr>
        <w:t>Темперирование шоколада в домашних условиях</w:t>
      </w:r>
    </w:p>
    <w:p w14:paraId="2C87A3FA" w14:textId="77777777" w:rsidR="00D272F8" w:rsidRPr="00D272F8" w:rsidRDefault="00D272F8" w:rsidP="00D272F8">
      <w:pPr>
        <w:shd w:val="clear" w:color="auto" w:fill="FFFFFF"/>
        <w:ind w:left="57" w:right="57"/>
        <w:jc w:val="both"/>
        <w:textAlignment w:val="baseline"/>
        <w:rPr>
          <w:rFonts w:ascii="Times New Roman" w:hAnsi="Times New Roman" w:cs="Times New Roman"/>
          <w:sz w:val="24"/>
          <w:szCs w:val="24"/>
        </w:rPr>
      </w:pPr>
      <w:r w:rsidRPr="00D272F8">
        <w:rPr>
          <w:rFonts w:ascii="Times New Roman" w:hAnsi="Times New Roman" w:cs="Times New Roman"/>
          <w:sz w:val="24"/>
          <w:szCs w:val="24"/>
        </w:rPr>
        <w:t>Дома нет возможности держать мраморную доску или темперирующую машину, поэтому придется воспользоваться подручными средствами. Предлагаю несколько способов домашнего темперирования.</w:t>
      </w:r>
    </w:p>
    <w:p w14:paraId="6AAA7F31" w14:textId="77777777" w:rsidR="00D272F8" w:rsidRPr="00D272F8" w:rsidRDefault="00F853EB" w:rsidP="00D272F8">
      <w:pPr>
        <w:numPr>
          <w:ilvl w:val="0"/>
          <w:numId w:val="38"/>
        </w:numPr>
        <w:shd w:val="clear" w:color="auto" w:fill="FFFFFF"/>
        <w:ind w:left="57" w:right="57" w:hanging="425"/>
        <w:jc w:val="both"/>
        <w:textAlignment w:val="baseline"/>
        <w:rPr>
          <w:rFonts w:ascii="Times New Roman" w:hAnsi="Times New Roman" w:cs="Times New Roman"/>
          <w:sz w:val="24"/>
          <w:szCs w:val="24"/>
        </w:rPr>
      </w:pPr>
      <w:hyperlink r:id="rId25" w:anchor="i-3" w:history="1">
        <w:r w:rsidR="00D272F8" w:rsidRPr="00D272F8">
          <w:rPr>
            <w:rFonts w:ascii="Times New Roman" w:hAnsi="Times New Roman" w:cs="Times New Roman"/>
            <w:sz w:val="24"/>
            <w:szCs w:val="24"/>
            <w:bdr w:val="none" w:sz="0" w:space="0" w:color="auto" w:frame="1"/>
          </w:rPr>
          <w:t>На водяной бане</w:t>
        </w:r>
      </w:hyperlink>
    </w:p>
    <w:p w14:paraId="29DE5EAF" w14:textId="77777777" w:rsidR="00D272F8" w:rsidRPr="00D272F8" w:rsidRDefault="00F853EB" w:rsidP="00D272F8">
      <w:pPr>
        <w:numPr>
          <w:ilvl w:val="0"/>
          <w:numId w:val="38"/>
        </w:numPr>
        <w:shd w:val="clear" w:color="auto" w:fill="FFFFFF"/>
        <w:ind w:left="57" w:right="57" w:hanging="425"/>
        <w:jc w:val="both"/>
        <w:textAlignment w:val="baseline"/>
        <w:rPr>
          <w:rFonts w:ascii="Times New Roman" w:hAnsi="Times New Roman" w:cs="Times New Roman"/>
          <w:sz w:val="24"/>
          <w:szCs w:val="24"/>
        </w:rPr>
      </w:pPr>
      <w:hyperlink r:id="rId26" w:anchor="i-5" w:history="1">
        <w:r w:rsidR="00D272F8" w:rsidRPr="00D272F8">
          <w:rPr>
            <w:rFonts w:ascii="Times New Roman" w:hAnsi="Times New Roman" w:cs="Times New Roman"/>
            <w:sz w:val="24"/>
            <w:szCs w:val="24"/>
            <w:bdr w:val="none" w:sz="0" w:space="0" w:color="auto" w:frame="1"/>
          </w:rPr>
          <w:t>В микроволновой печи</w:t>
        </w:r>
      </w:hyperlink>
    </w:p>
    <w:p w14:paraId="52E317EB" w14:textId="77777777" w:rsidR="00D272F8" w:rsidRPr="00D272F8" w:rsidRDefault="00F853EB" w:rsidP="00D272F8">
      <w:pPr>
        <w:numPr>
          <w:ilvl w:val="0"/>
          <w:numId w:val="38"/>
        </w:numPr>
        <w:shd w:val="clear" w:color="auto" w:fill="FFFFFF"/>
        <w:ind w:left="57" w:right="57" w:hanging="425"/>
        <w:jc w:val="both"/>
        <w:textAlignment w:val="baseline"/>
        <w:rPr>
          <w:rFonts w:ascii="Times New Roman" w:hAnsi="Times New Roman" w:cs="Times New Roman"/>
          <w:sz w:val="24"/>
          <w:szCs w:val="24"/>
        </w:rPr>
      </w:pPr>
      <w:hyperlink r:id="rId27" w:anchor="i-6" w:history="1">
        <w:r w:rsidR="00D272F8" w:rsidRPr="00D272F8">
          <w:rPr>
            <w:rFonts w:ascii="Times New Roman" w:hAnsi="Times New Roman" w:cs="Times New Roman"/>
            <w:sz w:val="24"/>
            <w:szCs w:val="24"/>
            <w:bdr w:val="none" w:sz="0" w:space="0" w:color="auto" w:frame="1"/>
          </w:rPr>
          <w:t>В чаше комбайна</w:t>
        </w:r>
      </w:hyperlink>
    </w:p>
    <w:p w14:paraId="6D1982FC" w14:textId="77777777" w:rsidR="00D272F8" w:rsidRPr="00D272F8" w:rsidRDefault="00F853EB" w:rsidP="00D272F8">
      <w:pPr>
        <w:numPr>
          <w:ilvl w:val="0"/>
          <w:numId w:val="38"/>
        </w:numPr>
        <w:shd w:val="clear" w:color="auto" w:fill="FFFFFF"/>
        <w:ind w:left="57" w:right="57" w:hanging="425"/>
        <w:jc w:val="both"/>
        <w:textAlignment w:val="baseline"/>
        <w:rPr>
          <w:rFonts w:ascii="Times New Roman" w:hAnsi="Times New Roman" w:cs="Times New Roman"/>
          <w:sz w:val="24"/>
          <w:szCs w:val="24"/>
        </w:rPr>
      </w:pPr>
      <w:hyperlink r:id="rId28" w:anchor="_1323" w:history="1">
        <w:r w:rsidR="00D272F8" w:rsidRPr="00D272F8">
          <w:rPr>
            <w:rFonts w:ascii="Times New Roman" w:hAnsi="Times New Roman" w:cs="Times New Roman"/>
            <w:sz w:val="24"/>
            <w:szCs w:val="24"/>
            <w:bdr w:val="none" w:sz="0" w:space="0" w:color="auto" w:frame="1"/>
          </w:rPr>
          <w:t>Метод 1/3+2/3</w:t>
        </w:r>
      </w:hyperlink>
    </w:p>
    <w:p w14:paraId="06C2FDFA"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sz w:val="24"/>
          <w:szCs w:val="24"/>
          <w:u w:val="single"/>
          <w:bdr w:val="none" w:sz="0" w:space="0" w:color="auto" w:frame="1"/>
        </w:rPr>
      </w:pPr>
    </w:p>
    <w:p w14:paraId="01962030"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sz w:val="24"/>
          <w:szCs w:val="24"/>
          <w:u w:val="single"/>
        </w:rPr>
      </w:pPr>
      <w:r w:rsidRPr="00D272F8">
        <w:rPr>
          <w:rFonts w:ascii="Times New Roman" w:hAnsi="Times New Roman" w:cs="Times New Roman"/>
          <w:sz w:val="24"/>
          <w:szCs w:val="24"/>
          <w:u w:val="single"/>
          <w:bdr w:val="none" w:sz="0" w:space="0" w:color="auto" w:frame="1"/>
        </w:rPr>
        <w:t>Как правильно сделать плитку</w:t>
      </w:r>
    </w:p>
    <w:p w14:paraId="775D8609"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sz w:val="24"/>
          <w:szCs w:val="24"/>
        </w:rPr>
        <w:t>Готовый темперированный жидкий шоколад следует быстро разлить по формам. Они должны быть обязательно</w:t>
      </w:r>
      <w:r w:rsidRPr="00D272F8">
        <w:rPr>
          <w:rFonts w:ascii="Times New Roman" w:hAnsi="Times New Roman" w:cs="Times New Roman"/>
          <w:color w:val="000000"/>
          <w:sz w:val="24"/>
          <w:szCs w:val="24"/>
        </w:rPr>
        <w:t xml:space="preserve"> чистыми и сухими. Можно добавить дополнительные ингредиенты, например, орехи, изюм. После обязательно трясут форму на столе, совершая постукивания о его поверхность, добиваясь, чтобы из шоколада вышли все пузырьки. Далее формы отправляют на холод в специальный холодильник или оставляют застывать при комнатной температуре. Если вы делаете шоколад дома для себя, его можно положить в обычный холодильник. Если это презент, ставить его туда не следует, потому что соберется на поверхности конденсат.</w:t>
      </w:r>
    </w:p>
    <w:p w14:paraId="59EBF4BD"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color w:val="000000"/>
          <w:sz w:val="24"/>
          <w:szCs w:val="24"/>
          <w:u w:val="single"/>
          <w:bdr w:val="none" w:sz="0" w:space="0" w:color="auto" w:frame="1"/>
        </w:rPr>
      </w:pPr>
    </w:p>
    <w:p w14:paraId="4C18EA93" w14:textId="77777777" w:rsidR="00D272F8" w:rsidRPr="00D272F8" w:rsidRDefault="00D272F8" w:rsidP="00D272F8">
      <w:pPr>
        <w:shd w:val="clear" w:color="auto" w:fill="FFFFFF"/>
        <w:ind w:left="57" w:right="57"/>
        <w:jc w:val="both"/>
        <w:textAlignment w:val="baseline"/>
        <w:outlineLvl w:val="1"/>
        <w:rPr>
          <w:rFonts w:ascii="Times New Roman" w:hAnsi="Times New Roman" w:cs="Times New Roman"/>
          <w:color w:val="000000"/>
          <w:sz w:val="24"/>
          <w:szCs w:val="24"/>
          <w:u w:val="single"/>
        </w:rPr>
      </w:pPr>
      <w:r w:rsidRPr="00D272F8">
        <w:rPr>
          <w:rFonts w:ascii="Times New Roman" w:hAnsi="Times New Roman" w:cs="Times New Roman"/>
          <w:color w:val="000000"/>
          <w:sz w:val="24"/>
          <w:szCs w:val="24"/>
          <w:u w:val="single"/>
          <w:bdr w:val="none" w:sz="0" w:space="0" w:color="auto" w:frame="1"/>
        </w:rPr>
        <w:t>Хранение готового десерта</w:t>
      </w:r>
    </w:p>
    <w:p w14:paraId="72EBE32A"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У любого продукта есть срок годности. И шоколад не исключение. Для сохранности его вкусовых качеств следует соблюдать правила его хранения:</w:t>
      </w:r>
    </w:p>
    <w:p w14:paraId="5E76B353" w14:textId="77777777" w:rsidR="00D272F8" w:rsidRPr="00D272F8" w:rsidRDefault="00D272F8" w:rsidP="00D272F8">
      <w:pPr>
        <w:numPr>
          <w:ilvl w:val="0"/>
          <w:numId w:val="39"/>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Не хранить совместно с рыбой, сыром, мясом, сильно пахнущими продуктами, поскольку лакомство сильно «тянет» на себя запахи.</w:t>
      </w:r>
    </w:p>
    <w:p w14:paraId="0ACA54BE" w14:textId="77777777" w:rsidR="00D272F8" w:rsidRPr="00D272F8" w:rsidRDefault="00D272F8" w:rsidP="00D272F8">
      <w:pPr>
        <w:numPr>
          <w:ilvl w:val="0"/>
          <w:numId w:val="39"/>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Хранить в месте недоступном солнечным лучам.</w:t>
      </w:r>
    </w:p>
    <w:p w14:paraId="0F21AB7B" w14:textId="77777777" w:rsidR="00D272F8" w:rsidRPr="00D272F8" w:rsidRDefault="00D272F8" w:rsidP="00D272F8">
      <w:pPr>
        <w:numPr>
          <w:ilvl w:val="0"/>
          <w:numId w:val="39"/>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Температура хранения шоколада составляет 12-20°С, влажность не более 70%.</w:t>
      </w:r>
    </w:p>
    <w:p w14:paraId="19BC58D7" w14:textId="77777777" w:rsidR="00D272F8" w:rsidRPr="00D272F8" w:rsidRDefault="00D272F8" w:rsidP="00D272F8">
      <w:pPr>
        <w:numPr>
          <w:ilvl w:val="0"/>
          <w:numId w:val="39"/>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Не допускайте контакта с насекомыми, поскольку сладкий запах сильно привлекает их, и через некоторое время вы вместо шоколада увидите их новое местожительства.</w:t>
      </w:r>
    </w:p>
    <w:p w14:paraId="69A8EAB2" w14:textId="77777777" w:rsidR="00D272F8" w:rsidRPr="00D272F8" w:rsidRDefault="00D272F8" w:rsidP="00D272F8">
      <w:pPr>
        <w:numPr>
          <w:ilvl w:val="0"/>
          <w:numId w:val="39"/>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Старайтесь не хранить лакомство более отведенного времени.</w:t>
      </w:r>
    </w:p>
    <w:p w14:paraId="1040B085"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Что касается сроков годности, у каждой разновидности шоколада свои рамки:</w:t>
      </w:r>
    </w:p>
    <w:p w14:paraId="1CC0897A" w14:textId="77777777" w:rsidR="00D272F8" w:rsidRPr="00D272F8" w:rsidRDefault="00D272F8" w:rsidP="00D272F8">
      <w:pPr>
        <w:numPr>
          <w:ilvl w:val="0"/>
          <w:numId w:val="40"/>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молочный хранится 18 мес.;</w:t>
      </w:r>
    </w:p>
    <w:p w14:paraId="2166D8C6" w14:textId="77777777" w:rsidR="00D272F8" w:rsidRPr="00D272F8" w:rsidRDefault="00D272F8" w:rsidP="00D272F8">
      <w:pPr>
        <w:numPr>
          <w:ilvl w:val="0"/>
          <w:numId w:val="40"/>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белый – 1 год;</w:t>
      </w:r>
    </w:p>
    <w:p w14:paraId="0196FA67" w14:textId="77777777" w:rsidR="00D272F8" w:rsidRPr="00D272F8" w:rsidRDefault="00D272F8" w:rsidP="00D272F8">
      <w:pPr>
        <w:numPr>
          <w:ilvl w:val="0"/>
          <w:numId w:val="40"/>
        </w:num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тёмный не более двух лет.</w:t>
      </w:r>
    </w:p>
    <w:p w14:paraId="1810E610" w14:textId="77777777" w:rsidR="00D272F8" w:rsidRPr="00D272F8" w:rsidRDefault="00D272F8" w:rsidP="00D272F8">
      <w:pPr>
        <w:shd w:val="clear" w:color="auto" w:fill="FFFFFF"/>
        <w:ind w:left="57" w:right="57"/>
        <w:jc w:val="both"/>
        <w:textAlignment w:val="baseline"/>
        <w:rPr>
          <w:rFonts w:ascii="Times New Roman" w:hAnsi="Times New Roman" w:cs="Times New Roman"/>
          <w:color w:val="000000"/>
          <w:sz w:val="24"/>
          <w:szCs w:val="24"/>
        </w:rPr>
      </w:pPr>
      <w:r w:rsidRPr="00D272F8">
        <w:rPr>
          <w:rFonts w:ascii="Times New Roman" w:hAnsi="Times New Roman" w:cs="Times New Roman"/>
          <w:color w:val="000000"/>
          <w:sz w:val="24"/>
          <w:szCs w:val="24"/>
        </w:rPr>
        <w:t>Надеюсь, вы приняли во внимание все мои советы. Наглядно увидеть весь процесс вы можете, посмотрев видео. При проведении правильного темперирования вы сможете готовить не только изумительно вкусные и блестящие плитки шоколада, но и готовить из него всевозможные фигурки и даже шоколадные скульптуры, которые украсят торт или ваш сладкий стол.</w:t>
      </w:r>
    </w:p>
    <w:p w14:paraId="5B56A078" w14:textId="77777777" w:rsidR="00D272F8" w:rsidRPr="00D272F8" w:rsidRDefault="00D272F8" w:rsidP="00D272F8">
      <w:pPr>
        <w:jc w:val="both"/>
        <w:rPr>
          <w:rFonts w:ascii="Times New Roman" w:hAnsi="Times New Roman" w:cs="Times New Roman"/>
          <w:b/>
          <w:bCs/>
          <w:sz w:val="24"/>
          <w:szCs w:val="24"/>
        </w:rPr>
      </w:pPr>
    </w:p>
    <w:p w14:paraId="25570AD4" w14:textId="77777777" w:rsidR="00D272F8" w:rsidRPr="00D272F8" w:rsidRDefault="00D272F8" w:rsidP="00D272F8">
      <w:pPr>
        <w:jc w:val="both"/>
        <w:rPr>
          <w:rFonts w:ascii="Times New Roman" w:hAnsi="Times New Roman" w:cs="Times New Roman"/>
          <w:b/>
          <w:bCs/>
          <w:sz w:val="24"/>
          <w:szCs w:val="24"/>
        </w:rPr>
      </w:pPr>
      <w:r w:rsidRPr="00D272F8">
        <w:rPr>
          <w:rFonts w:ascii="Times New Roman" w:hAnsi="Times New Roman" w:cs="Times New Roman"/>
          <w:b/>
          <w:bCs/>
          <w:sz w:val="24"/>
          <w:szCs w:val="24"/>
        </w:rPr>
        <w:lastRenderedPageBreak/>
        <w:t>Ссылка на видео по заливке шоколада в формы:</w:t>
      </w:r>
    </w:p>
    <w:p w14:paraId="1747201D" w14:textId="77777777" w:rsidR="00D272F8" w:rsidRPr="00D272F8" w:rsidRDefault="00F853EB" w:rsidP="00D272F8">
      <w:pPr>
        <w:jc w:val="both"/>
        <w:rPr>
          <w:rFonts w:ascii="Times New Roman" w:hAnsi="Times New Roman" w:cs="Times New Roman"/>
          <w:b/>
          <w:bCs/>
          <w:sz w:val="24"/>
          <w:szCs w:val="24"/>
        </w:rPr>
      </w:pPr>
      <w:hyperlink r:id="rId29" w:history="1">
        <w:r w:rsidR="00D272F8" w:rsidRPr="00D272F8">
          <w:rPr>
            <w:rStyle w:val="af1"/>
            <w:rFonts w:ascii="Times New Roman" w:hAnsi="Times New Roman" w:cs="Times New Roman"/>
            <w:sz w:val="24"/>
            <w:szCs w:val="24"/>
          </w:rPr>
          <w:t>https://www.youtube.com/watch?v=jo89oCJWsIM</w:t>
        </w:r>
      </w:hyperlink>
    </w:p>
    <w:p w14:paraId="1EA7BBC0" w14:textId="77777777" w:rsidR="00D272F8" w:rsidRPr="00D272F8" w:rsidRDefault="00D272F8" w:rsidP="00D272F8">
      <w:pPr>
        <w:jc w:val="both"/>
        <w:rPr>
          <w:rFonts w:ascii="Times New Roman" w:hAnsi="Times New Roman" w:cs="Times New Roman"/>
          <w:b/>
          <w:bCs/>
          <w:sz w:val="24"/>
          <w:szCs w:val="24"/>
        </w:rPr>
      </w:pPr>
    </w:p>
    <w:p w14:paraId="23DA659B" w14:textId="77777777" w:rsidR="00044C6C" w:rsidRDefault="00044C6C" w:rsidP="00044C6C">
      <w:pPr>
        <w:jc w:val="center"/>
        <w:rPr>
          <w:rFonts w:ascii="Times New Roman" w:hAnsi="Times New Roman" w:cs="Times New Roman"/>
          <w:b/>
          <w:bCs/>
          <w:sz w:val="24"/>
          <w:szCs w:val="24"/>
        </w:rPr>
      </w:pPr>
      <w:r>
        <w:rPr>
          <w:rFonts w:ascii="Times New Roman" w:hAnsi="Times New Roman" w:cs="Times New Roman"/>
          <w:b/>
          <w:bCs/>
          <w:sz w:val="24"/>
          <w:szCs w:val="24"/>
        </w:rPr>
        <w:t>Практическая часть</w:t>
      </w:r>
    </w:p>
    <w:p w14:paraId="0C78AF46" w14:textId="77777777" w:rsidR="00044C6C" w:rsidRPr="00044C6C" w:rsidRDefault="00044C6C" w:rsidP="00044C6C">
      <w:pPr>
        <w:pStyle w:val="30"/>
        <w:shd w:val="clear" w:color="auto" w:fill="FFFFFF"/>
        <w:spacing w:before="0" w:after="285"/>
        <w:jc w:val="center"/>
        <w:rPr>
          <w:rFonts w:ascii="Times New Roman" w:hAnsi="Times New Roman" w:cs="Times New Roman"/>
          <w:bCs w:val="0"/>
          <w:i/>
          <w:color w:val="000000"/>
          <w:spacing w:val="-30"/>
          <w:sz w:val="28"/>
          <w:szCs w:val="28"/>
        </w:rPr>
      </w:pPr>
      <w:r w:rsidRPr="00044C6C">
        <w:rPr>
          <w:rStyle w:val="afb"/>
          <w:rFonts w:ascii="Times New Roman" w:hAnsi="Times New Roman" w:cs="Times New Roman"/>
          <w:bCs w:val="0"/>
          <w:i w:val="0"/>
          <w:color w:val="000000"/>
          <w:spacing w:val="-30"/>
          <w:sz w:val="28"/>
          <w:szCs w:val="28"/>
        </w:rPr>
        <w:t>Т</w:t>
      </w:r>
      <w:r w:rsidR="00F022AE">
        <w:rPr>
          <w:rStyle w:val="afb"/>
          <w:rFonts w:ascii="Times New Roman" w:hAnsi="Times New Roman" w:cs="Times New Roman"/>
          <w:bCs w:val="0"/>
          <w:i w:val="0"/>
          <w:color w:val="000000"/>
          <w:spacing w:val="-30"/>
          <w:sz w:val="28"/>
          <w:szCs w:val="28"/>
        </w:rPr>
        <w:t xml:space="preserve">рюфельные конфеты </w:t>
      </w:r>
    </w:p>
    <w:tbl>
      <w:tblPr>
        <w:tblStyle w:val="aa"/>
        <w:tblW w:w="0" w:type="auto"/>
        <w:tblLook w:val="04A0" w:firstRow="1" w:lastRow="0" w:firstColumn="1" w:lastColumn="0" w:noHBand="0" w:noVBand="1"/>
      </w:tblPr>
      <w:tblGrid>
        <w:gridCol w:w="2093"/>
        <w:gridCol w:w="1276"/>
        <w:gridCol w:w="6378"/>
      </w:tblGrid>
      <w:tr w:rsidR="00044C6C" w:rsidRPr="00044C6C" w14:paraId="1E89E4FA" w14:textId="77777777" w:rsidTr="00044C6C">
        <w:tc>
          <w:tcPr>
            <w:tcW w:w="2093" w:type="dxa"/>
          </w:tcPr>
          <w:p w14:paraId="0CE8BA3E" w14:textId="77777777" w:rsidR="00044C6C" w:rsidRPr="00044C6C" w:rsidRDefault="00044C6C" w:rsidP="00044C6C">
            <w:pPr>
              <w:jc w:val="center"/>
              <w:rPr>
                <w:rFonts w:ascii="Times New Roman" w:hAnsi="Times New Roman" w:cs="Times New Roman"/>
                <w:bCs/>
                <w:sz w:val="24"/>
                <w:szCs w:val="24"/>
              </w:rPr>
            </w:pPr>
            <w:r>
              <w:rPr>
                <w:rFonts w:ascii="Times New Roman" w:hAnsi="Times New Roman" w:cs="Times New Roman"/>
                <w:bCs/>
                <w:sz w:val="24"/>
                <w:szCs w:val="24"/>
              </w:rPr>
              <w:t>Сырье</w:t>
            </w:r>
          </w:p>
        </w:tc>
        <w:tc>
          <w:tcPr>
            <w:tcW w:w="1276" w:type="dxa"/>
          </w:tcPr>
          <w:p w14:paraId="573D9DA3" w14:textId="77777777" w:rsidR="00044C6C" w:rsidRPr="00044C6C" w:rsidRDefault="00044C6C" w:rsidP="00044C6C">
            <w:pPr>
              <w:jc w:val="center"/>
              <w:rPr>
                <w:rFonts w:ascii="Times New Roman" w:hAnsi="Times New Roman" w:cs="Times New Roman"/>
                <w:bCs/>
                <w:sz w:val="24"/>
                <w:szCs w:val="24"/>
              </w:rPr>
            </w:pPr>
            <w:r>
              <w:rPr>
                <w:rFonts w:ascii="Times New Roman" w:hAnsi="Times New Roman" w:cs="Times New Roman"/>
                <w:bCs/>
                <w:sz w:val="24"/>
                <w:szCs w:val="24"/>
              </w:rPr>
              <w:t>Масса</w:t>
            </w:r>
          </w:p>
        </w:tc>
        <w:tc>
          <w:tcPr>
            <w:tcW w:w="6378" w:type="dxa"/>
          </w:tcPr>
          <w:p w14:paraId="71D54A22" w14:textId="77777777" w:rsidR="00044C6C" w:rsidRPr="00044C6C" w:rsidRDefault="00044C6C" w:rsidP="00044C6C">
            <w:pPr>
              <w:jc w:val="center"/>
              <w:rPr>
                <w:rFonts w:ascii="Times New Roman" w:hAnsi="Times New Roman" w:cs="Times New Roman"/>
                <w:bCs/>
                <w:sz w:val="24"/>
                <w:szCs w:val="24"/>
              </w:rPr>
            </w:pPr>
            <w:r>
              <w:rPr>
                <w:rFonts w:ascii="Times New Roman" w:hAnsi="Times New Roman" w:cs="Times New Roman"/>
                <w:bCs/>
                <w:sz w:val="24"/>
                <w:szCs w:val="24"/>
              </w:rPr>
              <w:t>Приготовление</w:t>
            </w:r>
          </w:p>
        </w:tc>
      </w:tr>
      <w:tr w:rsidR="00044C6C" w:rsidRPr="00044C6C" w14:paraId="4EBFEFE3" w14:textId="77777777" w:rsidTr="00044C6C">
        <w:tc>
          <w:tcPr>
            <w:tcW w:w="2093" w:type="dxa"/>
          </w:tcPr>
          <w:p w14:paraId="2B221095" w14:textId="77777777" w:rsidR="00044C6C" w:rsidRPr="00044C6C" w:rsidRDefault="00044C6C" w:rsidP="0062108F">
            <w:pPr>
              <w:numPr>
                <w:ilvl w:val="0"/>
                <w:numId w:val="55"/>
              </w:numPr>
              <w:shd w:val="clear" w:color="auto" w:fill="FFFFFF"/>
              <w:ind w:left="0"/>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Сливки 33% </w:t>
            </w:r>
          </w:p>
        </w:tc>
        <w:tc>
          <w:tcPr>
            <w:tcW w:w="1276" w:type="dxa"/>
          </w:tcPr>
          <w:p w14:paraId="54E2DBBA" w14:textId="77777777" w:rsidR="00044C6C" w:rsidRPr="00F022AE" w:rsidRDefault="00044C6C" w:rsidP="0062108F">
            <w:pPr>
              <w:pStyle w:val="af2"/>
              <w:numPr>
                <w:ilvl w:val="1"/>
                <w:numId w:val="55"/>
              </w:numPr>
              <w:jc w:val="both"/>
              <w:rPr>
                <w:rFonts w:ascii="Times New Roman" w:eastAsia="Times New Roman" w:hAnsi="Times New Roman" w:cs="Times New Roman"/>
                <w:sz w:val="24"/>
                <w:szCs w:val="24"/>
                <w:lang w:eastAsia="ru-RU"/>
              </w:rPr>
            </w:pPr>
          </w:p>
        </w:tc>
        <w:tc>
          <w:tcPr>
            <w:tcW w:w="6378" w:type="dxa"/>
            <w:vMerge w:val="restart"/>
          </w:tcPr>
          <w:p w14:paraId="1E143FDF" w14:textId="77777777" w:rsidR="00044C6C" w:rsidRPr="00F022AE" w:rsidRDefault="00044C6C"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eastAsia="Times New Roman" w:hAnsi="Times New Roman" w:cs="Times New Roman"/>
                <w:sz w:val="24"/>
                <w:szCs w:val="24"/>
                <w:lang w:eastAsia="ru-RU"/>
              </w:rPr>
              <w:t>Для начала доведите жирные сливки (280 г) до кипения в небольшом сотейнике.</w:t>
            </w:r>
          </w:p>
          <w:p w14:paraId="09E30490" w14:textId="77777777" w:rsidR="00044C6C" w:rsidRPr="00F022AE" w:rsidRDefault="00F022AE" w:rsidP="0062108F">
            <w:pPr>
              <w:pStyle w:val="af2"/>
              <w:numPr>
                <w:ilvl w:val="1"/>
                <w:numId w:val="56"/>
              </w:numPr>
              <w:ind w:left="175" w:hanging="142"/>
              <w:jc w:val="both"/>
              <w:rPr>
                <w:rFonts w:ascii="Times New Roman" w:hAnsi="Times New Roman" w:cs="Times New Roman"/>
                <w:bCs/>
                <w:sz w:val="24"/>
                <w:szCs w:val="24"/>
              </w:rPr>
            </w:pPr>
            <w:r w:rsidRPr="00F022AE">
              <w:rPr>
                <w:rFonts w:ascii="Times New Roman" w:hAnsi="Times New Roman" w:cs="Times New Roman"/>
                <w:sz w:val="24"/>
                <w:szCs w:val="24"/>
                <w:shd w:val="clear" w:color="auto" w:fill="FFFFFF"/>
              </w:rPr>
              <w:t>Вылейте кипящие сливки на </w:t>
            </w:r>
            <w:hyperlink r:id="rId30" w:tgtFrame="_blank" w:history="1">
              <w:r w:rsidRPr="00F022AE">
                <w:rPr>
                  <w:rStyle w:val="af1"/>
                  <w:rFonts w:ascii="Times New Roman" w:hAnsi="Times New Roman" w:cs="Times New Roman"/>
                  <w:color w:val="auto"/>
                  <w:sz w:val="24"/>
                  <w:szCs w:val="24"/>
                  <w:u w:val="none"/>
                  <w:shd w:val="clear" w:color="auto" w:fill="FFFFFF"/>
                </w:rPr>
                <w:t>тёмный шоколад</w:t>
              </w:r>
            </w:hyperlink>
            <w:r w:rsidRPr="00F022AE">
              <w:rPr>
                <w:rFonts w:ascii="Times New Roman" w:hAnsi="Times New Roman" w:cs="Times New Roman"/>
                <w:sz w:val="24"/>
                <w:szCs w:val="24"/>
                <w:shd w:val="clear" w:color="auto" w:fill="FFFFFF"/>
              </w:rPr>
              <w:t> (280 г), лучше если он будет в </w:t>
            </w:r>
            <w:hyperlink r:id="rId31" w:tgtFrame="_blank" w:history="1">
              <w:r w:rsidRPr="00F022AE">
                <w:rPr>
                  <w:rStyle w:val="af1"/>
                  <w:rFonts w:ascii="Times New Roman" w:hAnsi="Times New Roman" w:cs="Times New Roman"/>
                  <w:color w:val="auto"/>
                  <w:sz w:val="24"/>
                  <w:szCs w:val="24"/>
                  <w:u w:val="none"/>
                  <w:shd w:val="clear" w:color="auto" w:fill="FFFFFF"/>
                </w:rPr>
                <w:t>узком стакане</w:t>
              </w:r>
            </w:hyperlink>
            <w:r w:rsidRPr="00F022AE">
              <w:rPr>
                <w:rFonts w:ascii="Times New Roman" w:hAnsi="Times New Roman" w:cs="Times New Roman"/>
                <w:sz w:val="24"/>
                <w:szCs w:val="24"/>
                <w:shd w:val="clear" w:color="auto" w:fill="FFFFFF"/>
              </w:rPr>
              <w:t>.</w:t>
            </w:r>
          </w:p>
          <w:p w14:paraId="6532C4C7" w14:textId="77777777" w:rsidR="00F022AE" w:rsidRPr="00F022AE" w:rsidRDefault="00F022AE" w:rsidP="0062108F">
            <w:pPr>
              <w:pStyle w:val="af2"/>
              <w:numPr>
                <w:ilvl w:val="1"/>
                <w:numId w:val="56"/>
              </w:numPr>
              <w:ind w:left="175" w:hanging="142"/>
              <w:jc w:val="both"/>
              <w:rPr>
                <w:rFonts w:ascii="Times New Roman" w:hAnsi="Times New Roman" w:cs="Times New Roman"/>
                <w:bCs/>
                <w:sz w:val="24"/>
                <w:szCs w:val="24"/>
              </w:rPr>
            </w:pPr>
            <w:r w:rsidRPr="00F022AE">
              <w:rPr>
                <w:rFonts w:ascii="Times New Roman" w:hAnsi="Times New Roman" w:cs="Times New Roman"/>
                <w:sz w:val="24"/>
                <w:szCs w:val="24"/>
                <w:shd w:val="clear" w:color="auto" w:fill="FFFFFF"/>
              </w:rPr>
              <w:t>Перемешивайте растапливаемый шоколад </w:t>
            </w:r>
            <w:hyperlink r:id="rId32" w:tgtFrame="_blank" w:history="1">
              <w:r w:rsidRPr="00F022AE">
                <w:rPr>
                  <w:rStyle w:val="af1"/>
                  <w:rFonts w:ascii="Times New Roman" w:hAnsi="Times New Roman" w:cs="Times New Roman"/>
                  <w:color w:val="auto"/>
                  <w:sz w:val="24"/>
                  <w:szCs w:val="24"/>
                  <w:u w:val="none"/>
                  <w:shd w:val="clear" w:color="auto" w:fill="FFFFFF"/>
                </w:rPr>
                <w:t>силиконовой лопаткой</w:t>
              </w:r>
            </w:hyperlink>
            <w:r w:rsidRPr="00F022AE">
              <w:rPr>
                <w:rFonts w:ascii="Times New Roman" w:hAnsi="Times New Roman" w:cs="Times New Roman"/>
                <w:sz w:val="24"/>
                <w:szCs w:val="24"/>
                <w:shd w:val="clear" w:color="auto" w:fill="FFFFFF"/>
              </w:rPr>
              <w:t>.</w:t>
            </w:r>
          </w:p>
          <w:p w14:paraId="67B3F689" w14:textId="77777777" w:rsidR="00F022AE" w:rsidRPr="00F022AE" w:rsidRDefault="00F022AE" w:rsidP="0062108F">
            <w:pPr>
              <w:pStyle w:val="af2"/>
              <w:numPr>
                <w:ilvl w:val="1"/>
                <w:numId w:val="56"/>
              </w:numPr>
              <w:ind w:left="175" w:hanging="142"/>
              <w:jc w:val="both"/>
              <w:rPr>
                <w:rFonts w:ascii="Times New Roman" w:hAnsi="Times New Roman" w:cs="Times New Roman"/>
                <w:bCs/>
                <w:sz w:val="24"/>
                <w:szCs w:val="24"/>
              </w:rPr>
            </w:pPr>
            <w:r w:rsidRPr="00F022AE">
              <w:rPr>
                <w:rFonts w:ascii="Times New Roman" w:hAnsi="Times New Roman" w:cs="Times New Roman"/>
                <w:sz w:val="24"/>
                <w:szCs w:val="24"/>
                <w:shd w:val="clear" w:color="auto" w:fill="FFFFFF"/>
              </w:rPr>
              <w:t>Затем пробейте массу </w:t>
            </w:r>
            <w:hyperlink r:id="rId33" w:tgtFrame="_blank" w:history="1">
              <w:r w:rsidRPr="00F022AE">
                <w:rPr>
                  <w:rStyle w:val="af1"/>
                  <w:rFonts w:ascii="Times New Roman" w:hAnsi="Times New Roman" w:cs="Times New Roman"/>
                  <w:color w:val="auto"/>
                  <w:sz w:val="24"/>
                  <w:szCs w:val="24"/>
                  <w:u w:val="none"/>
                  <w:shd w:val="clear" w:color="auto" w:fill="FFFFFF"/>
                </w:rPr>
                <w:t>погружным блендером</w:t>
              </w:r>
            </w:hyperlink>
            <w:r w:rsidRPr="00F022AE">
              <w:rPr>
                <w:rFonts w:ascii="Times New Roman" w:hAnsi="Times New Roman" w:cs="Times New Roman"/>
                <w:sz w:val="24"/>
                <w:szCs w:val="24"/>
                <w:shd w:val="clear" w:color="auto" w:fill="FFFFFF"/>
              </w:rPr>
              <w:t> до однородности.</w:t>
            </w:r>
          </w:p>
          <w:p w14:paraId="7E05C35A" w14:textId="77777777" w:rsidR="00F022AE" w:rsidRPr="00F022AE" w:rsidRDefault="00F022AE" w:rsidP="0062108F">
            <w:pPr>
              <w:pStyle w:val="af2"/>
              <w:numPr>
                <w:ilvl w:val="1"/>
                <w:numId w:val="56"/>
              </w:numPr>
              <w:ind w:left="175" w:hanging="142"/>
              <w:jc w:val="both"/>
              <w:rPr>
                <w:rFonts w:ascii="Times New Roman" w:hAnsi="Times New Roman" w:cs="Times New Roman"/>
                <w:bCs/>
                <w:sz w:val="24"/>
                <w:szCs w:val="24"/>
              </w:rPr>
            </w:pPr>
            <w:r w:rsidRPr="00F022AE">
              <w:rPr>
                <w:rFonts w:ascii="Times New Roman" w:hAnsi="Times New Roman" w:cs="Times New Roman"/>
                <w:sz w:val="24"/>
                <w:szCs w:val="24"/>
                <w:shd w:val="clear" w:color="auto" w:fill="FFFFFF"/>
              </w:rPr>
              <w:t>Добавьте сливочное масло (50 г).</w:t>
            </w:r>
          </w:p>
          <w:p w14:paraId="3E244EE1"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eastAsia="Times New Roman" w:hAnsi="Times New Roman" w:cs="Times New Roman"/>
                <w:sz w:val="24"/>
                <w:szCs w:val="24"/>
                <w:lang w:eastAsia="ru-RU"/>
              </w:rPr>
              <w:t>Финально пробейте массу блендером, чтобы она стала гладкой и однородной.</w:t>
            </w:r>
          </w:p>
          <w:p w14:paraId="11F2D8E5"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hAnsi="Times New Roman" w:cs="Times New Roman"/>
                <w:sz w:val="24"/>
                <w:szCs w:val="24"/>
                <w:shd w:val="clear" w:color="auto" w:fill="FFFFFF"/>
              </w:rPr>
              <w:t>Вылейте в широкий контейнер, накройте плёнкой в контакт и уберите в холодильник, минимум на 8 часов.</w:t>
            </w:r>
          </w:p>
          <w:p w14:paraId="2C7783C9"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eastAsia="Times New Roman" w:hAnsi="Times New Roman" w:cs="Times New Roman"/>
                <w:sz w:val="24"/>
                <w:szCs w:val="24"/>
                <w:lang w:eastAsia="ru-RU"/>
              </w:rPr>
              <w:t>Достаньте ганаш из холодильника. Он будет довольно твёрдым.</w:t>
            </w:r>
          </w:p>
          <w:p w14:paraId="00079183"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eastAsia="Times New Roman" w:hAnsi="Times New Roman" w:cs="Times New Roman"/>
                <w:sz w:val="24"/>
                <w:szCs w:val="24"/>
                <w:lang w:eastAsia="ru-RU"/>
              </w:rPr>
              <w:t>Зачерпывайте столовой ложкой ганаш и скатывайте заготовку в шарик.</w:t>
            </w:r>
          </w:p>
          <w:p w14:paraId="3D65F9C0"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hAnsi="Times New Roman" w:cs="Times New Roman"/>
                <w:sz w:val="24"/>
                <w:szCs w:val="24"/>
                <w:shd w:val="clear" w:color="auto" w:fill="FFFFFF"/>
              </w:rPr>
              <w:t>Далее бросаете его в широкую чашу с хорошим </w:t>
            </w:r>
            <w:hyperlink r:id="rId34" w:tgtFrame="_blank" w:history="1">
              <w:r w:rsidRPr="00F022AE">
                <w:rPr>
                  <w:rStyle w:val="af1"/>
                  <w:rFonts w:ascii="Times New Roman" w:hAnsi="Times New Roman" w:cs="Times New Roman"/>
                  <w:color w:val="auto"/>
                  <w:sz w:val="24"/>
                  <w:szCs w:val="24"/>
                  <w:u w:val="none"/>
                  <w:shd w:val="clear" w:color="auto" w:fill="FFFFFF"/>
                </w:rPr>
                <w:t>алкализованным какао-порошком</w:t>
              </w:r>
            </w:hyperlink>
            <w:r w:rsidRPr="00F022AE">
              <w:rPr>
                <w:rFonts w:ascii="Times New Roman" w:hAnsi="Times New Roman" w:cs="Times New Roman"/>
                <w:sz w:val="24"/>
                <w:szCs w:val="24"/>
                <w:shd w:val="clear" w:color="auto" w:fill="FFFFFF"/>
              </w:rPr>
              <w:t> и обваливаете со всех сторон.</w:t>
            </w:r>
          </w:p>
          <w:p w14:paraId="0C2B0635" w14:textId="77777777" w:rsidR="00F022AE" w:rsidRPr="00F022AE" w:rsidRDefault="00F022AE" w:rsidP="0062108F">
            <w:pPr>
              <w:pStyle w:val="af2"/>
              <w:numPr>
                <w:ilvl w:val="1"/>
                <w:numId w:val="56"/>
              </w:numPr>
              <w:shd w:val="clear" w:color="auto" w:fill="FFFFFF"/>
              <w:ind w:left="175" w:hanging="142"/>
              <w:jc w:val="both"/>
              <w:rPr>
                <w:rFonts w:ascii="Times New Roman" w:eastAsia="Times New Roman" w:hAnsi="Times New Roman" w:cs="Times New Roman"/>
                <w:sz w:val="24"/>
                <w:szCs w:val="24"/>
                <w:lang w:eastAsia="ru-RU"/>
              </w:rPr>
            </w:pPr>
            <w:r w:rsidRPr="00F022AE">
              <w:rPr>
                <w:rFonts w:ascii="Times New Roman" w:hAnsi="Times New Roman" w:cs="Times New Roman"/>
                <w:sz w:val="24"/>
                <w:szCs w:val="24"/>
                <w:shd w:val="clear" w:color="auto" w:fill="FFFFFF"/>
              </w:rPr>
              <w:t>Чтобы конфеты не мешали друг другу, выкладывайте их на бумажное полотенце. Когда весь ганаш израсходуете, просто сложите конфеты в чашку.</w:t>
            </w:r>
          </w:p>
          <w:p w14:paraId="6999DCFE" w14:textId="77777777" w:rsidR="00F022AE" w:rsidRPr="00F022AE" w:rsidRDefault="00F022AE" w:rsidP="00F022AE">
            <w:pPr>
              <w:shd w:val="clear" w:color="auto" w:fill="FFFFFF"/>
              <w:rPr>
                <w:rFonts w:ascii="Georgia" w:eastAsia="Times New Roman" w:hAnsi="Georgia" w:cs="Times New Roman"/>
                <w:color w:val="282828"/>
                <w:sz w:val="24"/>
                <w:szCs w:val="24"/>
                <w:lang w:eastAsia="ru-RU"/>
              </w:rPr>
            </w:pPr>
            <w:r w:rsidRPr="00F022AE">
              <w:rPr>
                <w:rFonts w:ascii="Georgia" w:hAnsi="Georgia"/>
                <w:color w:val="282828"/>
                <w:shd w:val="clear" w:color="auto" w:fill="FFFFFF"/>
              </w:rPr>
              <w:t>Храните трюфели в холоде до недели (можно заморозить на месяц).</w:t>
            </w:r>
          </w:p>
        </w:tc>
      </w:tr>
      <w:tr w:rsidR="00044C6C" w:rsidRPr="00044C6C" w14:paraId="0C592E50" w14:textId="77777777" w:rsidTr="00044C6C">
        <w:tc>
          <w:tcPr>
            <w:tcW w:w="2093" w:type="dxa"/>
          </w:tcPr>
          <w:p w14:paraId="3462BBB8" w14:textId="77777777" w:rsidR="00044C6C" w:rsidRPr="00044C6C" w:rsidRDefault="00044C6C" w:rsidP="0062108F">
            <w:pPr>
              <w:numPr>
                <w:ilvl w:val="0"/>
                <w:numId w:val="55"/>
              </w:numPr>
              <w:shd w:val="clear" w:color="auto" w:fill="FFFFFF"/>
              <w:ind w:left="0"/>
              <w:textAlignment w:val="top"/>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Шоколад тёмный 54,5%</w:t>
            </w:r>
          </w:p>
        </w:tc>
        <w:tc>
          <w:tcPr>
            <w:tcW w:w="1276" w:type="dxa"/>
          </w:tcPr>
          <w:p w14:paraId="4AC85D08" w14:textId="77777777" w:rsidR="00044C6C" w:rsidRPr="00044C6C" w:rsidRDefault="00044C6C" w:rsidP="00D272F8">
            <w:pPr>
              <w:jc w:val="both"/>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280 г</w:t>
            </w:r>
          </w:p>
        </w:tc>
        <w:tc>
          <w:tcPr>
            <w:tcW w:w="6378" w:type="dxa"/>
            <w:vMerge/>
          </w:tcPr>
          <w:p w14:paraId="03A5D7EC" w14:textId="77777777" w:rsidR="00044C6C" w:rsidRPr="00044C6C" w:rsidRDefault="00044C6C" w:rsidP="00D272F8">
            <w:pPr>
              <w:jc w:val="both"/>
              <w:rPr>
                <w:rFonts w:ascii="Times New Roman" w:hAnsi="Times New Roman" w:cs="Times New Roman"/>
                <w:bCs/>
                <w:sz w:val="24"/>
                <w:szCs w:val="24"/>
              </w:rPr>
            </w:pPr>
          </w:p>
        </w:tc>
      </w:tr>
      <w:tr w:rsidR="00044C6C" w:rsidRPr="00044C6C" w14:paraId="0142AF1F" w14:textId="77777777" w:rsidTr="00044C6C">
        <w:tc>
          <w:tcPr>
            <w:tcW w:w="2093" w:type="dxa"/>
          </w:tcPr>
          <w:p w14:paraId="545261AB" w14:textId="77777777" w:rsidR="00044C6C" w:rsidRPr="00044C6C" w:rsidRDefault="00044C6C" w:rsidP="0062108F">
            <w:pPr>
              <w:numPr>
                <w:ilvl w:val="0"/>
                <w:numId w:val="55"/>
              </w:numPr>
              <w:shd w:val="clear" w:color="auto" w:fill="FFFFFF"/>
              <w:ind w:left="0"/>
              <w:textAlignment w:val="top"/>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Масло сливочное 82,5%</w:t>
            </w:r>
          </w:p>
        </w:tc>
        <w:tc>
          <w:tcPr>
            <w:tcW w:w="1276" w:type="dxa"/>
          </w:tcPr>
          <w:p w14:paraId="7779B635" w14:textId="77777777" w:rsidR="00044C6C" w:rsidRPr="00044C6C" w:rsidRDefault="00044C6C" w:rsidP="00D272F8">
            <w:pPr>
              <w:jc w:val="both"/>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50 г</w:t>
            </w:r>
          </w:p>
        </w:tc>
        <w:tc>
          <w:tcPr>
            <w:tcW w:w="6378" w:type="dxa"/>
            <w:vMerge/>
          </w:tcPr>
          <w:p w14:paraId="13500E56" w14:textId="77777777" w:rsidR="00044C6C" w:rsidRPr="00044C6C" w:rsidRDefault="00044C6C" w:rsidP="00D272F8">
            <w:pPr>
              <w:jc w:val="both"/>
              <w:rPr>
                <w:rFonts w:ascii="Times New Roman" w:hAnsi="Times New Roman" w:cs="Times New Roman"/>
                <w:bCs/>
                <w:sz w:val="24"/>
                <w:szCs w:val="24"/>
              </w:rPr>
            </w:pPr>
          </w:p>
        </w:tc>
      </w:tr>
      <w:tr w:rsidR="00F022AE" w:rsidRPr="00044C6C" w14:paraId="0419D0AF" w14:textId="77777777" w:rsidTr="0064135A">
        <w:trPr>
          <w:trHeight w:val="562"/>
        </w:trPr>
        <w:tc>
          <w:tcPr>
            <w:tcW w:w="2093" w:type="dxa"/>
          </w:tcPr>
          <w:p w14:paraId="7644DC60" w14:textId="77777777" w:rsidR="00F022AE" w:rsidRPr="00044C6C" w:rsidRDefault="00F022AE" w:rsidP="0062108F">
            <w:pPr>
              <w:numPr>
                <w:ilvl w:val="0"/>
                <w:numId w:val="55"/>
              </w:numPr>
              <w:shd w:val="clear" w:color="auto" w:fill="FFFFFF"/>
              <w:ind w:left="0"/>
              <w:textAlignment w:val="top"/>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Вишня</w:t>
            </w:r>
          </w:p>
        </w:tc>
        <w:tc>
          <w:tcPr>
            <w:tcW w:w="1276" w:type="dxa"/>
          </w:tcPr>
          <w:p w14:paraId="4AC73DD8" w14:textId="77777777" w:rsidR="00F022AE" w:rsidRPr="00044C6C" w:rsidRDefault="00F022AE" w:rsidP="00D272F8">
            <w:pPr>
              <w:jc w:val="both"/>
              <w:rPr>
                <w:rFonts w:ascii="Times New Roman" w:eastAsia="Times New Roman" w:hAnsi="Times New Roman" w:cs="Times New Roman"/>
                <w:sz w:val="24"/>
                <w:szCs w:val="24"/>
                <w:lang w:eastAsia="ru-RU"/>
              </w:rPr>
            </w:pPr>
            <w:r w:rsidRPr="00044C6C">
              <w:rPr>
                <w:rFonts w:ascii="Times New Roman" w:eastAsia="Times New Roman" w:hAnsi="Times New Roman" w:cs="Times New Roman"/>
                <w:sz w:val="24"/>
                <w:szCs w:val="24"/>
                <w:lang w:eastAsia="ru-RU"/>
              </w:rPr>
              <w:t>50 + 50 г</w:t>
            </w:r>
          </w:p>
        </w:tc>
        <w:tc>
          <w:tcPr>
            <w:tcW w:w="6378" w:type="dxa"/>
            <w:vMerge/>
          </w:tcPr>
          <w:p w14:paraId="589C6D4C" w14:textId="77777777" w:rsidR="00F022AE" w:rsidRPr="00044C6C" w:rsidRDefault="00F022AE" w:rsidP="00D272F8">
            <w:pPr>
              <w:jc w:val="both"/>
              <w:rPr>
                <w:rFonts w:ascii="Times New Roman" w:hAnsi="Times New Roman" w:cs="Times New Roman"/>
                <w:bCs/>
                <w:sz w:val="24"/>
                <w:szCs w:val="24"/>
              </w:rPr>
            </w:pPr>
          </w:p>
        </w:tc>
      </w:tr>
    </w:tbl>
    <w:p w14:paraId="6D677568" w14:textId="77777777" w:rsidR="00044C6C" w:rsidRDefault="00044C6C" w:rsidP="00D272F8">
      <w:pPr>
        <w:jc w:val="both"/>
        <w:rPr>
          <w:rFonts w:ascii="Times New Roman" w:hAnsi="Times New Roman" w:cs="Times New Roman"/>
          <w:bCs/>
          <w:sz w:val="24"/>
          <w:szCs w:val="24"/>
        </w:rPr>
      </w:pPr>
    </w:p>
    <w:p w14:paraId="350FFA96" w14:textId="77777777" w:rsidR="00586F15" w:rsidRDefault="00586F15" w:rsidP="00586F15">
      <w:pPr>
        <w:jc w:val="center"/>
        <w:rPr>
          <w:rFonts w:ascii="Times New Roman" w:hAnsi="Times New Roman" w:cs="Times New Roman"/>
          <w:b/>
          <w:bCs/>
          <w:sz w:val="24"/>
          <w:szCs w:val="24"/>
        </w:rPr>
      </w:pPr>
      <w:r>
        <w:rPr>
          <w:rFonts w:ascii="Times New Roman" w:hAnsi="Times New Roman" w:cs="Times New Roman"/>
          <w:b/>
          <w:bCs/>
          <w:sz w:val="24"/>
          <w:szCs w:val="24"/>
        </w:rPr>
        <w:t>Корпусные конфеты</w:t>
      </w:r>
    </w:p>
    <w:p w14:paraId="410D243C" w14:textId="77777777" w:rsidR="00586F15" w:rsidRDefault="00586F15" w:rsidP="00586F15">
      <w:pPr>
        <w:jc w:val="both"/>
        <w:rPr>
          <w:rFonts w:ascii="Times New Roman" w:hAnsi="Times New Roman" w:cs="Times New Roman"/>
          <w:bCs/>
          <w:sz w:val="24"/>
          <w:szCs w:val="24"/>
        </w:rPr>
      </w:pPr>
      <w:r>
        <w:rPr>
          <w:rFonts w:ascii="Times New Roman" w:hAnsi="Times New Roman" w:cs="Times New Roman"/>
          <w:bCs/>
          <w:sz w:val="24"/>
          <w:szCs w:val="24"/>
        </w:rPr>
        <w:t>Этапы приготовления корпусных конфет:</w:t>
      </w:r>
    </w:p>
    <w:p w14:paraId="3033E02C" w14:textId="77777777" w:rsidR="00586F15" w:rsidRPr="00586F15" w:rsidRDefault="00586F15" w:rsidP="00586F15">
      <w:pPr>
        <w:pStyle w:val="a5"/>
      </w:pPr>
      <w:r w:rsidRPr="00586F15">
        <w:t xml:space="preserve">Заливаете темперированный шоколад в ячейки формы из поликарбоната. </w:t>
      </w:r>
    </w:p>
    <w:p w14:paraId="512BD1AC" w14:textId="77777777" w:rsidR="00586F15" w:rsidRPr="00586F15" w:rsidRDefault="00586F15" w:rsidP="00586F15">
      <w:pPr>
        <w:pStyle w:val="a5"/>
        <w:jc w:val="center"/>
      </w:pPr>
      <w:r w:rsidRPr="00586F15">
        <w:rPr>
          <w:noProof/>
        </w:rPr>
        <w:drawing>
          <wp:inline distT="0" distB="0" distL="0" distR="0" wp14:anchorId="29D0B8A5" wp14:editId="474852AE">
            <wp:extent cx="2619375" cy="1462171"/>
            <wp:effectExtent l="0" t="0" r="0" b="5080"/>
            <wp:docPr id="53" name="Рисунок 53" descr="https://images.ru.prom.st/543400519_543400519.jpg?PIMAGE_ID=54340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ru.prom.st/543400519_543400519.jpg?PIMAGE_ID=5434005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0271" cy="1462671"/>
                    </a:xfrm>
                    <a:prstGeom prst="rect">
                      <a:avLst/>
                    </a:prstGeom>
                    <a:noFill/>
                    <a:ln>
                      <a:noFill/>
                    </a:ln>
                  </pic:spPr>
                </pic:pic>
              </a:graphicData>
            </a:graphic>
          </wp:inline>
        </w:drawing>
      </w:r>
    </w:p>
    <w:p w14:paraId="19179D96" w14:textId="77777777" w:rsidR="00586F15" w:rsidRPr="00586F15" w:rsidRDefault="00586F15" w:rsidP="00381599">
      <w:pPr>
        <w:pStyle w:val="a5"/>
        <w:jc w:val="both"/>
      </w:pPr>
      <w:r w:rsidRPr="00586F15">
        <w:t>Стучите при помощи шпателя по бокам формы, чтобы выпустить все пузырьки воздуха.</w:t>
      </w:r>
    </w:p>
    <w:p w14:paraId="3A053EC3" w14:textId="77777777" w:rsidR="00586F15" w:rsidRPr="00586F15" w:rsidRDefault="00586F15" w:rsidP="00586F15">
      <w:pPr>
        <w:pStyle w:val="a5"/>
        <w:jc w:val="center"/>
      </w:pPr>
      <w:r w:rsidRPr="00586F15">
        <w:rPr>
          <w:noProof/>
        </w:rPr>
        <w:lastRenderedPageBreak/>
        <w:drawing>
          <wp:inline distT="0" distB="0" distL="0" distR="0" wp14:anchorId="3C98B4A7" wp14:editId="49574388">
            <wp:extent cx="2826598" cy="1589397"/>
            <wp:effectExtent l="0" t="0" r="0" b="0"/>
            <wp:docPr id="52" name="Рисунок 52" descr="https://images.ru.prom.st/543400528_543400528.jpg?PIMAGE_ID=5434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ru.prom.st/543400528_543400528.jpg?PIMAGE_ID=5434005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6598" cy="1589397"/>
                    </a:xfrm>
                    <a:prstGeom prst="rect">
                      <a:avLst/>
                    </a:prstGeom>
                    <a:noFill/>
                    <a:ln>
                      <a:noFill/>
                    </a:ln>
                  </pic:spPr>
                </pic:pic>
              </a:graphicData>
            </a:graphic>
          </wp:inline>
        </w:drawing>
      </w:r>
    </w:p>
    <w:p w14:paraId="76458C50" w14:textId="77777777" w:rsidR="00586F15" w:rsidRPr="00586F15" w:rsidRDefault="00586F15" w:rsidP="00381599">
      <w:pPr>
        <w:pStyle w:val="a5"/>
        <w:jc w:val="both"/>
      </w:pPr>
      <w:r w:rsidRPr="00586F15">
        <w:t>Переворачиваете форму, чтобы стек максимально весь шоколад. Стучите по стенкам, но никогда не по дну!</w:t>
      </w:r>
    </w:p>
    <w:p w14:paraId="6524D238" w14:textId="77777777" w:rsidR="00586F15" w:rsidRPr="00586F15" w:rsidRDefault="00586F15" w:rsidP="00586F15">
      <w:pPr>
        <w:pStyle w:val="a5"/>
        <w:jc w:val="center"/>
      </w:pPr>
      <w:r w:rsidRPr="00586F15">
        <w:rPr>
          <w:noProof/>
        </w:rPr>
        <w:drawing>
          <wp:inline distT="0" distB="0" distL="0" distR="0" wp14:anchorId="33C6A295" wp14:editId="6657F05D">
            <wp:extent cx="2962275" cy="1665100"/>
            <wp:effectExtent l="0" t="0" r="0" b="0"/>
            <wp:docPr id="51" name="Рисунок 51" descr="https://images.ru.prom.st/543400529_543400529.jpg?PIMAGE_ID=54340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ages.ru.prom.st/543400529_543400529.jpg?PIMAGE_ID=5434005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1665100"/>
                    </a:xfrm>
                    <a:prstGeom prst="rect">
                      <a:avLst/>
                    </a:prstGeom>
                    <a:noFill/>
                    <a:ln>
                      <a:noFill/>
                    </a:ln>
                  </pic:spPr>
                </pic:pic>
              </a:graphicData>
            </a:graphic>
          </wp:inline>
        </w:drawing>
      </w:r>
    </w:p>
    <w:p w14:paraId="50A1A39B" w14:textId="77777777" w:rsidR="00586F15" w:rsidRPr="00586F15" w:rsidRDefault="00586F15" w:rsidP="00381599">
      <w:pPr>
        <w:pStyle w:val="a5"/>
        <w:jc w:val="both"/>
      </w:pPr>
      <w:r w:rsidRPr="00586F15">
        <w:t>Когда капли перестали стекать — сняли большим шпателем все излишки и перевернутую форму вверх дном поставили на бумагу или пленку.</w:t>
      </w:r>
    </w:p>
    <w:p w14:paraId="640E5569" w14:textId="77777777" w:rsidR="00586F15" w:rsidRPr="00586F15" w:rsidRDefault="00586F15" w:rsidP="00586F15">
      <w:pPr>
        <w:pStyle w:val="a5"/>
      </w:pPr>
      <w:r w:rsidRPr="00586F15">
        <w:t>Дождались процесса кристаллизации.</w:t>
      </w:r>
    </w:p>
    <w:p w14:paraId="14EF90C3" w14:textId="77777777" w:rsidR="00586F15" w:rsidRPr="00586F15" w:rsidRDefault="00586F15" w:rsidP="00381599">
      <w:pPr>
        <w:pStyle w:val="a5"/>
        <w:jc w:val="both"/>
      </w:pPr>
      <w:r w:rsidRPr="00586F15">
        <w:t>Затем наполняете начинкой, закрываете дно темперированным шоколадом и дожидаетесь полной кристаллизации.</w:t>
      </w:r>
    </w:p>
    <w:p w14:paraId="459146BB" w14:textId="77777777" w:rsidR="00586F15" w:rsidRPr="00586F15" w:rsidRDefault="00586F15" w:rsidP="00586F15">
      <w:pPr>
        <w:pStyle w:val="a5"/>
      </w:pPr>
      <w:r w:rsidRPr="00586F15">
        <w:t>Рецепты начинок:</w:t>
      </w:r>
    </w:p>
    <w:tbl>
      <w:tblPr>
        <w:tblStyle w:val="aa"/>
        <w:tblW w:w="0" w:type="auto"/>
        <w:tblLook w:val="04A0" w:firstRow="1" w:lastRow="0" w:firstColumn="1" w:lastColumn="0" w:noHBand="0" w:noVBand="1"/>
      </w:tblPr>
      <w:tblGrid>
        <w:gridCol w:w="4442"/>
        <w:gridCol w:w="5411"/>
      </w:tblGrid>
      <w:tr w:rsidR="00586F15" w:rsidRPr="00586F15" w14:paraId="240F3447" w14:textId="77777777" w:rsidTr="00586F15">
        <w:tc>
          <w:tcPr>
            <w:tcW w:w="9853" w:type="dxa"/>
            <w:gridSpan w:val="2"/>
          </w:tcPr>
          <w:p w14:paraId="71534F1E" w14:textId="77777777" w:rsidR="00586F15" w:rsidRPr="00586F15" w:rsidRDefault="00586F15" w:rsidP="00586F15">
            <w:pPr>
              <w:pStyle w:val="a5"/>
              <w:spacing w:before="0" w:beforeAutospacing="0" w:after="0" w:afterAutospacing="0"/>
              <w:jc w:val="center"/>
            </w:pPr>
            <w:r w:rsidRPr="00586F15">
              <w:t>Рецепт №1. Клубника</w:t>
            </w:r>
          </w:p>
        </w:tc>
      </w:tr>
      <w:tr w:rsidR="00586F15" w:rsidRPr="00586F15" w14:paraId="59F6E577" w14:textId="77777777" w:rsidTr="00586F15">
        <w:tc>
          <w:tcPr>
            <w:tcW w:w="4442" w:type="dxa"/>
          </w:tcPr>
          <w:p w14:paraId="76553D5D" w14:textId="77777777" w:rsidR="00586F15" w:rsidRPr="00586F15" w:rsidRDefault="00586F15" w:rsidP="00586F15">
            <w:pPr>
              <w:pStyle w:val="a5"/>
              <w:spacing w:before="0" w:beforeAutospacing="0" w:after="0" w:afterAutospacing="0"/>
            </w:pPr>
            <w:r w:rsidRPr="00586F15">
              <w:t xml:space="preserve">20 г Сливки </w:t>
            </w:r>
          </w:p>
          <w:p w14:paraId="3F20141E" w14:textId="77777777" w:rsidR="00586F15" w:rsidRPr="00586F15" w:rsidRDefault="00586F15" w:rsidP="00586F15">
            <w:pPr>
              <w:pStyle w:val="a5"/>
              <w:spacing w:before="0" w:beforeAutospacing="0" w:after="0" w:afterAutospacing="0"/>
            </w:pPr>
            <w:r w:rsidRPr="00586F15">
              <w:t xml:space="preserve">31 г Пюре клубники </w:t>
            </w:r>
          </w:p>
          <w:p w14:paraId="4CB09C23" w14:textId="77777777" w:rsidR="00586F15" w:rsidRPr="00586F15" w:rsidRDefault="00586F15" w:rsidP="00586F15">
            <w:pPr>
              <w:pStyle w:val="a5"/>
              <w:spacing w:before="0" w:beforeAutospacing="0" w:after="0" w:afterAutospacing="0"/>
            </w:pPr>
            <w:r w:rsidRPr="00586F15">
              <w:t xml:space="preserve">9,3 г Тримолин </w:t>
            </w:r>
          </w:p>
          <w:p w14:paraId="2E62D15E" w14:textId="77777777" w:rsidR="00586F15" w:rsidRPr="00586F15" w:rsidRDefault="00586F15" w:rsidP="00586F15">
            <w:pPr>
              <w:pStyle w:val="a5"/>
              <w:spacing w:before="0" w:beforeAutospacing="0" w:after="0" w:afterAutospacing="0"/>
            </w:pPr>
            <w:r w:rsidRPr="00586F15">
              <w:t xml:space="preserve">87 г Молочный шоколад </w:t>
            </w:r>
          </w:p>
          <w:p w14:paraId="2006D725" w14:textId="77777777" w:rsidR="00586F15" w:rsidRPr="00586F15" w:rsidRDefault="00586F15" w:rsidP="00586F15">
            <w:pPr>
              <w:pStyle w:val="a5"/>
              <w:spacing w:before="0" w:beforeAutospacing="0" w:after="0" w:afterAutospacing="0"/>
            </w:pPr>
            <w:r w:rsidRPr="00586F15">
              <w:t xml:space="preserve">70 г Масло сливочное </w:t>
            </w:r>
          </w:p>
          <w:p w14:paraId="417871AB" w14:textId="77777777" w:rsidR="00586F15" w:rsidRPr="00586F15" w:rsidRDefault="00586F15" w:rsidP="00586F15">
            <w:pPr>
              <w:pStyle w:val="a5"/>
              <w:spacing w:before="0" w:beforeAutospacing="0" w:after="0" w:afterAutospacing="0"/>
            </w:pPr>
            <w:r w:rsidRPr="00586F15">
              <w:t xml:space="preserve">1/2 Ваниль </w:t>
            </w:r>
          </w:p>
        </w:tc>
        <w:tc>
          <w:tcPr>
            <w:tcW w:w="5411" w:type="dxa"/>
          </w:tcPr>
          <w:p w14:paraId="44AD950C" w14:textId="77777777" w:rsidR="00586F15" w:rsidRPr="00586F15" w:rsidRDefault="00586F15" w:rsidP="00586F15">
            <w:pPr>
              <w:pStyle w:val="a5"/>
              <w:spacing w:before="0" w:beforeAutospacing="0" w:after="0" w:afterAutospacing="0"/>
            </w:pPr>
            <w:r w:rsidRPr="00586F15">
              <w:t xml:space="preserve">Сливки, пюре, тримолин и ваниль нагревайте до кипения, вылейте на шоколад, вымешайте до гладкости. Добавьте масла. Это формовочная конфета: начинку отсаживайте в подготовленные шоколадные скорлупки. </w:t>
            </w:r>
          </w:p>
          <w:p w14:paraId="523BC4BA" w14:textId="77777777" w:rsidR="00586F15" w:rsidRPr="00586F15" w:rsidRDefault="00586F15" w:rsidP="00586F15">
            <w:pPr>
              <w:pStyle w:val="a5"/>
              <w:spacing w:before="0" w:beforeAutospacing="0" w:after="0" w:afterAutospacing="0"/>
            </w:pPr>
          </w:p>
        </w:tc>
      </w:tr>
      <w:tr w:rsidR="00586F15" w:rsidRPr="00586F15" w14:paraId="4B2AA0E8" w14:textId="77777777" w:rsidTr="00586F15">
        <w:tc>
          <w:tcPr>
            <w:tcW w:w="9853" w:type="dxa"/>
            <w:gridSpan w:val="2"/>
          </w:tcPr>
          <w:p w14:paraId="6FCDF486" w14:textId="77777777" w:rsidR="00586F15" w:rsidRPr="00586F15" w:rsidRDefault="00586F15" w:rsidP="00586F15">
            <w:pPr>
              <w:pStyle w:val="a5"/>
              <w:spacing w:before="0" w:beforeAutospacing="0" w:after="0" w:afterAutospacing="0"/>
              <w:jc w:val="center"/>
            </w:pPr>
            <w:r w:rsidRPr="00586F15">
              <w:t>Рецепт №2. Черная смородина</w:t>
            </w:r>
          </w:p>
        </w:tc>
      </w:tr>
      <w:tr w:rsidR="00586F15" w:rsidRPr="00586F15" w14:paraId="3684300B" w14:textId="77777777" w:rsidTr="00586F15">
        <w:tc>
          <w:tcPr>
            <w:tcW w:w="4442" w:type="dxa"/>
          </w:tcPr>
          <w:p w14:paraId="3D6BB13C" w14:textId="77777777" w:rsidR="00586F15" w:rsidRPr="00586F15" w:rsidRDefault="00586F15" w:rsidP="00586F15">
            <w:pPr>
              <w:pStyle w:val="a5"/>
              <w:spacing w:before="0" w:beforeAutospacing="0" w:after="0" w:afterAutospacing="0"/>
            </w:pPr>
            <w:r w:rsidRPr="00586F15">
              <w:t xml:space="preserve">100 г Пюре черной смородины </w:t>
            </w:r>
          </w:p>
          <w:p w14:paraId="677B132D" w14:textId="77777777" w:rsidR="00586F15" w:rsidRPr="00586F15" w:rsidRDefault="00586F15" w:rsidP="00586F15">
            <w:pPr>
              <w:pStyle w:val="a5"/>
              <w:spacing w:before="0" w:beforeAutospacing="0" w:after="0" w:afterAutospacing="0"/>
            </w:pPr>
            <w:r w:rsidRPr="00586F15">
              <w:t xml:space="preserve">25 г Сахар </w:t>
            </w:r>
          </w:p>
          <w:p w14:paraId="779B9104" w14:textId="77777777" w:rsidR="00586F15" w:rsidRPr="00586F15" w:rsidRDefault="00586F15" w:rsidP="00586F15">
            <w:pPr>
              <w:pStyle w:val="a5"/>
              <w:spacing w:before="0" w:beforeAutospacing="0" w:after="0" w:afterAutospacing="0"/>
            </w:pPr>
            <w:r w:rsidRPr="00586F15">
              <w:t xml:space="preserve">1 г Пектин </w:t>
            </w:r>
          </w:p>
          <w:p w14:paraId="26174755" w14:textId="77777777" w:rsidR="00586F15" w:rsidRPr="00586F15" w:rsidRDefault="00586F15" w:rsidP="00586F15">
            <w:pPr>
              <w:pStyle w:val="a5"/>
              <w:spacing w:before="0" w:beforeAutospacing="0" w:after="0" w:afterAutospacing="0"/>
            </w:pPr>
            <w:r w:rsidRPr="00586F15">
              <w:t xml:space="preserve">50 г Черный шоколад </w:t>
            </w:r>
          </w:p>
          <w:p w14:paraId="66184B8A" w14:textId="77777777" w:rsidR="00586F15" w:rsidRPr="00586F15" w:rsidRDefault="00586F15" w:rsidP="00586F15">
            <w:pPr>
              <w:pStyle w:val="a5"/>
              <w:spacing w:before="0" w:beforeAutospacing="0" w:after="0" w:afterAutospacing="0"/>
            </w:pPr>
            <w:r w:rsidRPr="00586F15">
              <w:t xml:space="preserve">25 г Молочный шоколад </w:t>
            </w:r>
          </w:p>
          <w:p w14:paraId="4D16C7CC" w14:textId="77777777" w:rsidR="00586F15" w:rsidRPr="00586F15" w:rsidRDefault="00586F15" w:rsidP="00586F15">
            <w:pPr>
              <w:pStyle w:val="a5"/>
              <w:spacing w:before="0" w:beforeAutospacing="0" w:after="0" w:afterAutospacing="0"/>
            </w:pPr>
            <w:r w:rsidRPr="00586F15">
              <w:t xml:space="preserve">80 г Сливки </w:t>
            </w:r>
          </w:p>
          <w:p w14:paraId="7DFBAEB4" w14:textId="77777777" w:rsidR="00586F15" w:rsidRPr="00586F15" w:rsidRDefault="00586F15" w:rsidP="00586F15">
            <w:pPr>
              <w:pStyle w:val="a5"/>
              <w:spacing w:before="0" w:beforeAutospacing="0" w:after="0" w:afterAutospacing="0"/>
            </w:pPr>
            <w:r w:rsidRPr="00586F15">
              <w:t xml:space="preserve">4,5 г Масло сливочное </w:t>
            </w:r>
          </w:p>
        </w:tc>
        <w:tc>
          <w:tcPr>
            <w:tcW w:w="5411" w:type="dxa"/>
          </w:tcPr>
          <w:p w14:paraId="3B6A282D" w14:textId="77777777" w:rsidR="00586F15" w:rsidRPr="00586F15" w:rsidRDefault="00586F15" w:rsidP="00586F15">
            <w:pPr>
              <w:pStyle w:val="a5"/>
              <w:spacing w:before="0" w:beforeAutospacing="0" w:after="0" w:afterAutospacing="0"/>
            </w:pPr>
            <w:r w:rsidRPr="00586F15">
              <w:t>Пюре нагревайте до 60 градусов, добавьте перемешанный сахар с пектином, заварите. Отдельно сливки доведите до кипения и влейте в смесь. Начинка формовочной конфеты с черной смородиной готова!</w:t>
            </w:r>
          </w:p>
          <w:p w14:paraId="729418B1" w14:textId="77777777" w:rsidR="00586F15" w:rsidRPr="00586F15" w:rsidRDefault="00586F15" w:rsidP="00586F15">
            <w:pPr>
              <w:pStyle w:val="a5"/>
              <w:spacing w:before="0" w:beforeAutospacing="0" w:after="0" w:afterAutospacing="0"/>
            </w:pPr>
          </w:p>
        </w:tc>
      </w:tr>
      <w:tr w:rsidR="00586F15" w:rsidRPr="00586F15" w14:paraId="49FDC801" w14:textId="77777777" w:rsidTr="0064135A">
        <w:tc>
          <w:tcPr>
            <w:tcW w:w="9853" w:type="dxa"/>
            <w:gridSpan w:val="2"/>
          </w:tcPr>
          <w:p w14:paraId="0833E5A6" w14:textId="77777777" w:rsidR="00586F15" w:rsidRPr="00586F15" w:rsidRDefault="00586F15" w:rsidP="00586F15">
            <w:pPr>
              <w:pStyle w:val="a5"/>
              <w:spacing w:before="0" w:beforeAutospacing="0" w:after="0" w:afterAutospacing="0"/>
              <w:jc w:val="center"/>
            </w:pPr>
            <w:r w:rsidRPr="00586F15">
              <w:t>Рецепт №5. Абрикос-карамель</w:t>
            </w:r>
          </w:p>
        </w:tc>
      </w:tr>
      <w:tr w:rsidR="00586F15" w:rsidRPr="00586F15" w14:paraId="05F43CDF" w14:textId="77777777" w:rsidTr="00586F15">
        <w:tc>
          <w:tcPr>
            <w:tcW w:w="4442" w:type="dxa"/>
          </w:tcPr>
          <w:p w14:paraId="27EE98C5" w14:textId="77777777" w:rsidR="00586F15" w:rsidRPr="00586F15" w:rsidRDefault="00586F15" w:rsidP="00586F15">
            <w:pPr>
              <w:pStyle w:val="a5"/>
              <w:spacing w:before="0" w:beforeAutospacing="0" w:after="0" w:afterAutospacing="0"/>
            </w:pPr>
            <w:r w:rsidRPr="00586F15">
              <w:t xml:space="preserve"> 67 г Сахар </w:t>
            </w:r>
          </w:p>
          <w:p w14:paraId="07677F35" w14:textId="77777777" w:rsidR="00586F15" w:rsidRPr="00586F15" w:rsidRDefault="00586F15" w:rsidP="00586F15">
            <w:pPr>
              <w:pStyle w:val="a5"/>
              <w:spacing w:before="0" w:beforeAutospacing="0" w:after="0" w:afterAutospacing="0"/>
            </w:pPr>
            <w:r w:rsidRPr="00586F15">
              <w:t xml:space="preserve">17 г Глюкоза </w:t>
            </w:r>
          </w:p>
          <w:p w14:paraId="2887CC3A" w14:textId="77777777" w:rsidR="00586F15" w:rsidRPr="00586F15" w:rsidRDefault="00586F15" w:rsidP="00586F15">
            <w:pPr>
              <w:pStyle w:val="a5"/>
              <w:spacing w:before="0" w:beforeAutospacing="0" w:after="0" w:afterAutospacing="0"/>
            </w:pPr>
            <w:r w:rsidRPr="00586F15">
              <w:lastRenderedPageBreak/>
              <w:t xml:space="preserve">133 г Пюре абрикос </w:t>
            </w:r>
          </w:p>
          <w:p w14:paraId="7CB29AD8" w14:textId="77777777" w:rsidR="00586F15" w:rsidRPr="00586F15" w:rsidRDefault="00586F15" w:rsidP="00586F15">
            <w:pPr>
              <w:pStyle w:val="a5"/>
              <w:spacing w:before="0" w:beforeAutospacing="0" w:after="0" w:afterAutospacing="0"/>
            </w:pPr>
            <w:r w:rsidRPr="00586F15">
              <w:t xml:space="preserve">1 стр. Ваниль </w:t>
            </w:r>
          </w:p>
          <w:p w14:paraId="6AEB3F23" w14:textId="77777777" w:rsidR="00586F15" w:rsidRPr="00586F15" w:rsidRDefault="00586F15" w:rsidP="00586F15">
            <w:pPr>
              <w:pStyle w:val="a5"/>
              <w:spacing w:before="0" w:beforeAutospacing="0" w:after="0" w:afterAutospacing="0"/>
            </w:pPr>
            <w:r w:rsidRPr="00586F15">
              <w:t xml:space="preserve">167 г Шоколад белый </w:t>
            </w:r>
          </w:p>
          <w:p w14:paraId="5DE2067E" w14:textId="77777777" w:rsidR="00586F15" w:rsidRPr="00586F15" w:rsidRDefault="00586F15" w:rsidP="00586F15">
            <w:pPr>
              <w:pStyle w:val="a5"/>
              <w:spacing w:before="0" w:beforeAutospacing="0" w:after="0" w:afterAutospacing="0"/>
            </w:pPr>
            <w:r w:rsidRPr="00586F15">
              <w:t xml:space="preserve">33 г Масло сливочное </w:t>
            </w:r>
          </w:p>
          <w:p w14:paraId="431FF574" w14:textId="77777777" w:rsidR="00586F15" w:rsidRPr="00586F15" w:rsidRDefault="00586F15" w:rsidP="00586F15">
            <w:pPr>
              <w:pStyle w:val="a5"/>
              <w:spacing w:before="0" w:beforeAutospacing="0" w:after="0" w:afterAutospacing="0"/>
            </w:pPr>
            <w:r w:rsidRPr="00586F15">
              <w:t xml:space="preserve">7 г Ликер </w:t>
            </w:r>
          </w:p>
        </w:tc>
        <w:tc>
          <w:tcPr>
            <w:tcW w:w="5411" w:type="dxa"/>
          </w:tcPr>
          <w:p w14:paraId="3C182946" w14:textId="77777777" w:rsidR="00586F15" w:rsidRPr="00586F15" w:rsidRDefault="00586F15" w:rsidP="00586F15">
            <w:pPr>
              <w:pStyle w:val="a5"/>
              <w:spacing w:before="0" w:beforeAutospacing="0" w:after="0" w:afterAutospacing="0"/>
            </w:pPr>
            <w:r w:rsidRPr="00586F15">
              <w:lastRenderedPageBreak/>
              <w:t xml:space="preserve">Сварите карамель из сахара и глюкозы, доведя до 185°C. Добавьте абрикосовое пюре. Соедините с </w:t>
            </w:r>
            <w:r w:rsidRPr="00586F15">
              <w:lastRenderedPageBreak/>
              <w:t>шоколадом. Остудите до 45 градусов и введите масло.</w:t>
            </w:r>
          </w:p>
        </w:tc>
      </w:tr>
    </w:tbl>
    <w:p w14:paraId="05CFF3B5" w14:textId="77777777" w:rsidR="00586F15" w:rsidRPr="00404D7A" w:rsidRDefault="00586F15" w:rsidP="00404D7A">
      <w:pPr>
        <w:pStyle w:val="a5"/>
        <w:spacing w:before="0" w:beforeAutospacing="0" w:after="0" w:afterAutospacing="0"/>
        <w:jc w:val="center"/>
        <w:rPr>
          <w:b/>
        </w:rPr>
      </w:pPr>
      <w:r w:rsidRPr="00404D7A">
        <w:rPr>
          <w:b/>
        </w:rPr>
        <w:lastRenderedPageBreak/>
        <w:t>Нарезные конфеты</w:t>
      </w:r>
    </w:p>
    <w:p w14:paraId="15C51F2E" w14:textId="77777777" w:rsidR="00404D7A" w:rsidRPr="00404D7A" w:rsidRDefault="00404D7A" w:rsidP="00404D7A">
      <w:pPr>
        <w:pStyle w:val="a5"/>
        <w:spacing w:before="0" w:beforeAutospacing="0" w:after="0" w:afterAutospacing="0"/>
        <w:jc w:val="center"/>
        <w:rPr>
          <w:b/>
        </w:rPr>
      </w:pPr>
      <w:r w:rsidRPr="00404D7A">
        <w:rPr>
          <w:color w:val="303030"/>
          <w:spacing w:val="-3"/>
        </w:rPr>
        <w:t>«Конфеты с черносливом»</w:t>
      </w:r>
    </w:p>
    <w:tbl>
      <w:tblPr>
        <w:tblStyle w:val="aa"/>
        <w:tblW w:w="9889" w:type="dxa"/>
        <w:tblLook w:val="04A0" w:firstRow="1" w:lastRow="0" w:firstColumn="1" w:lastColumn="0" w:noHBand="0" w:noVBand="1"/>
      </w:tblPr>
      <w:tblGrid>
        <w:gridCol w:w="1951"/>
        <w:gridCol w:w="2126"/>
        <w:gridCol w:w="5812"/>
      </w:tblGrid>
      <w:tr w:rsidR="00404D7A" w:rsidRPr="00404D7A" w14:paraId="5623FC38" w14:textId="77777777" w:rsidTr="00404D7A">
        <w:tc>
          <w:tcPr>
            <w:tcW w:w="1951" w:type="dxa"/>
          </w:tcPr>
          <w:p w14:paraId="4649D292" w14:textId="77777777" w:rsidR="00404D7A" w:rsidRPr="00404D7A" w:rsidRDefault="00404D7A" w:rsidP="00404D7A">
            <w:pPr>
              <w:pStyle w:val="a5"/>
              <w:spacing w:before="0" w:beforeAutospacing="0" w:after="0" w:afterAutospacing="0"/>
              <w:jc w:val="center"/>
            </w:pPr>
            <w:r w:rsidRPr="00404D7A">
              <w:t>Сырье</w:t>
            </w:r>
          </w:p>
        </w:tc>
        <w:tc>
          <w:tcPr>
            <w:tcW w:w="2126" w:type="dxa"/>
          </w:tcPr>
          <w:p w14:paraId="192000FC" w14:textId="77777777" w:rsidR="00404D7A" w:rsidRPr="00404D7A" w:rsidRDefault="00404D7A" w:rsidP="00404D7A">
            <w:pPr>
              <w:pStyle w:val="a5"/>
              <w:spacing w:before="0" w:beforeAutospacing="0" w:after="0" w:afterAutospacing="0"/>
              <w:jc w:val="center"/>
            </w:pPr>
            <w:r w:rsidRPr="00404D7A">
              <w:t>Масса</w:t>
            </w:r>
          </w:p>
        </w:tc>
        <w:tc>
          <w:tcPr>
            <w:tcW w:w="5812" w:type="dxa"/>
          </w:tcPr>
          <w:p w14:paraId="7BD28422" w14:textId="77777777" w:rsidR="00404D7A" w:rsidRPr="00404D7A" w:rsidRDefault="00404D7A" w:rsidP="00404D7A">
            <w:pPr>
              <w:pStyle w:val="a5"/>
              <w:spacing w:before="0" w:beforeAutospacing="0" w:after="0" w:afterAutospacing="0"/>
              <w:jc w:val="center"/>
            </w:pPr>
            <w:r w:rsidRPr="00404D7A">
              <w:t>Приготовление</w:t>
            </w:r>
          </w:p>
        </w:tc>
      </w:tr>
      <w:tr w:rsidR="00404D7A" w:rsidRPr="00404D7A" w14:paraId="2209DA58" w14:textId="77777777" w:rsidTr="00404D7A">
        <w:tc>
          <w:tcPr>
            <w:tcW w:w="1951" w:type="dxa"/>
          </w:tcPr>
          <w:p w14:paraId="3D8FD187" w14:textId="77777777" w:rsidR="00404D7A" w:rsidRPr="00404D7A" w:rsidRDefault="00F853EB" w:rsidP="00404D7A">
            <w:pPr>
              <w:pStyle w:val="a5"/>
              <w:spacing w:before="0" w:beforeAutospacing="0" w:after="0" w:afterAutospacing="0"/>
              <w:jc w:val="both"/>
            </w:pPr>
            <w:hyperlink r:id="rId38" w:history="1">
              <w:r w:rsidR="00404D7A" w:rsidRPr="00404D7A">
                <w:rPr>
                  <w:rStyle w:val="af1"/>
                  <w:bCs/>
                  <w:color w:val="auto"/>
                  <w:spacing w:val="-3"/>
                  <w:u w:val="none"/>
                  <w:bdr w:val="none" w:sz="0" w:space="0" w:color="auto" w:frame="1"/>
                </w:rPr>
                <w:t>Молоко </w:t>
              </w:r>
            </w:hyperlink>
          </w:p>
        </w:tc>
        <w:tc>
          <w:tcPr>
            <w:tcW w:w="2126" w:type="dxa"/>
          </w:tcPr>
          <w:p w14:paraId="5165F212" w14:textId="77777777" w:rsidR="00404D7A" w:rsidRPr="00404D7A" w:rsidRDefault="00404D7A" w:rsidP="00404D7A">
            <w:pPr>
              <w:pStyle w:val="a5"/>
              <w:spacing w:before="0" w:beforeAutospacing="0" w:after="0" w:afterAutospacing="0"/>
              <w:jc w:val="both"/>
              <w:rPr>
                <w:b/>
              </w:rPr>
            </w:pPr>
            <w:r w:rsidRPr="00404D7A">
              <w:rPr>
                <w:color w:val="303030"/>
                <w:spacing w:val="-3"/>
              </w:rPr>
              <w:t>150 мл</w:t>
            </w:r>
          </w:p>
        </w:tc>
        <w:tc>
          <w:tcPr>
            <w:tcW w:w="5812" w:type="dxa"/>
            <w:vMerge w:val="restart"/>
          </w:tcPr>
          <w:p w14:paraId="4F048810"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В молоко добавить желатин, перемешать, оставить набухать минут на 20.</w:t>
            </w:r>
          </w:p>
          <w:p w14:paraId="7BE49A63"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Чернослив хорошо вымыть, промокнуть салфеткой, измельчить в блендере или пропустить через мясорубку.</w:t>
            </w:r>
          </w:p>
          <w:p w14:paraId="0C03BA3C"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Набухший желатин нагреть на плите, постоянно помешивая, до полного растворения, но не кипятить. Снять с плиты.</w:t>
            </w:r>
          </w:p>
          <w:p w14:paraId="060C436D" w14:textId="77777777" w:rsidR="00404D7A" w:rsidRPr="00404D7A" w:rsidRDefault="00404D7A" w:rsidP="0062108F">
            <w:pPr>
              <w:pStyle w:val="a5"/>
              <w:numPr>
                <w:ilvl w:val="0"/>
                <w:numId w:val="57"/>
              </w:numPr>
              <w:spacing w:before="0" w:beforeAutospacing="0" w:after="0" w:afterAutospacing="0"/>
              <w:ind w:left="318" w:hanging="318"/>
              <w:jc w:val="both"/>
              <w:rPr>
                <w:color w:val="303030"/>
                <w:spacing w:val="-3"/>
              </w:rPr>
            </w:pPr>
            <w:r w:rsidRPr="00404D7A">
              <w:rPr>
                <w:color w:val="303030"/>
                <w:spacing w:val="-3"/>
              </w:rPr>
              <w:t>Добавить сливочное масло, размешать.</w:t>
            </w:r>
          </w:p>
          <w:p w14:paraId="1F8365D8"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Добавить темный шоколад, размешать до полного растворения.</w:t>
            </w:r>
          </w:p>
          <w:p w14:paraId="0EE6E09F"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Если шоколад до конца не тает, можно массу немного подогреть на плите, но постоянно помешивать.</w:t>
            </w:r>
          </w:p>
          <w:p w14:paraId="4A43DC5F"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Добавить к шоколадной массе чернослив, хорошо перемешать.</w:t>
            </w:r>
          </w:p>
          <w:p w14:paraId="286A1396"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Добавить к массе коньяк, еще раз хорошо перемешать.</w:t>
            </w:r>
          </w:p>
          <w:p w14:paraId="087E2AA0"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Выложить массу в форму. Толщина массы должна быть 1,2-1,5 см. Дать массе остыть и убрать в холодильник примерно на час.</w:t>
            </w:r>
          </w:p>
          <w:p w14:paraId="6B35FA63"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Достать застывшую массу из формы. С помощью вырубок вырезать конфеты или нарезать ножом на квадратики.</w:t>
            </w:r>
          </w:p>
          <w:p w14:paraId="10D3A5FF"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Оставшиеся обрезки можно немного нагреть в микроволновке, снова вылить в форму, но уже меньшего размера, дать застыть и еще вырезать конфеты.</w:t>
            </w:r>
          </w:p>
          <w:p w14:paraId="2293EF32"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color w:val="303030"/>
                <w:spacing w:val="-3"/>
              </w:rPr>
            </w:pPr>
            <w:r w:rsidRPr="00404D7A">
              <w:rPr>
                <w:color w:val="303030"/>
                <w:spacing w:val="-3"/>
              </w:rPr>
              <w:t>Белый шоколад поместить в кружку и положить в миску. В миску налить горячую воду. Шоколад помешивать, пока он не растопится.</w:t>
            </w:r>
          </w:p>
          <w:p w14:paraId="204C168D" w14:textId="77777777" w:rsidR="00404D7A" w:rsidRPr="00404D7A" w:rsidRDefault="00404D7A" w:rsidP="0062108F">
            <w:pPr>
              <w:pStyle w:val="a5"/>
              <w:numPr>
                <w:ilvl w:val="0"/>
                <w:numId w:val="57"/>
              </w:numPr>
              <w:shd w:val="clear" w:color="auto" w:fill="FFFFFF"/>
              <w:spacing w:before="0" w:beforeAutospacing="0" w:after="0" w:afterAutospacing="0"/>
              <w:ind w:left="318" w:hanging="318"/>
              <w:jc w:val="both"/>
              <w:rPr>
                <w:rFonts w:ascii="Arial" w:hAnsi="Arial" w:cs="Arial"/>
                <w:color w:val="303030"/>
                <w:spacing w:val="-3"/>
              </w:rPr>
            </w:pPr>
            <w:r>
              <w:rPr>
                <w:color w:val="303030"/>
                <w:spacing w:val="-3"/>
              </w:rPr>
              <w:t>С помощью вилки</w:t>
            </w:r>
            <w:r w:rsidRPr="00404D7A">
              <w:rPr>
                <w:color w:val="303030"/>
                <w:spacing w:val="-3"/>
              </w:rPr>
              <w:t xml:space="preserve"> опустить в белый шоколад. Затем конфету положить на решетку. Дать белому шоколаду застыть, можно конфеты убрать минут на 10-20 в холодильник. 20 грамм темного шоколада растопить и украсить по Вашему желанию конфеты.</w:t>
            </w:r>
          </w:p>
        </w:tc>
      </w:tr>
      <w:tr w:rsidR="00404D7A" w:rsidRPr="00404D7A" w14:paraId="7A18076A" w14:textId="77777777" w:rsidTr="00404D7A">
        <w:tc>
          <w:tcPr>
            <w:tcW w:w="1951" w:type="dxa"/>
          </w:tcPr>
          <w:p w14:paraId="6F0A2181" w14:textId="77777777" w:rsidR="00404D7A" w:rsidRPr="00404D7A" w:rsidRDefault="00F853EB" w:rsidP="00404D7A">
            <w:pPr>
              <w:pStyle w:val="a5"/>
              <w:spacing w:before="0" w:beforeAutospacing="0" w:after="0" w:afterAutospacing="0"/>
              <w:jc w:val="both"/>
            </w:pPr>
            <w:hyperlink r:id="rId39" w:history="1">
              <w:r w:rsidR="00404D7A" w:rsidRPr="00404D7A">
                <w:rPr>
                  <w:rStyle w:val="af1"/>
                  <w:bCs/>
                  <w:color w:val="auto"/>
                  <w:spacing w:val="-3"/>
                  <w:u w:val="none"/>
                  <w:bdr w:val="none" w:sz="0" w:space="0" w:color="auto" w:frame="1"/>
                </w:rPr>
                <w:t>Желатин </w:t>
              </w:r>
            </w:hyperlink>
          </w:p>
        </w:tc>
        <w:tc>
          <w:tcPr>
            <w:tcW w:w="2126" w:type="dxa"/>
          </w:tcPr>
          <w:p w14:paraId="72B45343" w14:textId="77777777" w:rsidR="00404D7A" w:rsidRPr="00404D7A" w:rsidRDefault="00404D7A" w:rsidP="00404D7A">
            <w:pPr>
              <w:pStyle w:val="a5"/>
              <w:spacing w:before="0" w:beforeAutospacing="0" w:after="0" w:afterAutospacing="0"/>
              <w:jc w:val="both"/>
              <w:rPr>
                <w:b/>
              </w:rPr>
            </w:pPr>
            <w:r w:rsidRPr="00404D7A">
              <w:rPr>
                <w:color w:val="303030"/>
                <w:spacing w:val="-3"/>
              </w:rPr>
              <w:t>30 г</w:t>
            </w:r>
          </w:p>
        </w:tc>
        <w:tc>
          <w:tcPr>
            <w:tcW w:w="5812" w:type="dxa"/>
            <w:vMerge/>
          </w:tcPr>
          <w:p w14:paraId="0AEB25DB" w14:textId="77777777" w:rsidR="00404D7A" w:rsidRPr="00404D7A" w:rsidRDefault="00404D7A" w:rsidP="00404D7A">
            <w:pPr>
              <w:pStyle w:val="a5"/>
              <w:spacing w:before="0" w:beforeAutospacing="0" w:after="0" w:afterAutospacing="0"/>
              <w:jc w:val="both"/>
              <w:rPr>
                <w:b/>
              </w:rPr>
            </w:pPr>
          </w:p>
        </w:tc>
      </w:tr>
      <w:tr w:rsidR="00404D7A" w14:paraId="6DD1CC6E" w14:textId="77777777" w:rsidTr="00404D7A">
        <w:tc>
          <w:tcPr>
            <w:tcW w:w="1951" w:type="dxa"/>
          </w:tcPr>
          <w:p w14:paraId="06E16AF1" w14:textId="77777777" w:rsidR="00404D7A" w:rsidRPr="00404D7A" w:rsidRDefault="00404D7A" w:rsidP="00404D7A">
            <w:pPr>
              <w:pStyle w:val="a5"/>
              <w:jc w:val="both"/>
            </w:pPr>
            <w:r w:rsidRPr="00404D7A">
              <w:t>Масло сливочное</w:t>
            </w:r>
          </w:p>
        </w:tc>
        <w:tc>
          <w:tcPr>
            <w:tcW w:w="2126" w:type="dxa"/>
          </w:tcPr>
          <w:p w14:paraId="10D055BA" w14:textId="77777777" w:rsidR="00404D7A" w:rsidRPr="00404D7A" w:rsidRDefault="00404D7A" w:rsidP="00404D7A">
            <w:pPr>
              <w:pStyle w:val="a5"/>
              <w:jc w:val="both"/>
              <w:rPr>
                <w:b/>
              </w:rPr>
            </w:pPr>
            <w:r w:rsidRPr="00404D7A">
              <w:rPr>
                <w:color w:val="303030"/>
                <w:spacing w:val="-3"/>
              </w:rPr>
              <w:t>20 г</w:t>
            </w:r>
          </w:p>
        </w:tc>
        <w:tc>
          <w:tcPr>
            <w:tcW w:w="5812" w:type="dxa"/>
            <w:vMerge/>
          </w:tcPr>
          <w:p w14:paraId="23758090" w14:textId="77777777" w:rsidR="00404D7A" w:rsidRDefault="00404D7A" w:rsidP="00404D7A">
            <w:pPr>
              <w:pStyle w:val="a5"/>
              <w:jc w:val="both"/>
              <w:rPr>
                <w:b/>
              </w:rPr>
            </w:pPr>
          </w:p>
        </w:tc>
      </w:tr>
      <w:tr w:rsidR="00404D7A" w14:paraId="192ED97E" w14:textId="77777777" w:rsidTr="00404D7A">
        <w:tc>
          <w:tcPr>
            <w:tcW w:w="1951" w:type="dxa"/>
          </w:tcPr>
          <w:p w14:paraId="249C9A0A" w14:textId="77777777" w:rsidR="00404D7A" w:rsidRPr="00404D7A" w:rsidRDefault="00404D7A" w:rsidP="00404D7A">
            <w:pPr>
              <w:pStyle w:val="a5"/>
              <w:jc w:val="both"/>
            </w:pPr>
            <w:r w:rsidRPr="00404D7A">
              <w:t>Шоколад темный</w:t>
            </w:r>
          </w:p>
        </w:tc>
        <w:tc>
          <w:tcPr>
            <w:tcW w:w="2126" w:type="dxa"/>
          </w:tcPr>
          <w:p w14:paraId="26CE31B3" w14:textId="77777777" w:rsidR="00404D7A" w:rsidRPr="00404D7A" w:rsidRDefault="00404D7A" w:rsidP="00404D7A">
            <w:pPr>
              <w:pStyle w:val="a5"/>
              <w:jc w:val="both"/>
              <w:rPr>
                <w:b/>
              </w:rPr>
            </w:pPr>
            <w:r w:rsidRPr="00404D7A">
              <w:rPr>
                <w:color w:val="303030"/>
                <w:spacing w:val="-3"/>
              </w:rPr>
              <w:t>300г - в конфеты, 20г - для украшения</w:t>
            </w:r>
          </w:p>
        </w:tc>
        <w:tc>
          <w:tcPr>
            <w:tcW w:w="5812" w:type="dxa"/>
            <w:vMerge/>
          </w:tcPr>
          <w:p w14:paraId="4F555F1E" w14:textId="77777777" w:rsidR="00404D7A" w:rsidRDefault="00404D7A" w:rsidP="00404D7A">
            <w:pPr>
              <w:pStyle w:val="a5"/>
              <w:jc w:val="both"/>
              <w:rPr>
                <w:b/>
              </w:rPr>
            </w:pPr>
          </w:p>
        </w:tc>
      </w:tr>
      <w:tr w:rsidR="00404D7A" w14:paraId="514581EE" w14:textId="77777777" w:rsidTr="00404D7A">
        <w:tc>
          <w:tcPr>
            <w:tcW w:w="1951" w:type="dxa"/>
          </w:tcPr>
          <w:p w14:paraId="355A7736" w14:textId="77777777" w:rsidR="00404D7A" w:rsidRPr="00404D7A" w:rsidRDefault="00F853EB" w:rsidP="00404D7A">
            <w:pPr>
              <w:pStyle w:val="a5"/>
              <w:jc w:val="both"/>
            </w:pPr>
            <w:hyperlink r:id="rId40" w:history="1">
              <w:r w:rsidR="00404D7A" w:rsidRPr="00404D7A">
                <w:rPr>
                  <w:rStyle w:val="af1"/>
                  <w:bCs/>
                  <w:color w:val="auto"/>
                  <w:spacing w:val="-3"/>
                  <w:u w:val="none"/>
                  <w:bdr w:val="none" w:sz="0" w:space="0" w:color="auto" w:frame="1"/>
                </w:rPr>
                <w:t>Чернослив </w:t>
              </w:r>
            </w:hyperlink>
          </w:p>
        </w:tc>
        <w:tc>
          <w:tcPr>
            <w:tcW w:w="2126" w:type="dxa"/>
          </w:tcPr>
          <w:p w14:paraId="6A9C348C" w14:textId="77777777" w:rsidR="00404D7A" w:rsidRPr="00404D7A" w:rsidRDefault="00404D7A" w:rsidP="00404D7A">
            <w:pPr>
              <w:pStyle w:val="a5"/>
              <w:jc w:val="both"/>
              <w:rPr>
                <w:b/>
              </w:rPr>
            </w:pPr>
            <w:r w:rsidRPr="00404D7A">
              <w:rPr>
                <w:color w:val="303030"/>
                <w:spacing w:val="-3"/>
              </w:rPr>
              <w:t>100 г</w:t>
            </w:r>
          </w:p>
        </w:tc>
        <w:tc>
          <w:tcPr>
            <w:tcW w:w="5812" w:type="dxa"/>
            <w:vMerge/>
          </w:tcPr>
          <w:p w14:paraId="0598C836" w14:textId="77777777" w:rsidR="00404D7A" w:rsidRDefault="00404D7A" w:rsidP="00404D7A">
            <w:pPr>
              <w:pStyle w:val="a5"/>
              <w:jc w:val="both"/>
              <w:rPr>
                <w:b/>
              </w:rPr>
            </w:pPr>
          </w:p>
        </w:tc>
      </w:tr>
      <w:tr w:rsidR="00404D7A" w14:paraId="3ABF6039" w14:textId="77777777" w:rsidTr="00404D7A">
        <w:tc>
          <w:tcPr>
            <w:tcW w:w="1951" w:type="dxa"/>
          </w:tcPr>
          <w:p w14:paraId="729657C8" w14:textId="77777777" w:rsidR="00404D7A" w:rsidRPr="00404D7A" w:rsidRDefault="00F853EB" w:rsidP="00404D7A">
            <w:pPr>
              <w:pStyle w:val="a5"/>
              <w:jc w:val="both"/>
            </w:pPr>
            <w:hyperlink r:id="rId41" w:history="1">
              <w:r w:rsidR="00404D7A" w:rsidRPr="00404D7A">
                <w:rPr>
                  <w:rStyle w:val="af1"/>
                  <w:bCs/>
                  <w:color w:val="auto"/>
                  <w:spacing w:val="-3"/>
                  <w:u w:val="none"/>
                  <w:bdr w:val="none" w:sz="0" w:space="0" w:color="auto" w:frame="1"/>
                </w:rPr>
                <w:t>Коньяк </w:t>
              </w:r>
            </w:hyperlink>
          </w:p>
        </w:tc>
        <w:tc>
          <w:tcPr>
            <w:tcW w:w="2126" w:type="dxa"/>
          </w:tcPr>
          <w:p w14:paraId="0CB28913" w14:textId="77777777" w:rsidR="00404D7A" w:rsidRPr="00404D7A" w:rsidRDefault="00404D7A" w:rsidP="00404D7A">
            <w:pPr>
              <w:pStyle w:val="a5"/>
              <w:jc w:val="both"/>
              <w:rPr>
                <w:b/>
              </w:rPr>
            </w:pPr>
            <w:r w:rsidRPr="00404D7A">
              <w:rPr>
                <w:color w:val="303030"/>
                <w:spacing w:val="-3"/>
              </w:rPr>
              <w:t>15 мл</w:t>
            </w:r>
          </w:p>
        </w:tc>
        <w:tc>
          <w:tcPr>
            <w:tcW w:w="5812" w:type="dxa"/>
            <w:vMerge/>
          </w:tcPr>
          <w:p w14:paraId="3841434B" w14:textId="77777777" w:rsidR="00404D7A" w:rsidRDefault="00404D7A" w:rsidP="00404D7A">
            <w:pPr>
              <w:pStyle w:val="a5"/>
              <w:jc w:val="both"/>
              <w:rPr>
                <w:b/>
              </w:rPr>
            </w:pPr>
          </w:p>
        </w:tc>
      </w:tr>
      <w:tr w:rsidR="00404D7A" w14:paraId="2F6C6565" w14:textId="77777777" w:rsidTr="00404D7A">
        <w:tc>
          <w:tcPr>
            <w:tcW w:w="1951" w:type="dxa"/>
          </w:tcPr>
          <w:p w14:paraId="5ADB4B97" w14:textId="77777777" w:rsidR="00404D7A" w:rsidRPr="00404D7A" w:rsidRDefault="00404D7A" w:rsidP="00404D7A">
            <w:pPr>
              <w:pStyle w:val="a5"/>
              <w:jc w:val="both"/>
            </w:pPr>
            <w:r w:rsidRPr="00404D7A">
              <w:t>Шоколад белый</w:t>
            </w:r>
          </w:p>
        </w:tc>
        <w:tc>
          <w:tcPr>
            <w:tcW w:w="2126" w:type="dxa"/>
          </w:tcPr>
          <w:p w14:paraId="29EFB460" w14:textId="77777777" w:rsidR="00404D7A" w:rsidRPr="00404D7A" w:rsidRDefault="00404D7A" w:rsidP="00404D7A">
            <w:pPr>
              <w:pStyle w:val="a5"/>
              <w:jc w:val="both"/>
              <w:rPr>
                <w:b/>
              </w:rPr>
            </w:pPr>
            <w:r w:rsidRPr="00404D7A">
              <w:rPr>
                <w:color w:val="303030"/>
                <w:spacing w:val="-3"/>
              </w:rPr>
              <w:t>150 г</w:t>
            </w:r>
          </w:p>
        </w:tc>
        <w:tc>
          <w:tcPr>
            <w:tcW w:w="5812" w:type="dxa"/>
            <w:vMerge/>
          </w:tcPr>
          <w:p w14:paraId="6BE79C84" w14:textId="77777777" w:rsidR="00404D7A" w:rsidRDefault="00404D7A" w:rsidP="00404D7A">
            <w:pPr>
              <w:pStyle w:val="a5"/>
              <w:jc w:val="both"/>
              <w:rPr>
                <w:b/>
              </w:rPr>
            </w:pPr>
          </w:p>
        </w:tc>
      </w:tr>
    </w:tbl>
    <w:p w14:paraId="6C7AADD4" w14:textId="77777777" w:rsidR="00044C6C" w:rsidRDefault="00044C6C" w:rsidP="00D272F8">
      <w:pPr>
        <w:jc w:val="both"/>
        <w:rPr>
          <w:rFonts w:ascii="Times New Roman" w:hAnsi="Times New Roman" w:cs="Times New Roman"/>
          <w:b/>
          <w:bCs/>
          <w:sz w:val="24"/>
          <w:szCs w:val="24"/>
        </w:rPr>
      </w:pPr>
    </w:p>
    <w:p w14:paraId="396B8B90" w14:textId="77777777" w:rsidR="00D272F8" w:rsidRPr="00D272F8" w:rsidRDefault="00D272F8" w:rsidP="00D272F8">
      <w:pPr>
        <w:jc w:val="both"/>
        <w:rPr>
          <w:rFonts w:ascii="Times New Roman" w:hAnsi="Times New Roman" w:cs="Times New Roman"/>
          <w:b/>
          <w:bCs/>
          <w:sz w:val="24"/>
          <w:szCs w:val="24"/>
        </w:rPr>
      </w:pPr>
      <w:r w:rsidRPr="00D272F8">
        <w:rPr>
          <w:rFonts w:ascii="Times New Roman" w:hAnsi="Times New Roman" w:cs="Times New Roman"/>
          <w:b/>
          <w:bCs/>
          <w:sz w:val="24"/>
          <w:szCs w:val="24"/>
        </w:rPr>
        <w:t>Защита работы.</w:t>
      </w:r>
    </w:p>
    <w:p w14:paraId="6DD5DC5D" w14:textId="77777777" w:rsidR="00D272F8" w:rsidRPr="00767519" w:rsidRDefault="00D272F8" w:rsidP="00767519">
      <w:pPr>
        <w:ind w:firstLine="709"/>
        <w:jc w:val="both"/>
        <w:rPr>
          <w:rFonts w:ascii="Times New Roman" w:hAnsi="Times New Roman" w:cs="Times New Roman"/>
          <w:b/>
          <w:sz w:val="24"/>
          <w:szCs w:val="24"/>
        </w:rPr>
      </w:pPr>
    </w:p>
    <w:p w14:paraId="4073DFCF" w14:textId="1EDBE352" w:rsidR="00B107DF" w:rsidRDefault="00B107DF">
      <w:pPr>
        <w:rPr>
          <w:rFonts w:ascii="Times New Roman" w:hAnsi="Times New Roman" w:cs="Times New Roman"/>
          <w:b/>
          <w:sz w:val="24"/>
          <w:szCs w:val="24"/>
        </w:rPr>
      </w:pPr>
      <w:r>
        <w:rPr>
          <w:rFonts w:ascii="Times New Roman" w:hAnsi="Times New Roman" w:cs="Times New Roman"/>
          <w:b/>
          <w:sz w:val="24"/>
          <w:szCs w:val="24"/>
        </w:rPr>
        <w:br w:type="page"/>
      </w:r>
    </w:p>
    <w:p w14:paraId="1B08976F" w14:textId="6893E31A" w:rsidR="00B107DF" w:rsidRPr="009F71EE" w:rsidRDefault="00B107DF" w:rsidP="00B107DF">
      <w:pPr>
        <w:jc w:val="center"/>
        <w:rPr>
          <w:rFonts w:ascii="Times New Roman" w:hAnsi="Times New Roman" w:cs="Times New Roman"/>
          <w:b/>
          <w:sz w:val="24"/>
          <w:szCs w:val="24"/>
        </w:rPr>
      </w:pPr>
      <w:r w:rsidRPr="00E71DEB">
        <w:rPr>
          <w:rFonts w:ascii="Times New Roman" w:hAnsi="Times New Roman" w:cs="Times New Roman"/>
          <w:b/>
          <w:bCs/>
          <w:sz w:val="24"/>
          <w:szCs w:val="24"/>
        </w:rPr>
        <w:lastRenderedPageBreak/>
        <w:t>ЛА</w:t>
      </w:r>
      <w:r w:rsidRPr="009F71EE">
        <w:rPr>
          <w:rFonts w:ascii="Times New Roman" w:hAnsi="Times New Roman" w:cs="Times New Roman"/>
          <w:b/>
          <w:bCs/>
          <w:sz w:val="24"/>
          <w:szCs w:val="24"/>
        </w:rPr>
        <w:t xml:space="preserve">БОРАТОРНАЯ РАБОТА </w:t>
      </w:r>
      <w:r w:rsidRPr="009F71EE">
        <w:rPr>
          <w:rFonts w:ascii="Times New Roman" w:hAnsi="Times New Roman" w:cs="Times New Roman"/>
          <w:b/>
          <w:sz w:val="24"/>
          <w:szCs w:val="24"/>
        </w:rPr>
        <w:t>№ 8</w:t>
      </w:r>
    </w:p>
    <w:p w14:paraId="2FEB4792" w14:textId="6D88270C" w:rsidR="00B107DF" w:rsidRPr="009F71EE" w:rsidRDefault="00B107DF" w:rsidP="00B107DF">
      <w:pPr>
        <w:ind w:firstLine="709"/>
        <w:jc w:val="center"/>
        <w:rPr>
          <w:rFonts w:ascii="Times New Roman" w:hAnsi="Times New Roman" w:cs="Times New Roman"/>
          <w:b/>
          <w:color w:val="000000"/>
          <w:sz w:val="24"/>
          <w:szCs w:val="24"/>
          <w:shd w:val="clear" w:color="auto" w:fill="FFFFFF"/>
          <w:lang w:eastAsia="ru-RU"/>
        </w:rPr>
      </w:pPr>
      <w:r w:rsidRPr="009F71EE">
        <w:rPr>
          <w:rFonts w:ascii="Times New Roman" w:hAnsi="Times New Roman" w:cs="Times New Roman"/>
          <w:b/>
          <w:color w:val="000000"/>
          <w:sz w:val="24"/>
          <w:szCs w:val="24"/>
          <w:shd w:val="clear" w:color="auto" w:fill="FFFFFF"/>
          <w:lang w:eastAsia="ru-RU"/>
        </w:rPr>
        <w:t>Отбор проб конфет и подготовка их к анализу.</w:t>
      </w:r>
    </w:p>
    <w:p w14:paraId="7CEAB732" w14:textId="7025680E" w:rsidR="00B107DF" w:rsidRPr="009F71EE" w:rsidRDefault="00B107DF" w:rsidP="00B107DF">
      <w:pPr>
        <w:ind w:firstLine="709"/>
        <w:jc w:val="center"/>
        <w:rPr>
          <w:rFonts w:ascii="Times New Roman" w:hAnsi="Times New Roman" w:cs="Times New Roman"/>
          <w:b/>
          <w:color w:val="000000"/>
          <w:sz w:val="24"/>
          <w:szCs w:val="24"/>
          <w:shd w:val="clear" w:color="auto" w:fill="FFFFFF"/>
          <w:lang w:eastAsia="ru-RU"/>
        </w:rPr>
      </w:pPr>
      <w:r w:rsidRPr="009F71EE">
        <w:rPr>
          <w:rFonts w:ascii="Times New Roman" w:hAnsi="Times New Roman" w:cs="Times New Roman"/>
          <w:b/>
          <w:color w:val="000000"/>
          <w:sz w:val="24"/>
          <w:szCs w:val="24"/>
          <w:shd w:val="clear" w:color="auto" w:fill="FFFFFF"/>
          <w:lang w:eastAsia="ru-RU"/>
        </w:rPr>
        <w:t>Органолептическая оценка качества конфет.</w:t>
      </w:r>
    </w:p>
    <w:p w14:paraId="6615CDE1" w14:textId="77777777" w:rsidR="00B107DF" w:rsidRPr="009F71EE" w:rsidRDefault="00B107DF" w:rsidP="00B107DF">
      <w:pPr>
        <w:ind w:firstLine="709"/>
        <w:jc w:val="both"/>
        <w:rPr>
          <w:rFonts w:ascii="Times New Roman" w:hAnsi="Times New Roman"/>
          <w:color w:val="000000"/>
          <w:sz w:val="24"/>
          <w:szCs w:val="24"/>
          <w:shd w:val="clear" w:color="auto" w:fill="FFFFFF"/>
          <w:lang w:eastAsia="ru-RU"/>
        </w:rPr>
      </w:pPr>
    </w:p>
    <w:p w14:paraId="5382F252" w14:textId="77777777" w:rsidR="00B107DF" w:rsidRPr="00156653" w:rsidRDefault="00B107DF" w:rsidP="00B107DF">
      <w:pPr>
        <w:ind w:firstLine="709"/>
        <w:jc w:val="both"/>
        <w:rPr>
          <w:rFonts w:ascii="Times New Roman" w:hAnsi="Times New Roman"/>
          <w:b/>
          <w:i/>
          <w:color w:val="000000"/>
          <w:sz w:val="24"/>
          <w:szCs w:val="24"/>
          <w:shd w:val="clear" w:color="auto" w:fill="FFFFFF"/>
          <w:lang w:eastAsia="ru-RU"/>
        </w:rPr>
      </w:pPr>
      <w:r w:rsidRPr="00156653">
        <w:rPr>
          <w:rFonts w:ascii="Times New Roman" w:hAnsi="Times New Roman"/>
          <w:b/>
          <w:i/>
          <w:color w:val="000000"/>
          <w:sz w:val="24"/>
          <w:szCs w:val="24"/>
          <w:shd w:val="clear" w:color="auto" w:fill="FFFFFF"/>
          <w:lang w:eastAsia="ru-RU"/>
        </w:rPr>
        <w:t xml:space="preserve">Цель работы: </w:t>
      </w:r>
    </w:p>
    <w:p w14:paraId="680519B6" w14:textId="77777777" w:rsidR="00B65DAD" w:rsidRDefault="00B107DF" w:rsidP="00B107DF">
      <w:pPr>
        <w:ind w:firstLine="709"/>
        <w:jc w:val="both"/>
        <w:rPr>
          <w:rFonts w:ascii="Times New Roman" w:hAnsi="Times New Roman"/>
          <w:bCs/>
          <w:color w:val="000000"/>
          <w:sz w:val="24"/>
          <w:szCs w:val="24"/>
          <w:shd w:val="clear" w:color="auto" w:fill="FFFFFF"/>
          <w:lang w:eastAsia="ru-RU"/>
        </w:rPr>
      </w:pPr>
      <w:r w:rsidRPr="00156653">
        <w:rPr>
          <w:rFonts w:ascii="Times New Roman" w:hAnsi="Times New Roman"/>
          <w:b/>
          <w:color w:val="000000"/>
          <w:sz w:val="24"/>
          <w:szCs w:val="24"/>
          <w:shd w:val="clear" w:color="auto" w:fill="FFFFFF"/>
          <w:lang w:eastAsia="ru-RU"/>
        </w:rPr>
        <w:t xml:space="preserve">- </w:t>
      </w:r>
      <w:r w:rsidR="00B65DAD" w:rsidRPr="00B65DAD">
        <w:rPr>
          <w:rFonts w:ascii="Times New Roman" w:hAnsi="Times New Roman"/>
          <w:bCs/>
          <w:color w:val="000000"/>
          <w:sz w:val="24"/>
          <w:szCs w:val="24"/>
          <w:shd w:val="clear" w:color="auto" w:fill="FFFFFF"/>
          <w:lang w:eastAsia="ru-RU"/>
        </w:rPr>
        <w:t>закрепить и углубить знания студентов по вопросам классификации и ассортимента конфет</w:t>
      </w:r>
      <w:r w:rsidR="00B65DAD">
        <w:rPr>
          <w:rFonts w:ascii="Times New Roman" w:hAnsi="Times New Roman"/>
          <w:bCs/>
          <w:color w:val="000000"/>
          <w:sz w:val="24"/>
          <w:szCs w:val="24"/>
          <w:shd w:val="clear" w:color="auto" w:fill="FFFFFF"/>
          <w:lang w:eastAsia="ru-RU"/>
        </w:rPr>
        <w:t>;</w:t>
      </w:r>
    </w:p>
    <w:p w14:paraId="6197290D" w14:textId="3A94B385" w:rsidR="00B107DF" w:rsidRPr="00156653" w:rsidRDefault="00B65DAD" w:rsidP="00B107DF">
      <w:pPr>
        <w:ind w:firstLine="709"/>
        <w:jc w:val="both"/>
        <w:rPr>
          <w:rFonts w:ascii="Times New Roman" w:hAnsi="Times New Roman"/>
          <w:color w:val="000000"/>
          <w:sz w:val="24"/>
          <w:szCs w:val="24"/>
          <w:shd w:val="clear" w:color="auto" w:fill="FFFFFF"/>
          <w:lang w:eastAsia="ru-RU"/>
        </w:rPr>
      </w:pPr>
      <w:r>
        <w:rPr>
          <w:rFonts w:ascii="Times New Roman" w:hAnsi="Times New Roman"/>
          <w:bCs/>
          <w:color w:val="000000"/>
          <w:sz w:val="24"/>
          <w:szCs w:val="24"/>
          <w:shd w:val="clear" w:color="auto" w:fill="FFFFFF"/>
          <w:lang w:eastAsia="ru-RU"/>
        </w:rPr>
        <w:t xml:space="preserve">- </w:t>
      </w:r>
      <w:r w:rsidR="00B107DF" w:rsidRPr="00B65DAD">
        <w:rPr>
          <w:rFonts w:ascii="Times New Roman" w:hAnsi="Times New Roman"/>
          <w:bCs/>
          <w:color w:val="000000"/>
          <w:sz w:val="24"/>
          <w:szCs w:val="24"/>
          <w:shd w:val="clear" w:color="auto" w:fill="FFFFFF"/>
          <w:lang w:eastAsia="ru-RU"/>
        </w:rPr>
        <w:t>изучить правила</w:t>
      </w:r>
      <w:r w:rsidR="00B107DF" w:rsidRPr="00156653">
        <w:rPr>
          <w:rFonts w:ascii="Times New Roman" w:hAnsi="Times New Roman"/>
          <w:color w:val="000000"/>
          <w:sz w:val="24"/>
          <w:szCs w:val="24"/>
          <w:shd w:val="clear" w:color="auto" w:fill="FFFFFF"/>
          <w:lang w:eastAsia="ru-RU"/>
        </w:rPr>
        <w:t xml:space="preserve"> отбора проб </w:t>
      </w:r>
      <w:r w:rsidR="009F71EE" w:rsidRPr="00156653">
        <w:rPr>
          <w:rFonts w:ascii="Times New Roman" w:hAnsi="Times New Roman"/>
          <w:color w:val="000000"/>
          <w:sz w:val="24"/>
          <w:szCs w:val="24"/>
          <w:shd w:val="clear" w:color="auto" w:fill="FFFFFF"/>
          <w:lang w:eastAsia="ru-RU"/>
        </w:rPr>
        <w:t>конфет</w:t>
      </w:r>
      <w:r w:rsidR="00B107DF" w:rsidRPr="00156653">
        <w:rPr>
          <w:rFonts w:ascii="Times New Roman" w:hAnsi="Times New Roman"/>
          <w:color w:val="000000"/>
          <w:sz w:val="24"/>
          <w:szCs w:val="24"/>
          <w:shd w:val="clear" w:color="auto" w:fill="FFFFFF"/>
          <w:lang w:eastAsia="ru-RU"/>
        </w:rPr>
        <w:t xml:space="preserve"> для проведения органолептической оценки и определения физико-химических показателей;</w:t>
      </w:r>
    </w:p>
    <w:p w14:paraId="73488144" w14:textId="331BEB07" w:rsidR="00B107DF" w:rsidRPr="00156653" w:rsidRDefault="00B107DF" w:rsidP="009F71EE">
      <w:pPr>
        <w:ind w:firstLine="709"/>
        <w:jc w:val="both"/>
        <w:rPr>
          <w:rFonts w:ascii="Times New Roman" w:hAnsi="Times New Roman"/>
          <w:color w:val="000000"/>
          <w:sz w:val="24"/>
          <w:szCs w:val="24"/>
          <w:shd w:val="clear" w:color="auto" w:fill="FFFFFF"/>
          <w:lang w:eastAsia="ru-RU"/>
        </w:rPr>
      </w:pPr>
      <w:r w:rsidRPr="00156653">
        <w:rPr>
          <w:rFonts w:ascii="Times New Roman" w:hAnsi="Times New Roman"/>
          <w:color w:val="000000"/>
          <w:sz w:val="24"/>
          <w:szCs w:val="24"/>
          <w:shd w:val="clear" w:color="auto" w:fill="FFFFFF"/>
          <w:lang w:eastAsia="ru-RU"/>
        </w:rPr>
        <w:t xml:space="preserve">- овладеть навыками проведения органолептической оценки качества </w:t>
      </w:r>
      <w:r w:rsidR="009F71EE" w:rsidRPr="00156653">
        <w:rPr>
          <w:rFonts w:ascii="Times New Roman" w:hAnsi="Times New Roman"/>
          <w:color w:val="000000"/>
          <w:sz w:val="24"/>
          <w:szCs w:val="24"/>
          <w:shd w:val="clear" w:color="auto" w:fill="FFFFFF"/>
          <w:lang w:eastAsia="ru-RU"/>
        </w:rPr>
        <w:t>конфет</w:t>
      </w:r>
      <w:r w:rsidRPr="00156653">
        <w:rPr>
          <w:rFonts w:ascii="Times New Roman" w:hAnsi="Times New Roman"/>
          <w:color w:val="000000"/>
          <w:sz w:val="24"/>
          <w:szCs w:val="24"/>
          <w:shd w:val="clear" w:color="auto" w:fill="FFFFFF"/>
          <w:lang w:eastAsia="ru-RU"/>
        </w:rPr>
        <w:t>;</w:t>
      </w:r>
    </w:p>
    <w:p w14:paraId="3F93F208" w14:textId="77777777" w:rsidR="00B107DF" w:rsidRPr="00156653" w:rsidRDefault="00B107DF" w:rsidP="00B107DF">
      <w:pPr>
        <w:ind w:firstLine="709"/>
        <w:jc w:val="both"/>
        <w:rPr>
          <w:rFonts w:ascii="Times New Roman" w:hAnsi="Times New Roman"/>
          <w:color w:val="000000"/>
          <w:sz w:val="24"/>
          <w:szCs w:val="24"/>
          <w:shd w:val="clear" w:color="auto" w:fill="FFFFFF"/>
          <w:lang w:eastAsia="ru-RU"/>
        </w:rPr>
      </w:pPr>
    </w:p>
    <w:p w14:paraId="29B8FF24" w14:textId="77777777" w:rsidR="00B107DF" w:rsidRPr="00156653" w:rsidRDefault="00B107DF" w:rsidP="00B107DF">
      <w:pPr>
        <w:ind w:firstLine="709"/>
        <w:jc w:val="both"/>
        <w:rPr>
          <w:rFonts w:ascii="Times New Roman" w:hAnsi="Times New Roman"/>
          <w:color w:val="000000"/>
          <w:sz w:val="24"/>
          <w:szCs w:val="24"/>
          <w:shd w:val="clear" w:color="auto" w:fill="FFFFFF"/>
          <w:lang w:eastAsia="ru-RU"/>
        </w:rPr>
      </w:pPr>
      <w:r w:rsidRPr="00156653">
        <w:rPr>
          <w:rFonts w:ascii="Times New Roman" w:hAnsi="Times New Roman"/>
          <w:b/>
          <w:i/>
          <w:color w:val="000000"/>
          <w:sz w:val="24"/>
          <w:szCs w:val="24"/>
          <w:shd w:val="clear" w:color="auto" w:fill="FFFFFF"/>
          <w:lang w:eastAsia="ru-RU"/>
        </w:rPr>
        <w:t>Студент должен знат</w:t>
      </w:r>
      <w:r w:rsidRPr="00156653">
        <w:rPr>
          <w:rFonts w:ascii="Times New Roman" w:hAnsi="Times New Roman"/>
          <w:b/>
          <w:color w:val="000000"/>
          <w:sz w:val="24"/>
          <w:szCs w:val="24"/>
          <w:shd w:val="clear" w:color="auto" w:fill="FFFFFF"/>
          <w:lang w:eastAsia="ru-RU"/>
        </w:rPr>
        <w:t>ь:</w:t>
      </w:r>
    </w:p>
    <w:p w14:paraId="3920C093" w14:textId="62105719" w:rsidR="00B107DF" w:rsidRPr="00156653" w:rsidRDefault="00B107DF" w:rsidP="00B107DF">
      <w:pPr>
        <w:ind w:firstLine="709"/>
        <w:jc w:val="both"/>
        <w:rPr>
          <w:rFonts w:ascii="Times New Roman" w:hAnsi="Times New Roman"/>
          <w:color w:val="000000"/>
          <w:sz w:val="24"/>
          <w:szCs w:val="24"/>
          <w:shd w:val="clear" w:color="auto" w:fill="FFFFFF"/>
          <w:lang w:eastAsia="ru-RU"/>
        </w:rPr>
      </w:pPr>
      <w:r w:rsidRPr="00156653">
        <w:rPr>
          <w:rFonts w:ascii="Times New Roman" w:hAnsi="Times New Roman"/>
          <w:color w:val="000000"/>
          <w:sz w:val="24"/>
          <w:szCs w:val="24"/>
          <w:shd w:val="clear" w:color="auto" w:fill="FFFFFF"/>
          <w:lang w:eastAsia="ru-RU"/>
        </w:rPr>
        <w:t xml:space="preserve">- </w:t>
      </w:r>
      <w:r w:rsidR="00156653" w:rsidRPr="00156653">
        <w:rPr>
          <w:rFonts w:ascii="Times New Roman" w:hAnsi="Times New Roman"/>
          <w:color w:val="000000"/>
          <w:sz w:val="24"/>
          <w:szCs w:val="24"/>
          <w:shd w:val="clear" w:color="auto" w:fill="FFFFFF"/>
          <w:lang w:eastAsia="ru-RU"/>
        </w:rPr>
        <w:t>классификацию конфет</w:t>
      </w:r>
      <w:r w:rsidRPr="00156653">
        <w:rPr>
          <w:rFonts w:ascii="Times New Roman" w:hAnsi="Times New Roman"/>
          <w:color w:val="000000"/>
          <w:sz w:val="24"/>
          <w:szCs w:val="24"/>
          <w:shd w:val="clear" w:color="auto" w:fill="FFFFFF"/>
          <w:lang w:eastAsia="ru-RU"/>
        </w:rPr>
        <w:t>;</w:t>
      </w:r>
    </w:p>
    <w:p w14:paraId="38889F98" w14:textId="7EF239A5" w:rsidR="00B107DF" w:rsidRPr="00600508" w:rsidRDefault="00B107DF" w:rsidP="00B107DF">
      <w:pPr>
        <w:ind w:firstLine="709"/>
        <w:jc w:val="both"/>
        <w:rPr>
          <w:rFonts w:ascii="Times New Roman" w:hAnsi="Times New Roman"/>
          <w:color w:val="000000"/>
          <w:sz w:val="24"/>
          <w:szCs w:val="24"/>
          <w:shd w:val="clear" w:color="auto" w:fill="FFFFFF"/>
          <w:lang w:eastAsia="ru-RU"/>
        </w:rPr>
      </w:pPr>
      <w:r w:rsidRPr="00600508">
        <w:rPr>
          <w:rFonts w:ascii="Times New Roman" w:hAnsi="Times New Roman"/>
          <w:color w:val="000000"/>
          <w:sz w:val="24"/>
          <w:szCs w:val="24"/>
          <w:shd w:val="clear" w:color="auto" w:fill="FFFFFF"/>
          <w:lang w:eastAsia="ru-RU"/>
        </w:rPr>
        <w:t xml:space="preserve">- показатели качества </w:t>
      </w:r>
      <w:r w:rsidR="00156653" w:rsidRPr="00600508">
        <w:rPr>
          <w:rFonts w:ascii="Times New Roman" w:hAnsi="Times New Roman"/>
          <w:color w:val="000000"/>
          <w:sz w:val="24"/>
          <w:szCs w:val="24"/>
          <w:shd w:val="clear" w:color="auto" w:fill="FFFFFF"/>
          <w:lang w:eastAsia="ru-RU"/>
        </w:rPr>
        <w:t>конфет</w:t>
      </w:r>
      <w:r w:rsidRPr="00600508">
        <w:rPr>
          <w:rFonts w:ascii="Times New Roman" w:hAnsi="Times New Roman"/>
          <w:color w:val="000000"/>
          <w:sz w:val="24"/>
          <w:szCs w:val="24"/>
          <w:shd w:val="clear" w:color="auto" w:fill="FFFFFF"/>
          <w:lang w:eastAsia="ru-RU"/>
        </w:rPr>
        <w:t>, нормируемые ГОСТом;</w:t>
      </w:r>
    </w:p>
    <w:p w14:paraId="6C5F5C0A" w14:textId="33EDF971" w:rsidR="00B107DF" w:rsidRPr="00600508" w:rsidRDefault="00B107DF" w:rsidP="00B107DF">
      <w:pPr>
        <w:ind w:firstLine="709"/>
        <w:jc w:val="both"/>
        <w:rPr>
          <w:rFonts w:ascii="Times New Roman" w:hAnsi="Times New Roman"/>
          <w:color w:val="000000"/>
          <w:sz w:val="24"/>
          <w:szCs w:val="24"/>
          <w:shd w:val="clear" w:color="auto" w:fill="FFFFFF"/>
          <w:lang w:eastAsia="ru-RU"/>
        </w:rPr>
      </w:pPr>
      <w:r w:rsidRPr="00600508">
        <w:rPr>
          <w:rFonts w:ascii="Times New Roman" w:hAnsi="Times New Roman"/>
          <w:color w:val="000000"/>
          <w:sz w:val="24"/>
          <w:szCs w:val="24"/>
          <w:shd w:val="clear" w:color="auto" w:fill="FFFFFF"/>
          <w:lang w:eastAsia="ru-RU"/>
        </w:rPr>
        <w:t xml:space="preserve">- методики </w:t>
      </w:r>
      <w:r w:rsidR="00156653" w:rsidRPr="00600508">
        <w:rPr>
          <w:rFonts w:ascii="Times New Roman" w:hAnsi="Times New Roman"/>
          <w:color w:val="000000"/>
          <w:sz w:val="24"/>
          <w:szCs w:val="24"/>
          <w:shd w:val="clear" w:color="auto" w:fill="FFFFFF"/>
          <w:lang w:eastAsia="ru-RU"/>
        </w:rPr>
        <w:t>отбора проб конфет и проведения органолептической оценки качества</w:t>
      </w:r>
      <w:r w:rsidRPr="00600508">
        <w:rPr>
          <w:rFonts w:ascii="Times New Roman" w:hAnsi="Times New Roman"/>
          <w:color w:val="000000"/>
          <w:sz w:val="24"/>
          <w:szCs w:val="24"/>
          <w:shd w:val="clear" w:color="auto" w:fill="FFFFFF"/>
          <w:lang w:eastAsia="ru-RU"/>
        </w:rPr>
        <w:t>.</w:t>
      </w:r>
    </w:p>
    <w:p w14:paraId="215AD2F6" w14:textId="77777777" w:rsidR="00B107DF" w:rsidRPr="00600508" w:rsidRDefault="00B107DF" w:rsidP="00B107DF">
      <w:pPr>
        <w:ind w:firstLine="709"/>
        <w:jc w:val="both"/>
        <w:rPr>
          <w:rFonts w:ascii="Times New Roman" w:hAnsi="Times New Roman"/>
          <w:color w:val="000000"/>
          <w:sz w:val="24"/>
          <w:szCs w:val="24"/>
          <w:shd w:val="clear" w:color="auto" w:fill="FFFFFF"/>
          <w:lang w:eastAsia="ru-RU"/>
        </w:rPr>
      </w:pPr>
    </w:p>
    <w:p w14:paraId="345BED6D" w14:textId="77777777" w:rsidR="00B107DF" w:rsidRPr="00600508" w:rsidRDefault="00B107DF" w:rsidP="00B107DF">
      <w:pPr>
        <w:ind w:firstLine="709"/>
        <w:jc w:val="both"/>
        <w:rPr>
          <w:rFonts w:ascii="Times New Roman" w:hAnsi="Times New Roman"/>
          <w:b/>
          <w:i/>
          <w:color w:val="000000"/>
          <w:sz w:val="24"/>
          <w:szCs w:val="24"/>
          <w:shd w:val="clear" w:color="auto" w:fill="FFFFFF"/>
          <w:lang w:eastAsia="ru-RU"/>
        </w:rPr>
      </w:pPr>
      <w:r w:rsidRPr="00600508">
        <w:rPr>
          <w:rFonts w:ascii="Times New Roman" w:hAnsi="Times New Roman"/>
          <w:b/>
          <w:i/>
          <w:color w:val="000000"/>
          <w:sz w:val="24"/>
          <w:szCs w:val="24"/>
          <w:shd w:val="clear" w:color="auto" w:fill="FFFFFF"/>
          <w:lang w:eastAsia="ru-RU"/>
        </w:rPr>
        <w:t>Студент должен уметь:</w:t>
      </w:r>
    </w:p>
    <w:p w14:paraId="45B04211" w14:textId="77777777" w:rsidR="00B107DF" w:rsidRPr="00600508" w:rsidRDefault="00B107DF" w:rsidP="00B107DF">
      <w:pPr>
        <w:ind w:firstLine="709"/>
        <w:jc w:val="both"/>
        <w:rPr>
          <w:rFonts w:ascii="Times New Roman" w:hAnsi="Times New Roman"/>
          <w:color w:val="000000"/>
          <w:sz w:val="24"/>
          <w:szCs w:val="24"/>
          <w:shd w:val="clear" w:color="auto" w:fill="FFFFFF"/>
          <w:lang w:eastAsia="ru-RU"/>
        </w:rPr>
      </w:pPr>
      <w:r w:rsidRPr="00600508">
        <w:rPr>
          <w:rFonts w:ascii="Times New Roman" w:hAnsi="Times New Roman"/>
          <w:color w:val="000000"/>
          <w:sz w:val="24"/>
          <w:szCs w:val="24"/>
          <w:shd w:val="clear" w:color="auto" w:fill="FFFFFF"/>
          <w:lang w:eastAsia="ru-RU"/>
        </w:rPr>
        <w:t>- отбирать пробы и готовить продукт к испытанию;</w:t>
      </w:r>
    </w:p>
    <w:p w14:paraId="50E6F41B" w14:textId="31C54946" w:rsidR="00B107DF" w:rsidRPr="00522874" w:rsidRDefault="00B107DF" w:rsidP="00600508">
      <w:pPr>
        <w:ind w:firstLine="709"/>
        <w:jc w:val="both"/>
        <w:rPr>
          <w:rFonts w:ascii="Times New Roman" w:hAnsi="Times New Roman"/>
          <w:color w:val="000000"/>
          <w:sz w:val="24"/>
          <w:szCs w:val="24"/>
          <w:shd w:val="clear" w:color="auto" w:fill="FFFFFF"/>
          <w:lang w:eastAsia="ru-RU"/>
        </w:rPr>
      </w:pPr>
      <w:r w:rsidRPr="00600508">
        <w:rPr>
          <w:rFonts w:ascii="Times New Roman" w:hAnsi="Times New Roman"/>
          <w:color w:val="000000"/>
          <w:sz w:val="24"/>
          <w:szCs w:val="24"/>
          <w:shd w:val="clear" w:color="auto" w:fill="FFFFFF"/>
          <w:lang w:eastAsia="ru-RU"/>
        </w:rPr>
        <w:t xml:space="preserve">- проводить органолептическую оценку качества </w:t>
      </w:r>
      <w:r w:rsidR="00600508" w:rsidRPr="00522874">
        <w:rPr>
          <w:rFonts w:ascii="Times New Roman" w:hAnsi="Times New Roman"/>
          <w:color w:val="000000"/>
          <w:sz w:val="24"/>
          <w:szCs w:val="24"/>
          <w:shd w:val="clear" w:color="auto" w:fill="FFFFFF"/>
          <w:lang w:eastAsia="ru-RU"/>
        </w:rPr>
        <w:t>конфет.</w:t>
      </w:r>
    </w:p>
    <w:p w14:paraId="472F848D" w14:textId="77777777" w:rsidR="00B107DF" w:rsidRPr="00522874" w:rsidRDefault="00B107DF" w:rsidP="00B107DF">
      <w:pPr>
        <w:ind w:firstLine="709"/>
        <w:jc w:val="both"/>
        <w:rPr>
          <w:rFonts w:ascii="Times New Roman" w:hAnsi="Times New Roman"/>
          <w:color w:val="000000"/>
          <w:sz w:val="24"/>
          <w:szCs w:val="24"/>
          <w:shd w:val="clear" w:color="auto" w:fill="FFFFFF"/>
          <w:lang w:eastAsia="ru-RU"/>
        </w:rPr>
      </w:pPr>
    </w:p>
    <w:p w14:paraId="04FCFFC6" w14:textId="5D5FD688" w:rsidR="00B107DF" w:rsidRPr="00522874" w:rsidRDefault="00B107DF" w:rsidP="00B107DF">
      <w:pPr>
        <w:ind w:firstLine="709"/>
        <w:jc w:val="both"/>
        <w:rPr>
          <w:rFonts w:ascii="Times New Roman" w:hAnsi="Times New Roman"/>
          <w:color w:val="2D2D2D"/>
          <w:spacing w:val="2"/>
          <w:sz w:val="24"/>
          <w:szCs w:val="24"/>
        </w:rPr>
      </w:pPr>
      <w:r w:rsidRPr="00522874">
        <w:rPr>
          <w:rFonts w:ascii="Times New Roman" w:hAnsi="Times New Roman"/>
          <w:b/>
          <w:i/>
          <w:color w:val="000000"/>
          <w:sz w:val="24"/>
          <w:szCs w:val="24"/>
          <w:shd w:val="clear" w:color="auto" w:fill="FFFFFF"/>
          <w:lang w:eastAsia="ru-RU"/>
        </w:rPr>
        <w:t>Приборы и материалы</w:t>
      </w:r>
      <w:r w:rsidRPr="00522874">
        <w:rPr>
          <w:rFonts w:ascii="Times New Roman" w:hAnsi="Times New Roman"/>
          <w:i/>
          <w:color w:val="000000"/>
          <w:sz w:val="24"/>
          <w:szCs w:val="24"/>
          <w:shd w:val="clear" w:color="auto" w:fill="FFFFFF"/>
          <w:lang w:eastAsia="ru-RU"/>
        </w:rPr>
        <w:t>:</w:t>
      </w:r>
      <w:r w:rsidRPr="00522874">
        <w:rPr>
          <w:rFonts w:ascii="Times New Roman" w:hAnsi="Times New Roman"/>
          <w:color w:val="000000"/>
          <w:sz w:val="24"/>
          <w:szCs w:val="24"/>
          <w:shd w:val="clear" w:color="auto" w:fill="FFFFFF"/>
          <w:lang w:eastAsia="ru-RU"/>
        </w:rPr>
        <w:t xml:space="preserve"> в</w:t>
      </w:r>
      <w:r w:rsidRPr="00522874">
        <w:rPr>
          <w:rFonts w:ascii="Times New Roman" w:hAnsi="Times New Roman"/>
          <w:color w:val="2D2D2D"/>
          <w:spacing w:val="2"/>
          <w:sz w:val="24"/>
          <w:szCs w:val="24"/>
        </w:rPr>
        <w:t xml:space="preserve">есы лабораторные, </w:t>
      </w:r>
      <w:r w:rsidR="00522874" w:rsidRPr="00522874">
        <w:rPr>
          <w:rFonts w:ascii="Times New Roman" w:hAnsi="Times New Roman"/>
          <w:color w:val="2D2D2D"/>
          <w:spacing w:val="2"/>
          <w:sz w:val="24"/>
          <w:szCs w:val="24"/>
        </w:rPr>
        <w:t>нож, доска разделочная</w:t>
      </w:r>
    </w:p>
    <w:p w14:paraId="78ED0DA4" w14:textId="77777777" w:rsidR="00B107DF" w:rsidRPr="00522874" w:rsidRDefault="00B107DF" w:rsidP="00B107DF">
      <w:pPr>
        <w:ind w:firstLine="709"/>
        <w:jc w:val="both"/>
        <w:rPr>
          <w:rFonts w:ascii="Times New Roman" w:hAnsi="Times New Roman"/>
          <w:color w:val="000000"/>
          <w:sz w:val="24"/>
          <w:szCs w:val="24"/>
          <w:shd w:val="clear" w:color="auto" w:fill="FFFFFF"/>
          <w:lang w:eastAsia="ru-RU"/>
        </w:rPr>
      </w:pPr>
    </w:p>
    <w:p w14:paraId="39314E0E" w14:textId="77777777" w:rsidR="00B107DF" w:rsidRPr="00522874" w:rsidRDefault="00B107DF" w:rsidP="00B107DF">
      <w:pPr>
        <w:ind w:firstLine="709"/>
        <w:jc w:val="both"/>
        <w:rPr>
          <w:rFonts w:ascii="Times New Roman" w:hAnsi="Times New Roman"/>
          <w:b/>
          <w:i/>
          <w:color w:val="000000"/>
          <w:sz w:val="24"/>
          <w:szCs w:val="24"/>
          <w:shd w:val="clear" w:color="auto" w:fill="FFFFFF"/>
          <w:lang w:eastAsia="ru-RU"/>
        </w:rPr>
      </w:pPr>
      <w:r w:rsidRPr="00522874">
        <w:rPr>
          <w:rFonts w:ascii="Times New Roman" w:hAnsi="Times New Roman"/>
          <w:b/>
          <w:i/>
          <w:color w:val="000000"/>
          <w:sz w:val="24"/>
          <w:szCs w:val="24"/>
          <w:shd w:val="clear" w:color="auto" w:fill="FFFFFF"/>
          <w:lang w:eastAsia="ru-RU"/>
        </w:rPr>
        <w:t>Вопросы к защите:</w:t>
      </w:r>
    </w:p>
    <w:p w14:paraId="338C4421" w14:textId="54474EE6" w:rsidR="00B107DF" w:rsidRPr="00522874" w:rsidRDefault="00B107DF" w:rsidP="00B107DF">
      <w:pPr>
        <w:ind w:firstLine="709"/>
        <w:jc w:val="both"/>
        <w:rPr>
          <w:rFonts w:ascii="Times New Roman" w:hAnsi="Times New Roman"/>
          <w:color w:val="000000"/>
          <w:sz w:val="24"/>
          <w:szCs w:val="24"/>
          <w:shd w:val="clear" w:color="auto" w:fill="FFFFFF"/>
          <w:lang w:eastAsia="ru-RU"/>
        </w:rPr>
      </w:pPr>
      <w:r w:rsidRPr="00522874">
        <w:rPr>
          <w:rFonts w:ascii="Times New Roman" w:hAnsi="Times New Roman"/>
          <w:color w:val="000000"/>
          <w:sz w:val="24"/>
          <w:szCs w:val="24"/>
          <w:shd w:val="clear" w:color="auto" w:fill="FFFFFF"/>
          <w:lang w:eastAsia="ru-RU"/>
        </w:rPr>
        <w:t xml:space="preserve">1) </w:t>
      </w:r>
      <w:r w:rsidR="00600508" w:rsidRPr="00522874">
        <w:rPr>
          <w:rFonts w:ascii="Times New Roman" w:hAnsi="Times New Roman"/>
          <w:color w:val="000000"/>
          <w:sz w:val="24"/>
          <w:szCs w:val="24"/>
          <w:shd w:val="clear" w:color="auto" w:fill="FFFFFF"/>
          <w:lang w:eastAsia="ru-RU"/>
        </w:rPr>
        <w:t>основные правила</w:t>
      </w:r>
      <w:r w:rsidRPr="00522874">
        <w:rPr>
          <w:rFonts w:ascii="Times New Roman" w:hAnsi="Times New Roman"/>
          <w:color w:val="000000"/>
          <w:sz w:val="24"/>
          <w:szCs w:val="24"/>
          <w:shd w:val="clear" w:color="auto" w:fill="FFFFFF"/>
          <w:lang w:eastAsia="ru-RU"/>
        </w:rPr>
        <w:t xml:space="preserve"> отбора проб </w:t>
      </w:r>
      <w:r w:rsidR="00600508" w:rsidRPr="00522874">
        <w:rPr>
          <w:rFonts w:ascii="Times New Roman" w:hAnsi="Times New Roman"/>
          <w:color w:val="000000"/>
          <w:sz w:val="24"/>
          <w:szCs w:val="24"/>
          <w:shd w:val="clear" w:color="auto" w:fill="FFFFFF"/>
          <w:lang w:eastAsia="ru-RU"/>
        </w:rPr>
        <w:t xml:space="preserve">конфет и </w:t>
      </w:r>
      <w:r w:rsidR="006A789A" w:rsidRPr="00522874">
        <w:rPr>
          <w:rFonts w:ascii="Times New Roman" w:hAnsi="Times New Roman"/>
          <w:color w:val="000000"/>
          <w:sz w:val="24"/>
          <w:szCs w:val="24"/>
          <w:shd w:val="clear" w:color="auto" w:fill="FFFFFF"/>
          <w:lang w:eastAsia="ru-RU"/>
        </w:rPr>
        <w:t>подготовки</w:t>
      </w:r>
      <w:r w:rsidR="00600508" w:rsidRPr="00522874">
        <w:rPr>
          <w:rFonts w:ascii="Times New Roman" w:hAnsi="Times New Roman"/>
          <w:color w:val="000000"/>
          <w:sz w:val="24"/>
          <w:szCs w:val="24"/>
          <w:shd w:val="clear" w:color="auto" w:fill="FFFFFF"/>
          <w:lang w:eastAsia="ru-RU"/>
        </w:rPr>
        <w:t xml:space="preserve"> их к анализу</w:t>
      </w:r>
      <w:r w:rsidRPr="00522874">
        <w:rPr>
          <w:rFonts w:ascii="Times New Roman" w:hAnsi="Times New Roman"/>
          <w:color w:val="000000"/>
          <w:sz w:val="24"/>
          <w:szCs w:val="24"/>
          <w:shd w:val="clear" w:color="auto" w:fill="FFFFFF"/>
          <w:lang w:eastAsia="ru-RU"/>
        </w:rPr>
        <w:t>?</w:t>
      </w:r>
    </w:p>
    <w:p w14:paraId="271E860C" w14:textId="71E92F25" w:rsidR="00B107DF" w:rsidRPr="00522874" w:rsidRDefault="00B107DF" w:rsidP="00B107DF">
      <w:pPr>
        <w:ind w:firstLine="709"/>
        <w:jc w:val="both"/>
        <w:rPr>
          <w:rFonts w:ascii="Times New Roman" w:hAnsi="Times New Roman"/>
          <w:color w:val="000000"/>
          <w:sz w:val="24"/>
          <w:szCs w:val="24"/>
          <w:shd w:val="clear" w:color="auto" w:fill="FFFFFF"/>
          <w:lang w:eastAsia="ru-RU"/>
        </w:rPr>
      </w:pPr>
      <w:r w:rsidRPr="00522874">
        <w:rPr>
          <w:rFonts w:ascii="Times New Roman" w:hAnsi="Times New Roman"/>
          <w:color w:val="000000"/>
          <w:sz w:val="24"/>
          <w:szCs w:val="24"/>
          <w:shd w:val="clear" w:color="auto" w:fill="FFFFFF"/>
          <w:lang w:eastAsia="ru-RU"/>
        </w:rPr>
        <w:t>2) С чего начинают органолептический анализ?</w:t>
      </w:r>
    </w:p>
    <w:p w14:paraId="59094EF4" w14:textId="77777777" w:rsidR="00B107DF" w:rsidRPr="00522874" w:rsidRDefault="00B107DF" w:rsidP="00B107DF">
      <w:pPr>
        <w:ind w:firstLine="709"/>
        <w:jc w:val="both"/>
        <w:rPr>
          <w:rFonts w:ascii="Times New Roman" w:hAnsi="Times New Roman"/>
          <w:color w:val="000000"/>
          <w:sz w:val="24"/>
          <w:szCs w:val="24"/>
          <w:shd w:val="clear" w:color="auto" w:fill="FFFFFF"/>
          <w:lang w:eastAsia="ru-RU"/>
        </w:rPr>
      </w:pPr>
      <w:r w:rsidRPr="00522874">
        <w:rPr>
          <w:rFonts w:ascii="Times New Roman" w:hAnsi="Times New Roman"/>
          <w:color w:val="000000"/>
          <w:sz w:val="24"/>
          <w:szCs w:val="24"/>
          <w:shd w:val="clear" w:color="auto" w:fill="FFFFFF"/>
          <w:lang w:eastAsia="ru-RU"/>
        </w:rPr>
        <w:t>3) При какой температуре в помещении проводят органолептическую оценку?</w:t>
      </w:r>
    </w:p>
    <w:p w14:paraId="404ECA67" w14:textId="77777777" w:rsidR="00B107DF" w:rsidRPr="00522874" w:rsidRDefault="00B107DF" w:rsidP="00B107DF">
      <w:pPr>
        <w:ind w:firstLine="709"/>
        <w:jc w:val="both"/>
        <w:rPr>
          <w:rFonts w:ascii="Times New Roman" w:hAnsi="Times New Roman"/>
          <w:color w:val="000000"/>
          <w:sz w:val="24"/>
          <w:szCs w:val="24"/>
          <w:shd w:val="clear" w:color="auto" w:fill="FFFFFF"/>
          <w:lang w:eastAsia="ru-RU"/>
        </w:rPr>
      </w:pPr>
    </w:p>
    <w:p w14:paraId="29B7AD82" w14:textId="77777777" w:rsidR="00B107DF" w:rsidRPr="00522874" w:rsidRDefault="00B107DF" w:rsidP="00B107DF">
      <w:pPr>
        <w:ind w:firstLine="709"/>
        <w:jc w:val="center"/>
        <w:rPr>
          <w:rFonts w:ascii="Times New Roman" w:hAnsi="Times New Roman"/>
          <w:b/>
          <w:color w:val="000000"/>
          <w:sz w:val="24"/>
          <w:szCs w:val="24"/>
          <w:shd w:val="clear" w:color="auto" w:fill="FFFFFF"/>
          <w:lang w:eastAsia="ru-RU"/>
        </w:rPr>
      </w:pPr>
      <w:r w:rsidRPr="00522874">
        <w:rPr>
          <w:rFonts w:ascii="Times New Roman" w:hAnsi="Times New Roman"/>
          <w:b/>
          <w:color w:val="000000"/>
          <w:sz w:val="24"/>
          <w:szCs w:val="24"/>
          <w:shd w:val="clear" w:color="auto" w:fill="FFFFFF"/>
          <w:lang w:eastAsia="ru-RU"/>
        </w:rPr>
        <w:t>Теоретическая часть</w:t>
      </w:r>
    </w:p>
    <w:p w14:paraId="41767B05" w14:textId="5ADC91CC" w:rsidR="00753059" w:rsidRPr="00522874" w:rsidRDefault="00753059" w:rsidP="00753059">
      <w:pPr>
        <w:ind w:firstLine="709"/>
        <w:jc w:val="both"/>
        <w:rPr>
          <w:rFonts w:ascii="Times New Roman" w:hAnsi="Times New Roman"/>
          <w:sz w:val="24"/>
          <w:szCs w:val="24"/>
          <w:shd w:val="clear" w:color="auto" w:fill="FFFFFF"/>
          <w:lang w:eastAsia="ru-RU"/>
        </w:rPr>
      </w:pPr>
      <w:r w:rsidRPr="00522874">
        <w:rPr>
          <w:rFonts w:ascii="Times New Roman" w:hAnsi="Times New Roman"/>
          <w:sz w:val="24"/>
          <w:szCs w:val="24"/>
          <w:shd w:val="clear" w:color="auto" w:fill="FFFFFF"/>
          <w:lang w:eastAsia="ru-RU"/>
        </w:rPr>
        <w:t>Правила приемки, методы отбора и подготовки проб для готовой продукции и полуфабрикатов кондитерского производства для контроля качества маркировки, органолептических показателей, физико-технических показателей, отбора проб для определения массы определены  ГОСТ 5904-2019 Изделия кондитерские. Правила приемки и методы отбора проб.</w:t>
      </w:r>
    </w:p>
    <w:p w14:paraId="39996173" w14:textId="36A9F0D5" w:rsidR="00753059" w:rsidRPr="00753059" w:rsidRDefault="00753059" w:rsidP="00753059">
      <w:pPr>
        <w:ind w:firstLine="709"/>
        <w:jc w:val="both"/>
        <w:rPr>
          <w:rFonts w:ascii="Times New Roman" w:hAnsi="Times New Roman"/>
          <w:sz w:val="24"/>
          <w:szCs w:val="24"/>
          <w:shd w:val="clear" w:color="auto" w:fill="FFFFFF"/>
          <w:lang w:eastAsia="ru-RU"/>
        </w:rPr>
      </w:pPr>
      <w:r w:rsidRPr="00522874">
        <w:rPr>
          <w:rFonts w:ascii="Times New Roman" w:hAnsi="Times New Roman"/>
          <w:sz w:val="24"/>
          <w:szCs w:val="24"/>
          <w:shd w:val="clear" w:color="auto" w:fill="FFFFFF"/>
          <w:lang w:eastAsia="ru-RU"/>
        </w:rPr>
        <w:t>Для анализа из выборки отбирают объединенную пробу</w:t>
      </w:r>
      <w:r w:rsidRPr="00753059">
        <w:rPr>
          <w:rFonts w:ascii="Times New Roman" w:hAnsi="Times New Roman"/>
          <w:sz w:val="24"/>
          <w:szCs w:val="24"/>
          <w:shd w:val="clear" w:color="auto" w:fill="FFFFFF"/>
          <w:lang w:eastAsia="ru-RU"/>
        </w:rPr>
        <w:t>, не поврежденную и не измененную в ходе транспортирования или хранения. Объединенная проба - часть продукции, отобранная от контролируемых единиц партии в одну емкость.</w:t>
      </w:r>
    </w:p>
    <w:p w14:paraId="0FAB72AE" w14:textId="7BA3D45B"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Перед отбором объединенной пробы визуально оценивают внешний вид упаковки выборочных единиц, попавших в выборку, и (или) продукта, содержащегося в выборочных единицах. Визуальную оценку подразделяют на три категории:</w:t>
      </w:r>
    </w:p>
    <w:p w14:paraId="7CE04AC6" w14:textId="77777777"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 нормальную по внешнему виду - при осмотре не обнаружены отклонения, вызванные развитием микроорганизмов;</w:t>
      </w:r>
    </w:p>
    <w:p w14:paraId="1AD28CE6" w14:textId="77777777"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 подозрительную по внешнему виду - при осмотре обнаружено одно или несколько отклонений, которые могли возникнуть вследствие как микробной порчи, так и химических и биохимических реакций в продукте;</w:t>
      </w:r>
    </w:p>
    <w:p w14:paraId="57CE607A" w14:textId="77777777"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 испорченные продукты - при осмотре обнаружены явные дефекты упаковки выборочных единиц и (или) продукта: плесневение, гниение, ослизнение и другие дефекты.</w:t>
      </w:r>
    </w:p>
    <w:p w14:paraId="066841C1" w14:textId="77777777" w:rsidR="00753059" w:rsidRPr="00753059" w:rsidRDefault="00753059" w:rsidP="00753059">
      <w:pPr>
        <w:ind w:firstLine="709"/>
        <w:jc w:val="both"/>
        <w:rPr>
          <w:rFonts w:ascii="Times New Roman" w:hAnsi="Times New Roman"/>
          <w:sz w:val="24"/>
          <w:szCs w:val="24"/>
          <w:shd w:val="clear" w:color="auto" w:fill="FFFFFF"/>
          <w:lang w:eastAsia="ru-RU"/>
        </w:rPr>
      </w:pPr>
    </w:p>
    <w:p w14:paraId="68AF407C" w14:textId="77777777"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Отбор проб проводят по каждой вышеперечисленной категории отдельно.</w:t>
      </w:r>
    </w:p>
    <w:p w14:paraId="2649B7CE" w14:textId="77777777" w:rsidR="00753059" w:rsidRPr="00753059" w:rsidRDefault="00753059" w:rsidP="00753059">
      <w:pPr>
        <w:ind w:firstLine="709"/>
        <w:jc w:val="both"/>
        <w:rPr>
          <w:rFonts w:ascii="Times New Roman" w:hAnsi="Times New Roman"/>
          <w:sz w:val="24"/>
          <w:szCs w:val="24"/>
          <w:shd w:val="clear" w:color="auto" w:fill="FFFFFF"/>
          <w:lang w:eastAsia="ru-RU"/>
        </w:rPr>
      </w:pPr>
    </w:p>
    <w:p w14:paraId="751D1CBE" w14:textId="77777777" w:rsidR="00753059" w:rsidRPr="00753059" w:rsidRDefault="00753059" w:rsidP="00753059">
      <w:pPr>
        <w:ind w:firstLine="709"/>
        <w:jc w:val="both"/>
        <w:rPr>
          <w:rFonts w:ascii="Times New Roman" w:hAnsi="Times New Roman"/>
          <w:sz w:val="24"/>
          <w:szCs w:val="24"/>
          <w:shd w:val="clear" w:color="auto" w:fill="FFFFFF"/>
          <w:lang w:eastAsia="ru-RU"/>
        </w:rPr>
      </w:pPr>
    </w:p>
    <w:p w14:paraId="78E4AD17" w14:textId="2D594083"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Объединенные и лабораторные пробы отбирают в соответствии с требованиями ГОСТ ISO 7218 асептическим способом</w:t>
      </w:r>
      <w:r>
        <w:rPr>
          <w:rFonts w:ascii="Times New Roman" w:hAnsi="Times New Roman"/>
          <w:sz w:val="24"/>
          <w:szCs w:val="24"/>
          <w:shd w:val="clear" w:color="auto" w:fill="FFFFFF"/>
          <w:lang w:eastAsia="ru-RU"/>
        </w:rPr>
        <w:t xml:space="preserve"> </w:t>
      </w:r>
      <w:r w:rsidRPr="00753059">
        <w:rPr>
          <w:rFonts w:ascii="Times New Roman" w:hAnsi="Times New Roman"/>
          <w:sz w:val="24"/>
          <w:szCs w:val="24"/>
          <w:shd w:val="clear" w:color="auto" w:fill="FFFFFF"/>
          <w:lang w:eastAsia="ru-RU"/>
        </w:rPr>
        <w:t xml:space="preserve">в специальные полимерные одноразовые стерильные </w:t>
      </w:r>
      <w:r w:rsidRPr="00753059">
        <w:rPr>
          <w:rFonts w:ascii="Times New Roman" w:hAnsi="Times New Roman"/>
          <w:sz w:val="24"/>
          <w:szCs w:val="24"/>
          <w:shd w:val="clear" w:color="auto" w:fill="FFFFFF"/>
          <w:lang w:eastAsia="ru-RU"/>
        </w:rPr>
        <w:lastRenderedPageBreak/>
        <w:t>емкости для отбора проб или в стерильную посуду, горло которой предварительно обжигают в пламени горелки, или в стерильные полимерные пакеты с помощью стерильных инструментов. Емкость для отбора проб должна быть заполнена не более чем на три четверти, чтобы обеспечить перемешивание пробы. Проба должна быть упакована таким способом, чтобы не было повреждений упаковки или потери образца.</w:t>
      </w:r>
    </w:p>
    <w:p w14:paraId="27459041" w14:textId="5E23679E" w:rsidR="00600508" w:rsidRPr="00600508" w:rsidRDefault="00753059" w:rsidP="00600508">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Масса (объем) объединенной пробы продукта должна быть не менее 500 г.</w:t>
      </w:r>
    </w:p>
    <w:p w14:paraId="32BBE043" w14:textId="3EB5028B" w:rsidR="00600508" w:rsidRPr="00600508" w:rsidRDefault="00600508" w:rsidP="00600508">
      <w:pPr>
        <w:ind w:firstLine="709"/>
        <w:jc w:val="both"/>
        <w:rPr>
          <w:rFonts w:ascii="Times New Roman" w:hAnsi="Times New Roman"/>
          <w:sz w:val="24"/>
          <w:szCs w:val="24"/>
          <w:shd w:val="clear" w:color="auto" w:fill="FFFFFF"/>
          <w:lang w:eastAsia="ru-RU"/>
        </w:rPr>
      </w:pPr>
      <w:r w:rsidRPr="00600508">
        <w:rPr>
          <w:rFonts w:ascii="Times New Roman" w:hAnsi="Times New Roman"/>
          <w:sz w:val="24"/>
          <w:szCs w:val="24"/>
          <w:shd w:val="clear" w:color="auto" w:fill="FFFFFF"/>
          <w:lang w:eastAsia="ru-RU"/>
        </w:rPr>
        <w:t>Масса (объем) лабораторной пробы продукта должна быть достаточной для проведения микробиологических анализов, но не менее 200 г.</w:t>
      </w:r>
    </w:p>
    <w:p w14:paraId="726B209C" w14:textId="1404E2A9" w:rsidR="00B107DF" w:rsidRDefault="00600508" w:rsidP="00600508">
      <w:pPr>
        <w:ind w:firstLine="709"/>
        <w:jc w:val="both"/>
        <w:rPr>
          <w:rFonts w:ascii="Times New Roman" w:hAnsi="Times New Roman"/>
          <w:sz w:val="24"/>
          <w:szCs w:val="24"/>
          <w:shd w:val="clear" w:color="auto" w:fill="FFFFFF"/>
          <w:lang w:eastAsia="ru-RU"/>
        </w:rPr>
      </w:pPr>
      <w:r w:rsidRPr="00600508">
        <w:rPr>
          <w:rFonts w:ascii="Times New Roman" w:hAnsi="Times New Roman"/>
          <w:sz w:val="24"/>
          <w:szCs w:val="24"/>
          <w:shd w:val="clear" w:color="auto" w:fill="FFFFFF"/>
          <w:lang w:eastAsia="ru-RU"/>
        </w:rPr>
        <w:t>Объединенная проба продукта может быть использована в качестве лабораторной пробы.</w:t>
      </w:r>
    </w:p>
    <w:p w14:paraId="5C53C5A0" w14:textId="0738ECD1" w:rsidR="00753059" w:rsidRPr="00753059"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Объединенную пробу конфет всех видов формируют из отбираемых точечных проб. Весовые конфеты отбирают в количестве не менее 10 шт. из каждой единицы транспортной упаковки, попавшей в выборку, при массе единичного изделия не более 10 г и не менее 5 шт. при массе изделия 10 г и более. Фасованные конфеты отбирают не менее одной упаковки от каждой единицы транспортной упаковки, попавшей в выборку. Штучные конфеты отбирают из каждой единицы транспортной упаковки в выборке: не менее 5 шт. при массе единичного изделия менее 5 г; не менее 3 шт. при массе единичного изделия от 5 до 10 г; не менее 1 шт. при массе изделия свыше 10 г.</w:t>
      </w:r>
    </w:p>
    <w:p w14:paraId="1DF2B395" w14:textId="77777777" w:rsidR="00753059" w:rsidRPr="004F018B" w:rsidRDefault="00753059" w:rsidP="00753059">
      <w:pPr>
        <w:ind w:firstLine="709"/>
        <w:jc w:val="both"/>
        <w:rPr>
          <w:rFonts w:ascii="Times New Roman" w:hAnsi="Times New Roman"/>
          <w:sz w:val="24"/>
          <w:szCs w:val="24"/>
          <w:shd w:val="clear" w:color="auto" w:fill="FFFFFF"/>
          <w:lang w:eastAsia="ru-RU"/>
        </w:rPr>
      </w:pPr>
      <w:r w:rsidRPr="00753059">
        <w:rPr>
          <w:rFonts w:ascii="Times New Roman" w:hAnsi="Times New Roman"/>
          <w:sz w:val="24"/>
          <w:szCs w:val="24"/>
          <w:shd w:val="clear" w:color="auto" w:fill="FFFFFF"/>
          <w:lang w:eastAsia="ru-RU"/>
        </w:rPr>
        <w:t xml:space="preserve">Масса лабораторной пробы должна быть: для </w:t>
      </w:r>
      <w:r w:rsidRPr="004F018B">
        <w:rPr>
          <w:rFonts w:ascii="Times New Roman" w:hAnsi="Times New Roman"/>
          <w:sz w:val="24"/>
          <w:szCs w:val="24"/>
          <w:shd w:val="clear" w:color="auto" w:fill="FFFFFF"/>
          <w:lang w:eastAsia="ru-RU"/>
        </w:rPr>
        <w:t>весовых конфет - не менее 300 г, фасованных конфет - не менее трех единиц упаковки, но не менее 300 г, штучных конфет - не менее 5 шт., но не менее 300 г.</w:t>
      </w:r>
    </w:p>
    <w:p w14:paraId="12CEF3B1" w14:textId="77777777" w:rsidR="00B107DF" w:rsidRPr="004F018B" w:rsidRDefault="00B107DF" w:rsidP="00B107DF">
      <w:pPr>
        <w:ind w:firstLine="709"/>
        <w:jc w:val="center"/>
        <w:rPr>
          <w:rFonts w:ascii="Times New Roman" w:hAnsi="Times New Roman"/>
          <w:b/>
          <w:sz w:val="24"/>
          <w:szCs w:val="24"/>
          <w:shd w:val="clear" w:color="auto" w:fill="FFFFFF"/>
          <w:lang w:eastAsia="ru-RU"/>
        </w:rPr>
      </w:pPr>
      <w:r w:rsidRPr="004F018B">
        <w:rPr>
          <w:rFonts w:ascii="Times New Roman" w:hAnsi="Times New Roman"/>
          <w:b/>
          <w:sz w:val="24"/>
          <w:szCs w:val="24"/>
          <w:shd w:val="clear" w:color="auto" w:fill="FFFFFF"/>
          <w:lang w:eastAsia="ru-RU"/>
        </w:rPr>
        <w:t>Практическая часть</w:t>
      </w:r>
    </w:p>
    <w:p w14:paraId="286779E3" w14:textId="77777777" w:rsidR="00B107DF" w:rsidRPr="004F018B" w:rsidRDefault="00B107DF" w:rsidP="00B107DF">
      <w:pPr>
        <w:ind w:firstLine="709"/>
        <w:jc w:val="center"/>
        <w:rPr>
          <w:rFonts w:ascii="Times New Roman" w:hAnsi="Times New Roman"/>
          <w:b/>
          <w:sz w:val="12"/>
          <w:szCs w:val="12"/>
          <w:shd w:val="clear" w:color="auto" w:fill="FFFFFF"/>
          <w:lang w:eastAsia="ru-RU"/>
        </w:rPr>
      </w:pPr>
    </w:p>
    <w:p w14:paraId="24BBAFDD" w14:textId="294173F5" w:rsidR="00B107DF" w:rsidRPr="004F018B" w:rsidRDefault="00C41096" w:rsidP="00C41096">
      <w:pPr>
        <w:ind w:firstLine="709"/>
        <w:jc w:val="both"/>
        <w:rPr>
          <w:rFonts w:ascii="Times New Roman" w:hAnsi="Times New Roman"/>
          <w:sz w:val="24"/>
          <w:szCs w:val="24"/>
          <w:shd w:val="clear" w:color="auto" w:fill="FFFFFF"/>
          <w:lang w:eastAsia="ru-RU"/>
        </w:rPr>
      </w:pPr>
      <w:r w:rsidRPr="00C41096">
        <w:rPr>
          <w:rFonts w:ascii="Times New Roman" w:hAnsi="Times New Roman"/>
          <w:sz w:val="24"/>
          <w:szCs w:val="24"/>
          <w:shd w:val="clear" w:color="auto" w:fill="FFFFFF"/>
          <w:lang w:eastAsia="ru-RU"/>
        </w:rPr>
        <w:t xml:space="preserve">Органолептическую оценку качества конфет проводят в соот­ветствии </w:t>
      </w:r>
      <w:r>
        <w:rPr>
          <w:rFonts w:ascii="Times New Roman" w:hAnsi="Times New Roman"/>
          <w:sz w:val="24"/>
          <w:szCs w:val="24"/>
          <w:shd w:val="clear" w:color="auto" w:fill="FFFFFF"/>
          <w:lang w:eastAsia="ru-RU"/>
        </w:rPr>
        <w:t xml:space="preserve"> с </w:t>
      </w:r>
      <w:r w:rsidR="004F018B" w:rsidRPr="004F018B">
        <w:rPr>
          <w:rFonts w:ascii="Times New Roman" w:hAnsi="Times New Roman"/>
          <w:sz w:val="24"/>
          <w:szCs w:val="24"/>
          <w:shd w:val="clear" w:color="auto" w:fill="FFFFFF"/>
          <w:lang w:eastAsia="ru-RU"/>
        </w:rPr>
        <w:t>Г</w:t>
      </w:r>
      <w:r w:rsidR="004F018B" w:rsidRPr="004F018B">
        <w:rPr>
          <w:rFonts w:ascii="Arial" w:hAnsi="Arial" w:cs="Arial"/>
          <w:color w:val="444444"/>
          <w:shd w:val="clear" w:color="auto" w:fill="FFFFFF"/>
        </w:rPr>
        <w:t>ОСТ 4570-2014</w:t>
      </w:r>
      <w:r w:rsidR="004F018B" w:rsidRPr="004F018B">
        <w:rPr>
          <w:rFonts w:ascii="Times New Roman" w:hAnsi="Times New Roman"/>
          <w:sz w:val="24"/>
          <w:szCs w:val="24"/>
          <w:shd w:val="clear" w:color="auto" w:fill="FFFFFF"/>
          <w:lang w:eastAsia="ru-RU"/>
        </w:rPr>
        <w:t xml:space="preserve"> </w:t>
      </w:r>
      <w:r w:rsidR="00B107DF" w:rsidRPr="004F018B">
        <w:rPr>
          <w:rFonts w:ascii="Times New Roman" w:hAnsi="Times New Roman"/>
          <w:sz w:val="24"/>
          <w:szCs w:val="24"/>
          <w:shd w:val="clear" w:color="auto" w:fill="FFFFFF"/>
          <w:lang w:eastAsia="ru-RU"/>
        </w:rPr>
        <w:t>«</w:t>
      </w:r>
      <w:r w:rsidR="004F018B" w:rsidRPr="004F018B">
        <w:rPr>
          <w:rFonts w:ascii="Times New Roman" w:hAnsi="Times New Roman"/>
          <w:sz w:val="24"/>
          <w:szCs w:val="24"/>
          <w:shd w:val="clear" w:color="auto" w:fill="FFFFFF"/>
          <w:lang w:eastAsia="ru-RU"/>
        </w:rPr>
        <w:t>КОНФЕТЫ. Общие технические условия</w:t>
      </w:r>
      <w:r w:rsidR="00B107DF" w:rsidRPr="004F018B">
        <w:rPr>
          <w:rFonts w:ascii="Times New Roman" w:hAnsi="Times New Roman"/>
          <w:sz w:val="24"/>
          <w:szCs w:val="24"/>
          <w:shd w:val="clear" w:color="auto" w:fill="FFFFFF"/>
          <w:lang w:eastAsia="ru-RU"/>
        </w:rPr>
        <w:t>».</w:t>
      </w:r>
    </w:p>
    <w:p w14:paraId="474DFDB2" w14:textId="22B50920"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В объедин</w:t>
      </w:r>
      <w:r w:rsidRPr="00C41096">
        <w:rPr>
          <w:rFonts w:eastAsiaTheme="minorHAnsi"/>
          <w:kern w:val="36"/>
          <w:shd w:val="clear" w:color="auto" w:fill="FFFFFF"/>
        </w:rPr>
        <w:t>енной</w:t>
      </w:r>
      <w:r w:rsidRPr="00C41096">
        <w:rPr>
          <w:rFonts w:eastAsiaTheme="minorHAnsi" w:cstheme="minorBidi"/>
          <w:kern w:val="36"/>
          <w:shd w:val="clear" w:color="auto" w:fill="FFFFFF"/>
        </w:rPr>
        <w:t xml:space="preserve"> </w:t>
      </w:r>
      <w:r w:rsidRPr="00C41096">
        <w:rPr>
          <w:rFonts w:eastAsiaTheme="minorHAnsi"/>
          <w:kern w:val="36"/>
          <w:shd w:val="clear" w:color="auto" w:fill="FFFFFF"/>
        </w:rPr>
        <w:t>пробе</w:t>
      </w:r>
      <w:r w:rsidRPr="00C41096">
        <w:rPr>
          <w:rFonts w:eastAsiaTheme="minorHAnsi" w:cstheme="minorBidi"/>
          <w:kern w:val="36"/>
          <w:shd w:val="clear" w:color="auto" w:fill="FFFFFF"/>
        </w:rPr>
        <w:t xml:space="preserve"> </w:t>
      </w:r>
      <w:r w:rsidRPr="00C41096">
        <w:rPr>
          <w:rFonts w:eastAsiaTheme="minorHAnsi"/>
          <w:kern w:val="36"/>
          <w:shd w:val="clear" w:color="auto" w:fill="FFFFFF"/>
        </w:rPr>
        <w:t>оц</w:t>
      </w:r>
      <w:r w:rsidRPr="00C41096">
        <w:rPr>
          <w:rFonts w:eastAsiaTheme="minorHAnsi" w:cstheme="minorBidi"/>
          <w:kern w:val="36"/>
          <w:shd w:val="clear" w:color="auto" w:fill="FFFFFF"/>
        </w:rPr>
        <w:t>енивают качество завертки, состояние этикетки, ее эстетическое оформление. Затем оцени­вают внешний вид, форму, цвет, состояние поверхности, структуру и консистенцию конфетной массы, вкус и запах.</w:t>
      </w:r>
    </w:p>
    <w:p w14:paraId="2BB1BF06" w14:textId="665B6D6B"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i/>
          <w:iCs/>
          <w:kern w:val="36"/>
          <w:shd w:val="clear" w:color="auto" w:fill="FFFFFF"/>
        </w:rPr>
        <w:t>Внешний вид.</w:t>
      </w:r>
      <w:r w:rsidRPr="00C41096">
        <w:rPr>
          <w:rFonts w:eastAsiaTheme="minorHAnsi" w:cstheme="minorBidi"/>
          <w:kern w:val="36"/>
          <w:shd w:val="clear" w:color="auto" w:fill="FFFFFF"/>
        </w:rPr>
        <w:t xml:space="preserve"> При осмотре внешнего вида обратите вним</w:t>
      </w:r>
      <w:r>
        <w:rPr>
          <w:rFonts w:eastAsiaTheme="minorHAnsi" w:cstheme="minorBidi"/>
          <w:kern w:val="36"/>
          <w:shd w:val="clear" w:color="auto" w:fill="FFFFFF"/>
        </w:rPr>
        <w:t>а</w:t>
      </w:r>
      <w:r w:rsidRPr="00C41096">
        <w:rPr>
          <w:rFonts w:eastAsiaTheme="minorHAnsi" w:cstheme="minorBidi"/>
          <w:kern w:val="36"/>
          <w:shd w:val="clear" w:color="auto" w:fill="FFFFFF"/>
        </w:rPr>
        <w:t>ние на состояние поверхности неглазированных конфет и конфет, глазированных различными видами глазури.</w:t>
      </w:r>
    </w:p>
    <w:p w14:paraId="02ED6AB1" w14:textId="28230A37"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i/>
          <w:iCs/>
          <w:kern w:val="36"/>
          <w:shd w:val="clear" w:color="auto" w:fill="FFFFFF"/>
        </w:rPr>
        <w:t>Форма и цвет</w:t>
      </w:r>
      <w:r w:rsidRPr="00C41096">
        <w:rPr>
          <w:rFonts w:eastAsiaTheme="minorHAnsi" w:cstheme="minorBidi"/>
          <w:kern w:val="36"/>
          <w:shd w:val="clear" w:color="auto" w:fill="FFFFFF"/>
        </w:rPr>
        <w:t xml:space="preserve"> бывают разнообразными, свойственными данному наименованию конфет. Не допускается деформирование изделий.</w:t>
      </w:r>
    </w:p>
    <w:p w14:paraId="73797F40" w14:textId="4A9B515C"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i/>
          <w:iCs/>
          <w:kern w:val="36"/>
          <w:shd w:val="clear" w:color="auto" w:fill="FFFFFF"/>
        </w:rPr>
        <w:t>Состояние конфетной массы</w:t>
      </w:r>
      <w:r w:rsidRPr="00C41096">
        <w:rPr>
          <w:rFonts w:eastAsiaTheme="minorHAnsi" w:cstheme="minorBidi"/>
          <w:kern w:val="36"/>
          <w:shd w:val="clear" w:color="auto" w:fill="FFFFFF"/>
        </w:rPr>
        <w:t>. Каждый вид конфетной массы имеет свойственную ей структуру и консистенцию. На это следует обратить внимание и дать характеристику исследуемых корпусов. В период хранения изменяется консистенция корпусов большинства конфет. По этой причине очень важно установить отклонения в консистенции и пригодность конфет к реализации.</w:t>
      </w:r>
    </w:p>
    <w:p w14:paraId="69B41398" w14:textId="1798964A"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i/>
          <w:iCs/>
          <w:kern w:val="36"/>
          <w:shd w:val="clear" w:color="auto" w:fill="FFFFFF"/>
        </w:rPr>
        <w:t>Вкус и запах</w:t>
      </w:r>
      <w:r w:rsidRPr="00C41096">
        <w:rPr>
          <w:rFonts w:eastAsiaTheme="minorHAnsi" w:cstheme="minorBidi"/>
          <w:kern w:val="36"/>
          <w:shd w:val="clear" w:color="auto" w:fill="FFFFFF"/>
        </w:rPr>
        <w:t xml:space="preserve"> определяются опробыванием изделия. Конфеты, содержащие жиры, не должны иметь салистого, прогорклого или иного неприятного привкуса, а также интенсивного аромата эссенции.</w:t>
      </w:r>
    </w:p>
    <w:p w14:paraId="3C609D6A" w14:textId="77777777"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p>
    <w:p w14:paraId="09AF6B3B" w14:textId="77777777"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Результаты органолептической оценки оформите в виде табл.</w:t>
      </w:r>
    </w:p>
    <w:p w14:paraId="16CB7AB9" w14:textId="16935DA2"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ОБРАБОТКА РЕЗУЛЬТАТОВ:</w:t>
      </w:r>
    </w:p>
    <w:p w14:paraId="20A14F7F" w14:textId="58CC7174" w:rsidR="00C41096" w:rsidRPr="00C41096" w:rsidRDefault="00C41096" w:rsidP="00C41096">
      <w:pPr>
        <w:pStyle w:val="formattext"/>
        <w:shd w:val="clear" w:color="auto" w:fill="FFFFFF"/>
        <w:spacing w:before="0" w:beforeAutospacing="0" w:after="0" w:afterAutospacing="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Конфеты_____________________________________</w:t>
      </w:r>
      <w:r>
        <w:rPr>
          <w:rFonts w:eastAsiaTheme="minorHAnsi" w:cstheme="minorBidi"/>
          <w:kern w:val="36"/>
          <w:shd w:val="clear" w:color="auto" w:fill="FFFFFF"/>
        </w:rPr>
        <w:t>____________________________</w:t>
      </w:r>
      <w:r w:rsidRPr="00C41096">
        <w:rPr>
          <w:rFonts w:eastAsiaTheme="minorHAnsi" w:cstheme="minorBidi"/>
          <w:kern w:val="36"/>
          <w:shd w:val="clear" w:color="auto" w:fill="FFFFFF"/>
        </w:rPr>
        <w:t>_</w:t>
      </w:r>
    </w:p>
    <w:p w14:paraId="521F71F0" w14:textId="77777777"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(название, вид конфетной массы и глазури)</w:t>
      </w:r>
    </w:p>
    <w:p w14:paraId="3ECC3799" w14:textId="572DF250" w:rsidR="00C41096" w:rsidRPr="00C41096" w:rsidRDefault="00C41096" w:rsidP="00C41096">
      <w:pPr>
        <w:pStyle w:val="formattext"/>
        <w:shd w:val="clear" w:color="auto" w:fill="FFFFFF"/>
        <w:spacing w:before="0" w:beforeAutospacing="0" w:after="0" w:afterAutospacing="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Характеристика конфетной массы__________</w:t>
      </w:r>
      <w:r>
        <w:rPr>
          <w:rFonts w:eastAsiaTheme="minorHAnsi" w:cstheme="minorBidi"/>
          <w:kern w:val="36"/>
          <w:shd w:val="clear" w:color="auto" w:fill="FFFFFF"/>
        </w:rPr>
        <w:t>___________________________</w:t>
      </w:r>
      <w:r w:rsidRPr="00C41096">
        <w:rPr>
          <w:rFonts w:eastAsiaTheme="minorHAnsi" w:cstheme="minorBidi"/>
          <w:kern w:val="36"/>
          <w:shd w:val="clear" w:color="auto" w:fill="FFFFFF"/>
        </w:rPr>
        <w:t>_______</w:t>
      </w:r>
    </w:p>
    <w:p w14:paraId="622E1FB1" w14:textId="2721DA9D" w:rsidR="00C41096" w:rsidRPr="00C41096" w:rsidRDefault="00C41096" w:rsidP="00C41096">
      <w:pPr>
        <w:pStyle w:val="formattext"/>
        <w:shd w:val="clear" w:color="auto" w:fill="FFFFFF"/>
        <w:spacing w:before="0" w:beforeAutospacing="0" w:after="0" w:afterAutospacing="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Характеристика глазури________</w:t>
      </w:r>
      <w:r>
        <w:rPr>
          <w:rFonts w:eastAsiaTheme="minorHAnsi" w:cstheme="minorBidi"/>
          <w:kern w:val="36"/>
          <w:shd w:val="clear" w:color="auto" w:fill="FFFFFF"/>
        </w:rPr>
        <w:t>____________________________</w:t>
      </w:r>
      <w:r w:rsidRPr="00C41096">
        <w:rPr>
          <w:rFonts w:eastAsiaTheme="minorHAnsi" w:cstheme="minorBidi"/>
          <w:kern w:val="36"/>
          <w:shd w:val="clear" w:color="auto" w:fill="FFFFFF"/>
        </w:rPr>
        <w:t>_________________</w:t>
      </w:r>
    </w:p>
    <w:p w14:paraId="6D56C383" w14:textId="77777777" w:rsid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p>
    <w:p w14:paraId="1482D036" w14:textId="362966BA" w:rsidR="00C41096" w:rsidRPr="00C41096" w:rsidRDefault="00C41096" w:rsidP="00C41096">
      <w:pPr>
        <w:pStyle w:val="formattext"/>
        <w:shd w:val="clear" w:color="auto" w:fill="FFFFFF"/>
        <w:spacing w:before="0" w:beforeAutospacing="0" w:after="0" w:afterAutospacing="0"/>
        <w:ind w:firstLine="480"/>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Таблица - Результаты органолептической оценки конфет</w:t>
      </w:r>
    </w:p>
    <w:tbl>
      <w:tblPr>
        <w:tblStyle w:val="aa"/>
        <w:tblW w:w="0" w:type="auto"/>
        <w:tblLook w:val="04A0" w:firstRow="1" w:lastRow="0" w:firstColumn="1" w:lastColumn="0" w:noHBand="0" w:noVBand="1"/>
      </w:tblPr>
      <w:tblGrid>
        <w:gridCol w:w="3284"/>
        <w:gridCol w:w="3284"/>
        <w:gridCol w:w="3285"/>
      </w:tblGrid>
      <w:tr w:rsidR="00C41096" w14:paraId="63B38700" w14:textId="77777777" w:rsidTr="00C41096">
        <w:tc>
          <w:tcPr>
            <w:tcW w:w="3284" w:type="dxa"/>
          </w:tcPr>
          <w:p w14:paraId="591D86B8" w14:textId="01DE8968" w:rsid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Показатель</w:t>
            </w:r>
          </w:p>
        </w:tc>
        <w:tc>
          <w:tcPr>
            <w:tcW w:w="3284" w:type="dxa"/>
          </w:tcPr>
          <w:p w14:paraId="5CC62B51" w14:textId="1A8495C1" w:rsid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Характеристика по ГОСТ</w:t>
            </w:r>
          </w:p>
        </w:tc>
        <w:tc>
          <w:tcPr>
            <w:tcW w:w="3285" w:type="dxa"/>
          </w:tcPr>
          <w:p w14:paraId="3978A089" w14:textId="2E23FA32" w:rsid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Фактические данные</w:t>
            </w:r>
          </w:p>
        </w:tc>
      </w:tr>
      <w:tr w:rsidR="00C41096" w:rsidRPr="00C41096" w14:paraId="3DC6557F" w14:textId="77777777" w:rsidTr="00C41096">
        <w:tc>
          <w:tcPr>
            <w:tcW w:w="3284" w:type="dxa"/>
          </w:tcPr>
          <w:p w14:paraId="794F0607" w14:textId="553C1275"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1. Состояние завертки</w:t>
            </w:r>
          </w:p>
        </w:tc>
        <w:tc>
          <w:tcPr>
            <w:tcW w:w="3284" w:type="dxa"/>
          </w:tcPr>
          <w:p w14:paraId="67A7447C"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c>
          <w:tcPr>
            <w:tcW w:w="3285" w:type="dxa"/>
          </w:tcPr>
          <w:p w14:paraId="16FB3253"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r>
      <w:tr w:rsidR="00C41096" w:rsidRPr="00C41096" w14:paraId="2D138BA0" w14:textId="77777777" w:rsidTr="00C41096">
        <w:tc>
          <w:tcPr>
            <w:tcW w:w="3284" w:type="dxa"/>
          </w:tcPr>
          <w:p w14:paraId="7CCABD94" w14:textId="46E7542E"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lastRenderedPageBreak/>
              <w:t>2. Внешний вид</w:t>
            </w:r>
            <w:r w:rsidRPr="00C41096">
              <w:rPr>
                <w:rFonts w:eastAsiaTheme="minorHAnsi" w:cstheme="minorBidi"/>
                <w:kern w:val="36"/>
                <w:shd w:val="clear" w:color="auto" w:fill="FFFFFF"/>
              </w:rPr>
              <w:tab/>
            </w:r>
          </w:p>
        </w:tc>
        <w:tc>
          <w:tcPr>
            <w:tcW w:w="3284" w:type="dxa"/>
          </w:tcPr>
          <w:p w14:paraId="08D7CBCF"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c>
          <w:tcPr>
            <w:tcW w:w="3285" w:type="dxa"/>
          </w:tcPr>
          <w:p w14:paraId="59B26D2F"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r>
      <w:tr w:rsidR="00C41096" w:rsidRPr="00C41096" w14:paraId="24213557" w14:textId="77777777" w:rsidTr="00C41096">
        <w:tc>
          <w:tcPr>
            <w:tcW w:w="3284" w:type="dxa"/>
          </w:tcPr>
          <w:p w14:paraId="61E05403" w14:textId="369BAE9C"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r w:rsidRPr="00C41096">
              <w:rPr>
                <w:rFonts w:eastAsiaTheme="minorHAnsi" w:cstheme="minorBidi"/>
                <w:kern w:val="36"/>
                <w:shd w:val="clear" w:color="auto" w:fill="FFFFFF"/>
              </w:rPr>
              <w:t>3. Цвет и т.д.</w:t>
            </w:r>
          </w:p>
        </w:tc>
        <w:tc>
          <w:tcPr>
            <w:tcW w:w="3284" w:type="dxa"/>
          </w:tcPr>
          <w:p w14:paraId="7603DD97"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c>
          <w:tcPr>
            <w:tcW w:w="3285" w:type="dxa"/>
          </w:tcPr>
          <w:p w14:paraId="0D58D648" w14:textId="77777777" w:rsidR="00C41096" w:rsidRPr="00C41096" w:rsidRDefault="00C41096" w:rsidP="00C41096">
            <w:pPr>
              <w:pStyle w:val="formattext"/>
              <w:spacing w:before="0" w:beforeAutospacing="0" w:after="0" w:afterAutospacing="0" w:line="360" w:lineRule="auto"/>
              <w:jc w:val="both"/>
              <w:textAlignment w:val="baseline"/>
              <w:rPr>
                <w:rFonts w:eastAsiaTheme="minorHAnsi" w:cstheme="minorBidi"/>
                <w:kern w:val="36"/>
                <w:shd w:val="clear" w:color="auto" w:fill="FFFFFF"/>
              </w:rPr>
            </w:pPr>
          </w:p>
        </w:tc>
      </w:tr>
    </w:tbl>
    <w:p w14:paraId="6664B1D6" w14:textId="77777777" w:rsidR="00B97DCF" w:rsidRPr="00B97DCF" w:rsidRDefault="00B97DCF" w:rsidP="00C41096">
      <w:pPr>
        <w:pStyle w:val="formattext"/>
        <w:shd w:val="clear" w:color="auto" w:fill="FFFFFF"/>
        <w:spacing w:before="0" w:beforeAutospacing="0" w:after="0" w:afterAutospacing="0"/>
        <w:ind w:firstLine="480"/>
        <w:jc w:val="both"/>
        <w:textAlignment w:val="baseline"/>
        <w:rPr>
          <w:rFonts w:eastAsiaTheme="minorHAnsi" w:cstheme="minorBidi"/>
          <w:kern w:val="36"/>
          <w:sz w:val="16"/>
          <w:szCs w:val="16"/>
          <w:shd w:val="clear" w:color="auto" w:fill="FFFFFF"/>
        </w:rPr>
      </w:pPr>
    </w:p>
    <w:p w14:paraId="0C0C2F01" w14:textId="4B6E6D52" w:rsidR="00C41096" w:rsidRPr="00C41096" w:rsidRDefault="00C41096" w:rsidP="00C41096">
      <w:pPr>
        <w:pStyle w:val="formattext"/>
        <w:shd w:val="clear" w:color="auto" w:fill="FFFFFF"/>
        <w:spacing w:before="0" w:beforeAutospacing="0" w:after="0" w:afterAutospacing="0"/>
        <w:ind w:firstLine="480"/>
        <w:jc w:val="both"/>
        <w:textAlignment w:val="baseline"/>
        <w:rPr>
          <w:b/>
        </w:rPr>
      </w:pPr>
      <w:r w:rsidRPr="00C41096">
        <w:rPr>
          <w:rFonts w:eastAsiaTheme="minorHAnsi" w:cstheme="minorBidi"/>
          <w:kern w:val="36"/>
          <w:shd w:val="clear" w:color="auto" w:fill="FFFFFF"/>
        </w:rPr>
        <w:t xml:space="preserve">Сделайте заключение о качестве конфет по органолептическим показателям. </w:t>
      </w:r>
    </w:p>
    <w:p w14:paraId="3661F6DF" w14:textId="794F467E" w:rsidR="00B107DF" w:rsidRPr="00C41096" w:rsidRDefault="00B107DF" w:rsidP="00C41096">
      <w:pPr>
        <w:shd w:val="clear" w:color="auto" w:fill="FFFFFF"/>
        <w:jc w:val="both"/>
        <w:rPr>
          <w:rFonts w:ascii="Times New Roman" w:hAnsi="Times New Roman" w:cs="Times New Roman"/>
          <w:sz w:val="24"/>
          <w:szCs w:val="24"/>
        </w:rPr>
      </w:pPr>
      <w:r w:rsidRPr="00C41096">
        <w:rPr>
          <w:rFonts w:ascii="Times New Roman" w:hAnsi="Times New Roman" w:cs="Times New Roman"/>
          <w:b/>
          <w:sz w:val="24"/>
          <w:szCs w:val="24"/>
        </w:rPr>
        <w:t>Вывод</w:t>
      </w:r>
      <w:r w:rsidRPr="00C41096">
        <w:rPr>
          <w:rFonts w:ascii="Times New Roman" w:hAnsi="Times New Roman" w:cs="Times New Roman"/>
          <w:sz w:val="24"/>
          <w:szCs w:val="24"/>
        </w:rPr>
        <w:t>: ______________________________________________________________________</w:t>
      </w:r>
    </w:p>
    <w:p w14:paraId="6748974F" w14:textId="77777777" w:rsidR="00B107DF" w:rsidRPr="00C41096" w:rsidRDefault="00B107DF" w:rsidP="00C41096">
      <w:pPr>
        <w:shd w:val="clear" w:color="auto" w:fill="FFFFFF"/>
        <w:jc w:val="both"/>
        <w:rPr>
          <w:rFonts w:ascii="Times New Roman" w:hAnsi="Times New Roman" w:cs="Times New Roman"/>
          <w:sz w:val="24"/>
          <w:szCs w:val="24"/>
        </w:rPr>
      </w:pPr>
    </w:p>
    <w:p w14:paraId="66E1AAC8" w14:textId="77777777" w:rsidR="00B107DF" w:rsidRPr="007923B1" w:rsidRDefault="00B107DF" w:rsidP="00B107DF">
      <w:pPr>
        <w:shd w:val="clear" w:color="auto" w:fill="FFFFFF"/>
        <w:spacing w:line="360" w:lineRule="auto"/>
        <w:jc w:val="both"/>
        <w:rPr>
          <w:rFonts w:ascii="Times New Roman" w:hAnsi="Times New Roman" w:cs="Times New Roman"/>
          <w:b/>
          <w:sz w:val="24"/>
          <w:szCs w:val="24"/>
        </w:rPr>
      </w:pPr>
      <w:r w:rsidRPr="00C41096">
        <w:rPr>
          <w:rFonts w:ascii="Times New Roman" w:hAnsi="Times New Roman" w:cs="Times New Roman"/>
          <w:b/>
          <w:sz w:val="24"/>
          <w:szCs w:val="24"/>
        </w:rPr>
        <w:t>Защита работы.</w:t>
      </w:r>
    </w:p>
    <w:p w14:paraId="74AC8F76" w14:textId="77777777" w:rsidR="0078698E" w:rsidRDefault="0078698E" w:rsidP="00F12020">
      <w:pPr>
        <w:jc w:val="center"/>
        <w:rPr>
          <w:rFonts w:ascii="Times New Roman" w:hAnsi="Times New Roman" w:cs="Times New Roman"/>
          <w:b/>
          <w:sz w:val="24"/>
          <w:szCs w:val="24"/>
        </w:rPr>
      </w:pPr>
    </w:p>
    <w:p w14:paraId="385DE423" w14:textId="77777777" w:rsidR="00D272F8" w:rsidRDefault="00D272F8">
      <w:pPr>
        <w:rPr>
          <w:rFonts w:ascii="Times New Roman" w:hAnsi="Times New Roman" w:cs="Times New Roman"/>
          <w:b/>
          <w:sz w:val="24"/>
          <w:szCs w:val="24"/>
        </w:rPr>
      </w:pPr>
      <w:r>
        <w:rPr>
          <w:rFonts w:ascii="Times New Roman" w:hAnsi="Times New Roman" w:cs="Times New Roman"/>
          <w:b/>
          <w:sz w:val="24"/>
          <w:szCs w:val="24"/>
        </w:rPr>
        <w:br w:type="page"/>
      </w:r>
    </w:p>
    <w:p w14:paraId="0505E7B0" w14:textId="77777777" w:rsidR="00F12020" w:rsidRPr="00D272F8" w:rsidRDefault="00D272F8" w:rsidP="00F12020">
      <w:pPr>
        <w:jc w:val="center"/>
        <w:rPr>
          <w:rFonts w:ascii="Times New Roman" w:hAnsi="Times New Roman" w:cs="Times New Roman"/>
          <w:b/>
          <w:sz w:val="24"/>
          <w:szCs w:val="24"/>
        </w:rPr>
      </w:pPr>
      <w:r w:rsidRPr="00D272F8">
        <w:rPr>
          <w:rFonts w:ascii="Times New Roman" w:hAnsi="Times New Roman" w:cs="Times New Roman"/>
          <w:b/>
          <w:sz w:val="24"/>
          <w:szCs w:val="24"/>
        </w:rPr>
        <w:lastRenderedPageBreak/>
        <w:t>ЛАБОРАТОРНАЯ РАБОТА № 10</w:t>
      </w:r>
    </w:p>
    <w:p w14:paraId="4E95FDAA" w14:textId="77777777" w:rsidR="00F12020" w:rsidRPr="00D272F8" w:rsidRDefault="00F12020" w:rsidP="00F12020">
      <w:pPr>
        <w:jc w:val="center"/>
        <w:rPr>
          <w:rFonts w:ascii="Times New Roman" w:hAnsi="Times New Roman" w:cs="Times New Roman"/>
          <w:b/>
          <w:sz w:val="24"/>
          <w:szCs w:val="24"/>
        </w:rPr>
      </w:pPr>
      <w:r w:rsidRPr="00D272F8">
        <w:rPr>
          <w:rFonts w:ascii="Times New Roman" w:hAnsi="Times New Roman" w:cs="Times New Roman"/>
          <w:b/>
          <w:sz w:val="24"/>
          <w:szCs w:val="24"/>
        </w:rPr>
        <w:t>Приготовление ирисной массы. Органолептическая оценка качества.</w:t>
      </w:r>
    </w:p>
    <w:p w14:paraId="6B313B78" w14:textId="77777777" w:rsidR="00F12020" w:rsidRPr="00D272F8" w:rsidRDefault="00F12020" w:rsidP="00F12020">
      <w:pPr>
        <w:jc w:val="both"/>
        <w:rPr>
          <w:rFonts w:ascii="Times New Roman" w:hAnsi="Times New Roman" w:cs="Times New Roman"/>
          <w:b/>
          <w:i/>
          <w:sz w:val="24"/>
          <w:szCs w:val="24"/>
        </w:rPr>
      </w:pPr>
    </w:p>
    <w:p w14:paraId="5AC36D31" w14:textId="77777777" w:rsidR="00F12020" w:rsidRPr="00D272F8" w:rsidRDefault="00F12020" w:rsidP="00F12020">
      <w:pPr>
        <w:jc w:val="both"/>
        <w:rPr>
          <w:rFonts w:ascii="Times New Roman" w:hAnsi="Times New Roman" w:cs="Times New Roman"/>
          <w:sz w:val="24"/>
          <w:szCs w:val="24"/>
        </w:rPr>
      </w:pPr>
      <w:r w:rsidRPr="00D272F8">
        <w:rPr>
          <w:rFonts w:ascii="Times New Roman" w:hAnsi="Times New Roman" w:cs="Times New Roman"/>
          <w:b/>
          <w:i/>
          <w:sz w:val="24"/>
          <w:szCs w:val="24"/>
        </w:rPr>
        <w:t>Цель</w:t>
      </w:r>
      <w:r w:rsidRPr="00D272F8">
        <w:rPr>
          <w:rFonts w:ascii="Times New Roman" w:hAnsi="Times New Roman" w:cs="Times New Roman"/>
          <w:sz w:val="24"/>
          <w:szCs w:val="24"/>
        </w:rPr>
        <w:t xml:space="preserve"> </w:t>
      </w:r>
      <w:r w:rsidRPr="00D272F8">
        <w:rPr>
          <w:rFonts w:ascii="Times New Roman" w:hAnsi="Times New Roman" w:cs="Times New Roman"/>
          <w:b/>
          <w:i/>
          <w:sz w:val="24"/>
          <w:szCs w:val="24"/>
        </w:rPr>
        <w:t>работы</w:t>
      </w:r>
      <w:r w:rsidRPr="00D272F8">
        <w:rPr>
          <w:rFonts w:ascii="Times New Roman" w:hAnsi="Times New Roman" w:cs="Times New Roman"/>
          <w:sz w:val="24"/>
          <w:szCs w:val="24"/>
        </w:rPr>
        <w:t xml:space="preserve">: </w:t>
      </w:r>
    </w:p>
    <w:p w14:paraId="1640E1B8" w14:textId="77777777" w:rsidR="00F12020" w:rsidRPr="00D272F8" w:rsidRDefault="00F12020" w:rsidP="00F12020">
      <w:pPr>
        <w:tabs>
          <w:tab w:val="left" w:pos="360"/>
          <w:tab w:val="left" w:pos="54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r>
      <w:r w:rsidR="00D272F8" w:rsidRPr="00D272F8">
        <w:rPr>
          <w:rFonts w:ascii="Times New Roman" w:hAnsi="Times New Roman" w:cs="Times New Roman"/>
          <w:sz w:val="24"/>
          <w:szCs w:val="24"/>
        </w:rPr>
        <w:t>овладеть навыками приготовления</w:t>
      </w:r>
      <w:r w:rsidRPr="00D272F8">
        <w:rPr>
          <w:rFonts w:ascii="Times New Roman" w:hAnsi="Times New Roman" w:cs="Times New Roman"/>
          <w:sz w:val="24"/>
          <w:szCs w:val="24"/>
        </w:rPr>
        <w:t xml:space="preserve"> ирисн</w:t>
      </w:r>
      <w:r w:rsidR="00D272F8" w:rsidRPr="00D272F8">
        <w:rPr>
          <w:rFonts w:ascii="Times New Roman" w:hAnsi="Times New Roman" w:cs="Times New Roman"/>
          <w:sz w:val="24"/>
          <w:szCs w:val="24"/>
        </w:rPr>
        <w:t>ой</w:t>
      </w:r>
      <w:r w:rsidRPr="00D272F8">
        <w:rPr>
          <w:rFonts w:ascii="Times New Roman" w:hAnsi="Times New Roman" w:cs="Times New Roman"/>
          <w:sz w:val="24"/>
          <w:szCs w:val="24"/>
        </w:rPr>
        <w:t xml:space="preserve"> масс</w:t>
      </w:r>
      <w:r w:rsidR="00D272F8" w:rsidRPr="00D272F8">
        <w:rPr>
          <w:rFonts w:ascii="Times New Roman" w:hAnsi="Times New Roman" w:cs="Times New Roman"/>
          <w:sz w:val="24"/>
          <w:szCs w:val="24"/>
        </w:rPr>
        <w:t>ы</w:t>
      </w:r>
      <w:r w:rsidRPr="00D272F8">
        <w:rPr>
          <w:rFonts w:ascii="Times New Roman" w:hAnsi="Times New Roman" w:cs="Times New Roman"/>
          <w:sz w:val="24"/>
          <w:szCs w:val="24"/>
        </w:rPr>
        <w:t xml:space="preserve"> и ирис</w:t>
      </w:r>
      <w:r w:rsidR="00D272F8" w:rsidRPr="00D272F8">
        <w:rPr>
          <w:rFonts w:ascii="Times New Roman" w:hAnsi="Times New Roman" w:cs="Times New Roman"/>
          <w:sz w:val="24"/>
          <w:szCs w:val="24"/>
        </w:rPr>
        <w:t>а</w:t>
      </w:r>
      <w:r w:rsidRPr="00D272F8">
        <w:rPr>
          <w:rFonts w:ascii="Times New Roman" w:hAnsi="Times New Roman" w:cs="Times New Roman"/>
          <w:sz w:val="24"/>
          <w:szCs w:val="24"/>
        </w:rPr>
        <w:t>;</w:t>
      </w:r>
    </w:p>
    <w:p w14:paraId="52201F6B" w14:textId="77777777" w:rsidR="00F12020" w:rsidRPr="00D272F8" w:rsidRDefault="00F12020" w:rsidP="00F12020">
      <w:pPr>
        <w:tabs>
          <w:tab w:val="left" w:pos="360"/>
        </w:tabs>
        <w:jc w:val="both"/>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закрепить знания, полученные на теоретическом занятии.</w:t>
      </w:r>
    </w:p>
    <w:p w14:paraId="356221F7" w14:textId="77777777" w:rsidR="00F12020" w:rsidRPr="00D272F8" w:rsidRDefault="00F12020" w:rsidP="00F12020">
      <w:pPr>
        <w:spacing w:before="120"/>
        <w:jc w:val="both"/>
        <w:rPr>
          <w:rFonts w:ascii="Times New Roman" w:hAnsi="Times New Roman" w:cs="Times New Roman"/>
          <w:sz w:val="24"/>
          <w:szCs w:val="24"/>
        </w:rPr>
      </w:pPr>
      <w:r w:rsidRPr="00D272F8">
        <w:rPr>
          <w:rFonts w:ascii="Times New Roman" w:hAnsi="Times New Roman" w:cs="Times New Roman"/>
          <w:b/>
          <w:i/>
          <w:sz w:val="24"/>
          <w:szCs w:val="24"/>
        </w:rPr>
        <w:t>Студент должен знать:</w:t>
      </w:r>
    </w:p>
    <w:p w14:paraId="10BDCF42"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типы ириса, их характеристику;</w:t>
      </w:r>
    </w:p>
    <w:p w14:paraId="5CC4D83D"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непрерывный способ получения ирисной массы;</w:t>
      </w:r>
    </w:p>
    <w:p w14:paraId="06A87E05"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приготовление рецептурной смеси ирисной массы;</w:t>
      </w:r>
    </w:p>
    <w:p w14:paraId="08F741D6"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органолептические требования к качеству готового ириса;</w:t>
      </w:r>
    </w:p>
    <w:p w14:paraId="10A5752E"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рецептуру приготовления изделия;</w:t>
      </w:r>
    </w:p>
    <w:p w14:paraId="368D0F4C"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органолептическую оценку.</w:t>
      </w:r>
    </w:p>
    <w:p w14:paraId="5C90A92E" w14:textId="77777777" w:rsidR="00F12020" w:rsidRPr="00D272F8" w:rsidRDefault="00F12020" w:rsidP="00F12020">
      <w:pPr>
        <w:spacing w:before="120"/>
        <w:jc w:val="both"/>
        <w:rPr>
          <w:rFonts w:ascii="Times New Roman" w:hAnsi="Times New Roman" w:cs="Times New Roman"/>
          <w:b/>
          <w:i/>
          <w:sz w:val="24"/>
          <w:szCs w:val="24"/>
        </w:rPr>
      </w:pPr>
      <w:r w:rsidRPr="00D272F8">
        <w:rPr>
          <w:rFonts w:ascii="Times New Roman" w:hAnsi="Times New Roman" w:cs="Times New Roman"/>
          <w:b/>
          <w:i/>
          <w:sz w:val="24"/>
          <w:szCs w:val="24"/>
        </w:rPr>
        <w:t>Студент должен уметь:</w:t>
      </w:r>
    </w:p>
    <w:p w14:paraId="34B729FF"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изготавливать изделия по заданной рецептуре;</w:t>
      </w:r>
    </w:p>
    <w:p w14:paraId="71D2DEC5" w14:textId="77777777" w:rsidR="00F12020" w:rsidRPr="00D272F8" w:rsidRDefault="00F12020" w:rsidP="00F12020">
      <w:pPr>
        <w:tabs>
          <w:tab w:val="left" w:pos="360"/>
        </w:tabs>
        <w:rPr>
          <w:rFonts w:ascii="Times New Roman" w:hAnsi="Times New Roman" w:cs="Times New Roman"/>
          <w:sz w:val="24"/>
          <w:szCs w:val="24"/>
        </w:rPr>
      </w:pPr>
      <w:r w:rsidRPr="00D272F8">
        <w:rPr>
          <w:rFonts w:ascii="Times New Roman" w:hAnsi="Times New Roman" w:cs="Times New Roman"/>
          <w:sz w:val="24"/>
          <w:szCs w:val="24"/>
        </w:rPr>
        <w:t>-</w:t>
      </w:r>
      <w:r w:rsidRPr="00D272F8">
        <w:rPr>
          <w:rFonts w:ascii="Times New Roman" w:hAnsi="Times New Roman" w:cs="Times New Roman"/>
          <w:sz w:val="24"/>
          <w:szCs w:val="24"/>
        </w:rPr>
        <w:tab/>
        <w:t>проводить органолептическую оценку.</w:t>
      </w:r>
    </w:p>
    <w:p w14:paraId="41B9222E" w14:textId="77777777" w:rsidR="00D272F8" w:rsidRPr="00D272F8" w:rsidRDefault="00D272F8" w:rsidP="00F12020">
      <w:pPr>
        <w:rPr>
          <w:rFonts w:ascii="Times New Roman" w:hAnsi="Times New Roman" w:cs="Times New Roman"/>
          <w:b/>
          <w:i/>
          <w:sz w:val="16"/>
          <w:szCs w:val="16"/>
        </w:rPr>
      </w:pPr>
    </w:p>
    <w:p w14:paraId="766106DD" w14:textId="77777777" w:rsidR="00F12020" w:rsidRPr="00D272F8" w:rsidRDefault="00F12020" w:rsidP="00F12020">
      <w:pPr>
        <w:rPr>
          <w:rFonts w:ascii="Times New Roman" w:hAnsi="Times New Roman" w:cs="Times New Roman"/>
          <w:b/>
          <w:i/>
          <w:sz w:val="24"/>
          <w:szCs w:val="24"/>
        </w:rPr>
      </w:pPr>
      <w:r w:rsidRPr="00D272F8">
        <w:rPr>
          <w:rFonts w:ascii="Times New Roman" w:hAnsi="Times New Roman" w:cs="Times New Roman"/>
          <w:b/>
          <w:i/>
          <w:sz w:val="24"/>
          <w:szCs w:val="24"/>
        </w:rPr>
        <w:t>Приборы и материалы:</w:t>
      </w:r>
    </w:p>
    <w:p w14:paraId="0351496B" w14:textId="77777777" w:rsidR="00F12020" w:rsidRPr="00D272F8" w:rsidRDefault="00F12020" w:rsidP="00D272F8">
      <w:pPr>
        <w:jc w:val="both"/>
        <w:rPr>
          <w:rFonts w:ascii="Times New Roman" w:hAnsi="Times New Roman" w:cs="Times New Roman"/>
          <w:sz w:val="24"/>
          <w:szCs w:val="24"/>
        </w:rPr>
      </w:pPr>
      <w:r w:rsidRPr="00D272F8">
        <w:rPr>
          <w:rFonts w:ascii="Times New Roman" w:hAnsi="Times New Roman" w:cs="Times New Roman"/>
          <w:sz w:val="24"/>
          <w:szCs w:val="24"/>
        </w:rPr>
        <w:t>Сырье: сахар-песок, патока, сгущенное молоко, сливочное масло, вода; алюминиевая кастрюля, электроплита, ложка, нож.</w:t>
      </w:r>
    </w:p>
    <w:p w14:paraId="607A4E88" w14:textId="77777777" w:rsidR="00F12020" w:rsidRPr="00D272F8" w:rsidRDefault="00F12020" w:rsidP="00F12020">
      <w:pPr>
        <w:spacing w:before="120"/>
        <w:jc w:val="both"/>
        <w:rPr>
          <w:rFonts w:ascii="Times New Roman" w:hAnsi="Times New Roman" w:cs="Times New Roman"/>
          <w:b/>
          <w:i/>
          <w:sz w:val="24"/>
          <w:szCs w:val="24"/>
        </w:rPr>
      </w:pPr>
      <w:r w:rsidRPr="00D272F8">
        <w:rPr>
          <w:rFonts w:ascii="Times New Roman" w:hAnsi="Times New Roman" w:cs="Times New Roman"/>
          <w:b/>
          <w:i/>
          <w:sz w:val="24"/>
          <w:szCs w:val="24"/>
        </w:rPr>
        <w:t>Ход урока:</w:t>
      </w:r>
    </w:p>
    <w:p w14:paraId="4F23AE3F" w14:textId="77777777" w:rsidR="00F12020" w:rsidRPr="00D272F8" w:rsidRDefault="00F12020" w:rsidP="007D0E6A">
      <w:pPr>
        <w:numPr>
          <w:ilvl w:val="0"/>
          <w:numId w:val="25"/>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Инструктаж по технике безопасности.</w:t>
      </w:r>
    </w:p>
    <w:p w14:paraId="26E07484" w14:textId="77777777" w:rsidR="00F12020" w:rsidRPr="00D272F8" w:rsidRDefault="00F12020" w:rsidP="007D0E6A">
      <w:pPr>
        <w:numPr>
          <w:ilvl w:val="0"/>
          <w:numId w:val="25"/>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Закрепление теоретического материала.</w:t>
      </w:r>
    </w:p>
    <w:p w14:paraId="0BE2A653" w14:textId="77777777" w:rsidR="00F12020" w:rsidRPr="00D272F8" w:rsidRDefault="00F12020" w:rsidP="007D0E6A">
      <w:pPr>
        <w:numPr>
          <w:ilvl w:val="0"/>
          <w:numId w:val="25"/>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Проведение лабораторной работы.</w:t>
      </w:r>
    </w:p>
    <w:p w14:paraId="111384BD" w14:textId="77777777" w:rsidR="00F12020" w:rsidRPr="00D272F8" w:rsidRDefault="00F12020" w:rsidP="007D0E6A">
      <w:pPr>
        <w:numPr>
          <w:ilvl w:val="0"/>
          <w:numId w:val="25"/>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Защита работы.</w:t>
      </w:r>
    </w:p>
    <w:p w14:paraId="34D7FE2F" w14:textId="77777777" w:rsidR="00F12020" w:rsidRPr="00D272F8" w:rsidRDefault="00F12020" w:rsidP="00F12020">
      <w:pPr>
        <w:jc w:val="both"/>
        <w:rPr>
          <w:rFonts w:ascii="Times New Roman" w:hAnsi="Times New Roman" w:cs="Times New Roman"/>
          <w:b/>
          <w:i/>
          <w:sz w:val="24"/>
          <w:szCs w:val="24"/>
        </w:rPr>
      </w:pPr>
    </w:p>
    <w:p w14:paraId="5D3F1B67" w14:textId="77777777" w:rsidR="00F12020" w:rsidRPr="00D272F8" w:rsidRDefault="00F12020" w:rsidP="00F12020">
      <w:pPr>
        <w:jc w:val="both"/>
        <w:rPr>
          <w:rFonts w:ascii="Times New Roman" w:hAnsi="Times New Roman" w:cs="Times New Roman"/>
          <w:b/>
          <w:i/>
          <w:sz w:val="24"/>
          <w:szCs w:val="24"/>
        </w:rPr>
      </w:pPr>
      <w:r w:rsidRPr="00D272F8">
        <w:rPr>
          <w:rFonts w:ascii="Times New Roman" w:hAnsi="Times New Roman" w:cs="Times New Roman"/>
          <w:b/>
          <w:i/>
          <w:sz w:val="24"/>
          <w:szCs w:val="24"/>
        </w:rPr>
        <w:t>Вопросы к защите:</w:t>
      </w:r>
    </w:p>
    <w:p w14:paraId="590B1F73" w14:textId="77777777" w:rsidR="00F12020" w:rsidRPr="00D272F8" w:rsidRDefault="00F12020" w:rsidP="007D0E6A">
      <w:pPr>
        <w:numPr>
          <w:ilvl w:val="0"/>
          <w:numId w:val="24"/>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Чем отличается рецептура ириса от рецептуры карамели?</w:t>
      </w:r>
    </w:p>
    <w:p w14:paraId="1AC2613C" w14:textId="77777777" w:rsidR="00F12020" w:rsidRPr="00D272F8" w:rsidRDefault="00F12020" w:rsidP="007D0E6A">
      <w:pPr>
        <w:numPr>
          <w:ilvl w:val="0"/>
          <w:numId w:val="24"/>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При каких условиях проходит уваривание ирисной массы?</w:t>
      </w:r>
    </w:p>
    <w:p w14:paraId="2E190833" w14:textId="77777777" w:rsidR="00F12020" w:rsidRPr="00D272F8" w:rsidRDefault="00F12020" w:rsidP="007D0E6A">
      <w:pPr>
        <w:numPr>
          <w:ilvl w:val="0"/>
          <w:numId w:val="24"/>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За счет чего происходит изменения окраски ирисной массы в процессе увариван</w:t>
      </w:r>
      <w:r w:rsidR="00D272F8" w:rsidRPr="00D272F8">
        <w:rPr>
          <w:rFonts w:ascii="Times New Roman" w:hAnsi="Times New Roman" w:cs="Times New Roman"/>
          <w:sz w:val="24"/>
          <w:szCs w:val="24"/>
        </w:rPr>
        <w:t>и</w:t>
      </w:r>
      <w:r w:rsidRPr="00D272F8">
        <w:rPr>
          <w:rFonts w:ascii="Times New Roman" w:hAnsi="Times New Roman" w:cs="Times New Roman"/>
          <w:sz w:val="24"/>
          <w:szCs w:val="24"/>
        </w:rPr>
        <w:t>я?</w:t>
      </w:r>
    </w:p>
    <w:p w14:paraId="115C585C" w14:textId="77777777" w:rsidR="00F12020" w:rsidRPr="00D272F8" w:rsidRDefault="00F12020" w:rsidP="007D0E6A">
      <w:pPr>
        <w:numPr>
          <w:ilvl w:val="0"/>
          <w:numId w:val="24"/>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Какими методами можно определить массовую долю сухих веществ в ирисе?</w:t>
      </w:r>
    </w:p>
    <w:p w14:paraId="1EB66E02" w14:textId="77777777" w:rsidR="00F12020" w:rsidRPr="00D272F8" w:rsidRDefault="00F12020" w:rsidP="007D0E6A">
      <w:pPr>
        <w:numPr>
          <w:ilvl w:val="0"/>
          <w:numId w:val="24"/>
        </w:numPr>
        <w:tabs>
          <w:tab w:val="clear" w:pos="720"/>
          <w:tab w:val="num" w:pos="360"/>
        </w:tabs>
        <w:ind w:left="360"/>
        <w:rPr>
          <w:rFonts w:ascii="Times New Roman" w:hAnsi="Times New Roman" w:cs="Times New Roman"/>
          <w:sz w:val="24"/>
          <w:szCs w:val="24"/>
        </w:rPr>
      </w:pPr>
      <w:r w:rsidRPr="00D272F8">
        <w:rPr>
          <w:rFonts w:ascii="Times New Roman" w:hAnsi="Times New Roman" w:cs="Times New Roman"/>
          <w:sz w:val="24"/>
          <w:szCs w:val="24"/>
        </w:rPr>
        <w:t>Каким методом определяют массовую редуцирующих веществ в ирисе?</w:t>
      </w:r>
    </w:p>
    <w:p w14:paraId="57A6F920" w14:textId="77777777" w:rsidR="00F12020" w:rsidRPr="00F12020" w:rsidRDefault="00F12020" w:rsidP="00F12020">
      <w:pPr>
        <w:rPr>
          <w:rFonts w:ascii="Times New Roman" w:hAnsi="Times New Roman" w:cs="Times New Roman"/>
          <w:sz w:val="24"/>
          <w:szCs w:val="24"/>
          <w:highlight w:val="yellow"/>
        </w:rPr>
      </w:pPr>
    </w:p>
    <w:p w14:paraId="3BB01585" w14:textId="77777777" w:rsidR="00F12020" w:rsidRPr="00D272F8" w:rsidRDefault="00F12020" w:rsidP="00F12020">
      <w:pPr>
        <w:jc w:val="center"/>
        <w:rPr>
          <w:rFonts w:ascii="Times New Roman" w:hAnsi="Times New Roman" w:cs="Times New Roman"/>
          <w:b/>
          <w:sz w:val="24"/>
          <w:szCs w:val="24"/>
        </w:rPr>
      </w:pPr>
      <w:r w:rsidRPr="00D272F8">
        <w:rPr>
          <w:rFonts w:ascii="Times New Roman" w:hAnsi="Times New Roman" w:cs="Times New Roman"/>
          <w:b/>
          <w:sz w:val="24"/>
          <w:szCs w:val="24"/>
        </w:rPr>
        <w:t>ПОРЯДОК РАБОТЫ</w:t>
      </w:r>
    </w:p>
    <w:p w14:paraId="6D36616F" w14:textId="77777777" w:rsidR="00F12020" w:rsidRPr="00D272F8" w:rsidRDefault="00F12020" w:rsidP="00F12020">
      <w:pPr>
        <w:ind w:firstLine="720"/>
        <w:rPr>
          <w:rFonts w:ascii="Times New Roman" w:hAnsi="Times New Roman" w:cs="Times New Roman"/>
          <w:sz w:val="24"/>
          <w:szCs w:val="24"/>
        </w:rPr>
      </w:pPr>
      <w:r w:rsidRPr="00D272F8">
        <w:rPr>
          <w:rFonts w:ascii="Times New Roman" w:hAnsi="Times New Roman" w:cs="Times New Roman"/>
          <w:sz w:val="24"/>
          <w:szCs w:val="24"/>
          <w:u w:val="single"/>
        </w:rPr>
        <w:t>Рецептура</w:t>
      </w:r>
      <w:r w:rsidRPr="00D272F8">
        <w:rPr>
          <w:rFonts w:ascii="Times New Roman" w:hAnsi="Times New Roman" w:cs="Times New Roman"/>
          <w:sz w:val="24"/>
          <w:szCs w:val="24"/>
        </w:rPr>
        <w:t>:</w:t>
      </w:r>
      <w:r w:rsidRPr="00D272F8">
        <w:rPr>
          <w:rFonts w:ascii="Times New Roman" w:hAnsi="Times New Roman" w:cs="Times New Roman"/>
          <w:sz w:val="24"/>
          <w:szCs w:val="24"/>
        </w:rPr>
        <w:tab/>
        <w:t>сахар-песок</w:t>
      </w:r>
      <w:r w:rsidRPr="00D272F8">
        <w:rPr>
          <w:rFonts w:ascii="Times New Roman" w:hAnsi="Times New Roman" w:cs="Times New Roman"/>
          <w:sz w:val="24"/>
          <w:szCs w:val="24"/>
        </w:rPr>
        <w:tab/>
      </w:r>
      <w:r w:rsidRPr="00D272F8">
        <w:rPr>
          <w:rFonts w:ascii="Times New Roman" w:hAnsi="Times New Roman" w:cs="Times New Roman"/>
          <w:sz w:val="24"/>
          <w:szCs w:val="24"/>
        </w:rPr>
        <w:tab/>
        <w:t>100 г;</w:t>
      </w:r>
    </w:p>
    <w:p w14:paraId="5A44E286" w14:textId="77777777" w:rsidR="00F12020" w:rsidRPr="00D272F8" w:rsidRDefault="00F12020" w:rsidP="00F12020">
      <w:pPr>
        <w:ind w:firstLine="720"/>
        <w:rPr>
          <w:rFonts w:ascii="Times New Roman" w:hAnsi="Times New Roman" w:cs="Times New Roman"/>
          <w:sz w:val="24"/>
          <w:szCs w:val="24"/>
        </w:rPr>
      </w:pPr>
      <w:r w:rsidRPr="00D272F8">
        <w:rPr>
          <w:rFonts w:ascii="Times New Roman" w:hAnsi="Times New Roman" w:cs="Times New Roman"/>
          <w:sz w:val="24"/>
          <w:szCs w:val="24"/>
        </w:rPr>
        <w:tab/>
      </w:r>
      <w:r w:rsidRPr="00D272F8">
        <w:rPr>
          <w:rFonts w:ascii="Times New Roman" w:hAnsi="Times New Roman" w:cs="Times New Roman"/>
          <w:sz w:val="24"/>
          <w:szCs w:val="24"/>
        </w:rPr>
        <w:tab/>
        <w:t>патока</w:t>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t>97 г;</w:t>
      </w:r>
    </w:p>
    <w:p w14:paraId="1FB30A9E" w14:textId="77777777" w:rsidR="00F12020" w:rsidRPr="00D272F8" w:rsidRDefault="00F12020" w:rsidP="00F12020">
      <w:pPr>
        <w:ind w:firstLine="720"/>
        <w:rPr>
          <w:rFonts w:ascii="Times New Roman" w:hAnsi="Times New Roman" w:cs="Times New Roman"/>
          <w:sz w:val="24"/>
          <w:szCs w:val="24"/>
        </w:rPr>
      </w:pPr>
      <w:r w:rsidRPr="00D272F8">
        <w:rPr>
          <w:rFonts w:ascii="Times New Roman" w:hAnsi="Times New Roman" w:cs="Times New Roman"/>
          <w:sz w:val="24"/>
          <w:szCs w:val="24"/>
        </w:rPr>
        <w:tab/>
      </w:r>
      <w:r w:rsidRPr="00D272F8">
        <w:rPr>
          <w:rFonts w:ascii="Times New Roman" w:hAnsi="Times New Roman" w:cs="Times New Roman"/>
          <w:sz w:val="24"/>
          <w:szCs w:val="24"/>
        </w:rPr>
        <w:tab/>
        <w:t>масло сливочное</w:t>
      </w:r>
      <w:r w:rsidRPr="00D272F8">
        <w:rPr>
          <w:rFonts w:ascii="Times New Roman" w:hAnsi="Times New Roman" w:cs="Times New Roman"/>
          <w:sz w:val="24"/>
          <w:szCs w:val="24"/>
        </w:rPr>
        <w:tab/>
        <w:t>25 г;</w:t>
      </w:r>
    </w:p>
    <w:p w14:paraId="32AB245E" w14:textId="77777777" w:rsidR="00F12020" w:rsidRPr="00D272F8" w:rsidRDefault="00F12020" w:rsidP="00F12020">
      <w:pPr>
        <w:ind w:left="1404" w:firstLine="720"/>
        <w:rPr>
          <w:rFonts w:ascii="Times New Roman" w:hAnsi="Times New Roman" w:cs="Times New Roman"/>
          <w:sz w:val="24"/>
          <w:szCs w:val="24"/>
        </w:rPr>
      </w:pPr>
      <w:r w:rsidRPr="00D272F8">
        <w:rPr>
          <w:rFonts w:ascii="Times New Roman" w:hAnsi="Times New Roman" w:cs="Times New Roman"/>
          <w:sz w:val="24"/>
          <w:szCs w:val="24"/>
        </w:rPr>
        <w:t>молоко сгущенное</w:t>
      </w:r>
      <w:r w:rsidRPr="00D272F8">
        <w:rPr>
          <w:rFonts w:ascii="Times New Roman" w:hAnsi="Times New Roman" w:cs="Times New Roman"/>
          <w:sz w:val="24"/>
          <w:szCs w:val="24"/>
        </w:rPr>
        <w:tab/>
        <w:t>38 г (40 мл)</w:t>
      </w:r>
    </w:p>
    <w:p w14:paraId="6A9F033C" w14:textId="77777777" w:rsidR="00F12020" w:rsidRPr="00D272F8" w:rsidRDefault="00F12020" w:rsidP="00F12020">
      <w:pPr>
        <w:ind w:firstLine="720"/>
        <w:jc w:val="both"/>
        <w:rPr>
          <w:rFonts w:ascii="Times New Roman" w:hAnsi="Times New Roman" w:cs="Times New Roman"/>
          <w:sz w:val="24"/>
          <w:szCs w:val="24"/>
        </w:rPr>
      </w:pPr>
      <w:r w:rsidRPr="00D272F8">
        <w:rPr>
          <w:rFonts w:ascii="Times New Roman" w:hAnsi="Times New Roman" w:cs="Times New Roman"/>
          <w:sz w:val="24"/>
          <w:szCs w:val="24"/>
        </w:rPr>
        <w:t>В алюминиевую кастрюлю с ручкой (ковш) взвешивают 100 г сахара-песка, добавляют 25 см</w:t>
      </w:r>
      <w:r w:rsidRPr="00D272F8">
        <w:rPr>
          <w:rFonts w:ascii="Times New Roman" w:hAnsi="Times New Roman" w:cs="Times New Roman"/>
          <w:sz w:val="24"/>
          <w:szCs w:val="24"/>
          <w:vertAlign w:val="superscript"/>
        </w:rPr>
        <w:t>3</w:t>
      </w:r>
      <w:r w:rsidRPr="00D272F8">
        <w:rPr>
          <w:rFonts w:ascii="Times New Roman" w:hAnsi="Times New Roman" w:cs="Times New Roman"/>
          <w:sz w:val="24"/>
          <w:szCs w:val="24"/>
        </w:rPr>
        <w:t xml:space="preserve"> водопроводной воды и при перемешивании растворяют сахар-песок. После полного растворения сахара в ковш вносят патоку и сгущенное молоко (заранее взвешенные количества, рассчитанные по рецептуре) и при постоянном перемешивании уваривают до температуры 120 </w:t>
      </w:r>
      <w:r w:rsidRPr="00D272F8">
        <w:rPr>
          <w:rFonts w:ascii="Times New Roman" w:hAnsi="Times New Roman" w:cs="Times New Roman"/>
          <w:sz w:val="24"/>
          <w:szCs w:val="24"/>
          <w:vertAlign w:val="superscript"/>
        </w:rPr>
        <w:t>о</w:t>
      </w:r>
      <w:r w:rsidRPr="00D272F8">
        <w:rPr>
          <w:rFonts w:ascii="Times New Roman" w:hAnsi="Times New Roman" w:cs="Times New Roman"/>
          <w:sz w:val="24"/>
          <w:szCs w:val="24"/>
        </w:rPr>
        <w:t xml:space="preserve">С. После этого в сироп вводят сливочное масло и продолжают уваривать до температуры 128-130 </w:t>
      </w:r>
      <w:r w:rsidRPr="00D272F8">
        <w:rPr>
          <w:rFonts w:ascii="Times New Roman" w:hAnsi="Times New Roman" w:cs="Times New Roman"/>
          <w:sz w:val="24"/>
          <w:szCs w:val="24"/>
          <w:vertAlign w:val="superscript"/>
        </w:rPr>
        <w:t>о</w:t>
      </w:r>
      <w:r w:rsidRPr="00D272F8">
        <w:rPr>
          <w:rFonts w:ascii="Times New Roman" w:hAnsi="Times New Roman" w:cs="Times New Roman"/>
          <w:sz w:val="24"/>
          <w:szCs w:val="24"/>
        </w:rPr>
        <w:t>С. По достижении конечной температуры уваривания ковш с ирисной массой снимают с плиты, немного охладив, вносят ароматические добавки и ирисную массу выливают на мраморную доску, смазанную растительным маслом. Полученную лепешку ирисной массы охлаждают до температуры 50-55</w:t>
      </w:r>
      <w:r w:rsidRPr="00D272F8">
        <w:rPr>
          <w:rFonts w:ascii="Times New Roman" w:hAnsi="Times New Roman" w:cs="Times New Roman"/>
          <w:sz w:val="24"/>
          <w:szCs w:val="24"/>
          <w:vertAlign w:val="superscript"/>
        </w:rPr>
        <w:t xml:space="preserve"> о</w:t>
      </w:r>
      <w:r w:rsidRPr="00D272F8">
        <w:rPr>
          <w:rFonts w:ascii="Times New Roman" w:hAnsi="Times New Roman" w:cs="Times New Roman"/>
          <w:sz w:val="24"/>
          <w:szCs w:val="24"/>
        </w:rPr>
        <w:t>С, слегка проминая шпателем и заворачивая крайние слои внутрь.полученную массу раскатывают в виде жгута и разрезают ножом на отдельные изделия.</w:t>
      </w:r>
    </w:p>
    <w:p w14:paraId="714C13DF" w14:textId="77777777" w:rsidR="00F12020" w:rsidRPr="00D272F8" w:rsidRDefault="00F12020" w:rsidP="00F12020">
      <w:pPr>
        <w:ind w:firstLine="360"/>
        <w:rPr>
          <w:rFonts w:ascii="Times New Roman" w:hAnsi="Times New Roman" w:cs="Times New Roman"/>
          <w:b/>
          <w:sz w:val="24"/>
          <w:szCs w:val="24"/>
        </w:rPr>
      </w:pPr>
    </w:p>
    <w:p w14:paraId="0EA3549D" w14:textId="77777777" w:rsidR="00F12020" w:rsidRPr="00D272F8" w:rsidRDefault="00F12020" w:rsidP="00F12020">
      <w:pPr>
        <w:ind w:firstLine="360"/>
        <w:rPr>
          <w:rFonts w:ascii="Times New Roman" w:hAnsi="Times New Roman" w:cs="Times New Roman"/>
          <w:b/>
          <w:sz w:val="24"/>
          <w:szCs w:val="24"/>
        </w:rPr>
      </w:pPr>
      <w:r w:rsidRPr="00D272F8">
        <w:rPr>
          <w:rFonts w:ascii="Times New Roman" w:hAnsi="Times New Roman" w:cs="Times New Roman"/>
          <w:b/>
          <w:sz w:val="24"/>
          <w:szCs w:val="24"/>
        </w:rPr>
        <w:t>Запись в лабораторном журнале</w:t>
      </w:r>
    </w:p>
    <w:p w14:paraId="2AF1D597"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lastRenderedPageBreak/>
        <w:t>Продолжительность уваривания ирисной массы        _____мин</w:t>
      </w:r>
    </w:p>
    <w:p w14:paraId="1A9BD16F"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Конечная температура уваривания                               _____</w:t>
      </w:r>
      <w:r w:rsidRPr="00D272F8">
        <w:rPr>
          <w:rFonts w:ascii="Times New Roman" w:hAnsi="Times New Roman" w:cs="Times New Roman"/>
          <w:sz w:val="24"/>
          <w:szCs w:val="24"/>
          <w:vertAlign w:val="superscript"/>
        </w:rPr>
        <w:t>о</w:t>
      </w:r>
      <w:r w:rsidRPr="00D272F8">
        <w:rPr>
          <w:rFonts w:ascii="Times New Roman" w:hAnsi="Times New Roman" w:cs="Times New Roman"/>
          <w:sz w:val="24"/>
          <w:szCs w:val="24"/>
        </w:rPr>
        <w:t>С</w:t>
      </w:r>
    </w:p>
    <w:p w14:paraId="66BE3F0D"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 xml:space="preserve">Массовая доля сухих веществ в ирисе: </w:t>
      </w:r>
      <w:r w:rsidRPr="00D272F8">
        <w:rPr>
          <w:rFonts w:ascii="Times New Roman" w:hAnsi="Times New Roman" w:cs="Times New Roman"/>
          <w:sz w:val="24"/>
          <w:szCs w:val="24"/>
        </w:rPr>
        <w:tab/>
        <w:t>а) показания рефрактометра   _____ %</w:t>
      </w:r>
    </w:p>
    <w:p w14:paraId="2B85CA9D"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t>б) поправка на температуру    _____%</w:t>
      </w:r>
    </w:p>
    <w:p w14:paraId="46BAAA4C"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r>
      <w:r w:rsidRPr="00D272F8">
        <w:rPr>
          <w:rFonts w:ascii="Times New Roman" w:hAnsi="Times New Roman" w:cs="Times New Roman"/>
          <w:sz w:val="24"/>
          <w:szCs w:val="24"/>
        </w:rPr>
        <w:tab/>
        <w:t>в) содержание сухих веществ _____%</w:t>
      </w:r>
    </w:p>
    <w:p w14:paraId="02240778"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Массовая доля редуцирующих веществ в ирисе         _____ %</w:t>
      </w:r>
    </w:p>
    <w:p w14:paraId="3B3F429D" w14:textId="77777777" w:rsidR="00F12020" w:rsidRPr="00D272F8" w:rsidRDefault="00F12020" w:rsidP="00F12020">
      <w:pPr>
        <w:spacing w:line="276" w:lineRule="auto"/>
        <w:rPr>
          <w:rFonts w:ascii="Times New Roman" w:hAnsi="Times New Roman" w:cs="Times New Roman"/>
          <w:sz w:val="24"/>
          <w:szCs w:val="24"/>
        </w:rPr>
      </w:pPr>
      <w:r w:rsidRPr="00D272F8">
        <w:rPr>
          <w:rFonts w:ascii="Times New Roman" w:hAnsi="Times New Roman" w:cs="Times New Roman"/>
          <w:sz w:val="24"/>
          <w:szCs w:val="24"/>
        </w:rPr>
        <w:t>Органолептическая оценка:</w:t>
      </w:r>
    </w:p>
    <w:p w14:paraId="04EB4779" w14:textId="77777777" w:rsidR="00F12020" w:rsidRPr="00D272F8" w:rsidRDefault="00F12020" w:rsidP="00F12020">
      <w:pPr>
        <w:spacing w:line="276" w:lineRule="auto"/>
        <w:ind w:firstLine="708"/>
        <w:rPr>
          <w:rFonts w:ascii="Times New Roman" w:hAnsi="Times New Roman" w:cs="Times New Roman"/>
          <w:sz w:val="24"/>
          <w:szCs w:val="24"/>
        </w:rPr>
      </w:pPr>
      <w:r w:rsidRPr="00D272F8">
        <w:rPr>
          <w:rFonts w:ascii="Times New Roman" w:hAnsi="Times New Roman" w:cs="Times New Roman"/>
          <w:sz w:val="24"/>
          <w:szCs w:val="24"/>
        </w:rPr>
        <w:t>Вкус – ____________________________________________________________________</w:t>
      </w:r>
    </w:p>
    <w:p w14:paraId="5121AD8B" w14:textId="77777777" w:rsidR="00F12020" w:rsidRPr="00D272F8" w:rsidRDefault="00F12020" w:rsidP="00F12020">
      <w:pPr>
        <w:spacing w:line="276" w:lineRule="auto"/>
        <w:ind w:firstLine="708"/>
        <w:rPr>
          <w:rFonts w:ascii="Times New Roman" w:hAnsi="Times New Roman" w:cs="Times New Roman"/>
          <w:sz w:val="24"/>
          <w:szCs w:val="24"/>
        </w:rPr>
      </w:pPr>
      <w:r w:rsidRPr="00D272F8">
        <w:rPr>
          <w:rFonts w:ascii="Times New Roman" w:hAnsi="Times New Roman" w:cs="Times New Roman"/>
          <w:sz w:val="24"/>
          <w:szCs w:val="24"/>
        </w:rPr>
        <w:t>Цвет – ____________________________________________________________________</w:t>
      </w:r>
    </w:p>
    <w:p w14:paraId="140B9D5E" w14:textId="77777777" w:rsidR="00F12020" w:rsidRPr="00D272F8" w:rsidRDefault="00F12020" w:rsidP="00F12020">
      <w:pPr>
        <w:spacing w:line="276" w:lineRule="auto"/>
        <w:ind w:firstLine="708"/>
        <w:rPr>
          <w:rFonts w:ascii="Times New Roman" w:hAnsi="Times New Roman" w:cs="Times New Roman"/>
          <w:sz w:val="24"/>
          <w:szCs w:val="24"/>
        </w:rPr>
      </w:pPr>
      <w:r w:rsidRPr="00D272F8">
        <w:rPr>
          <w:rFonts w:ascii="Times New Roman" w:hAnsi="Times New Roman" w:cs="Times New Roman"/>
          <w:sz w:val="24"/>
          <w:szCs w:val="24"/>
        </w:rPr>
        <w:t>Запах – ___________________________________________________________________</w:t>
      </w:r>
    </w:p>
    <w:p w14:paraId="1CA0D9E5" w14:textId="77777777" w:rsidR="00F12020" w:rsidRPr="00D272F8" w:rsidRDefault="00F12020" w:rsidP="00F12020">
      <w:pPr>
        <w:spacing w:line="276" w:lineRule="auto"/>
        <w:ind w:firstLine="708"/>
        <w:rPr>
          <w:rFonts w:ascii="Times New Roman" w:hAnsi="Times New Roman" w:cs="Times New Roman"/>
          <w:sz w:val="24"/>
          <w:szCs w:val="24"/>
        </w:rPr>
      </w:pPr>
      <w:r w:rsidRPr="00D272F8">
        <w:rPr>
          <w:rFonts w:ascii="Times New Roman" w:hAnsi="Times New Roman" w:cs="Times New Roman"/>
          <w:sz w:val="24"/>
          <w:szCs w:val="24"/>
        </w:rPr>
        <w:t>Консистенция - ____________________________________________________________</w:t>
      </w:r>
    </w:p>
    <w:p w14:paraId="61D3E940" w14:textId="77777777" w:rsidR="00F12020" w:rsidRPr="00D272F8" w:rsidRDefault="00F12020" w:rsidP="00F12020">
      <w:pPr>
        <w:ind w:firstLine="720"/>
        <w:rPr>
          <w:rFonts w:ascii="Times New Roman" w:hAnsi="Times New Roman" w:cs="Times New Roman"/>
          <w:b/>
          <w:sz w:val="24"/>
          <w:szCs w:val="24"/>
        </w:rPr>
      </w:pPr>
    </w:p>
    <w:p w14:paraId="19A82BE5" w14:textId="77777777" w:rsidR="00F12020" w:rsidRPr="00F12020" w:rsidRDefault="00F12020" w:rsidP="00F12020">
      <w:pPr>
        <w:ind w:firstLine="720"/>
        <w:rPr>
          <w:rFonts w:ascii="Times New Roman" w:hAnsi="Times New Roman" w:cs="Times New Roman"/>
          <w:b/>
          <w:sz w:val="24"/>
          <w:szCs w:val="24"/>
          <w:highlight w:val="yellow"/>
        </w:rPr>
      </w:pPr>
      <w:r w:rsidRPr="00D272F8">
        <w:rPr>
          <w:rFonts w:ascii="Times New Roman" w:hAnsi="Times New Roman" w:cs="Times New Roman"/>
          <w:b/>
          <w:sz w:val="24"/>
          <w:szCs w:val="24"/>
        </w:rPr>
        <w:t>Защита работы.</w:t>
      </w:r>
      <w:r w:rsidRPr="00D272F8">
        <w:rPr>
          <w:rFonts w:ascii="Times New Roman" w:hAnsi="Times New Roman" w:cs="Times New Roman"/>
          <w:b/>
          <w:sz w:val="24"/>
          <w:szCs w:val="24"/>
        </w:rPr>
        <w:br w:type="page"/>
      </w:r>
    </w:p>
    <w:p w14:paraId="63A8BC64" w14:textId="77777777" w:rsidR="00F12020" w:rsidRPr="00E71DEB" w:rsidRDefault="00F12020" w:rsidP="00F12020">
      <w:pPr>
        <w:jc w:val="center"/>
        <w:rPr>
          <w:rFonts w:ascii="Times New Roman" w:hAnsi="Times New Roman" w:cs="Times New Roman"/>
          <w:b/>
          <w:sz w:val="24"/>
          <w:szCs w:val="24"/>
        </w:rPr>
      </w:pPr>
      <w:r w:rsidRPr="00E71DEB">
        <w:rPr>
          <w:rFonts w:ascii="Times New Roman" w:hAnsi="Times New Roman" w:cs="Times New Roman"/>
          <w:b/>
          <w:bCs/>
          <w:sz w:val="24"/>
          <w:szCs w:val="24"/>
        </w:rPr>
        <w:lastRenderedPageBreak/>
        <w:t>ЛАБОРАТОРН</w:t>
      </w:r>
      <w:r w:rsidR="00E71DEB" w:rsidRPr="00E71DEB">
        <w:rPr>
          <w:rFonts w:ascii="Times New Roman" w:hAnsi="Times New Roman" w:cs="Times New Roman"/>
          <w:b/>
          <w:bCs/>
          <w:sz w:val="24"/>
          <w:szCs w:val="24"/>
        </w:rPr>
        <w:t>АЯ РАБОТА</w:t>
      </w:r>
      <w:r w:rsidRPr="00E71DEB">
        <w:rPr>
          <w:rFonts w:ascii="Times New Roman" w:hAnsi="Times New Roman" w:cs="Times New Roman"/>
          <w:b/>
          <w:bCs/>
          <w:sz w:val="24"/>
          <w:szCs w:val="24"/>
        </w:rPr>
        <w:t xml:space="preserve"> </w:t>
      </w:r>
      <w:r w:rsidR="00E71DEB" w:rsidRPr="00E71DEB">
        <w:rPr>
          <w:rFonts w:ascii="Times New Roman" w:hAnsi="Times New Roman" w:cs="Times New Roman"/>
          <w:b/>
          <w:sz w:val="24"/>
          <w:szCs w:val="24"/>
        </w:rPr>
        <w:t>№</w:t>
      </w:r>
      <w:r w:rsidR="007D259E">
        <w:rPr>
          <w:rFonts w:ascii="Times New Roman" w:hAnsi="Times New Roman" w:cs="Times New Roman"/>
          <w:b/>
          <w:sz w:val="24"/>
          <w:szCs w:val="24"/>
        </w:rPr>
        <w:t xml:space="preserve"> </w:t>
      </w:r>
      <w:r w:rsidR="00E71DEB" w:rsidRPr="00E71DEB">
        <w:rPr>
          <w:rFonts w:ascii="Times New Roman" w:hAnsi="Times New Roman" w:cs="Times New Roman"/>
          <w:b/>
          <w:sz w:val="24"/>
          <w:szCs w:val="24"/>
        </w:rPr>
        <w:t>11</w:t>
      </w:r>
      <w:r w:rsidR="007D259E">
        <w:rPr>
          <w:rFonts w:ascii="Times New Roman" w:hAnsi="Times New Roman" w:cs="Times New Roman"/>
          <w:b/>
          <w:sz w:val="24"/>
          <w:szCs w:val="24"/>
        </w:rPr>
        <w:t>, 12</w:t>
      </w:r>
    </w:p>
    <w:p w14:paraId="5B503E1D" w14:textId="77777777" w:rsidR="007D259E" w:rsidRPr="007D259E" w:rsidRDefault="007D259E" w:rsidP="00F12020">
      <w:pPr>
        <w:jc w:val="center"/>
        <w:rPr>
          <w:rFonts w:ascii="Times New Roman" w:hAnsi="Times New Roman" w:cs="Times New Roman"/>
          <w:b/>
          <w:color w:val="000000"/>
          <w:sz w:val="24"/>
          <w:szCs w:val="24"/>
          <w:shd w:val="clear" w:color="auto" w:fill="FFFFFF"/>
          <w:lang w:eastAsia="ru-RU"/>
        </w:rPr>
      </w:pPr>
      <w:r w:rsidRPr="007D259E">
        <w:rPr>
          <w:rFonts w:ascii="Times New Roman" w:hAnsi="Times New Roman" w:cs="Times New Roman"/>
          <w:b/>
          <w:color w:val="000000"/>
          <w:sz w:val="24"/>
          <w:szCs w:val="24"/>
          <w:shd w:val="clear" w:color="auto" w:fill="FFFFFF"/>
          <w:lang w:eastAsia="ru-RU"/>
        </w:rPr>
        <w:t>Изучение правил отбора проб шоколада.</w:t>
      </w:r>
    </w:p>
    <w:p w14:paraId="306BCD0E" w14:textId="77777777" w:rsidR="00E71DEB" w:rsidRPr="007D259E" w:rsidRDefault="00E71DEB" w:rsidP="00F12020">
      <w:pPr>
        <w:jc w:val="center"/>
        <w:rPr>
          <w:rFonts w:ascii="Times New Roman" w:hAnsi="Times New Roman" w:cs="Times New Roman"/>
          <w:b/>
          <w:bCs/>
          <w:sz w:val="24"/>
          <w:szCs w:val="24"/>
        </w:rPr>
      </w:pPr>
      <w:r w:rsidRPr="007D259E">
        <w:rPr>
          <w:rFonts w:ascii="Times New Roman" w:hAnsi="Times New Roman" w:cs="Times New Roman"/>
          <w:b/>
          <w:sz w:val="24"/>
          <w:szCs w:val="24"/>
        </w:rPr>
        <w:t>О</w:t>
      </w:r>
      <w:r w:rsidR="00F12020" w:rsidRPr="007D259E">
        <w:rPr>
          <w:rFonts w:ascii="Times New Roman" w:hAnsi="Times New Roman" w:cs="Times New Roman"/>
          <w:b/>
          <w:sz w:val="24"/>
          <w:szCs w:val="24"/>
        </w:rPr>
        <w:t>рганолептическ</w:t>
      </w:r>
      <w:r w:rsidRPr="007D259E">
        <w:rPr>
          <w:rFonts w:ascii="Times New Roman" w:hAnsi="Times New Roman" w:cs="Times New Roman"/>
          <w:b/>
          <w:sz w:val="24"/>
          <w:szCs w:val="24"/>
        </w:rPr>
        <w:t>ая</w:t>
      </w:r>
      <w:r w:rsidR="00F12020" w:rsidRPr="007D259E">
        <w:rPr>
          <w:rFonts w:ascii="Times New Roman" w:hAnsi="Times New Roman" w:cs="Times New Roman"/>
          <w:b/>
          <w:sz w:val="24"/>
          <w:szCs w:val="24"/>
        </w:rPr>
        <w:t xml:space="preserve"> оценк</w:t>
      </w:r>
      <w:r w:rsidRPr="007D259E">
        <w:rPr>
          <w:rFonts w:ascii="Times New Roman" w:hAnsi="Times New Roman" w:cs="Times New Roman"/>
          <w:b/>
          <w:sz w:val="24"/>
          <w:szCs w:val="24"/>
        </w:rPr>
        <w:t>а</w:t>
      </w:r>
      <w:r w:rsidR="00F12020" w:rsidRPr="007D259E">
        <w:rPr>
          <w:rFonts w:ascii="Times New Roman" w:hAnsi="Times New Roman" w:cs="Times New Roman"/>
          <w:b/>
          <w:sz w:val="24"/>
          <w:szCs w:val="24"/>
        </w:rPr>
        <w:t xml:space="preserve"> шоколад</w:t>
      </w:r>
      <w:r w:rsidRPr="007D259E">
        <w:rPr>
          <w:rFonts w:ascii="Times New Roman" w:hAnsi="Times New Roman" w:cs="Times New Roman"/>
          <w:b/>
          <w:sz w:val="24"/>
          <w:szCs w:val="24"/>
        </w:rPr>
        <w:t>ных изделий</w:t>
      </w:r>
      <w:r w:rsidR="00F12020" w:rsidRPr="007D259E">
        <w:rPr>
          <w:rFonts w:ascii="Times New Roman" w:hAnsi="Times New Roman" w:cs="Times New Roman"/>
          <w:b/>
          <w:sz w:val="24"/>
          <w:szCs w:val="24"/>
        </w:rPr>
        <w:t>.</w:t>
      </w:r>
      <w:r w:rsidR="00F12020" w:rsidRPr="007D259E">
        <w:rPr>
          <w:rFonts w:ascii="Times New Roman" w:hAnsi="Times New Roman" w:cs="Times New Roman"/>
          <w:b/>
          <w:bCs/>
          <w:sz w:val="24"/>
          <w:szCs w:val="24"/>
        </w:rPr>
        <w:t xml:space="preserve"> </w:t>
      </w:r>
    </w:p>
    <w:p w14:paraId="32A668DB" w14:textId="77777777" w:rsidR="007D259E" w:rsidRPr="007D259E" w:rsidRDefault="007D259E" w:rsidP="00F12020">
      <w:pPr>
        <w:jc w:val="center"/>
        <w:rPr>
          <w:rFonts w:ascii="Times New Roman" w:hAnsi="Times New Roman" w:cs="Times New Roman"/>
          <w:b/>
          <w:color w:val="000000"/>
          <w:sz w:val="24"/>
          <w:szCs w:val="24"/>
          <w:shd w:val="clear" w:color="auto" w:fill="FFFFFF"/>
        </w:rPr>
      </w:pPr>
      <w:r w:rsidRPr="007D259E">
        <w:rPr>
          <w:rFonts w:ascii="Times New Roman" w:hAnsi="Times New Roman" w:cs="Times New Roman"/>
          <w:b/>
          <w:color w:val="000000"/>
          <w:sz w:val="24"/>
          <w:szCs w:val="24"/>
          <w:shd w:val="clear" w:color="auto" w:fill="FFFFFF"/>
        </w:rPr>
        <w:t>Определение массовой доли жира в шоколадных изделиях.</w:t>
      </w:r>
    </w:p>
    <w:p w14:paraId="35115A13" w14:textId="77777777" w:rsidR="00E71DEB" w:rsidRDefault="00E71DEB" w:rsidP="00E71DEB">
      <w:pPr>
        <w:ind w:firstLine="709"/>
        <w:jc w:val="both"/>
        <w:rPr>
          <w:rFonts w:ascii="Times New Roman" w:hAnsi="Times New Roman"/>
          <w:color w:val="000000"/>
          <w:sz w:val="24"/>
          <w:szCs w:val="24"/>
          <w:shd w:val="clear" w:color="auto" w:fill="FFFFFF"/>
          <w:lang w:eastAsia="ru-RU"/>
        </w:rPr>
      </w:pPr>
    </w:p>
    <w:p w14:paraId="75B94D70" w14:textId="77777777" w:rsidR="00E71DEB" w:rsidRPr="00CC5D2A" w:rsidRDefault="00E71DEB" w:rsidP="00E71DEB">
      <w:pPr>
        <w:ind w:firstLine="709"/>
        <w:jc w:val="both"/>
        <w:rPr>
          <w:rFonts w:ascii="Times New Roman" w:hAnsi="Times New Roman"/>
          <w:b/>
          <w:i/>
          <w:color w:val="000000"/>
          <w:sz w:val="24"/>
          <w:szCs w:val="24"/>
          <w:shd w:val="clear" w:color="auto" w:fill="FFFFFF"/>
          <w:lang w:eastAsia="ru-RU"/>
        </w:rPr>
      </w:pPr>
      <w:r w:rsidRPr="00CC5D2A">
        <w:rPr>
          <w:rFonts w:ascii="Times New Roman" w:hAnsi="Times New Roman"/>
          <w:b/>
          <w:i/>
          <w:color w:val="000000"/>
          <w:sz w:val="24"/>
          <w:szCs w:val="24"/>
          <w:shd w:val="clear" w:color="auto" w:fill="FFFFFF"/>
          <w:lang w:eastAsia="ru-RU"/>
        </w:rPr>
        <w:t xml:space="preserve">Цель работы: </w:t>
      </w:r>
    </w:p>
    <w:p w14:paraId="60DCA6EA"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b/>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изучить правила отбора проб шоколада для проведения органолептической оценки и определения физико-химических показателей;</w:t>
      </w:r>
    </w:p>
    <w:p w14:paraId="0BFC4823"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 xml:space="preserve">- </w:t>
      </w:r>
      <w:r w:rsidR="007D259E">
        <w:rPr>
          <w:rFonts w:ascii="Times New Roman" w:hAnsi="Times New Roman"/>
          <w:color w:val="000000"/>
          <w:sz w:val="24"/>
          <w:szCs w:val="24"/>
          <w:shd w:val="clear" w:color="auto" w:fill="FFFFFF"/>
          <w:lang w:eastAsia="ru-RU"/>
        </w:rPr>
        <w:t xml:space="preserve">овладеть навыками </w:t>
      </w:r>
      <w:r>
        <w:rPr>
          <w:rFonts w:ascii="Times New Roman" w:hAnsi="Times New Roman"/>
          <w:color w:val="000000"/>
          <w:sz w:val="24"/>
          <w:szCs w:val="24"/>
          <w:shd w:val="clear" w:color="auto" w:fill="FFFFFF"/>
          <w:lang w:eastAsia="ru-RU"/>
        </w:rPr>
        <w:t>прове</w:t>
      </w:r>
      <w:r w:rsidR="007D259E">
        <w:rPr>
          <w:rFonts w:ascii="Times New Roman" w:hAnsi="Times New Roman"/>
          <w:color w:val="000000"/>
          <w:sz w:val="24"/>
          <w:szCs w:val="24"/>
          <w:shd w:val="clear" w:color="auto" w:fill="FFFFFF"/>
          <w:lang w:eastAsia="ru-RU"/>
        </w:rPr>
        <w:t>дения</w:t>
      </w:r>
      <w:r>
        <w:rPr>
          <w:rFonts w:ascii="Times New Roman" w:hAnsi="Times New Roman"/>
          <w:color w:val="000000"/>
          <w:sz w:val="24"/>
          <w:szCs w:val="24"/>
          <w:shd w:val="clear" w:color="auto" w:fill="FFFFFF"/>
          <w:lang w:eastAsia="ru-RU"/>
        </w:rPr>
        <w:t xml:space="preserve"> органолептическ</w:t>
      </w:r>
      <w:r w:rsidR="007D259E">
        <w:rPr>
          <w:rFonts w:ascii="Times New Roman" w:hAnsi="Times New Roman"/>
          <w:color w:val="000000"/>
          <w:sz w:val="24"/>
          <w:szCs w:val="24"/>
          <w:shd w:val="clear" w:color="auto" w:fill="FFFFFF"/>
          <w:lang w:eastAsia="ru-RU"/>
        </w:rPr>
        <w:t>ой</w:t>
      </w:r>
      <w:r>
        <w:rPr>
          <w:rFonts w:ascii="Times New Roman" w:hAnsi="Times New Roman"/>
          <w:color w:val="000000"/>
          <w:sz w:val="24"/>
          <w:szCs w:val="24"/>
          <w:shd w:val="clear" w:color="auto" w:fill="FFFFFF"/>
          <w:lang w:eastAsia="ru-RU"/>
        </w:rPr>
        <w:t xml:space="preserve"> оценк</w:t>
      </w:r>
      <w:r w:rsidR="007D259E">
        <w:rPr>
          <w:rFonts w:ascii="Times New Roman" w:hAnsi="Times New Roman"/>
          <w:color w:val="000000"/>
          <w:sz w:val="24"/>
          <w:szCs w:val="24"/>
          <w:shd w:val="clear" w:color="auto" w:fill="FFFFFF"/>
          <w:lang w:eastAsia="ru-RU"/>
        </w:rPr>
        <w:t>и</w:t>
      </w:r>
      <w:r>
        <w:rPr>
          <w:rFonts w:ascii="Times New Roman" w:hAnsi="Times New Roman"/>
          <w:color w:val="000000"/>
          <w:sz w:val="24"/>
          <w:szCs w:val="24"/>
          <w:shd w:val="clear" w:color="auto" w:fill="FFFFFF"/>
          <w:lang w:eastAsia="ru-RU"/>
        </w:rPr>
        <w:t xml:space="preserve"> качества шоколада;</w:t>
      </w:r>
    </w:p>
    <w:p w14:paraId="6868141F"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xml:space="preserve">- </w:t>
      </w:r>
      <w:r w:rsidR="007D259E">
        <w:rPr>
          <w:rFonts w:ascii="Times New Roman" w:hAnsi="Times New Roman"/>
          <w:color w:val="000000"/>
          <w:sz w:val="24"/>
          <w:szCs w:val="24"/>
          <w:shd w:val="clear" w:color="auto" w:fill="FFFFFF"/>
          <w:lang w:eastAsia="ru-RU"/>
        </w:rPr>
        <w:t xml:space="preserve">овладеть навыками </w:t>
      </w:r>
      <w:r w:rsidRPr="00387CE0">
        <w:rPr>
          <w:rFonts w:ascii="Times New Roman" w:hAnsi="Times New Roman"/>
          <w:color w:val="000000"/>
          <w:sz w:val="24"/>
          <w:szCs w:val="24"/>
          <w:shd w:val="clear" w:color="auto" w:fill="FFFFFF"/>
          <w:lang w:eastAsia="ru-RU"/>
        </w:rPr>
        <w:t>определ</w:t>
      </w:r>
      <w:r w:rsidR="007D259E">
        <w:rPr>
          <w:rFonts w:ascii="Times New Roman" w:hAnsi="Times New Roman"/>
          <w:color w:val="000000"/>
          <w:sz w:val="24"/>
          <w:szCs w:val="24"/>
          <w:shd w:val="clear" w:color="auto" w:fill="FFFFFF"/>
          <w:lang w:eastAsia="ru-RU"/>
        </w:rPr>
        <w:t>ения</w:t>
      </w:r>
      <w:r w:rsidRPr="00387CE0">
        <w:rPr>
          <w:rFonts w:ascii="Times New Roman" w:hAnsi="Times New Roman"/>
          <w:color w:val="000000"/>
          <w:sz w:val="24"/>
          <w:szCs w:val="24"/>
          <w:shd w:val="clear" w:color="auto" w:fill="FFFFFF"/>
          <w:lang w:eastAsia="ru-RU"/>
        </w:rPr>
        <w:t xml:space="preserve"> влажност</w:t>
      </w:r>
      <w:r w:rsidR="007D259E">
        <w:rPr>
          <w:rFonts w:ascii="Times New Roman" w:hAnsi="Times New Roman"/>
          <w:color w:val="000000"/>
          <w:sz w:val="24"/>
          <w:szCs w:val="24"/>
          <w:shd w:val="clear" w:color="auto" w:fill="FFFFFF"/>
          <w:lang w:eastAsia="ru-RU"/>
        </w:rPr>
        <w:t>и</w:t>
      </w:r>
      <w:r w:rsidRPr="00387CE0">
        <w:rPr>
          <w:rFonts w:ascii="Times New Roman" w:hAnsi="Times New Roman"/>
          <w:color w:val="000000"/>
          <w:sz w:val="24"/>
          <w:szCs w:val="24"/>
          <w:shd w:val="clear" w:color="auto" w:fill="FFFFFF"/>
          <w:lang w:eastAsia="ru-RU"/>
        </w:rPr>
        <w:t xml:space="preserve"> и содержание жира в шоколаде.</w:t>
      </w:r>
    </w:p>
    <w:p w14:paraId="7BD8C5F2"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p>
    <w:p w14:paraId="462EC934"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b/>
          <w:i/>
          <w:color w:val="000000"/>
          <w:sz w:val="24"/>
          <w:szCs w:val="24"/>
          <w:shd w:val="clear" w:color="auto" w:fill="FFFFFF"/>
          <w:lang w:eastAsia="ru-RU"/>
        </w:rPr>
        <w:t>Студент должен знат</w:t>
      </w:r>
      <w:r w:rsidRPr="00387CE0">
        <w:rPr>
          <w:rFonts w:ascii="Times New Roman" w:hAnsi="Times New Roman"/>
          <w:b/>
          <w:color w:val="000000"/>
          <w:sz w:val="24"/>
          <w:szCs w:val="24"/>
          <w:shd w:val="clear" w:color="auto" w:fill="FFFFFF"/>
          <w:lang w:eastAsia="ru-RU"/>
        </w:rPr>
        <w:t>ь:</w:t>
      </w:r>
    </w:p>
    <w:p w14:paraId="0BE9A623"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виды шоколада;</w:t>
      </w:r>
    </w:p>
    <w:p w14:paraId="1D9742D1"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показатели качества шоколада, нормируемые ГОСТом;</w:t>
      </w:r>
    </w:p>
    <w:p w14:paraId="4EEB04F2"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методики определения показателей качества шоколада.</w:t>
      </w:r>
    </w:p>
    <w:p w14:paraId="29299A85"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p>
    <w:p w14:paraId="3C19BBA8" w14:textId="77777777" w:rsidR="00E71DEB" w:rsidRPr="00387CE0" w:rsidRDefault="00E71DEB" w:rsidP="00E71DEB">
      <w:pPr>
        <w:ind w:firstLine="709"/>
        <w:jc w:val="both"/>
        <w:rPr>
          <w:rFonts w:ascii="Times New Roman" w:hAnsi="Times New Roman"/>
          <w:b/>
          <w:i/>
          <w:color w:val="000000"/>
          <w:sz w:val="24"/>
          <w:szCs w:val="24"/>
          <w:shd w:val="clear" w:color="auto" w:fill="FFFFFF"/>
          <w:lang w:eastAsia="ru-RU"/>
        </w:rPr>
      </w:pPr>
      <w:r w:rsidRPr="00387CE0">
        <w:rPr>
          <w:rFonts w:ascii="Times New Roman" w:hAnsi="Times New Roman"/>
          <w:b/>
          <w:i/>
          <w:color w:val="000000"/>
          <w:sz w:val="24"/>
          <w:szCs w:val="24"/>
          <w:shd w:val="clear" w:color="auto" w:fill="FFFFFF"/>
          <w:lang w:eastAsia="ru-RU"/>
        </w:rPr>
        <w:t>Студент должен уметь:</w:t>
      </w:r>
    </w:p>
    <w:p w14:paraId="4240DF9E"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отбирать пробы и готовить продукт к испытанию;</w:t>
      </w:r>
    </w:p>
    <w:p w14:paraId="4DCF8418"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проводить органолептическую оценку качества шоколада;</w:t>
      </w:r>
    </w:p>
    <w:p w14:paraId="2D0B6270" w14:textId="6C1F5E69" w:rsidR="00E71DEB" w:rsidRPr="00387CE0" w:rsidRDefault="00E71DEB" w:rsidP="00E71DEB">
      <w:pPr>
        <w:ind w:firstLine="709"/>
        <w:jc w:val="both"/>
        <w:rPr>
          <w:rFonts w:ascii="Times New Roman" w:hAnsi="Times New Roman"/>
          <w:color w:val="000000"/>
          <w:sz w:val="24"/>
          <w:szCs w:val="24"/>
          <w:shd w:val="clear" w:color="auto" w:fill="FFFFFF"/>
          <w:lang w:eastAsia="ru-RU"/>
        </w:rPr>
      </w:pPr>
      <w:r w:rsidRPr="00387CE0">
        <w:rPr>
          <w:rFonts w:ascii="Times New Roman" w:hAnsi="Times New Roman"/>
          <w:color w:val="000000"/>
          <w:sz w:val="24"/>
          <w:szCs w:val="24"/>
          <w:shd w:val="clear" w:color="auto" w:fill="FFFFFF"/>
          <w:lang w:eastAsia="ru-RU"/>
        </w:rPr>
        <w:t>- проводить определение влажности и содержания жира в шоколаде.</w:t>
      </w:r>
    </w:p>
    <w:p w14:paraId="28CC34BC" w14:textId="77777777" w:rsidR="00E71DEB" w:rsidRPr="00387CE0" w:rsidRDefault="00E71DEB" w:rsidP="00E71DEB">
      <w:pPr>
        <w:ind w:firstLine="709"/>
        <w:jc w:val="both"/>
        <w:rPr>
          <w:rFonts w:ascii="Times New Roman" w:hAnsi="Times New Roman"/>
          <w:color w:val="000000"/>
          <w:sz w:val="24"/>
          <w:szCs w:val="24"/>
          <w:shd w:val="clear" w:color="auto" w:fill="FFFFFF"/>
          <w:lang w:eastAsia="ru-RU"/>
        </w:rPr>
      </w:pPr>
    </w:p>
    <w:p w14:paraId="3D0FE62A" w14:textId="77777777" w:rsidR="00E71DEB" w:rsidRPr="00353777" w:rsidRDefault="00E71DEB" w:rsidP="00E71DEB">
      <w:pPr>
        <w:ind w:firstLine="709"/>
        <w:jc w:val="both"/>
        <w:rPr>
          <w:rFonts w:ascii="Times New Roman" w:hAnsi="Times New Roman"/>
          <w:color w:val="2D2D2D"/>
          <w:spacing w:val="2"/>
          <w:sz w:val="24"/>
          <w:szCs w:val="24"/>
        </w:rPr>
      </w:pPr>
      <w:r w:rsidRPr="00387CE0">
        <w:rPr>
          <w:rFonts w:ascii="Times New Roman" w:hAnsi="Times New Roman"/>
          <w:b/>
          <w:i/>
          <w:color w:val="000000"/>
          <w:sz w:val="24"/>
          <w:szCs w:val="24"/>
          <w:shd w:val="clear" w:color="auto" w:fill="FFFFFF"/>
          <w:lang w:eastAsia="ru-RU"/>
        </w:rPr>
        <w:t>Приборы и материалы</w:t>
      </w:r>
      <w:r w:rsidRPr="00CC5D2A">
        <w:rPr>
          <w:rFonts w:ascii="Times New Roman" w:hAnsi="Times New Roman"/>
          <w:i/>
          <w:color w:val="000000"/>
          <w:sz w:val="24"/>
          <w:szCs w:val="24"/>
          <w:shd w:val="clear" w:color="auto" w:fill="FFFFFF"/>
          <w:lang w:eastAsia="ru-RU"/>
        </w:rPr>
        <w:t>:</w:t>
      </w:r>
      <w:r>
        <w:rPr>
          <w:rFonts w:ascii="Times New Roman" w:hAnsi="Times New Roman"/>
          <w:color w:val="000000"/>
          <w:sz w:val="24"/>
          <w:szCs w:val="24"/>
          <w:shd w:val="clear" w:color="auto" w:fill="FFFFFF"/>
          <w:lang w:eastAsia="ru-RU"/>
        </w:rPr>
        <w:t xml:space="preserve"> в</w:t>
      </w:r>
      <w:r w:rsidRPr="00353777">
        <w:rPr>
          <w:rFonts w:ascii="Times New Roman" w:hAnsi="Times New Roman"/>
          <w:color w:val="2D2D2D"/>
          <w:spacing w:val="2"/>
          <w:sz w:val="24"/>
          <w:szCs w:val="24"/>
        </w:rPr>
        <w:t>есы лабораторные, шкаф сушильный электрический, рефрактометр универсальный (УРЛ), термометр ртутный стеклянный лабораторный, часы песочные на 1, 2, 3 мин, эксикатор, стаканы стеклянные, воронки стеклянные, бумага фильтровальная, ступка фарфоровая с пестиком, растворитель (бромнафталин или хлорнафталин, спирт этиловый, эфир этиловый (обезвоженный).</w:t>
      </w:r>
    </w:p>
    <w:p w14:paraId="25FDB93E" w14:textId="77777777" w:rsidR="00E71DEB" w:rsidRDefault="00E71DEB" w:rsidP="00E71DEB">
      <w:pPr>
        <w:ind w:firstLine="709"/>
        <w:jc w:val="both"/>
        <w:rPr>
          <w:rFonts w:ascii="Times New Roman" w:hAnsi="Times New Roman"/>
          <w:color w:val="000000"/>
          <w:sz w:val="24"/>
          <w:szCs w:val="24"/>
          <w:shd w:val="clear" w:color="auto" w:fill="FFFFFF"/>
          <w:lang w:eastAsia="ru-RU"/>
        </w:rPr>
      </w:pPr>
    </w:p>
    <w:p w14:paraId="11B84D27" w14:textId="77777777" w:rsidR="00E71DEB" w:rsidRPr="00CC5D2A" w:rsidRDefault="00E71DEB" w:rsidP="00E71DEB">
      <w:pPr>
        <w:ind w:firstLine="709"/>
        <w:jc w:val="both"/>
        <w:rPr>
          <w:rFonts w:ascii="Times New Roman" w:hAnsi="Times New Roman"/>
          <w:b/>
          <w:i/>
          <w:color w:val="000000"/>
          <w:sz w:val="24"/>
          <w:szCs w:val="24"/>
          <w:shd w:val="clear" w:color="auto" w:fill="FFFFFF"/>
          <w:lang w:eastAsia="ru-RU"/>
        </w:rPr>
      </w:pPr>
      <w:r w:rsidRPr="007973CF">
        <w:rPr>
          <w:rFonts w:ascii="Times New Roman" w:hAnsi="Times New Roman"/>
          <w:b/>
          <w:i/>
          <w:color w:val="000000"/>
          <w:sz w:val="24"/>
          <w:szCs w:val="24"/>
          <w:shd w:val="clear" w:color="auto" w:fill="FFFFFF"/>
          <w:lang w:eastAsia="ru-RU"/>
        </w:rPr>
        <w:t>Вопросы к защите:</w:t>
      </w:r>
    </w:p>
    <w:p w14:paraId="66748B89"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1) Рассказать правила отбора проб шоколада?</w:t>
      </w:r>
    </w:p>
    <w:p w14:paraId="2019F3B8"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2) С чего начинают органолептический анализ шоколада?</w:t>
      </w:r>
    </w:p>
    <w:p w14:paraId="1EA7915E"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3) При какой температуре в помещении проводят органолептическую оценку?</w:t>
      </w:r>
    </w:p>
    <w:p w14:paraId="1D808D7B"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4) Как определяют влажность шоколада.?</w:t>
      </w:r>
    </w:p>
    <w:p w14:paraId="67C0625A"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Pr>
          <w:rFonts w:ascii="Times New Roman" w:hAnsi="Times New Roman"/>
          <w:color w:val="000000"/>
          <w:sz w:val="24"/>
          <w:szCs w:val="24"/>
          <w:shd w:val="clear" w:color="auto" w:fill="FFFFFF"/>
          <w:lang w:eastAsia="ru-RU"/>
        </w:rPr>
        <w:t>5) На чем основан рефрактометрический метод определения жира в шоколаде?</w:t>
      </w:r>
    </w:p>
    <w:p w14:paraId="5A89F926" w14:textId="77777777" w:rsidR="00E71DEB" w:rsidRDefault="00E71DEB" w:rsidP="00E71DEB">
      <w:pPr>
        <w:ind w:firstLine="709"/>
        <w:jc w:val="both"/>
        <w:rPr>
          <w:rFonts w:ascii="Times New Roman" w:hAnsi="Times New Roman"/>
          <w:color w:val="000000"/>
          <w:sz w:val="24"/>
          <w:szCs w:val="24"/>
          <w:shd w:val="clear" w:color="auto" w:fill="FFFFFF"/>
          <w:lang w:eastAsia="ru-RU"/>
        </w:rPr>
      </w:pPr>
    </w:p>
    <w:p w14:paraId="7A281A91" w14:textId="77777777" w:rsidR="00E71DEB" w:rsidRDefault="00E71DEB" w:rsidP="00E71DEB">
      <w:pPr>
        <w:ind w:firstLine="709"/>
        <w:jc w:val="center"/>
        <w:rPr>
          <w:rFonts w:ascii="Times New Roman" w:hAnsi="Times New Roman"/>
          <w:b/>
          <w:color w:val="000000"/>
          <w:sz w:val="24"/>
          <w:szCs w:val="24"/>
          <w:shd w:val="clear" w:color="auto" w:fill="FFFFFF"/>
          <w:lang w:eastAsia="ru-RU"/>
        </w:rPr>
      </w:pPr>
      <w:r w:rsidRPr="00400690">
        <w:rPr>
          <w:rFonts w:ascii="Times New Roman" w:hAnsi="Times New Roman"/>
          <w:b/>
          <w:color w:val="000000"/>
          <w:sz w:val="24"/>
          <w:szCs w:val="24"/>
          <w:shd w:val="clear" w:color="auto" w:fill="FFFFFF"/>
          <w:lang w:eastAsia="ru-RU"/>
        </w:rPr>
        <w:t>Теоретическая часть</w:t>
      </w:r>
    </w:p>
    <w:p w14:paraId="06FCFD99" w14:textId="77777777" w:rsidR="00E71DEB" w:rsidRPr="007D259E" w:rsidRDefault="00E71DEB" w:rsidP="00E71DEB">
      <w:pPr>
        <w:ind w:firstLine="709"/>
        <w:jc w:val="both"/>
        <w:rPr>
          <w:rFonts w:ascii="Times New Roman" w:hAnsi="Times New Roman"/>
          <w:sz w:val="24"/>
          <w:szCs w:val="24"/>
          <w:shd w:val="clear" w:color="auto" w:fill="FFFFFF"/>
          <w:lang w:eastAsia="ru-RU"/>
        </w:rPr>
      </w:pPr>
      <w:r w:rsidRPr="007D259E">
        <w:rPr>
          <w:rFonts w:ascii="Times New Roman" w:hAnsi="Times New Roman"/>
          <w:sz w:val="24"/>
          <w:szCs w:val="24"/>
          <w:shd w:val="clear" w:color="auto" w:fill="FFFFFF"/>
          <w:lang w:eastAsia="ru-RU"/>
        </w:rPr>
        <w:t>Контроль качества кондитерских изделий проводится выборочным способом, результаты проверки распространяются на всю партию.</w:t>
      </w:r>
    </w:p>
    <w:p w14:paraId="32998D0E"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Партией считают продукцию одного вида, сорта и наименования, выработанную за одну смену и оформленную одним документом о качестве.</w:t>
      </w:r>
    </w:p>
    <w:p w14:paraId="47C52DF3"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Документ, о качестве должен содержать:</w:t>
      </w:r>
    </w:p>
    <w:p w14:paraId="72809146" w14:textId="77777777" w:rsidR="00E71DEB" w:rsidRPr="007D259E" w:rsidRDefault="00E71DEB" w:rsidP="00E71DEB">
      <w:pPr>
        <w:pStyle w:val="af2"/>
        <w:numPr>
          <w:ilvl w:val="0"/>
          <w:numId w:val="26"/>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наименование предприятия-изготовителя, его подчиненность и местонахождение;</w:t>
      </w:r>
    </w:p>
    <w:p w14:paraId="49522E01" w14:textId="77777777" w:rsidR="00E71DEB" w:rsidRPr="007D259E" w:rsidRDefault="00E71DEB" w:rsidP="00E71DEB">
      <w:pPr>
        <w:pStyle w:val="af2"/>
        <w:numPr>
          <w:ilvl w:val="0"/>
          <w:numId w:val="26"/>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наименование продукции;</w:t>
      </w:r>
    </w:p>
    <w:p w14:paraId="70BBB4B3" w14:textId="77777777" w:rsidR="00E71DEB" w:rsidRPr="007D259E" w:rsidRDefault="00E71DEB" w:rsidP="00E71DEB">
      <w:pPr>
        <w:pStyle w:val="af2"/>
        <w:numPr>
          <w:ilvl w:val="0"/>
          <w:numId w:val="26"/>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дату выработки;</w:t>
      </w:r>
    </w:p>
    <w:p w14:paraId="6C103D26" w14:textId="77777777" w:rsidR="00E71DEB" w:rsidRPr="007D259E" w:rsidRDefault="00E71DEB" w:rsidP="00E71DEB">
      <w:pPr>
        <w:pStyle w:val="af2"/>
        <w:numPr>
          <w:ilvl w:val="0"/>
          <w:numId w:val="26"/>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подтверждение о соответствии качества продукции нормативно-технической документации;</w:t>
      </w:r>
    </w:p>
    <w:p w14:paraId="4606BA0A" w14:textId="77777777" w:rsidR="00E71DEB" w:rsidRPr="007D259E" w:rsidRDefault="00E71DEB" w:rsidP="00E71DEB">
      <w:pPr>
        <w:pStyle w:val="af2"/>
        <w:numPr>
          <w:ilvl w:val="0"/>
          <w:numId w:val="26"/>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обозначение нормативно-технической документации. </w:t>
      </w:r>
    </w:p>
    <w:p w14:paraId="0B1BE661"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Допускается вместо выдачи документа о качестве на товарно-сопроводительной накладной ставить штамп ОТК о соответствии партии продукции требованиям нормативно-технической документации.</w:t>
      </w:r>
    </w:p>
    <w:p w14:paraId="4861DB6C"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lastRenderedPageBreak/>
        <w:t>Для контроля органолептических и физико-химических показателей из разных мест партии отбирают несколько единиц упаковки в зависимости от общего количества их в партии (табл.1).</w:t>
      </w:r>
    </w:p>
    <w:p w14:paraId="6D2BA34F" w14:textId="77777777" w:rsidR="00E71DEB" w:rsidRPr="007D259E" w:rsidRDefault="00E71DEB" w:rsidP="00E71DEB">
      <w:pPr>
        <w:shd w:val="clear" w:color="auto" w:fill="FFFFFF"/>
        <w:spacing w:line="315" w:lineRule="atLeast"/>
        <w:jc w:val="right"/>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Таблица 1</w:t>
      </w:r>
    </w:p>
    <w:tbl>
      <w:tblPr>
        <w:tblW w:w="0" w:type="auto"/>
        <w:jc w:val="center"/>
        <w:tblCellMar>
          <w:left w:w="0" w:type="dxa"/>
          <w:right w:w="0" w:type="dxa"/>
        </w:tblCellMar>
        <w:tblLook w:val="00A0" w:firstRow="1" w:lastRow="0" w:firstColumn="1" w:lastColumn="0" w:noHBand="0" w:noVBand="0"/>
      </w:tblPr>
      <w:tblGrid>
        <w:gridCol w:w="4985"/>
        <w:gridCol w:w="4800"/>
      </w:tblGrid>
      <w:tr w:rsidR="007D259E" w:rsidRPr="007D259E" w14:paraId="31360A63" w14:textId="77777777" w:rsidTr="00483161">
        <w:trPr>
          <w:jc w:val="center"/>
        </w:trPr>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E250F2D"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Количество единиц транспортной тары в партии, шт.</w:t>
            </w:r>
          </w:p>
        </w:tc>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2EC40665"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Объем выборки, шт.</w:t>
            </w:r>
            <w:r w:rsidRPr="007D259E">
              <w:rPr>
                <w:rFonts w:ascii="Times New Roman" w:hAnsi="Times New Roman"/>
                <w:sz w:val="24"/>
                <w:szCs w:val="24"/>
                <w:lang w:eastAsia="ru-RU"/>
              </w:rPr>
              <w:br/>
            </w:r>
          </w:p>
        </w:tc>
      </w:tr>
      <w:tr w:rsidR="007D259E" w:rsidRPr="007D259E" w14:paraId="04ABE946" w14:textId="77777777" w:rsidTr="00483161">
        <w:trPr>
          <w:jc w:val="center"/>
        </w:trPr>
        <w:tc>
          <w:tcPr>
            <w:tcW w:w="4990"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1394C90" w14:textId="77777777" w:rsidR="00E71DEB" w:rsidRPr="007D259E" w:rsidRDefault="00E71DEB" w:rsidP="00483161">
            <w:pPr>
              <w:spacing w:line="315" w:lineRule="atLeast"/>
              <w:textAlignment w:val="baseline"/>
              <w:rPr>
                <w:rFonts w:ascii="Times New Roman" w:hAnsi="Times New Roman"/>
                <w:sz w:val="24"/>
                <w:szCs w:val="24"/>
                <w:lang w:eastAsia="ru-RU"/>
              </w:rPr>
            </w:pPr>
            <w:r w:rsidRPr="007D259E">
              <w:rPr>
                <w:rFonts w:ascii="Times New Roman" w:hAnsi="Times New Roman"/>
                <w:sz w:val="24"/>
                <w:szCs w:val="24"/>
                <w:lang w:eastAsia="ru-RU"/>
              </w:rPr>
              <w:t>До 50 включ.</w:t>
            </w:r>
          </w:p>
        </w:tc>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E3AE690"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3</w:t>
            </w:r>
          </w:p>
        </w:tc>
      </w:tr>
      <w:tr w:rsidR="007D259E" w:rsidRPr="007D259E" w14:paraId="52C62B85" w14:textId="77777777" w:rsidTr="00483161">
        <w:trPr>
          <w:jc w:val="center"/>
        </w:trPr>
        <w:tc>
          <w:tcPr>
            <w:tcW w:w="4990" w:type="dxa"/>
            <w:tcBorders>
              <w:top w:val="nil"/>
              <w:left w:val="single" w:sz="6" w:space="0" w:color="000000"/>
              <w:bottom w:val="nil"/>
              <w:right w:val="single" w:sz="6" w:space="0" w:color="000000"/>
            </w:tcBorders>
            <w:tcMar>
              <w:top w:w="0" w:type="dxa"/>
              <w:left w:w="74" w:type="dxa"/>
              <w:bottom w:w="0" w:type="dxa"/>
              <w:right w:w="74" w:type="dxa"/>
            </w:tcMar>
          </w:tcPr>
          <w:p w14:paraId="5220E1EE" w14:textId="77777777" w:rsidR="00E71DEB" w:rsidRPr="007D259E" w:rsidRDefault="00E71DEB" w:rsidP="00483161">
            <w:pPr>
              <w:spacing w:line="315" w:lineRule="atLeast"/>
              <w:textAlignment w:val="baseline"/>
              <w:rPr>
                <w:rFonts w:ascii="Times New Roman" w:hAnsi="Times New Roman"/>
                <w:sz w:val="24"/>
                <w:szCs w:val="24"/>
                <w:lang w:eastAsia="ru-RU"/>
              </w:rPr>
            </w:pPr>
            <w:r w:rsidRPr="007D259E">
              <w:rPr>
                <w:rFonts w:ascii="Times New Roman" w:hAnsi="Times New Roman"/>
                <w:sz w:val="24"/>
                <w:szCs w:val="24"/>
                <w:lang w:eastAsia="ru-RU"/>
              </w:rPr>
              <w:t>От 51 до 150 "</w:t>
            </w:r>
          </w:p>
        </w:tc>
        <w:tc>
          <w:tcPr>
            <w:tcW w:w="4805" w:type="dxa"/>
            <w:tcBorders>
              <w:top w:val="nil"/>
              <w:left w:val="single" w:sz="6" w:space="0" w:color="000000"/>
              <w:bottom w:val="nil"/>
              <w:right w:val="single" w:sz="6" w:space="0" w:color="000000"/>
            </w:tcBorders>
            <w:tcMar>
              <w:top w:w="0" w:type="dxa"/>
              <w:left w:w="74" w:type="dxa"/>
              <w:bottom w:w="0" w:type="dxa"/>
              <w:right w:w="74" w:type="dxa"/>
            </w:tcMar>
          </w:tcPr>
          <w:p w14:paraId="52885232"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5</w:t>
            </w:r>
          </w:p>
        </w:tc>
      </w:tr>
      <w:tr w:rsidR="007D259E" w:rsidRPr="007D259E" w14:paraId="744B775E" w14:textId="77777777" w:rsidTr="00483161">
        <w:trPr>
          <w:jc w:val="center"/>
        </w:trPr>
        <w:tc>
          <w:tcPr>
            <w:tcW w:w="4990" w:type="dxa"/>
            <w:tcBorders>
              <w:top w:val="nil"/>
              <w:left w:val="single" w:sz="6" w:space="0" w:color="000000"/>
              <w:bottom w:val="nil"/>
              <w:right w:val="single" w:sz="6" w:space="0" w:color="000000"/>
            </w:tcBorders>
            <w:tcMar>
              <w:top w:w="0" w:type="dxa"/>
              <w:left w:w="74" w:type="dxa"/>
              <w:bottom w:w="0" w:type="dxa"/>
              <w:right w:w="74" w:type="dxa"/>
            </w:tcMar>
          </w:tcPr>
          <w:p w14:paraId="1780619D" w14:textId="77777777" w:rsidR="00E71DEB" w:rsidRPr="007D259E" w:rsidRDefault="00E71DEB" w:rsidP="00483161">
            <w:pPr>
              <w:spacing w:line="315" w:lineRule="atLeast"/>
              <w:textAlignment w:val="baseline"/>
              <w:rPr>
                <w:rFonts w:ascii="Times New Roman" w:hAnsi="Times New Roman"/>
                <w:sz w:val="24"/>
                <w:szCs w:val="24"/>
                <w:lang w:eastAsia="ru-RU"/>
              </w:rPr>
            </w:pPr>
            <w:r w:rsidRPr="007D259E">
              <w:rPr>
                <w:rFonts w:ascii="Times New Roman" w:hAnsi="Times New Roman"/>
                <w:sz w:val="24"/>
                <w:szCs w:val="24"/>
                <w:lang w:eastAsia="ru-RU"/>
              </w:rPr>
              <w:t>" 151 " 500</w:t>
            </w:r>
          </w:p>
        </w:tc>
        <w:tc>
          <w:tcPr>
            <w:tcW w:w="4805" w:type="dxa"/>
            <w:tcBorders>
              <w:top w:val="nil"/>
              <w:left w:val="single" w:sz="6" w:space="0" w:color="000000"/>
              <w:bottom w:val="nil"/>
              <w:right w:val="single" w:sz="6" w:space="0" w:color="000000"/>
            </w:tcBorders>
            <w:tcMar>
              <w:top w:w="0" w:type="dxa"/>
              <w:left w:w="74" w:type="dxa"/>
              <w:bottom w:w="0" w:type="dxa"/>
              <w:right w:w="74" w:type="dxa"/>
            </w:tcMar>
          </w:tcPr>
          <w:p w14:paraId="332D84C6"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8</w:t>
            </w:r>
          </w:p>
        </w:tc>
      </w:tr>
      <w:tr w:rsidR="007D259E" w:rsidRPr="007D259E" w14:paraId="42A33DB3" w14:textId="77777777" w:rsidTr="00483161">
        <w:trPr>
          <w:jc w:val="center"/>
        </w:trPr>
        <w:tc>
          <w:tcPr>
            <w:tcW w:w="4990"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0E2F5061" w14:textId="77777777" w:rsidR="00E71DEB" w:rsidRPr="007D259E" w:rsidRDefault="00E71DEB" w:rsidP="00483161">
            <w:pPr>
              <w:spacing w:line="315" w:lineRule="atLeast"/>
              <w:textAlignment w:val="baseline"/>
              <w:rPr>
                <w:rFonts w:ascii="Times New Roman" w:hAnsi="Times New Roman"/>
                <w:sz w:val="24"/>
                <w:szCs w:val="24"/>
                <w:lang w:eastAsia="ru-RU"/>
              </w:rPr>
            </w:pPr>
            <w:r w:rsidRPr="007D259E">
              <w:rPr>
                <w:rFonts w:ascii="Times New Roman" w:hAnsi="Times New Roman"/>
                <w:sz w:val="24"/>
                <w:szCs w:val="24"/>
                <w:lang w:eastAsia="ru-RU"/>
              </w:rPr>
              <w:t>" 501 " 1200</w:t>
            </w:r>
          </w:p>
        </w:tc>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82B5D33" w14:textId="77777777" w:rsidR="00E71DEB" w:rsidRPr="007D259E" w:rsidRDefault="00E71DEB" w:rsidP="00483161">
            <w:pPr>
              <w:spacing w:line="315" w:lineRule="atLeast"/>
              <w:jc w:val="center"/>
              <w:textAlignment w:val="baseline"/>
              <w:rPr>
                <w:rFonts w:ascii="Times New Roman" w:hAnsi="Times New Roman"/>
                <w:sz w:val="24"/>
                <w:szCs w:val="24"/>
                <w:lang w:eastAsia="ru-RU"/>
              </w:rPr>
            </w:pPr>
            <w:r w:rsidRPr="007D259E">
              <w:rPr>
                <w:rFonts w:ascii="Times New Roman" w:hAnsi="Times New Roman"/>
                <w:sz w:val="24"/>
                <w:szCs w:val="24"/>
                <w:lang w:eastAsia="ru-RU"/>
              </w:rPr>
              <w:t>13</w:t>
            </w:r>
          </w:p>
        </w:tc>
      </w:tr>
    </w:tbl>
    <w:p w14:paraId="0B82E382"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Отобранные единицы транспортной упаковки (выборка) вскрывают и дальнейший порядок отбора зависит от того, весовая это продукция или фасованная.</w:t>
      </w:r>
    </w:p>
    <w:p w14:paraId="375E9FC9"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Шоколад в плитках, упакованных в ящики, отбирают из разных мест каждой единицы транспортной тары в выборке. Из объема выборки, указанного в табл.1, отбирают:</w:t>
      </w:r>
    </w:p>
    <w:p w14:paraId="4424A647" w14:textId="77777777" w:rsidR="00E71DEB" w:rsidRPr="007D259E" w:rsidRDefault="00E71DEB" w:rsidP="00E71DEB">
      <w:pPr>
        <w:pStyle w:val="af2"/>
        <w:numPr>
          <w:ilvl w:val="0"/>
          <w:numId w:val="27"/>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 xml:space="preserve">1 плитку - при массе нетто свыше </w:t>
      </w:r>
      <w:smartTag w:uri="urn:schemas-microsoft-com:office:smarttags" w:element="metricconverter">
        <w:smartTagPr>
          <w:attr w:name="ProductID" w:val="100 г"/>
        </w:smartTagPr>
        <w:r w:rsidRPr="007D259E">
          <w:rPr>
            <w:rFonts w:ascii="Times New Roman" w:hAnsi="Times New Roman"/>
            <w:spacing w:val="2"/>
            <w:sz w:val="24"/>
            <w:szCs w:val="24"/>
            <w:lang w:eastAsia="ru-RU"/>
          </w:rPr>
          <w:t>100 г</w:t>
        </w:r>
      </w:smartTag>
      <w:r w:rsidRPr="007D259E">
        <w:rPr>
          <w:rFonts w:ascii="Times New Roman" w:hAnsi="Times New Roman"/>
          <w:spacing w:val="2"/>
          <w:sz w:val="24"/>
          <w:szCs w:val="24"/>
          <w:lang w:eastAsia="ru-RU"/>
        </w:rPr>
        <w:t>;</w:t>
      </w:r>
    </w:p>
    <w:p w14:paraId="4D0BDDD7" w14:textId="77777777" w:rsidR="00E71DEB" w:rsidRPr="007D259E" w:rsidRDefault="00E71DEB" w:rsidP="00E71DEB">
      <w:pPr>
        <w:pStyle w:val="af2"/>
        <w:numPr>
          <w:ilvl w:val="0"/>
          <w:numId w:val="27"/>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 xml:space="preserve">3 плитки - при массе нетто от 51 до </w:t>
      </w:r>
      <w:smartTag w:uri="urn:schemas-microsoft-com:office:smarttags" w:element="metricconverter">
        <w:smartTagPr>
          <w:attr w:name="ProductID" w:val="100 г"/>
        </w:smartTagPr>
        <w:r w:rsidRPr="007D259E">
          <w:rPr>
            <w:rFonts w:ascii="Times New Roman" w:hAnsi="Times New Roman"/>
            <w:spacing w:val="2"/>
            <w:sz w:val="24"/>
            <w:szCs w:val="24"/>
            <w:lang w:eastAsia="ru-RU"/>
          </w:rPr>
          <w:t>100 г</w:t>
        </w:r>
      </w:smartTag>
      <w:r w:rsidRPr="007D259E">
        <w:rPr>
          <w:rFonts w:ascii="Times New Roman" w:hAnsi="Times New Roman"/>
          <w:spacing w:val="2"/>
          <w:sz w:val="24"/>
          <w:szCs w:val="24"/>
          <w:lang w:eastAsia="ru-RU"/>
        </w:rPr>
        <w:t xml:space="preserve"> включ.;</w:t>
      </w:r>
    </w:p>
    <w:p w14:paraId="5B4A5819" w14:textId="77777777" w:rsidR="00E71DEB" w:rsidRPr="007D259E" w:rsidRDefault="00E71DEB" w:rsidP="00E71DEB">
      <w:pPr>
        <w:pStyle w:val="af2"/>
        <w:numPr>
          <w:ilvl w:val="0"/>
          <w:numId w:val="27"/>
        </w:numPr>
        <w:shd w:val="clear" w:color="auto" w:fill="FFFFFF"/>
        <w:spacing w:line="315" w:lineRule="atLeast"/>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 xml:space="preserve">6 плиток - при массе нетто до </w:t>
      </w:r>
      <w:smartTag w:uri="urn:schemas-microsoft-com:office:smarttags" w:element="metricconverter">
        <w:smartTagPr>
          <w:attr w:name="ProductID" w:val="50 г"/>
        </w:smartTagPr>
        <w:r w:rsidRPr="007D259E">
          <w:rPr>
            <w:rFonts w:ascii="Times New Roman" w:hAnsi="Times New Roman"/>
            <w:spacing w:val="2"/>
            <w:sz w:val="24"/>
            <w:szCs w:val="24"/>
            <w:lang w:eastAsia="ru-RU"/>
          </w:rPr>
          <w:t>50 г</w:t>
        </w:r>
      </w:smartTag>
      <w:r w:rsidRPr="007D259E">
        <w:rPr>
          <w:rFonts w:ascii="Times New Roman" w:hAnsi="Times New Roman"/>
          <w:spacing w:val="2"/>
          <w:sz w:val="24"/>
          <w:szCs w:val="24"/>
          <w:lang w:eastAsia="ru-RU"/>
        </w:rPr>
        <w:t xml:space="preserve"> включ.</w:t>
      </w:r>
    </w:p>
    <w:p w14:paraId="4E228C80"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 xml:space="preserve">Из отобранных плиток составляют объединенную пробу массой около </w:t>
      </w:r>
      <w:smartTag w:uri="urn:schemas-microsoft-com:office:smarttags" w:element="metricconverter">
        <w:smartTagPr>
          <w:attr w:name="ProductID" w:val="300 г"/>
        </w:smartTagPr>
        <w:r w:rsidRPr="007D259E">
          <w:rPr>
            <w:rFonts w:ascii="Times New Roman" w:hAnsi="Times New Roman"/>
            <w:spacing w:val="2"/>
            <w:sz w:val="24"/>
            <w:szCs w:val="24"/>
            <w:lang w:eastAsia="ru-RU"/>
          </w:rPr>
          <w:t>300 г</w:t>
        </w:r>
      </w:smartTag>
      <w:r w:rsidRPr="007D259E">
        <w:rPr>
          <w:rFonts w:ascii="Times New Roman" w:hAnsi="Times New Roman"/>
          <w:spacing w:val="2"/>
          <w:sz w:val="24"/>
          <w:szCs w:val="24"/>
          <w:lang w:eastAsia="ru-RU"/>
        </w:rPr>
        <w:t>.</w:t>
      </w:r>
    </w:p>
    <w:p w14:paraId="1E74E70A" w14:textId="77777777" w:rsidR="00E71DEB" w:rsidRPr="007D259E" w:rsidRDefault="00E71DEB" w:rsidP="00E71DEB">
      <w:pPr>
        <w:shd w:val="clear" w:color="auto" w:fill="FFFFFF"/>
        <w:spacing w:line="315" w:lineRule="atLeast"/>
        <w:ind w:firstLine="709"/>
        <w:jc w:val="both"/>
        <w:textAlignment w:val="baseline"/>
        <w:rPr>
          <w:rFonts w:ascii="Times New Roman" w:hAnsi="Times New Roman"/>
          <w:spacing w:val="2"/>
          <w:sz w:val="24"/>
          <w:szCs w:val="24"/>
          <w:lang w:eastAsia="ru-RU"/>
        </w:rPr>
      </w:pPr>
      <w:r w:rsidRPr="007D259E">
        <w:rPr>
          <w:rFonts w:ascii="Times New Roman" w:hAnsi="Times New Roman"/>
          <w:spacing w:val="2"/>
          <w:sz w:val="24"/>
          <w:szCs w:val="24"/>
          <w:lang w:eastAsia="ru-RU"/>
        </w:rPr>
        <w:t>При получении неудовлетворительных результатов органолептических и физико-химических испытаний хотя бы по одному из показателей партию бракуют.</w:t>
      </w:r>
    </w:p>
    <w:p w14:paraId="05D02AA0" w14:textId="77777777" w:rsidR="00E71DEB" w:rsidRPr="007D259E" w:rsidRDefault="00E71DEB" w:rsidP="00E71DEB">
      <w:pPr>
        <w:ind w:firstLine="709"/>
        <w:jc w:val="both"/>
        <w:rPr>
          <w:rFonts w:ascii="Times New Roman" w:hAnsi="Times New Roman"/>
          <w:sz w:val="24"/>
          <w:szCs w:val="24"/>
          <w:shd w:val="clear" w:color="auto" w:fill="FFFFFF"/>
          <w:lang w:eastAsia="ru-RU"/>
        </w:rPr>
      </w:pPr>
    </w:p>
    <w:p w14:paraId="1DFFF440" w14:textId="77777777" w:rsidR="00E71DEB" w:rsidRPr="007D259E" w:rsidRDefault="00E71DEB" w:rsidP="00E71DEB">
      <w:pPr>
        <w:ind w:firstLine="709"/>
        <w:jc w:val="center"/>
        <w:rPr>
          <w:rFonts w:ascii="Times New Roman" w:hAnsi="Times New Roman"/>
          <w:b/>
          <w:sz w:val="24"/>
          <w:szCs w:val="24"/>
          <w:shd w:val="clear" w:color="auto" w:fill="FFFFFF"/>
          <w:lang w:eastAsia="ru-RU"/>
        </w:rPr>
      </w:pPr>
      <w:r w:rsidRPr="007D259E">
        <w:rPr>
          <w:rFonts w:ascii="Times New Roman" w:hAnsi="Times New Roman"/>
          <w:b/>
          <w:sz w:val="24"/>
          <w:szCs w:val="24"/>
          <w:shd w:val="clear" w:color="auto" w:fill="FFFFFF"/>
          <w:lang w:eastAsia="ru-RU"/>
        </w:rPr>
        <w:t>Практическая часть</w:t>
      </w:r>
    </w:p>
    <w:p w14:paraId="7F49F098" w14:textId="77777777" w:rsidR="00E71DEB" w:rsidRPr="007D259E" w:rsidRDefault="00E71DEB" w:rsidP="00E71DEB">
      <w:pPr>
        <w:ind w:firstLine="709"/>
        <w:jc w:val="center"/>
        <w:rPr>
          <w:rFonts w:ascii="Times New Roman" w:hAnsi="Times New Roman"/>
          <w:b/>
          <w:sz w:val="12"/>
          <w:szCs w:val="12"/>
          <w:shd w:val="clear" w:color="auto" w:fill="FFFFFF"/>
          <w:lang w:eastAsia="ru-RU"/>
        </w:rPr>
      </w:pPr>
    </w:p>
    <w:p w14:paraId="52A00402" w14:textId="29FCF6DD" w:rsidR="00E71DEB" w:rsidRPr="007D259E" w:rsidRDefault="00E71DEB" w:rsidP="00E71DEB">
      <w:pPr>
        <w:ind w:firstLine="709"/>
        <w:jc w:val="both"/>
        <w:rPr>
          <w:rFonts w:ascii="Times New Roman" w:hAnsi="Times New Roman"/>
          <w:sz w:val="24"/>
          <w:szCs w:val="24"/>
          <w:shd w:val="clear" w:color="auto" w:fill="FFFFFF"/>
          <w:lang w:eastAsia="ru-RU"/>
        </w:rPr>
      </w:pPr>
      <w:r w:rsidRPr="007D259E">
        <w:rPr>
          <w:rFonts w:ascii="Times New Roman" w:hAnsi="Times New Roman"/>
          <w:sz w:val="24"/>
          <w:szCs w:val="24"/>
          <w:shd w:val="clear" w:color="auto" w:fill="FFFFFF"/>
          <w:lang w:eastAsia="ru-RU"/>
        </w:rPr>
        <w:t xml:space="preserve">Требования к качеству шоколада, предусматриваются нормативной документацией для шоколада и кондитерских изделий - </w:t>
      </w:r>
      <w:r w:rsidR="00600508" w:rsidRPr="00600508">
        <w:rPr>
          <w:rFonts w:ascii="Times New Roman" w:hAnsi="Times New Roman"/>
          <w:sz w:val="24"/>
          <w:szCs w:val="24"/>
          <w:shd w:val="clear" w:color="auto" w:fill="FFFFFF"/>
          <w:lang w:eastAsia="ru-RU"/>
        </w:rPr>
        <w:t xml:space="preserve">ГОСТ 31721-2012 </w:t>
      </w:r>
      <w:r w:rsidRPr="007D259E">
        <w:rPr>
          <w:rFonts w:ascii="Times New Roman" w:hAnsi="Times New Roman"/>
          <w:sz w:val="24"/>
          <w:szCs w:val="24"/>
          <w:shd w:val="clear" w:color="auto" w:fill="FFFFFF"/>
          <w:lang w:eastAsia="ru-RU"/>
        </w:rPr>
        <w:t>«Шоколад. Общие технические условия».</w:t>
      </w:r>
    </w:p>
    <w:p w14:paraId="5FC6A641" w14:textId="77777777" w:rsidR="00E71DEB" w:rsidRPr="007D259E" w:rsidRDefault="00E71DEB" w:rsidP="00E71DEB">
      <w:pPr>
        <w:ind w:firstLine="709"/>
        <w:jc w:val="both"/>
        <w:rPr>
          <w:rFonts w:ascii="Times New Roman" w:hAnsi="Times New Roman"/>
          <w:sz w:val="20"/>
          <w:szCs w:val="20"/>
          <w:shd w:val="clear" w:color="auto" w:fill="FFFFFF"/>
          <w:lang w:eastAsia="ru-RU"/>
        </w:rPr>
      </w:pPr>
    </w:p>
    <w:p w14:paraId="62E4EA2C" w14:textId="77777777" w:rsidR="00E71DEB" w:rsidRPr="007D259E" w:rsidRDefault="00E71DEB" w:rsidP="00E71DEB">
      <w:pPr>
        <w:pStyle w:val="af2"/>
        <w:numPr>
          <w:ilvl w:val="0"/>
          <w:numId w:val="28"/>
        </w:numPr>
        <w:jc w:val="both"/>
        <w:rPr>
          <w:rFonts w:ascii="Times New Roman" w:hAnsi="Times New Roman"/>
          <w:b/>
          <w:sz w:val="24"/>
          <w:szCs w:val="24"/>
          <w:shd w:val="clear" w:color="auto" w:fill="FFFFFF"/>
          <w:lang w:eastAsia="ru-RU"/>
        </w:rPr>
      </w:pPr>
      <w:r w:rsidRPr="007D259E">
        <w:rPr>
          <w:rFonts w:ascii="Times New Roman" w:hAnsi="Times New Roman"/>
          <w:b/>
          <w:sz w:val="24"/>
          <w:szCs w:val="24"/>
          <w:shd w:val="clear" w:color="auto" w:fill="FFFFFF"/>
          <w:lang w:eastAsia="ru-RU"/>
        </w:rPr>
        <w:t>Органолептическая оценка качества шоколада</w:t>
      </w:r>
    </w:p>
    <w:p w14:paraId="02F87CAB" w14:textId="77777777" w:rsidR="00E71DEB" w:rsidRPr="007D259E" w:rsidRDefault="00E71DEB" w:rsidP="00E71DEB">
      <w:pPr>
        <w:ind w:firstLine="709"/>
        <w:jc w:val="both"/>
        <w:outlineLvl w:val="0"/>
        <w:rPr>
          <w:rFonts w:ascii="Times New Roman" w:hAnsi="Times New Roman"/>
          <w:kern w:val="36"/>
          <w:sz w:val="24"/>
          <w:szCs w:val="24"/>
          <w:shd w:val="clear" w:color="auto" w:fill="FFFFFF"/>
          <w:lang w:eastAsia="ru-RU"/>
        </w:rPr>
      </w:pPr>
      <w:r w:rsidRPr="007D259E">
        <w:rPr>
          <w:rFonts w:ascii="Times New Roman" w:hAnsi="Times New Roman"/>
          <w:kern w:val="36"/>
          <w:sz w:val="24"/>
          <w:szCs w:val="24"/>
          <w:shd w:val="clear" w:color="auto" w:fill="FFFFFF"/>
          <w:lang w:eastAsia="ru-RU"/>
        </w:rPr>
        <w:t>Оценку качества шоколада следует проводить в определенной последовательности, сначала определяя состояние маркировки, упаковки. Иногда этих показателей достаточно для того, чтобы забраковать поступившую партию шоколада.</w:t>
      </w:r>
    </w:p>
    <w:p w14:paraId="11D36811" w14:textId="77777777" w:rsidR="00E71DEB" w:rsidRDefault="00E71DEB" w:rsidP="00E71DEB">
      <w:pPr>
        <w:ind w:firstLine="709"/>
        <w:jc w:val="both"/>
        <w:rPr>
          <w:rFonts w:ascii="Times New Roman" w:hAnsi="Times New Roman"/>
          <w:color w:val="000000"/>
          <w:sz w:val="24"/>
          <w:szCs w:val="24"/>
          <w:shd w:val="clear" w:color="auto" w:fill="FFFFFF"/>
          <w:lang w:eastAsia="ru-RU"/>
        </w:rPr>
      </w:pPr>
      <w:r w:rsidRPr="007D259E">
        <w:rPr>
          <w:rFonts w:ascii="Times New Roman" w:hAnsi="Times New Roman"/>
          <w:sz w:val="24"/>
          <w:szCs w:val="24"/>
          <w:shd w:val="clear" w:color="auto" w:fill="FFFFFF"/>
          <w:lang w:eastAsia="ru-RU"/>
        </w:rPr>
        <w:t xml:space="preserve">Органолептическую оценку шоколада проводят </w:t>
      </w:r>
      <w:r w:rsidRPr="00014575">
        <w:rPr>
          <w:rFonts w:ascii="Times New Roman" w:hAnsi="Times New Roman"/>
          <w:color w:val="000000"/>
          <w:sz w:val="24"/>
          <w:szCs w:val="24"/>
          <w:shd w:val="clear" w:color="auto" w:fill="FFFFFF"/>
          <w:lang w:eastAsia="ru-RU"/>
        </w:rPr>
        <w:t>при температуре 18</w:t>
      </w:r>
      <w:r>
        <w:rPr>
          <w:rFonts w:ascii="Times New Roman" w:hAnsi="Times New Roman"/>
          <w:color w:val="000000"/>
          <w:sz w:val="24"/>
          <w:szCs w:val="24"/>
          <w:shd w:val="clear" w:color="auto" w:fill="FFFFFF"/>
          <w:lang w:eastAsia="ru-RU"/>
        </w:rPr>
        <w:t>+/-</w:t>
      </w:r>
      <w:smartTag w:uri="urn:schemas-microsoft-com:office:smarttags" w:element="metricconverter">
        <w:smartTagPr>
          <w:attr w:name="ProductID" w:val="3°C"/>
        </w:smartTagPr>
        <w:r>
          <w:rPr>
            <w:rFonts w:ascii="Times New Roman" w:hAnsi="Times New Roman"/>
            <w:color w:val="000000"/>
            <w:sz w:val="24"/>
            <w:szCs w:val="24"/>
            <w:shd w:val="clear" w:color="auto" w:fill="FFFFFF"/>
            <w:lang w:eastAsia="ru-RU"/>
          </w:rPr>
          <w:t>3</w:t>
        </w:r>
        <w:r w:rsidRPr="00014575">
          <w:rPr>
            <w:rFonts w:ascii="Times New Roman" w:hAnsi="Times New Roman"/>
            <w:color w:val="000000"/>
            <w:sz w:val="24"/>
            <w:szCs w:val="24"/>
            <w:shd w:val="clear" w:color="auto" w:fill="FFFFFF"/>
            <w:lang w:eastAsia="ru-RU"/>
          </w:rPr>
          <w:t>°C</w:t>
        </w:r>
      </w:smartTag>
      <w:r w:rsidRPr="00014575">
        <w:rPr>
          <w:rFonts w:ascii="Times New Roman" w:hAnsi="Times New Roman"/>
          <w:color w:val="000000"/>
          <w:sz w:val="24"/>
          <w:szCs w:val="24"/>
          <w:shd w:val="clear" w:color="auto" w:fill="FFFFFF"/>
          <w:lang w:eastAsia="ru-RU"/>
        </w:rPr>
        <w:t xml:space="preserve">. Начинают ее с визуального осмотра упаковки и маркировки. Устанавливают четкость рисунка и надписей, яркость красок этикетки и ее художественные достоинства, плотность завертки. Дату выработки шоколада и соблюдение гарантийного срока хранения проверяют по штампу или компостеру на фольге или подвертке. Затем проверяют массу нетто шоколада, взвешивая его без фольги и этикетки с четкостью до </w:t>
      </w:r>
      <w:smartTag w:uri="urn:schemas-microsoft-com:office:smarttags" w:element="metricconverter">
        <w:smartTagPr>
          <w:attr w:name="ProductID" w:val="0,01 г"/>
        </w:smartTagPr>
        <w:r w:rsidRPr="00014575">
          <w:rPr>
            <w:rFonts w:ascii="Times New Roman" w:hAnsi="Times New Roman"/>
            <w:color w:val="000000"/>
            <w:sz w:val="24"/>
            <w:szCs w:val="24"/>
            <w:shd w:val="clear" w:color="auto" w:fill="FFFFFF"/>
            <w:lang w:eastAsia="ru-RU"/>
          </w:rPr>
          <w:t>0,01 г</w:t>
        </w:r>
      </w:smartTag>
      <w:r w:rsidRPr="00014575">
        <w:rPr>
          <w:rFonts w:ascii="Times New Roman" w:hAnsi="Times New Roman"/>
          <w:color w:val="000000"/>
          <w:sz w:val="24"/>
          <w:szCs w:val="24"/>
          <w:shd w:val="clear" w:color="auto" w:fill="FFFFFF"/>
          <w:lang w:eastAsia="ru-RU"/>
        </w:rPr>
        <w:t xml:space="preserve">. </w:t>
      </w:r>
    </w:p>
    <w:p w14:paraId="764C13A4" w14:textId="77777777" w:rsidR="00E71DEB" w:rsidRPr="007F6637" w:rsidRDefault="00E71DEB" w:rsidP="00E71DEB">
      <w:pPr>
        <w:ind w:firstLine="709"/>
        <w:jc w:val="both"/>
        <w:outlineLvl w:val="0"/>
        <w:rPr>
          <w:rFonts w:ascii="Times New Roman" w:hAnsi="Times New Roman"/>
          <w:kern w:val="36"/>
          <w:sz w:val="24"/>
          <w:szCs w:val="24"/>
          <w:shd w:val="clear" w:color="auto" w:fill="FFFFFF"/>
          <w:lang w:eastAsia="ru-RU"/>
        </w:rPr>
      </w:pPr>
      <w:r w:rsidRPr="007F6637">
        <w:rPr>
          <w:rFonts w:ascii="Times New Roman" w:hAnsi="Times New Roman"/>
          <w:kern w:val="36"/>
          <w:sz w:val="24"/>
          <w:szCs w:val="24"/>
          <w:shd w:val="clear" w:color="auto" w:fill="FFFFFF"/>
          <w:lang w:eastAsia="ru-RU"/>
        </w:rPr>
        <w:t xml:space="preserve">Внешний вид шоколада (его форму, блеск, состояние поверхности, целостность, цвет) определяют также в числе первых показателей качества. </w:t>
      </w:r>
      <w:r w:rsidRPr="00014575">
        <w:rPr>
          <w:rFonts w:ascii="Times New Roman" w:hAnsi="Times New Roman"/>
          <w:color w:val="000000"/>
          <w:sz w:val="24"/>
          <w:szCs w:val="24"/>
          <w:shd w:val="clear" w:color="auto" w:fill="FFFFFF"/>
          <w:lang w:eastAsia="ru-RU"/>
        </w:rPr>
        <w:t xml:space="preserve">Внешний вид определяется состоянием лицевой и нижней поверхностей шоколада. </w:t>
      </w:r>
      <w:r w:rsidRPr="007F6637">
        <w:rPr>
          <w:rFonts w:ascii="Times New Roman" w:hAnsi="Times New Roman"/>
          <w:kern w:val="36"/>
          <w:sz w:val="24"/>
          <w:szCs w:val="24"/>
          <w:shd w:val="clear" w:color="auto" w:fill="FFFFFF"/>
          <w:lang w:eastAsia="ru-RU"/>
        </w:rPr>
        <w:t>Затем последовательно определяют консистенцию, структуру, запах (аромат) и вкус шоколада.</w:t>
      </w:r>
      <w:r w:rsidRPr="007F6637">
        <w:rPr>
          <w:rFonts w:ascii="Times New Roman" w:hAnsi="Times New Roman"/>
          <w:color w:val="000000"/>
          <w:sz w:val="24"/>
          <w:szCs w:val="24"/>
          <w:shd w:val="clear" w:color="auto" w:fill="FFFFFF"/>
          <w:lang w:eastAsia="ru-RU"/>
        </w:rPr>
        <w:t xml:space="preserve"> </w:t>
      </w:r>
      <w:r w:rsidRPr="00014575">
        <w:rPr>
          <w:rFonts w:ascii="Times New Roman" w:hAnsi="Times New Roman"/>
          <w:color w:val="000000"/>
          <w:sz w:val="24"/>
          <w:szCs w:val="24"/>
          <w:shd w:val="clear" w:color="auto" w:fill="FFFFFF"/>
          <w:lang w:eastAsia="ru-RU"/>
        </w:rPr>
        <w:t>Вкус и аромат определяют опробыванием.</w:t>
      </w:r>
    </w:p>
    <w:p w14:paraId="5F9A65A6" w14:textId="77777777" w:rsidR="00E71DEB" w:rsidRDefault="00E71DEB" w:rsidP="00E71DEB">
      <w:pPr>
        <w:ind w:firstLine="709"/>
        <w:jc w:val="both"/>
        <w:outlineLvl w:val="0"/>
        <w:rPr>
          <w:rFonts w:ascii="Times New Roman" w:hAnsi="Times New Roman"/>
          <w:kern w:val="36"/>
          <w:sz w:val="24"/>
          <w:szCs w:val="24"/>
          <w:shd w:val="clear" w:color="auto" w:fill="FFFFFF"/>
          <w:lang w:eastAsia="ru-RU"/>
        </w:rPr>
      </w:pPr>
      <w:r w:rsidRPr="007F6637">
        <w:rPr>
          <w:rFonts w:ascii="Times New Roman" w:hAnsi="Times New Roman"/>
          <w:kern w:val="36"/>
          <w:sz w:val="24"/>
          <w:szCs w:val="24"/>
          <w:shd w:val="clear" w:color="auto" w:fill="FFFFFF"/>
          <w:lang w:eastAsia="ru-RU"/>
        </w:rPr>
        <w:t>Так как при любой органолептической оценке качества шоколада фактические значения показателей сопоставляют со стандартными, то очень важно точно применять термины для характеристики того или другого показателя качества.</w:t>
      </w:r>
    </w:p>
    <w:p w14:paraId="413A80E0" w14:textId="77777777" w:rsidR="00E71DEB" w:rsidRPr="00CF77C5" w:rsidRDefault="00E71DEB" w:rsidP="00E71DEB">
      <w:pPr>
        <w:ind w:firstLine="709"/>
        <w:jc w:val="both"/>
        <w:outlineLvl w:val="0"/>
        <w:rPr>
          <w:rFonts w:ascii="Times New Roman" w:hAnsi="Times New Roman"/>
          <w:kern w:val="36"/>
          <w:sz w:val="12"/>
          <w:szCs w:val="12"/>
          <w:shd w:val="clear" w:color="auto" w:fill="FFFFFF"/>
          <w:lang w:eastAsia="ru-RU"/>
        </w:rPr>
      </w:pPr>
    </w:p>
    <w:p w14:paraId="7C6ED69B" w14:textId="77777777" w:rsidR="00E71DEB" w:rsidRDefault="00E71DEB" w:rsidP="00E71DEB">
      <w:pPr>
        <w:spacing w:line="360" w:lineRule="auto"/>
        <w:jc w:val="both"/>
        <w:outlineLvl w:val="0"/>
        <w:rPr>
          <w:rFonts w:ascii="Times New Roman" w:hAnsi="Times New Roman"/>
          <w:kern w:val="36"/>
          <w:sz w:val="24"/>
          <w:szCs w:val="24"/>
          <w:shd w:val="clear" w:color="auto" w:fill="FFFFFF"/>
          <w:lang w:eastAsia="ru-RU"/>
        </w:rPr>
      </w:pPr>
      <w:r>
        <w:rPr>
          <w:rFonts w:ascii="Times New Roman" w:hAnsi="Times New Roman"/>
          <w:kern w:val="36"/>
          <w:sz w:val="24"/>
          <w:szCs w:val="24"/>
          <w:shd w:val="clear" w:color="auto" w:fill="FFFFFF"/>
          <w:lang w:eastAsia="ru-RU"/>
        </w:rPr>
        <w:t>Наименование изделия______________________________</w:t>
      </w:r>
      <w:r w:rsidR="007D259E">
        <w:rPr>
          <w:rFonts w:ascii="Times New Roman" w:hAnsi="Times New Roman"/>
          <w:kern w:val="36"/>
          <w:sz w:val="24"/>
          <w:szCs w:val="24"/>
          <w:shd w:val="clear" w:color="auto" w:fill="FFFFFF"/>
          <w:lang w:eastAsia="ru-RU"/>
        </w:rPr>
        <w:t>_____________________________</w:t>
      </w:r>
    </w:p>
    <w:p w14:paraId="432BF238" w14:textId="77777777" w:rsidR="00E71DEB" w:rsidRDefault="00E71DEB" w:rsidP="00E71DEB">
      <w:pPr>
        <w:spacing w:line="360" w:lineRule="auto"/>
        <w:jc w:val="both"/>
        <w:outlineLvl w:val="0"/>
        <w:rPr>
          <w:rFonts w:ascii="Times New Roman" w:hAnsi="Times New Roman"/>
          <w:kern w:val="36"/>
          <w:sz w:val="24"/>
          <w:szCs w:val="24"/>
          <w:shd w:val="clear" w:color="auto" w:fill="FFFFFF"/>
          <w:lang w:eastAsia="ru-RU"/>
        </w:rPr>
      </w:pPr>
      <w:r>
        <w:rPr>
          <w:rFonts w:ascii="Times New Roman" w:hAnsi="Times New Roman"/>
          <w:kern w:val="36"/>
          <w:sz w:val="24"/>
          <w:szCs w:val="24"/>
          <w:shd w:val="clear" w:color="auto" w:fill="FFFFFF"/>
          <w:lang w:eastAsia="ru-RU"/>
        </w:rPr>
        <w:t>Органолептическая оценка __________________________</w:t>
      </w:r>
      <w:r w:rsidR="007D259E">
        <w:rPr>
          <w:rFonts w:ascii="Times New Roman" w:hAnsi="Times New Roman"/>
          <w:kern w:val="36"/>
          <w:sz w:val="24"/>
          <w:szCs w:val="24"/>
          <w:shd w:val="clear" w:color="auto" w:fill="FFFFFF"/>
          <w:lang w:eastAsia="ru-RU"/>
        </w:rPr>
        <w:t>______________________________</w:t>
      </w:r>
    </w:p>
    <w:p w14:paraId="07F81634" w14:textId="77777777" w:rsidR="00E71DEB" w:rsidRDefault="00E71DEB" w:rsidP="00E71DEB">
      <w:pPr>
        <w:spacing w:line="360" w:lineRule="auto"/>
        <w:jc w:val="both"/>
        <w:outlineLvl w:val="0"/>
        <w:rPr>
          <w:rFonts w:ascii="Times New Roman" w:hAnsi="Times New Roman"/>
          <w:kern w:val="36"/>
          <w:sz w:val="24"/>
          <w:szCs w:val="24"/>
          <w:shd w:val="clear" w:color="auto" w:fill="FFFFFF"/>
          <w:lang w:eastAsia="ru-RU"/>
        </w:rPr>
      </w:pPr>
      <w:r w:rsidRPr="00296549">
        <w:rPr>
          <w:rFonts w:ascii="Times New Roman" w:hAnsi="Times New Roman"/>
          <w:kern w:val="36"/>
          <w:sz w:val="24"/>
          <w:szCs w:val="24"/>
          <w:shd w:val="clear" w:color="auto" w:fill="FFFFFF"/>
          <w:lang w:eastAsia="ru-RU"/>
        </w:rPr>
        <w:lastRenderedPageBreak/>
        <w:t>_________________________________________________</w:t>
      </w:r>
      <w:r w:rsidR="007D259E">
        <w:rPr>
          <w:rFonts w:ascii="Times New Roman" w:hAnsi="Times New Roman"/>
          <w:kern w:val="36"/>
          <w:sz w:val="24"/>
          <w:szCs w:val="24"/>
          <w:shd w:val="clear" w:color="auto" w:fill="FFFFFF"/>
          <w:lang w:eastAsia="ru-RU"/>
        </w:rPr>
        <w:t>_______________________________________________________________________________________________________________</w:t>
      </w:r>
    </w:p>
    <w:p w14:paraId="537883C9" w14:textId="77777777" w:rsidR="00E71DEB" w:rsidRPr="007D259E" w:rsidRDefault="00E71DEB" w:rsidP="00E71DEB">
      <w:pPr>
        <w:pStyle w:val="af2"/>
        <w:numPr>
          <w:ilvl w:val="0"/>
          <w:numId w:val="28"/>
        </w:numPr>
        <w:shd w:val="clear" w:color="auto" w:fill="FFFFFF"/>
        <w:jc w:val="both"/>
        <w:rPr>
          <w:rFonts w:ascii="Times New Roman" w:hAnsi="Times New Roman"/>
          <w:b/>
          <w:sz w:val="24"/>
          <w:szCs w:val="24"/>
          <w:lang w:eastAsia="ru-RU"/>
        </w:rPr>
      </w:pPr>
      <w:r w:rsidRPr="007D259E">
        <w:rPr>
          <w:rFonts w:ascii="Times New Roman" w:hAnsi="Times New Roman"/>
          <w:b/>
          <w:sz w:val="24"/>
          <w:szCs w:val="24"/>
          <w:lang w:eastAsia="ru-RU"/>
        </w:rPr>
        <w:t>Определение массовой доли влаги</w:t>
      </w:r>
    </w:p>
    <w:p w14:paraId="51648704" w14:textId="77777777" w:rsidR="00E71DEB" w:rsidRPr="00296549" w:rsidRDefault="00E71DEB" w:rsidP="00E71DEB">
      <w:pPr>
        <w:shd w:val="clear" w:color="auto" w:fill="FFFFFF"/>
        <w:ind w:firstLine="709"/>
        <w:jc w:val="both"/>
        <w:textAlignment w:val="baseline"/>
        <w:rPr>
          <w:rFonts w:ascii="Times New Roman" w:hAnsi="Times New Roman"/>
          <w:sz w:val="24"/>
          <w:szCs w:val="24"/>
          <w:lang w:eastAsia="ru-RU"/>
        </w:rPr>
      </w:pPr>
      <w:r w:rsidRPr="00296549">
        <w:rPr>
          <w:rFonts w:ascii="Times New Roman" w:hAnsi="Times New Roman"/>
          <w:sz w:val="24"/>
          <w:szCs w:val="24"/>
          <w:lang w:eastAsia="ru-RU"/>
        </w:rPr>
        <w:t>Сущно</w:t>
      </w:r>
      <w:r w:rsidR="007D259E">
        <w:rPr>
          <w:rFonts w:ascii="Times New Roman" w:hAnsi="Times New Roman"/>
          <w:sz w:val="24"/>
          <w:szCs w:val="24"/>
          <w:lang w:eastAsia="ru-RU"/>
        </w:rPr>
        <w:t>с</w:t>
      </w:r>
      <w:r w:rsidRPr="00296549">
        <w:rPr>
          <w:rFonts w:ascii="Times New Roman" w:hAnsi="Times New Roman"/>
          <w:sz w:val="24"/>
          <w:szCs w:val="24"/>
          <w:lang w:eastAsia="ru-RU"/>
        </w:rPr>
        <w:t>ть метода заключается в высушивании анализируемой пробы продукта при определенной температуре и вычислении потери массы по отношению к массе анализируемой пробы до высушивания.</w:t>
      </w:r>
    </w:p>
    <w:p w14:paraId="189C8BDB" w14:textId="77777777" w:rsidR="00E71DEB" w:rsidRPr="00464162" w:rsidRDefault="00E71DEB" w:rsidP="00E71DEB">
      <w:pPr>
        <w:shd w:val="clear" w:color="auto" w:fill="FFFFFF"/>
        <w:ind w:firstLine="709"/>
        <w:jc w:val="both"/>
        <w:rPr>
          <w:rFonts w:ascii="Times New Roman" w:hAnsi="Times New Roman"/>
          <w:color w:val="222222"/>
          <w:sz w:val="24"/>
          <w:szCs w:val="24"/>
          <w:lang w:eastAsia="ru-RU"/>
        </w:rPr>
      </w:pPr>
      <w:r w:rsidRPr="00296549">
        <w:rPr>
          <w:rFonts w:ascii="Times New Roman" w:hAnsi="Times New Roman"/>
          <w:sz w:val="24"/>
          <w:szCs w:val="24"/>
          <w:lang w:eastAsia="ru-RU"/>
        </w:rPr>
        <w:t xml:space="preserve">Для определения влажности чаще всего используют метод высушивания в сушильных шкафах. Для этого берут навеску предварительно измельченного в ступке шоколада </w:t>
      </w:r>
      <w:smartTag w:uri="urn:schemas-microsoft-com:office:smarttags" w:element="metricconverter">
        <w:smartTagPr>
          <w:attr w:name="ProductID" w:val="5 г"/>
        </w:smartTagPr>
        <w:r w:rsidRPr="00296549">
          <w:rPr>
            <w:rFonts w:ascii="Times New Roman" w:hAnsi="Times New Roman"/>
            <w:sz w:val="24"/>
            <w:szCs w:val="24"/>
            <w:lang w:eastAsia="ru-RU"/>
          </w:rPr>
          <w:t>5 г</w:t>
        </w:r>
      </w:smartTag>
      <w:r w:rsidRPr="00296549">
        <w:rPr>
          <w:rFonts w:ascii="Times New Roman" w:hAnsi="Times New Roman"/>
          <w:sz w:val="24"/>
          <w:szCs w:val="24"/>
          <w:lang w:eastAsia="ru-RU"/>
        </w:rPr>
        <w:t xml:space="preserve"> (с точностью до </w:t>
      </w:r>
      <w:smartTag w:uri="urn:schemas-microsoft-com:office:smarttags" w:element="metricconverter">
        <w:smartTagPr>
          <w:attr w:name="ProductID" w:val="0.01 г"/>
        </w:smartTagPr>
        <w:r w:rsidRPr="00296549">
          <w:rPr>
            <w:rFonts w:ascii="Times New Roman" w:hAnsi="Times New Roman"/>
            <w:sz w:val="24"/>
            <w:szCs w:val="24"/>
            <w:lang w:eastAsia="ru-RU"/>
          </w:rPr>
          <w:t>0.01 г</w:t>
        </w:r>
      </w:smartTag>
      <w:r w:rsidRPr="00296549">
        <w:rPr>
          <w:rFonts w:ascii="Times New Roman" w:hAnsi="Times New Roman"/>
          <w:sz w:val="24"/>
          <w:szCs w:val="24"/>
          <w:lang w:eastAsia="ru-RU"/>
        </w:rPr>
        <w:t>), помещая ее в сухую</w:t>
      </w:r>
      <w:r w:rsidRPr="00464162">
        <w:rPr>
          <w:rFonts w:ascii="Times New Roman" w:hAnsi="Times New Roman"/>
          <w:color w:val="222222"/>
          <w:sz w:val="24"/>
          <w:szCs w:val="24"/>
          <w:lang w:eastAsia="ru-RU"/>
        </w:rPr>
        <w:t>, заранее взвешенную стеклянную или металлическую бюксу. Бюксу с навеской помещают в сушильный шкаф, нагретый до 135 °С, затем температуру доводят до 130 °С и сушат 30 минут, после чего неплотно закрыв крышкой бюксу, ставят для охлаждения в эксикатор. Охлажденную бюксу плотно закрывают крышкой и взвешивают.</w:t>
      </w:r>
    </w:p>
    <w:p w14:paraId="48AE1D82" w14:textId="77777777" w:rsidR="00E71DEB" w:rsidRDefault="00E71DEB" w:rsidP="00E71DEB">
      <w:pPr>
        <w:shd w:val="clear" w:color="auto" w:fill="FFFFFF"/>
        <w:ind w:firstLine="709"/>
        <w:jc w:val="both"/>
        <w:rPr>
          <w:rFonts w:ascii="Times New Roman" w:hAnsi="Times New Roman"/>
          <w:color w:val="222222"/>
          <w:sz w:val="24"/>
          <w:szCs w:val="24"/>
          <w:lang w:eastAsia="ru-RU"/>
        </w:rPr>
      </w:pPr>
      <w:r w:rsidRPr="00464162">
        <w:rPr>
          <w:rFonts w:ascii="Times New Roman" w:hAnsi="Times New Roman"/>
          <w:color w:val="222222"/>
          <w:sz w:val="24"/>
          <w:szCs w:val="24"/>
          <w:lang w:eastAsia="ru-RU"/>
        </w:rPr>
        <w:t>Количество влаги (Х) в процентах вычисляют по формуле:</w:t>
      </w:r>
    </w:p>
    <w:p w14:paraId="5AAEF2F8" w14:textId="77777777" w:rsidR="00E71DEB" w:rsidRPr="00464162" w:rsidRDefault="00E71DEB" w:rsidP="00E71DEB">
      <w:pPr>
        <w:shd w:val="clear" w:color="auto" w:fill="FFFFFF"/>
        <w:ind w:firstLine="709"/>
        <w:jc w:val="both"/>
        <w:rPr>
          <w:rFonts w:ascii="Times New Roman" w:hAnsi="Times New Roman"/>
          <w:sz w:val="24"/>
          <w:szCs w:val="24"/>
          <w:lang w:eastAsia="ru-RU"/>
        </w:rPr>
      </w:pPr>
      <w:r>
        <w:rPr>
          <w:rFonts w:ascii="Times New Roman" w:hAnsi="Times New Roman"/>
          <w:color w:val="222222"/>
          <w:sz w:val="24"/>
          <w:szCs w:val="24"/>
          <w:lang w:eastAsia="ru-RU"/>
        </w:rPr>
        <w:tab/>
      </w:r>
      <w:r>
        <w:rPr>
          <w:rFonts w:ascii="Times New Roman" w:hAnsi="Times New Roman"/>
          <w:color w:val="222222"/>
          <w:sz w:val="24"/>
          <w:szCs w:val="24"/>
          <w:lang w:eastAsia="ru-RU"/>
        </w:rPr>
        <w:tab/>
      </w:r>
      <w:r>
        <w:rPr>
          <w:rFonts w:ascii="Times New Roman" w:hAnsi="Times New Roman"/>
          <w:color w:val="222222"/>
          <w:sz w:val="24"/>
          <w:szCs w:val="24"/>
          <w:lang w:eastAsia="ru-RU"/>
        </w:rPr>
        <w:tab/>
      </w:r>
      <w:r>
        <w:rPr>
          <w:rFonts w:ascii="Times New Roman" w:hAnsi="Times New Roman"/>
          <w:color w:val="222222"/>
          <w:sz w:val="24"/>
          <w:szCs w:val="24"/>
          <w:lang w:eastAsia="ru-RU"/>
        </w:rPr>
        <w:tab/>
      </w:r>
      <w:r>
        <w:rPr>
          <w:rFonts w:ascii="Times New Roman" w:hAnsi="Times New Roman"/>
          <w:noProof/>
          <w:sz w:val="24"/>
          <w:szCs w:val="24"/>
          <w:lang w:eastAsia="ru-RU"/>
        </w:rPr>
        <w:drawing>
          <wp:inline distT="0" distB="0" distL="0" distR="0" wp14:anchorId="56AD0F81" wp14:editId="48389B09">
            <wp:extent cx="1152525" cy="400050"/>
            <wp:effectExtent l="0" t="0" r="9525" b="0"/>
            <wp:docPr id="48" name="Рисунок 48" descr="http://mirznanii.com/images/49/86/9608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irznanii.com/images/49/86/9608649.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Pr="00464162">
        <w:rPr>
          <w:rFonts w:ascii="Times New Roman" w:hAnsi="Times New Roman"/>
          <w:color w:val="222222"/>
          <w:sz w:val="24"/>
          <w:szCs w:val="24"/>
          <w:shd w:val="clear" w:color="auto" w:fill="FFFFFF"/>
          <w:lang w:eastAsia="ru-RU"/>
        </w:rPr>
        <w:t xml:space="preserve">, </w:t>
      </w:r>
      <w:r>
        <w:rPr>
          <w:rFonts w:ascii="Times New Roman" w:hAnsi="Times New Roman"/>
          <w:color w:val="222222"/>
          <w:sz w:val="24"/>
          <w:szCs w:val="24"/>
          <w:shd w:val="clear" w:color="auto" w:fill="FFFFFF"/>
          <w:lang w:eastAsia="ru-RU"/>
        </w:rPr>
        <w:tab/>
      </w:r>
      <w:r>
        <w:rPr>
          <w:rFonts w:ascii="Times New Roman" w:hAnsi="Times New Roman"/>
          <w:color w:val="222222"/>
          <w:sz w:val="24"/>
          <w:szCs w:val="24"/>
          <w:shd w:val="clear" w:color="auto" w:fill="FFFFFF"/>
          <w:lang w:eastAsia="ru-RU"/>
        </w:rPr>
        <w:tab/>
      </w:r>
      <w:r>
        <w:rPr>
          <w:rFonts w:ascii="Times New Roman" w:hAnsi="Times New Roman"/>
          <w:color w:val="222222"/>
          <w:sz w:val="24"/>
          <w:szCs w:val="24"/>
          <w:shd w:val="clear" w:color="auto" w:fill="FFFFFF"/>
          <w:lang w:eastAsia="ru-RU"/>
        </w:rPr>
        <w:tab/>
      </w:r>
      <w:r>
        <w:rPr>
          <w:rFonts w:ascii="Times New Roman" w:hAnsi="Times New Roman"/>
          <w:color w:val="222222"/>
          <w:sz w:val="24"/>
          <w:szCs w:val="24"/>
          <w:shd w:val="clear" w:color="auto" w:fill="FFFFFF"/>
          <w:lang w:eastAsia="ru-RU"/>
        </w:rPr>
        <w:tab/>
      </w:r>
      <w:r>
        <w:rPr>
          <w:rFonts w:ascii="Times New Roman" w:hAnsi="Times New Roman"/>
          <w:color w:val="222222"/>
          <w:sz w:val="24"/>
          <w:szCs w:val="24"/>
          <w:shd w:val="clear" w:color="auto" w:fill="FFFFFF"/>
          <w:lang w:eastAsia="ru-RU"/>
        </w:rPr>
        <w:tab/>
      </w:r>
      <w:r>
        <w:rPr>
          <w:rFonts w:ascii="Times New Roman" w:hAnsi="Times New Roman"/>
          <w:color w:val="222222"/>
          <w:sz w:val="24"/>
          <w:szCs w:val="24"/>
          <w:shd w:val="clear" w:color="auto" w:fill="FFFFFF"/>
          <w:lang w:eastAsia="ru-RU"/>
        </w:rPr>
        <w:tab/>
      </w:r>
      <w:r w:rsidRPr="00464162">
        <w:rPr>
          <w:rFonts w:ascii="Times New Roman" w:hAnsi="Times New Roman"/>
          <w:color w:val="222222"/>
          <w:sz w:val="24"/>
          <w:szCs w:val="24"/>
          <w:shd w:val="clear" w:color="auto" w:fill="FFFFFF"/>
          <w:lang w:eastAsia="ru-RU"/>
        </w:rPr>
        <w:t>(1)</w:t>
      </w:r>
    </w:p>
    <w:p w14:paraId="04ABFFC5" w14:textId="77777777" w:rsidR="00E71DEB" w:rsidRPr="00464162" w:rsidRDefault="00E71DEB" w:rsidP="00E71DEB">
      <w:pPr>
        <w:shd w:val="clear" w:color="auto" w:fill="FFFFFF"/>
        <w:jc w:val="both"/>
        <w:rPr>
          <w:rFonts w:ascii="Times New Roman" w:hAnsi="Times New Roman"/>
          <w:color w:val="222222"/>
          <w:sz w:val="24"/>
          <w:szCs w:val="24"/>
          <w:lang w:eastAsia="ru-RU"/>
        </w:rPr>
      </w:pPr>
      <w:r w:rsidRPr="00464162">
        <w:rPr>
          <w:rFonts w:ascii="Times New Roman" w:hAnsi="Times New Roman"/>
          <w:color w:val="222222"/>
          <w:sz w:val="24"/>
          <w:szCs w:val="24"/>
          <w:lang w:eastAsia="ru-RU"/>
        </w:rPr>
        <w:t xml:space="preserve">где, </w:t>
      </w:r>
      <w:r>
        <w:rPr>
          <w:rFonts w:ascii="Times New Roman" w:hAnsi="Times New Roman"/>
          <w:color w:val="222222"/>
          <w:sz w:val="24"/>
          <w:szCs w:val="24"/>
          <w:lang w:eastAsia="ru-RU"/>
        </w:rPr>
        <w:tab/>
      </w:r>
      <w:r w:rsidRPr="00464162">
        <w:rPr>
          <w:rFonts w:ascii="Times New Roman" w:hAnsi="Times New Roman"/>
          <w:color w:val="222222"/>
          <w:sz w:val="24"/>
          <w:szCs w:val="24"/>
          <w:lang w:eastAsia="ru-RU"/>
        </w:rPr>
        <w:t>m – масса</w:t>
      </w:r>
      <w:r>
        <w:rPr>
          <w:rFonts w:ascii="Times New Roman" w:hAnsi="Times New Roman"/>
          <w:color w:val="222222"/>
          <w:sz w:val="24"/>
          <w:szCs w:val="24"/>
          <w:lang w:eastAsia="ru-RU"/>
        </w:rPr>
        <w:t xml:space="preserve"> навески</w:t>
      </w:r>
      <w:r w:rsidRPr="00464162">
        <w:rPr>
          <w:rFonts w:ascii="Times New Roman" w:hAnsi="Times New Roman"/>
          <w:color w:val="222222"/>
          <w:sz w:val="24"/>
          <w:szCs w:val="24"/>
          <w:lang w:eastAsia="ru-RU"/>
        </w:rPr>
        <w:t xml:space="preserve"> шоколада, г;</w:t>
      </w:r>
    </w:p>
    <w:p w14:paraId="557FDCB7" w14:textId="77777777" w:rsidR="00E71DEB" w:rsidRPr="00464162" w:rsidRDefault="00E71DEB" w:rsidP="00E71DEB">
      <w:pPr>
        <w:shd w:val="clear" w:color="auto" w:fill="FFFFFF"/>
        <w:ind w:firstLine="708"/>
        <w:jc w:val="both"/>
        <w:rPr>
          <w:rFonts w:ascii="Times New Roman" w:hAnsi="Times New Roman"/>
          <w:color w:val="222222"/>
          <w:sz w:val="24"/>
          <w:szCs w:val="24"/>
          <w:lang w:eastAsia="ru-RU"/>
        </w:rPr>
      </w:pPr>
      <w:r w:rsidRPr="00464162">
        <w:rPr>
          <w:rFonts w:ascii="Times New Roman" w:hAnsi="Times New Roman"/>
          <w:color w:val="222222"/>
          <w:sz w:val="24"/>
          <w:szCs w:val="24"/>
          <w:lang w:eastAsia="ru-RU"/>
        </w:rPr>
        <w:t>m</w:t>
      </w:r>
      <w:r w:rsidRPr="00464162">
        <w:rPr>
          <w:rFonts w:ascii="Times New Roman" w:hAnsi="Times New Roman"/>
          <w:color w:val="222222"/>
          <w:sz w:val="24"/>
          <w:szCs w:val="24"/>
          <w:vertAlign w:val="subscript"/>
          <w:lang w:eastAsia="ru-RU"/>
        </w:rPr>
        <w:t>1</w:t>
      </w:r>
      <w:r w:rsidRPr="00464162">
        <w:rPr>
          <w:rFonts w:ascii="Times New Roman" w:hAnsi="Times New Roman"/>
          <w:color w:val="222222"/>
          <w:sz w:val="24"/>
          <w:szCs w:val="24"/>
          <w:lang w:eastAsia="ru-RU"/>
        </w:rPr>
        <w:t> – масса бюкса с шоколадом до высушивания, г;</w:t>
      </w:r>
    </w:p>
    <w:p w14:paraId="25434282" w14:textId="77777777" w:rsidR="00E71DEB" w:rsidRDefault="00E71DEB" w:rsidP="00E71DEB">
      <w:pPr>
        <w:shd w:val="clear" w:color="auto" w:fill="FFFFFF"/>
        <w:ind w:firstLine="708"/>
        <w:jc w:val="both"/>
        <w:rPr>
          <w:rFonts w:ascii="Times New Roman" w:hAnsi="Times New Roman"/>
          <w:color w:val="222222"/>
          <w:sz w:val="24"/>
          <w:szCs w:val="24"/>
          <w:lang w:eastAsia="ru-RU"/>
        </w:rPr>
      </w:pPr>
      <w:r w:rsidRPr="00464162">
        <w:rPr>
          <w:rFonts w:ascii="Times New Roman" w:hAnsi="Times New Roman"/>
          <w:color w:val="222222"/>
          <w:sz w:val="24"/>
          <w:szCs w:val="24"/>
          <w:lang w:eastAsia="ru-RU"/>
        </w:rPr>
        <w:t>m</w:t>
      </w:r>
      <w:r w:rsidRPr="00464162">
        <w:rPr>
          <w:rFonts w:ascii="Times New Roman" w:hAnsi="Times New Roman"/>
          <w:color w:val="222222"/>
          <w:sz w:val="24"/>
          <w:szCs w:val="24"/>
          <w:vertAlign w:val="subscript"/>
          <w:lang w:eastAsia="ru-RU"/>
        </w:rPr>
        <w:t>2</w:t>
      </w:r>
      <w:r w:rsidRPr="00464162">
        <w:rPr>
          <w:rFonts w:ascii="Times New Roman" w:hAnsi="Times New Roman"/>
          <w:color w:val="222222"/>
          <w:sz w:val="24"/>
          <w:szCs w:val="24"/>
          <w:lang w:eastAsia="ru-RU"/>
        </w:rPr>
        <w:t> – масса бюкса с шоколадом после высушивания, г;</w:t>
      </w:r>
    </w:p>
    <w:p w14:paraId="205B2987" w14:textId="77777777" w:rsidR="00E71DEB" w:rsidRPr="00296549" w:rsidRDefault="00E71DEB" w:rsidP="00E71DEB">
      <w:pPr>
        <w:shd w:val="clear" w:color="auto" w:fill="FFFFFF"/>
        <w:ind w:firstLine="709"/>
        <w:textAlignment w:val="baseline"/>
        <w:rPr>
          <w:rFonts w:ascii="Times New Roman" w:hAnsi="Times New Roman"/>
          <w:sz w:val="24"/>
          <w:szCs w:val="24"/>
          <w:lang w:eastAsia="ru-RU"/>
        </w:rPr>
      </w:pPr>
      <w:r w:rsidRPr="00296549">
        <w:rPr>
          <w:rFonts w:ascii="Times New Roman" w:hAnsi="Times New Roman"/>
          <w:sz w:val="24"/>
          <w:szCs w:val="24"/>
          <w:lang w:eastAsia="ru-RU"/>
        </w:rPr>
        <w:t>Вычисления проводят до второго десятичного знака с последующим округлением до первого десятичного знака.</w:t>
      </w:r>
    </w:p>
    <w:p w14:paraId="6454F1A3" w14:textId="77777777" w:rsidR="00E71DEB" w:rsidRPr="000C74B3" w:rsidRDefault="00E71DEB" w:rsidP="00E71DEB">
      <w:pPr>
        <w:shd w:val="clear" w:color="auto" w:fill="FFFFFF"/>
        <w:jc w:val="both"/>
        <w:rPr>
          <w:rFonts w:ascii="Times New Roman" w:hAnsi="Times New Roman"/>
          <w:color w:val="222222"/>
          <w:sz w:val="12"/>
          <w:szCs w:val="12"/>
          <w:lang w:eastAsia="ru-RU"/>
        </w:rPr>
      </w:pPr>
    </w:p>
    <w:p w14:paraId="29C6F300" w14:textId="77777777" w:rsidR="00E71DEB" w:rsidRPr="007D259E" w:rsidRDefault="00E71DEB" w:rsidP="00E71DEB">
      <w:pPr>
        <w:shd w:val="clear" w:color="auto" w:fill="FFFFFF"/>
        <w:spacing w:line="360" w:lineRule="auto"/>
        <w:jc w:val="both"/>
        <w:rPr>
          <w:rFonts w:ascii="Times New Roman" w:hAnsi="Times New Roman"/>
          <w:sz w:val="24"/>
          <w:szCs w:val="24"/>
          <w:lang w:eastAsia="ru-RU"/>
        </w:rPr>
      </w:pPr>
      <w:r>
        <w:rPr>
          <w:rFonts w:ascii="Times New Roman" w:hAnsi="Times New Roman"/>
          <w:color w:val="222222"/>
          <w:sz w:val="24"/>
          <w:szCs w:val="24"/>
          <w:lang w:eastAsia="ru-RU"/>
        </w:rPr>
        <w:t xml:space="preserve">Наименование </w:t>
      </w:r>
      <w:r w:rsidRPr="007D259E">
        <w:rPr>
          <w:rFonts w:ascii="Times New Roman" w:hAnsi="Times New Roman"/>
          <w:sz w:val="24"/>
          <w:szCs w:val="24"/>
          <w:lang w:eastAsia="ru-RU"/>
        </w:rPr>
        <w:t>изделия________________________________</w:t>
      </w:r>
      <w:r w:rsidR="007D259E" w:rsidRPr="007D259E">
        <w:rPr>
          <w:rFonts w:ascii="Times New Roman" w:hAnsi="Times New Roman"/>
          <w:sz w:val="24"/>
          <w:szCs w:val="24"/>
          <w:lang w:eastAsia="ru-RU"/>
        </w:rPr>
        <w:t>____________________________</w:t>
      </w:r>
    </w:p>
    <w:p w14:paraId="50651958" w14:textId="77777777" w:rsidR="00E71DEB" w:rsidRPr="007D259E" w:rsidRDefault="007D259E" w:rsidP="00E71DEB">
      <w:pPr>
        <w:shd w:val="clear" w:color="auto" w:fill="FFFFFF"/>
        <w:spacing w:line="360" w:lineRule="auto"/>
        <w:jc w:val="both"/>
        <w:rPr>
          <w:rFonts w:ascii="Times New Roman" w:hAnsi="Times New Roman"/>
          <w:sz w:val="24"/>
          <w:szCs w:val="24"/>
          <w:lang w:eastAsia="ru-RU"/>
        </w:rPr>
      </w:pPr>
      <w:r w:rsidRPr="007D259E">
        <w:rPr>
          <w:rFonts w:ascii="Times New Roman" w:hAnsi="Times New Roman"/>
          <w:sz w:val="24"/>
          <w:szCs w:val="24"/>
          <w:lang w:eastAsia="ru-RU"/>
        </w:rPr>
        <w:t xml:space="preserve">ОБРАБОТКА РЕЗУЛЬТАТОВ </w:t>
      </w:r>
      <w:r w:rsidR="00E71DEB" w:rsidRPr="007D259E">
        <w:rPr>
          <w:rFonts w:ascii="Times New Roman" w:hAnsi="Times New Roman"/>
          <w:sz w:val="24"/>
          <w:szCs w:val="24"/>
          <w:lang w:eastAsia="ru-RU"/>
        </w:rPr>
        <w:t>__________________________</w:t>
      </w:r>
      <w:r w:rsidRPr="007D259E">
        <w:rPr>
          <w:rFonts w:ascii="Times New Roman" w:hAnsi="Times New Roman"/>
          <w:sz w:val="24"/>
          <w:szCs w:val="24"/>
          <w:lang w:eastAsia="ru-RU"/>
        </w:rPr>
        <w:t>___________________________</w:t>
      </w:r>
    </w:p>
    <w:p w14:paraId="518A36B6" w14:textId="77777777" w:rsidR="007D259E" w:rsidRPr="007D259E" w:rsidRDefault="007D259E" w:rsidP="00E71DEB">
      <w:pPr>
        <w:shd w:val="clear" w:color="auto" w:fill="FFFFFF"/>
        <w:spacing w:line="360" w:lineRule="auto"/>
        <w:jc w:val="both"/>
        <w:rPr>
          <w:rFonts w:ascii="Arial" w:hAnsi="Arial" w:cs="Arial"/>
          <w:sz w:val="24"/>
          <w:szCs w:val="24"/>
          <w:lang w:eastAsia="ru-RU"/>
        </w:rPr>
      </w:pPr>
      <w:r w:rsidRPr="007D259E">
        <w:rPr>
          <w:rFonts w:ascii="Times New Roman" w:hAnsi="Times New Roman"/>
          <w:sz w:val="24"/>
          <w:szCs w:val="24"/>
          <w:lang w:eastAsia="ru-RU"/>
        </w:rPr>
        <w:t>________________________________________________________________________________________________________________________________________________________________</w:t>
      </w:r>
    </w:p>
    <w:p w14:paraId="3E61B39E" w14:textId="77777777" w:rsidR="00E71DEB" w:rsidRPr="007D259E" w:rsidRDefault="00E71DEB" w:rsidP="00E71DEB">
      <w:pPr>
        <w:shd w:val="clear" w:color="auto" w:fill="FFFFFF"/>
        <w:ind w:firstLine="709"/>
        <w:jc w:val="both"/>
        <w:rPr>
          <w:rFonts w:ascii="Arial" w:hAnsi="Arial" w:cs="Arial"/>
          <w:sz w:val="10"/>
          <w:szCs w:val="10"/>
          <w:lang w:eastAsia="ru-RU"/>
        </w:rPr>
      </w:pPr>
    </w:p>
    <w:p w14:paraId="45348386" w14:textId="77777777" w:rsidR="00E71DEB" w:rsidRPr="007D259E" w:rsidRDefault="00E71DEB" w:rsidP="00E71DEB">
      <w:pPr>
        <w:shd w:val="clear" w:color="auto" w:fill="FFFFFF"/>
        <w:ind w:firstLine="709"/>
        <w:jc w:val="both"/>
        <w:rPr>
          <w:rFonts w:ascii="Arial" w:hAnsi="Arial" w:cs="Arial"/>
          <w:sz w:val="24"/>
          <w:szCs w:val="24"/>
          <w:lang w:eastAsia="ru-RU"/>
        </w:rPr>
      </w:pPr>
      <w:r w:rsidRPr="007D259E">
        <w:rPr>
          <w:rFonts w:ascii="Arial" w:hAnsi="Arial" w:cs="Arial"/>
          <w:b/>
          <w:sz w:val="24"/>
          <w:szCs w:val="24"/>
          <w:lang w:eastAsia="ru-RU"/>
        </w:rPr>
        <w:t xml:space="preserve">3. </w:t>
      </w:r>
      <w:r w:rsidRPr="007D259E">
        <w:rPr>
          <w:rFonts w:ascii="Times New Roman" w:hAnsi="Times New Roman"/>
          <w:b/>
          <w:sz w:val="24"/>
          <w:szCs w:val="24"/>
          <w:lang w:eastAsia="ru-RU"/>
        </w:rPr>
        <w:t>Определение содержания жира</w:t>
      </w:r>
      <w:r w:rsidRPr="007D259E">
        <w:rPr>
          <w:rFonts w:ascii="Times New Roman" w:hAnsi="Times New Roman"/>
          <w:sz w:val="24"/>
          <w:szCs w:val="24"/>
          <w:lang w:eastAsia="ru-RU"/>
        </w:rPr>
        <w:t xml:space="preserve"> по коэффициенту преломления (рефрактометрический метод).</w:t>
      </w:r>
    </w:p>
    <w:p w14:paraId="0AA67E54" w14:textId="77777777" w:rsidR="00E71DEB" w:rsidRPr="007D259E" w:rsidRDefault="00E71DEB" w:rsidP="00E71DEB">
      <w:pPr>
        <w:shd w:val="clear" w:color="auto" w:fill="FFFFFF"/>
        <w:ind w:firstLine="709"/>
        <w:jc w:val="both"/>
        <w:rPr>
          <w:rFonts w:ascii="Times New Roman" w:hAnsi="Times New Roman"/>
          <w:sz w:val="24"/>
          <w:szCs w:val="24"/>
          <w:lang w:eastAsia="ru-RU"/>
        </w:rPr>
      </w:pPr>
      <w:r w:rsidRPr="007D259E">
        <w:rPr>
          <w:rFonts w:ascii="Times New Roman" w:hAnsi="Times New Roman"/>
          <w:sz w:val="24"/>
          <w:szCs w:val="24"/>
          <w:lang w:eastAsia="ru-RU"/>
        </w:rPr>
        <w:t>Данный метод применим для какао-порошка, конфет с марципановыми и ореховыми корпусами, шоколада и шоколадной глазури.</w:t>
      </w:r>
    </w:p>
    <w:p w14:paraId="30491D68" w14:textId="77777777" w:rsidR="00E71DEB" w:rsidRPr="007D259E" w:rsidRDefault="00E71DEB" w:rsidP="00E71DEB">
      <w:pPr>
        <w:shd w:val="clear" w:color="auto" w:fill="FFFFFF"/>
        <w:ind w:firstLine="709"/>
        <w:jc w:val="both"/>
        <w:rPr>
          <w:rFonts w:ascii="Times New Roman" w:hAnsi="Times New Roman"/>
          <w:sz w:val="24"/>
          <w:szCs w:val="24"/>
          <w:lang w:eastAsia="ru-RU"/>
        </w:rPr>
      </w:pPr>
      <w:r w:rsidRPr="007D259E">
        <w:rPr>
          <w:rFonts w:ascii="Times New Roman" w:hAnsi="Times New Roman"/>
          <w:sz w:val="24"/>
          <w:szCs w:val="24"/>
          <w:lang w:eastAsia="ru-RU"/>
        </w:rPr>
        <w:t>Жир извлекают из навески изделия определенным количеством монобромнафталина или монохлорнафталина. Определяя коэффициенты преломления растворителя и раствора жира в этом растворителе, вычисляют процент жира. Названные выше растворители жиров обладают устойчивыми коэффициентами рефракции, значительно отличающиеся от коэффициентов рефракции жиров. Коэффициент рефракции вытяжки жира лежит в пределах между коэффициентами рефракции растворителя и чистого жира и изменяется в зависимости от соотношения жира и растворителя, то есть в конечном итоге от содержания жира в исследуемом образце.</w:t>
      </w:r>
    </w:p>
    <w:p w14:paraId="7FF9DDCB" w14:textId="77777777" w:rsidR="00E71DEB" w:rsidRDefault="00E71DEB" w:rsidP="00E71DEB">
      <w:pPr>
        <w:pStyle w:val="formattext"/>
        <w:shd w:val="clear" w:color="auto" w:fill="FFFFFF"/>
        <w:spacing w:before="0" w:beforeAutospacing="0" w:after="0" w:afterAutospacing="0" w:line="315" w:lineRule="atLeast"/>
        <w:ind w:firstLine="567"/>
        <w:textAlignment w:val="baseline"/>
        <w:rPr>
          <w:spacing w:val="2"/>
        </w:rPr>
      </w:pPr>
      <w:r w:rsidRPr="007D259E">
        <w:rPr>
          <w:spacing w:val="2"/>
        </w:rPr>
        <w:t xml:space="preserve">Навеску измельченного исследуемого продукта взвешивают с погрешностью не более </w:t>
      </w:r>
      <w:smartTag w:uri="urn:schemas-microsoft-com:office:smarttags" w:element="metricconverter">
        <w:smartTagPr>
          <w:attr w:name="ProductID" w:val="0,001 г"/>
        </w:smartTagPr>
        <w:r w:rsidRPr="007D259E">
          <w:rPr>
            <w:spacing w:val="2"/>
          </w:rPr>
          <w:t>0,001 г</w:t>
        </w:r>
      </w:smartTag>
      <w:r w:rsidRPr="007D259E">
        <w:rPr>
          <w:spacing w:val="2"/>
        </w:rPr>
        <w:t>.</w:t>
      </w:r>
      <w:r w:rsidR="007923B1">
        <w:rPr>
          <w:spacing w:val="2"/>
        </w:rPr>
        <w:t xml:space="preserve"> </w:t>
      </w:r>
      <w:r w:rsidRPr="007D259E">
        <w:rPr>
          <w:spacing w:val="2"/>
        </w:rPr>
        <w:t>Массу навески определяют по таблице 3.</w:t>
      </w:r>
    </w:p>
    <w:p w14:paraId="2FBEABBC" w14:textId="77777777" w:rsidR="00E71DEB" w:rsidRPr="007D259E" w:rsidRDefault="00E71DEB" w:rsidP="00E71DEB">
      <w:pPr>
        <w:pStyle w:val="formattext"/>
        <w:shd w:val="clear" w:color="auto" w:fill="FFFFFF"/>
        <w:spacing w:before="0" w:beforeAutospacing="0" w:after="0" w:afterAutospacing="0" w:line="315" w:lineRule="atLeast"/>
        <w:ind w:firstLine="567"/>
        <w:jc w:val="right"/>
        <w:textAlignment w:val="baseline"/>
        <w:rPr>
          <w:spacing w:val="2"/>
        </w:rPr>
      </w:pPr>
      <w:r w:rsidRPr="007D259E">
        <w:rPr>
          <w:spacing w:val="2"/>
        </w:rPr>
        <w:t>Таблица 3</w:t>
      </w:r>
    </w:p>
    <w:tbl>
      <w:tblPr>
        <w:tblW w:w="9355" w:type="dxa"/>
        <w:tblInd w:w="74" w:type="dxa"/>
        <w:tblCellMar>
          <w:left w:w="0" w:type="dxa"/>
          <w:right w:w="0" w:type="dxa"/>
        </w:tblCellMar>
        <w:tblLook w:val="00A0" w:firstRow="1" w:lastRow="0" w:firstColumn="1" w:lastColumn="0" w:noHBand="0" w:noVBand="0"/>
      </w:tblPr>
      <w:tblGrid>
        <w:gridCol w:w="4819"/>
        <w:gridCol w:w="4536"/>
      </w:tblGrid>
      <w:tr w:rsidR="007D259E" w:rsidRPr="007D259E" w14:paraId="34E31368" w14:textId="77777777" w:rsidTr="007D259E">
        <w:tc>
          <w:tcPr>
            <w:tcW w:w="4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0CF0FDB" w14:textId="77777777" w:rsidR="00E71DEB" w:rsidRPr="007D259E" w:rsidRDefault="00E71DEB" w:rsidP="00483161">
            <w:pPr>
              <w:pStyle w:val="formattext"/>
              <w:spacing w:before="0" w:beforeAutospacing="0" w:after="0" w:afterAutospacing="0" w:line="315" w:lineRule="atLeast"/>
              <w:jc w:val="center"/>
              <w:textAlignment w:val="baseline"/>
            </w:pPr>
            <w:r w:rsidRPr="007D259E">
              <w:t>Предполагаемая массовая доля жиров, %</w:t>
            </w:r>
          </w:p>
        </w:tc>
        <w:tc>
          <w:tcPr>
            <w:tcW w:w="453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2A0261D" w14:textId="77777777" w:rsidR="00E71DEB" w:rsidRPr="007D259E" w:rsidRDefault="00E71DEB" w:rsidP="00483161">
            <w:pPr>
              <w:pStyle w:val="formattext"/>
              <w:spacing w:before="0" w:beforeAutospacing="0" w:after="0" w:afterAutospacing="0" w:line="315" w:lineRule="atLeast"/>
              <w:ind w:right="67"/>
              <w:jc w:val="center"/>
              <w:textAlignment w:val="baseline"/>
            </w:pPr>
            <w:r w:rsidRPr="007D259E">
              <w:t>Масса навески исследуемого продукта, г</w:t>
            </w:r>
          </w:p>
        </w:tc>
      </w:tr>
      <w:tr w:rsidR="007D259E" w:rsidRPr="007D259E" w14:paraId="4BBED0FA" w14:textId="77777777" w:rsidTr="007D259E">
        <w:tc>
          <w:tcPr>
            <w:tcW w:w="481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66C53B4" w14:textId="77777777" w:rsidR="00E71DEB" w:rsidRPr="007D259E" w:rsidRDefault="00E71DEB" w:rsidP="00483161">
            <w:pPr>
              <w:pStyle w:val="formattext"/>
              <w:spacing w:before="0" w:beforeAutospacing="0" w:after="0" w:afterAutospacing="0" w:line="315" w:lineRule="atLeast"/>
              <w:textAlignment w:val="baseline"/>
            </w:pPr>
            <w:r w:rsidRPr="007D259E">
              <w:t>Более 30 </w:t>
            </w:r>
          </w:p>
        </w:tc>
        <w:tc>
          <w:tcPr>
            <w:tcW w:w="453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4D3C87B" w14:textId="77777777" w:rsidR="00E71DEB" w:rsidRPr="007D259E" w:rsidRDefault="00E71DEB" w:rsidP="00483161">
            <w:pPr>
              <w:pStyle w:val="formattext"/>
              <w:spacing w:before="0" w:beforeAutospacing="0" w:after="0" w:afterAutospacing="0" w:line="315" w:lineRule="atLeast"/>
              <w:jc w:val="center"/>
              <w:textAlignment w:val="baseline"/>
            </w:pPr>
            <w:r w:rsidRPr="007D259E">
              <w:t>Не менее 0,5</w:t>
            </w:r>
          </w:p>
        </w:tc>
      </w:tr>
      <w:tr w:rsidR="007D259E" w:rsidRPr="007D259E" w14:paraId="16C2B8DB" w14:textId="77777777" w:rsidTr="007D259E">
        <w:trPr>
          <w:trHeight w:val="228"/>
        </w:trPr>
        <w:tc>
          <w:tcPr>
            <w:tcW w:w="4819" w:type="dxa"/>
            <w:tcBorders>
              <w:top w:val="nil"/>
              <w:left w:val="single" w:sz="6" w:space="0" w:color="000000"/>
              <w:bottom w:val="nil"/>
              <w:right w:val="single" w:sz="6" w:space="0" w:color="000000"/>
            </w:tcBorders>
            <w:tcMar>
              <w:top w:w="0" w:type="dxa"/>
              <w:left w:w="74" w:type="dxa"/>
              <w:bottom w:w="0" w:type="dxa"/>
              <w:right w:w="74" w:type="dxa"/>
            </w:tcMar>
          </w:tcPr>
          <w:p w14:paraId="7263ECCC" w14:textId="77777777" w:rsidR="00E71DEB" w:rsidRPr="007D259E" w:rsidRDefault="00E71DEB" w:rsidP="00483161">
            <w:pPr>
              <w:pStyle w:val="formattext"/>
              <w:spacing w:before="0" w:beforeAutospacing="0" w:after="0" w:afterAutospacing="0" w:line="315" w:lineRule="atLeast"/>
              <w:textAlignment w:val="baseline"/>
            </w:pPr>
            <w:r w:rsidRPr="007D259E">
              <w:t>От 20 до 30 </w:t>
            </w:r>
          </w:p>
        </w:tc>
        <w:tc>
          <w:tcPr>
            <w:tcW w:w="4536" w:type="dxa"/>
            <w:tcBorders>
              <w:top w:val="nil"/>
              <w:left w:val="single" w:sz="6" w:space="0" w:color="000000"/>
              <w:bottom w:val="nil"/>
              <w:right w:val="single" w:sz="6" w:space="0" w:color="000000"/>
            </w:tcBorders>
            <w:tcMar>
              <w:top w:w="0" w:type="dxa"/>
              <w:left w:w="74" w:type="dxa"/>
              <w:bottom w:w="0" w:type="dxa"/>
              <w:right w:w="74" w:type="dxa"/>
            </w:tcMar>
          </w:tcPr>
          <w:p w14:paraId="7E80301D" w14:textId="77777777" w:rsidR="00E71DEB" w:rsidRPr="007D259E" w:rsidRDefault="00E71DEB" w:rsidP="00483161">
            <w:pPr>
              <w:pStyle w:val="formattext"/>
              <w:spacing w:before="0" w:beforeAutospacing="0" w:after="0" w:afterAutospacing="0" w:line="315" w:lineRule="atLeast"/>
              <w:jc w:val="center"/>
              <w:textAlignment w:val="baseline"/>
            </w:pPr>
            <w:r w:rsidRPr="007D259E">
              <w:t>0,6-0,8</w:t>
            </w:r>
          </w:p>
        </w:tc>
      </w:tr>
      <w:tr w:rsidR="007D259E" w:rsidRPr="007D259E" w14:paraId="77A9CE31" w14:textId="77777777" w:rsidTr="007D259E">
        <w:tc>
          <w:tcPr>
            <w:tcW w:w="4819" w:type="dxa"/>
            <w:tcBorders>
              <w:top w:val="nil"/>
              <w:left w:val="single" w:sz="6" w:space="0" w:color="000000"/>
              <w:bottom w:val="nil"/>
              <w:right w:val="single" w:sz="6" w:space="0" w:color="000000"/>
            </w:tcBorders>
            <w:tcMar>
              <w:top w:w="0" w:type="dxa"/>
              <w:left w:w="74" w:type="dxa"/>
              <w:bottom w:w="0" w:type="dxa"/>
              <w:right w:w="74" w:type="dxa"/>
            </w:tcMar>
          </w:tcPr>
          <w:p w14:paraId="473A67D3" w14:textId="77777777" w:rsidR="00E71DEB" w:rsidRPr="007D259E" w:rsidRDefault="00E71DEB" w:rsidP="00483161">
            <w:pPr>
              <w:pStyle w:val="formattext"/>
              <w:spacing w:before="0" w:beforeAutospacing="0" w:after="0" w:afterAutospacing="0" w:line="315" w:lineRule="atLeast"/>
              <w:textAlignment w:val="baseline"/>
            </w:pPr>
            <w:r w:rsidRPr="007D259E">
              <w:t>" 10 " 20 </w:t>
            </w:r>
          </w:p>
        </w:tc>
        <w:tc>
          <w:tcPr>
            <w:tcW w:w="4536" w:type="dxa"/>
            <w:tcBorders>
              <w:top w:val="nil"/>
              <w:left w:val="single" w:sz="6" w:space="0" w:color="000000"/>
              <w:bottom w:val="nil"/>
              <w:right w:val="single" w:sz="6" w:space="0" w:color="000000"/>
            </w:tcBorders>
            <w:tcMar>
              <w:top w:w="0" w:type="dxa"/>
              <w:left w:w="74" w:type="dxa"/>
              <w:bottom w:w="0" w:type="dxa"/>
              <w:right w:w="74" w:type="dxa"/>
            </w:tcMar>
          </w:tcPr>
          <w:p w14:paraId="26ADE152" w14:textId="77777777" w:rsidR="00E71DEB" w:rsidRPr="007D259E" w:rsidRDefault="00E71DEB" w:rsidP="00483161">
            <w:pPr>
              <w:pStyle w:val="formattext"/>
              <w:spacing w:before="0" w:beforeAutospacing="0" w:after="0" w:afterAutospacing="0" w:line="315" w:lineRule="atLeast"/>
              <w:jc w:val="center"/>
              <w:textAlignment w:val="baseline"/>
            </w:pPr>
            <w:r w:rsidRPr="007D259E">
              <w:t>0,8-1,2</w:t>
            </w:r>
          </w:p>
        </w:tc>
      </w:tr>
      <w:tr w:rsidR="007D259E" w:rsidRPr="007D259E" w14:paraId="695A54DD" w14:textId="77777777" w:rsidTr="007D259E">
        <w:tc>
          <w:tcPr>
            <w:tcW w:w="481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85831F9" w14:textId="77777777" w:rsidR="00E71DEB" w:rsidRPr="007D259E" w:rsidRDefault="00E71DEB" w:rsidP="00483161">
            <w:pPr>
              <w:pStyle w:val="formattext"/>
              <w:spacing w:before="0" w:beforeAutospacing="0" w:after="0" w:afterAutospacing="0" w:line="315" w:lineRule="atLeast"/>
              <w:textAlignment w:val="baseline"/>
            </w:pPr>
            <w:r w:rsidRPr="007D259E">
              <w:t>Менее 10 </w:t>
            </w:r>
          </w:p>
        </w:tc>
        <w:tc>
          <w:tcPr>
            <w:tcW w:w="453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7A82072D" w14:textId="77777777" w:rsidR="00E71DEB" w:rsidRPr="007D259E" w:rsidRDefault="00E71DEB" w:rsidP="00483161">
            <w:pPr>
              <w:pStyle w:val="formattext"/>
              <w:spacing w:before="0" w:beforeAutospacing="0" w:after="0" w:afterAutospacing="0" w:line="315" w:lineRule="atLeast"/>
              <w:jc w:val="center"/>
              <w:textAlignment w:val="baseline"/>
            </w:pPr>
            <w:r w:rsidRPr="007D259E">
              <w:t>1,2-1,7</w:t>
            </w:r>
          </w:p>
        </w:tc>
      </w:tr>
    </w:tbl>
    <w:p w14:paraId="49768484" w14:textId="77777777" w:rsidR="00E71DEB" w:rsidRPr="007D259E" w:rsidRDefault="00E71DEB" w:rsidP="00E71DEB">
      <w:pPr>
        <w:shd w:val="clear" w:color="auto" w:fill="FFFFFF"/>
        <w:ind w:firstLine="709"/>
        <w:jc w:val="both"/>
        <w:rPr>
          <w:rFonts w:ascii="Times New Roman" w:hAnsi="Times New Roman"/>
          <w:sz w:val="12"/>
          <w:szCs w:val="12"/>
          <w:lang w:eastAsia="ru-RU"/>
        </w:rPr>
      </w:pPr>
    </w:p>
    <w:p w14:paraId="62C69ACF" w14:textId="77777777" w:rsidR="00E71DEB" w:rsidRPr="007D259E" w:rsidRDefault="00E71DEB" w:rsidP="00E71DEB">
      <w:pPr>
        <w:shd w:val="clear" w:color="auto" w:fill="FFFFFF"/>
        <w:ind w:firstLine="709"/>
        <w:jc w:val="both"/>
        <w:rPr>
          <w:rFonts w:ascii="Times New Roman" w:hAnsi="Times New Roman"/>
          <w:spacing w:val="2"/>
          <w:sz w:val="24"/>
          <w:szCs w:val="24"/>
        </w:rPr>
      </w:pPr>
      <w:r w:rsidRPr="007D259E">
        <w:rPr>
          <w:rFonts w:ascii="Times New Roman" w:hAnsi="Times New Roman"/>
          <w:sz w:val="24"/>
          <w:szCs w:val="24"/>
          <w:lang w:eastAsia="ru-RU"/>
        </w:rPr>
        <w:lastRenderedPageBreak/>
        <w:t xml:space="preserve">Навеску помещают в ступку и растирают пестиком в течении 2-3 минут. Затем калиброванной пипеткой добавляют точно 2 мл монобромнафталина и вновь растирают в течении 3 мин до получения однородной массы. Полученную массу фильтруют через бумажный складчатый фильтр в маленький стаканчик. </w:t>
      </w:r>
      <w:r w:rsidRPr="007D259E">
        <w:rPr>
          <w:rFonts w:ascii="Times New Roman" w:hAnsi="Times New Roman"/>
          <w:spacing w:val="2"/>
          <w:sz w:val="24"/>
          <w:szCs w:val="24"/>
        </w:rPr>
        <w:t xml:space="preserve">Фильтрат перемешивают стеклянной палочкой. </w:t>
      </w:r>
    </w:p>
    <w:p w14:paraId="782DF5C0" w14:textId="77777777" w:rsidR="00E71DEB" w:rsidRPr="007D259E" w:rsidRDefault="00E71DEB" w:rsidP="00E71DEB">
      <w:pPr>
        <w:shd w:val="clear" w:color="auto" w:fill="FFFFFF"/>
        <w:ind w:firstLine="709"/>
        <w:jc w:val="both"/>
        <w:rPr>
          <w:rFonts w:ascii="Times New Roman" w:hAnsi="Times New Roman"/>
          <w:sz w:val="24"/>
          <w:szCs w:val="24"/>
          <w:lang w:eastAsia="ru-RU"/>
        </w:rPr>
      </w:pPr>
      <w:r w:rsidRPr="007D259E">
        <w:rPr>
          <w:rFonts w:ascii="Times New Roman" w:hAnsi="Times New Roman"/>
          <w:spacing w:val="2"/>
          <w:sz w:val="24"/>
          <w:szCs w:val="24"/>
        </w:rPr>
        <w:t xml:space="preserve">2 капли фильтрата наносят на призму рефрактометра при температуре (20,0±0,1) °С и отсчитывают показатель преломления. Также необходимо определить показатель преломления </w:t>
      </w:r>
      <w:r w:rsidRPr="007D259E">
        <w:rPr>
          <w:rFonts w:ascii="Times New Roman" w:hAnsi="Times New Roman"/>
          <w:sz w:val="24"/>
          <w:szCs w:val="24"/>
          <w:lang w:eastAsia="ru-RU"/>
        </w:rPr>
        <w:t>чистого монобромнафталина. В каждом случае производят 2-3 определения и вычисляют средние арифметические значения.</w:t>
      </w:r>
    </w:p>
    <w:p w14:paraId="1639BEF0" w14:textId="77777777" w:rsidR="00E71DEB" w:rsidRPr="007D259E" w:rsidRDefault="00E71DEB" w:rsidP="00E71DEB">
      <w:pPr>
        <w:pStyle w:val="formattext"/>
        <w:shd w:val="clear" w:color="auto" w:fill="FFFFFF"/>
        <w:spacing w:before="0" w:beforeAutospacing="0" w:after="0" w:afterAutospacing="0" w:line="315" w:lineRule="atLeast"/>
        <w:ind w:firstLine="709"/>
        <w:jc w:val="both"/>
        <w:textAlignment w:val="baseline"/>
        <w:rPr>
          <w:spacing w:val="2"/>
        </w:rPr>
      </w:pPr>
      <w:r w:rsidRPr="007D259E">
        <w:rPr>
          <w:spacing w:val="2"/>
        </w:rPr>
        <w:t>Если определение показателя преломления проводилось не при 20 °С, то следует внести поправку, согласно приложению 1.</w:t>
      </w:r>
    </w:p>
    <w:p w14:paraId="405EBE27" w14:textId="77777777" w:rsidR="00E71DEB" w:rsidRPr="007D259E" w:rsidRDefault="00E71DEB" w:rsidP="00E71DEB">
      <w:pPr>
        <w:shd w:val="clear" w:color="auto" w:fill="FFFFFF"/>
        <w:ind w:firstLine="709"/>
        <w:jc w:val="both"/>
        <w:rPr>
          <w:rFonts w:ascii="Times New Roman" w:hAnsi="Times New Roman"/>
          <w:sz w:val="24"/>
          <w:szCs w:val="24"/>
          <w:lang w:eastAsia="ru-RU"/>
        </w:rPr>
      </w:pPr>
      <w:r w:rsidRPr="007D259E">
        <w:rPr>
          <w:rFonts w:ascii="Times New Roman" w:hAnsi="Times New Roman"/>
          <w:spacing w:val="2"/>
          <w:sz w:val="24"/>
          <w:szCs w:val="24"/>
        </w:rPr>
        <w:t xml:space="preserve">Массовую </w:t>
      </w:r>
      <w:r w:rsidRPr="007D259E">
        <w:rPr>
          <w:rFonts w:ascii="Times New Roman" w:hAnsi="Times New Roman"/>
          <w:sz w:val="24"/>
          <w:szCs w:val="24"/>
          <w:lang w:eastAsia="ru-RU"/>
        </w:rPr>
        <w:t>жира в процентах (Х) вычисляют по формуле:</w:t>
      </w:r>
    </w:p>
    <w:p w14:paraId="0DB1A428" w14:textId="77777777" w:rsidR="00E71DEB" w:rsidRPr="007D259E" w:rsidRDefault="00E71DEB" w:rsidP="00E71DEB">
      <w:pPr>
        <w:pStyle w:val="formattext"/>
        <w:shd w:val="clear" w:color="auto" w:fill="FFFFFF"/>
        <w:spacing w:before="0" w:beforeAutospacing="0" w:after="0" w:afterAutospacing="0" w:line="315" w:lineRule="atLeast"/>
        <w:ind w:left="2831" w:firstLine="709"/>
        <w:jc w:val="both"/>
        <w:textAlignment w:val="baseline"/>
        <w:rPr>
          <w:spacing w:val="2"/>
        </w:rPr>
      </w:pPr>
      <w:r w:rsidRPr="007D259E">
        <w:rPr>
          <w:noProof/>
          <w:spacing w:val="2"/>
        </w:rPr>
        <w:drawing>
          <wp:inline distT="0" distB="0" distL="0" distR="0" wp14:anchorId="3EA07393" wp14:editId="2C7E96EF">
            <wp:extent cx="1876425" cy="523875"/>
            <wp:effectExtent l="0" t="0" r="9525" b="9525"/>
            <wp:docPr id="47" name="Рисунок 47" descr="ГОСТ 5899-85 Изделия кондитерские. Методы определения массовой доли ж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ГОСТ 5899-85 Изделия кондитерские. Методы определения массовой доли жир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523875"/>
                    </a:xfrm>
                    <a:prstGeom prst="rect">
                      <a:avLst/>
                    </a:prstGeom>
                    <a:noFill/>
                    <a:ln>
                      <a:noFill/>
                    </a:ln>
                  </pic:spPr>
                </pic:pic>
              </a:graphicData>
            </a:graphic>
          </wp:inline>
        </w:drawing>
      </w:r>
      <w:r w:rsidRPr="007D259E">
        <w:rPr>
          <w:spacing w:val="2"/>
        </w:rPr>
        <w:t>,</w:t>
      </w:r>
      <w:r w:rsidRPr="007D259E">
        <w:rPr>
          <w:spacing w:val="2"/>
        </w:rPr>
        <w:tab/>
      </w:r>
      <w:r w:rsidRPr="007D259E">
        <w:rPr>
          <w:spacing w:val="2"/>
        </w:rPr>
        <w:tab/>
      </w:r>
      <w:r w:rsidRPr="007D259E">
        <w:rPr>
          <w:spacing w:val="2"/>
        </w:rPr>
        <w:tab/>
      </w:r>
      <w:r w:rsidRPr="007D259E">
        <w:rPr>
          <w:spacing w:val="2"/>
        </w:rPr>
        <w:tab/>
        <w:t>(2)</w:t>
      </w:r>
    </w:p>
    <w:p w14:paraId="72F338AB" w14:textId="77777777" w:rsidR="00E71DEB" w:rsidRPr="007D259E" w:rsidRDefault="00E71DEB" w:rsidP="00E71DEB">
      <w:pPr>
        <w:pStyle w:val="formattext"/>
        <w:shd w:val="clear" w:color="auto" w:fill="FFFFFF"/>
        <w:spacing w:before="0" w:beforeAutospacing="0" w:after="0" w:afterAutospacing="0" w:line="315" w:lineRule="atLeast"/>
        <w:ind w:firstLine="709"/>
        <w:jc w:val="both"/>
        <w:textAlignment w:val="baseline"/>
        <w:rPr>
          <w:spacing w:val="2"/>
        </w:rPr>
      </w:pPr>
      <w:r w:rsidRPr="007D259E">
        <w:rPr>
          <w:spacing w:val="2"/>
        </w:rPr>
        <w:t>Подставив в формулу некоторые стандартные значения формула примет вид:</w:t>
      </w:r>
    </w:p>
    <w:p w14:paraId="77D1E36A" w14:textId="77777777" w:rsidR="00E71DEB" w:rsidRPr="007D259E" w:rsidRDefault="00E71DEB" w:rsidP="00E71DEB">
      <w:pPr>
        <w:pStyle w:val="formattext"/>
        <w:shd w:val="clear" w:color="auto" w:fill="FFFFFF"/>
        <w:spacing w:before="0" w:beforeAutospacing="0" w:after="0" w:afterAutospacing="0" w:line="315" w:lineRule="atLeast"/>
        <w:ind w:left="2831" w:firstLine="709"/>
        <w:jc w:val="both"/>
        <w:textAlignment w:val="baseline"/>
        <w:rPr>
          <w:spacing w:val="2"/>
        </w:rPr>
      </w:pPr>
      <w:r w:rsidRPr="007D259E">
        <w:rPr>
          <w:noProof/>
        </w:rPr>
        <w:drawing>
          <wp:inline distT="0" distB="0" distL="0" distR="0" wp14:anchorId="0F712213" wp14:editId="0234DED0">
            <wp:extent cx="2057400" cy="438150"/>
            <wp:effectExtent l="0" t="0" r="0" b="0"/>
            <wp:docPr id="46" name="Рисунок 46" descr="http://mirznanii.com/images/50/86/9608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irznanii.com/images/50/86/960865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7400" cy="438150"/>
                    </a:xfrm>
                    <a:prstGeom prst="rect">
                      <a:avLst/>
                    </a:prstGeom>
                    <a:noFill/>
                    <a:ln>
                      <a:noFill/>
                    </a:ln>
                  </pic:spPr>
                </pic:pic>
              </a:graphicData>
            </a:graphic>
          </wp:inline>
        </w:drawing>
      </w:r>
      <w:r w:rsidRPr="007D259E">
        <w:rPr>
          <w:spacing w:val="2"/>
        </w:rPr>
        <w:tab/>
      </w:r>
      <w:r w:rsidRPr="007D259E">
        <w:rPr>
          <w:spacing w:val="2"/>
        </w:rPr>
        <w:tab/>
      </w:r>
      <w:r w:rsidRPr="007D259E">
        <w:rPr>
          <w:spacing w:val="2"/>
        </w:rPr>
        <w:tab/>
      </w:r>
      <w:r w:rsidRPr="007D259E">
        <w:rPr>
          <w:spacing w:val="2"/>
        </w:rPr>
        <w:tab/>
        <w:t>(3)</w:t>
      </w:r>
    </w:p>
    <w:p w14:paraId="4A0E5DE8" w14:textId="77777777" w:rsidR="00E71DEB" w:rsidRPr="007D259E" w:rsidRDefault="00E71DEB" w:rsidP="00E71DEB">
      <w:pPr>
        <w:shd w:val="clear" w:color="auto" w:fill="FFFFFF"/>
        <w:jc w:val="both"/>
        <w:rPr>
          <w:rFonts w:ascii="Times New Roman" w:hAnsi="Times New Roman"/>
          <w:sz w:val="24"/>
          <w:szCs w:val="24"/>
          <w:lang w:eastAsia="ru-RU"/>
        </w:rPr>
      </w:pPr>
      <w:r w:rsidRPr="007D259E">
        <w:rPr>
          <w:rFonts w:ascii="Times New Roman" w:hAnsi="Times New Roman"/>
          <w:sz w:val="24"/>
          <w:szCs w:val="24"/>
          <w:lang w:eastAsia="ru-RU"/>
        </w:rPr>
        <w:t xml:space="preserve">где </w:t>
      </w:r>
      <w:r w:rsidRPr="007D259E">
        <w:rPr>
          <w:rFonts w:ascii="Times New Roman" w:hAnsi="Times New Roman"/>
          <w:sz w:val="24"/>
          <w:szCs w:val="24"/>
          <w:lang w:eastAsia="ru-RU"/>
        </w:rPr>
        <w:tab/>
        <w:t>V</w:t>
      </w:r>
      <w:r w:rsidRPr="007D259E">
        <w:rPr>
          <w:rFonts w:ascii="Times New Roman" w:hAnsi="Times New Roman"/>
          <w:sz w:val="24"/>
          <w:szCs w:val="24"/>
          <w:vertAlign w:val="subscript"/>
          <w:lang w:eastAsia="ru-RU"/>
        </w:rPr>
        <w:t>р</w:t>
      </w:r>
      <w:r w:rsidRPr="007D259E">
        <w:rPr>
          <w:rFonts w:ascii="Times New Roman" w:hAnsi="Times New Roman"/>
          <w:sz w:val="24"/>
          <w:szCs w:val="24"/>
          <w:lang w:eastAsia="ru-RU"/>
        </w:rPr>
        <w:t> – объем монобромнафталина, прилитый к навеске, мл;</w:t>
      </w:r>
    </w:p>
    <w:p w14:paraId="243565A0" w14:textId="77777777" w:rsidR="00E71DEB" w:rsidRPr="007D259E" w:rsidRDefault="00E71DEB" w:rsidP="00E71DEB">
      <w:pPr>
        <w:shd w:val="clear" w:color="auto" w:fill="FFFFFF"/>
        <w:ind w:firstLine="708"/>
        <w:jc w:val="both"/>
        <w:rPr>
          <w:rFonts w:ascii="Times New Roman" w:hAnsi="Times New Roman"/>
          <w:sz w:val="24"/>
          <w:szCs w:val="24"/>
          <w:lang w:eastAsia="ru-RU"/>
        </w:rPr>
      </w:pPr>
      <w:r w:rsidRPr="007D259E">
        <w:rPr>
          <w:rFonts w:ascii="Times New Roman" w:hAnsi="Times New Roman"/>
          <w:sz w:val="24"/>
          <w:szCs w:val="24"/>
          <w:lang w:eastAsia="ru-RU"/>
        </w:rPr>
        <w:t>0.913 – удельный вес масла какао при 20°;</w:t>
      </w:r>
    </w:p>
    <w:p w14:paraId="2F886485" w14:textId="77777777" w:rsidR="00E71DEB" w:rsidRPr="007D259E" w:rsidRDefault="00E71DEB" w:rsidP="00E71DEB">
      <w:pPr>
        <w:shd w:val="clear" w:color="auto" w:fill="FFFFFF"/>
        <w:ind w:firstLine="708"/>
        <w:jc w:val="both"/>
        <w:rPr>
          <w:rFonts w:ascii="Times New Roman" w:hAnsi="Times New Roman"/>
          <w:sz w:val="24"/>
          <w:szCs w:val="24"/>
          <w:lang w:eastAsia="ru-RU"/>
        </w:rPr>
      </w:pPr>
      <w:r w:rsidRPr="007D259E">
        <w:rPr>
          <w:rFonts w:ascii="Times New Roman" w:hAnsi="Times New Roman"/>
          <w:sz w:val="24"/>
          <w:szCs w:val="24"/>
          <w:lang w:eastAsia="ru-RU"/>
        </w:rPr>
        <w:t>n</w:t>
      </w:r>
      <w:r w:rsidRPr="007D259E">
        <w:rPr>
          <w:rFonts w:ascii="Times New Roman" w:hAnsi="Times New Roman"/>
          <w:sz w:val="24"/>
          <w:szCs w:val="24"/>
          <w:vertAlign w:val="subscript"/>
          <w:lang w:eastAsia="ru-RU"/>
        </w:rPr>
        <w:t>p</w:t>
      </w:r>
      <w:r w:rsidRPr="007D259E">
        <w:rPr>
          <w:rFonts w:ascii="Times New Roman" w:hAnsi="Times New Roman"/>
          <w:sz w:val="24"/>
          <w:szCs w:val="24"/>
          <w:lang w:eastAsia="ru-RU"/>
        </w:rPr>
        <w:t> – коэффициент рефракции монобромнафталина;</w:t>
      </w:r>
    </w:p>
    <w:p w14:paraId="1E852167" w14:textId="77777777" w:rsidR="00E71DEB" w:rsidRPr="007D259E" w:rsidRDefault="00E71DEB" w:rsidP="00E71DEB">
      <w:pPr>
        <w:shd w:val="clear" w:color="auto" w:fill="FFFFFF"/>
        <w:ind w:firstLine="708"/>
        <w:jc w:val="both"/>
        <w:rPr>
          <w:rFonts w:ascii="Times New Roman" w:hAnsi="Times New Roman"/>
          <w:sz w:val="24"/>
          <w:szCs w:val="24"/>
          <w:lang w:eastAsia="ru-RU"/>
        </w:rPr>
      </w:pPr>
      <w:r w:rsidRPr="007D259E">
        <w:rPr>
          <w:rFonts w:ascii="Times New Roman" w:hAnsi="Times New Roman"/>
          <w:sz w:val="24"/>
          <w:szCs w:val="24"/>
          <w:lang w:eastAsia="ru-RU"/>
        </w:rPr>
        <w:t>n</w:t>
      </w:r>
      <w:r w:rsidRPr="007D259E">
        <w:rPr>
          <w:rFonts w:ascii="Times New Roman" w:hAnsi="Times New Roman"/>
          <w:sz w:val="24"/>
          <w:szCs w:val="24"/>
          <w:vertAlign w:val="subscript"/>
          <w:lang w:eastAsia="ru-RU"/>
        </w:rPr>
        <w:t>p</w:t>
      </w:r>
      <w:r w:rsidRPr="007D259E">
        <w:rPr>
          <w:rFonts w:ascii="Times New Roman" w:hAnsi="Times New Roman"/>
          <w:sz w:val="24"/>
          <w:szCs w:val="24"/>
          <w:lang w:eastAsia="ru-RU"/>
        </w:rPr>
        <w:t> </w:t>
      </w:r>
      <w:r w:rsidRPr="007D259E">
        <w:rPr>
          <w:rFonts w:ascii="Times New Roman" w:hAnsi="Times New Roman"/>
          <w:sz w:val="24"/>
          <w:szCs w:val="24"/>
          <w:vertAlign w:val="subscript"/>
          <w:lang w:eastAsia="ru-RU"/>
        </w:rPr>
        <w:t>ж </w:t>
      </w:r>
      <w:r w:rsidRPr="007D259E">
        <w:rPr>
          <w:rFonts w:ascii="Times New Roman" w:hAnsi="Times New Roman"/>
          <w:sz w:val="24"/>
          <w:szCs w:val="24"/>
          <w:lang w:eastAsia="ru-RU"/>
        </w:rPr>
        <w:t>– коэффициент рефракции раствора жира в монобромнафталине;</w:t>
      </w:r>
    </w:p>
    <w:p w14:paraId="745F3326" w14:textId="77777777" w:rsidR="00E71DEB" w:rsidRPr="007D259E" w:rsidRDefault="00E71DEB" w:rsidP="00E71DEB">
      <w:pPr>
        <w:shd w:val="clear" w:color="auto" w:fill="FFFFFF"/>
        <w:ind w:firstLine="708"/>
        <w:jc w:val="both"/>
        <w:rPr>
          <w:rFonts w:ascii="Times New Roman" w:hAnsi="Times New Roman"/>
          <w:sz w:val="24"/>
          <w:szCs w:val="24"/>
          <w:lang w:eastAsia="ru-RU"/>
        </w:rPr>
      </w:pPr>
      <w:r w:rsidRPr="007D259E">
        <w:rPr>
          <w:rFonts w:ascii="Times New Roman" w:hAnsi="Times New Roman"/>
          <w:sz w:val="24"/>
          <w:szCs w:val="24"/>
          <w:lang w:eastAsia="ru-RU"/>
        </w:rPr>
        <w:t>1.4647 – коэффициент рефракции какао-масла;</w:t>
      </w:r>
    </w:p>
    <w:p w14:paraId="033A24A1" w14:textId="77777777" w:rsidR="00E71DEB" w:rsidRPr="007D259E" w:rsidRDefault="00E71DEB" w:rsidP="00E71DEB">
      <w:pPr>
        <w:shd w:val="clear" w:color="auto" w:fill="FFFFFF"/>
        <w:ind w:firstLine="708"/>
        <w:jc w:val="both"/>
        <w:rPr>
          <w:rFonts w:ascii="Times New Roman" w:hAnsi="Times New Roman"/>
          <w:sz w:val="24"/>
          <w:szCs w:val="24"/>
          <w:lang w:eastAsia="ru-RU"/>
        </w:rPr>
      </w:pPr>
      <w:r w:rsidRPr="007D259E">
        <w:rPr>
          <w:rFonts w:ascii="Times New Roman" w:hAnsi="Times New Roman"/>
          <w:sz w:val="24"/>
          <w:szCs w:val="24"/>
          <w:lang w:eastAsia="ru-RU"/>
        </w:rPr>
        <w:t>g – навеска шоколада, г.</w:t>
      </w:r>
    </w:p>
    <w:p w14:paraId="689BF6A6" w14:textId="77777777" w:rsidR="00E71DEB" w:rsidRPr="007D259E" w:rsidRDefault="00E71DEB" w:rsidP="00E71DEB">
      <w:pPr>
        <w:pStyle w:val="formattext"/>
        <w:shd w:val="clear" w:color="auto" w:fill="FFFFFF"/>
        <w:spacing w:before="0" w:beforeAutospacing="0" w:after="0" w:afterAutospacing="0" w:line="315" w:lineRule="atLeast"/>
        <w:ind w:firstLine="709"/>
        <w:jc w:val="both"/>
        <w:textAlignment w:val="baseline"/>
        <w:rPr>
          <w:spacing w:val="2"/>
          <w:sz w:val="16"/>
          <w:szCs w:val="16"/>
        </w:rPr>
      </w:pPr>
    </w:p>
    <w:p w14:paraId="4252270F" w14:textId="77777777" w:rsidR="00E71DEB" w:rsidRPr="007D259E" w:rsidRDefault="00E71DEB" w:rsidP="00E71DEB">
      <w:pPr>
        <w:pStyle w:val="formattext"/>
        <w:shd w:val="clear" w:color="auto" w:fill="FFFFFF"/>
        <w:spacing w:before="0" w:beforeAutospacing="0" w:after="0" w:afterAutospacing="0" w:line="315" w:lineRule="atLeast"/>
        <w:ind w:firstLine="709"/>
        <w:jc w:val="both"/>
        <w:textAlignment w:val="baseline"/>
        <w:rPr>
          <w:spacing w:val="2"/>
        </w:rPr>
      </w:pPr>
      <w:r w:rsidRPr="007D259E">
        <w:rPr>
          <w:spacing w:val="2"/>
        </w:rPr>
        <w:t>Массовую долю жира (Х) в процентах в пересчете на сухое вещество вычисляют по формуле:</w:t>
      </w:r>
    </w:p>
    <w:p w14:paraId="64B13261" w14:textId="77777777" w:rsidR="00E71DEB" w:rsidRPr="007D259E" w:rsidRDefault="00E71DEB" w:rsidP="00E71DEB">
      <w:pPr>
        <w:pStyle w:val="formattext"/>
        <w:shd w:val="clear" w:color="auto" w:fill="FFFFFF"/>
        <w:spacing w:before="0" w:beforeAutospacing="0" w:after="0" w:afterAutospacing="0" w:line="315" w:lineRule="atLeast"/>
        <w:ind w:left="3539" w:firstLine="709"/>
        <w:jc w:val="both"/>
        <w:textAlignment w:val="baseline"/>
        <w:rPr>
          <w:spacing w:val="2"/>
        </w:rPr>
      </w:pPr>
      <w:r w:rsidRPr="007D259E">
        <w:rPr>
          <w:noProof/>
          <w:spacing w:val="2"/>
        </w:rPr>
        <w:drawing>
          <wp:inline distT="0" distB="0" distL="0" distR="0" wp14:anchorId="415495F9" wp14:editId="650A4514">
            <wp:extent cx="876300" cy="390525"/>
            <wp:effectExtent l="0" t="0" r="0" b="9525"/>
            <wp:docPr id="44" name="Рисунок 44" descr="ГОСТ 5899-85 Изделия кондитерские. Методы определения массовой доли ж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ГОСТ 5899-85 Изделия кондитерские. Методы определения массовой доли жи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7D259E">
        <w:rPr>
          <w:spacing w:val="2"/>
        </w:rPr>
        <w:t>,</w:t>
      </w:r>
      <w:r w:rsidRPr="007D259E">
        <w:rPr>
          <w:spacing w:val="2"/>
        </w:rPr>
        <w:tab/>
      </w:r>
      <w:r w:rsidRPr="007D259E">
        <w:rPr>
          <w:spacing w:val="2"/>
        </w:rPr>
        <w:tab/>
      </w:r>
      <w:r w:rsidRPr="007D259E">
        <w:rPr>
          <w:spacing w:val="2"/>
        </w:rPr>
        <w:tab/>
      </w:r>
      <w:r w:rsidRPr="007D259E">
        <w:rPr>
          <w:spacing w:val="2"/>
        </w:rPr>
        <w:tab/>
      </w:r>
      <w:r w:rsidRPr="007D259E">
        <w:rPr>
          <w:spacing w:val="2"/>
        </w:rPr>
        <w:tab/>
        <w:t>(4)</w:t>
      </w:r>
    </w:p>
    <w:p w14:paraId="7CE69B76" w14:textId="77777777" w:rsidR="00E71DEB" w:rsidRPr="007D259E" w:rsidRDefault="00E71DEB" w:rsidP="00E71DEB">
      <w:pPr>
        <w:pStyle w:val="formattext"/>
        <w:shd w:val="clear" w:color="auto" w:fill="FFFFFF"/>
        <w:spacing w:before="0" w:beforeAutospacing="0" w:after="0" w:afterAutospacing="0" w:line="315" w:lineRule="atLeast"/>
        <w:jc w:val="both"/>
        <w:textAlignment w:val="baseline"/>
        <w:rPr>
          <w:spacing w:val="2"/>
        </w:rPr>
      </w:pPr>
      <w:r w:rsidRPr="007D259E">
        <w:rPr>
          <w:spacing w:val="2"/>
        </w:rPr>
        <w:t>где </w:t>
      </w:r>
      <w:r w:rsidRPr="007D259E">
        <w:rPr>
          <w:spacing w:val="2"/>
          <w:lang w:val="en-US"/>
        </w:rPr>
        <w:t>w</w:t>
      </w:r>
      <w:r w:rsidRPr="007D259E">
        <w:rPr>
          <w:spacing w:val="2"/>
        </w:rPr>
        <w:t> - массовая доля влаги в исследуемом продукте, %.</w:t>
      </w:r>
    </w:p>
    <w:p w14:paraId="35E6F11C" w14:textId="77777777" w:rsidR="00E71DEB" w:rsidRPr="007D259E" w:rsidRDefault="00E71DEB" w:rsidP="00E71DEB">
      <w:pPr>
        <w:pStyle w:val="formattext"/>
        <w:shd w:val="clear" w:color="auto" w:fill="FFFFFF"/>
        <w:spacing w:before="0" w:beforeAutospacing="0" w:after="0" w:afterAutospacing="0" w:line="315" w:lineRule="atLeast"/>
        <w:ind w:firstLine="709"/>
        <w:jc w:val="both"/>
        <w:textAlignment w:val="baseline"/>
        <w:rPr>
          <w:spacing w:val="2"/>
        </w:rPr>
      </w:pPr>
      <w:r w:rsidRPr="007D259E">
        <w:rPr>
          <w:spacing w:val="2"/>
        </w:rPr>
        <w:t>Вычисления проводят с точностью до второго десятичного знака. Окончательный результат округляют до первого десятичного знака.</w:t>
      </w:r>
    </w:p>
    <w:p w14:paraId="77BC80BB" w14:textId="77777777" w:rsidR="00E71DEB" w:rsidRPr="007D259E" w:rsidRDefault="00E71DEB" w:rsidP="00E71DEB">
      <w:pPr>
        <w:shd w:val="clear" w:color="auto" w:fill="FFFFFF"/>
        <w:ind w:firstLine="709"/>
        <w:jc w:val="both"/>
        <w:rPr>
          <w:rFonts w:ascii="Times New Roman" w:hAnsi="Times New Roman"/>
          <w:spacing w:val="2"/>
          <w:sz w:val="24"/>
          <w:szCs w:val="24"/>
        </w:rPr>
      </w:pPr>
      <w:r w:rsidRPr="007D259E">
        <w:rPr>
          <w:rFonts w:ascii="Times New Roman" w:hAnsi="Times New Roman"/>
          <w:spacing w:val="2"/>
          <w:sz w:val="24"/>
          <w:szCs w:val="24"/>
        </w:rPr>
        <w:t>За окончательный результат испытания принимают среднеарифметическое значение результатов двух параллельных определений, допускаемые расхождения между которыми в одной лаборатории не должны превышать по абсолютной величине 0,3%.</w:t>
      </w:r>
    </w:p>
    <w:p w14:paraId="15A383AB" w14:textId="77777777" w:rsidR="00E71DEB" w:rsidRPr="007D259E" w:rsidRDefault="00E71DEB" w:rsidP="00E71DEB">
      <w:pPr>
        <w:shd w:val="clear" w:color="auto" w:fill="FFFFFF"/>
        <w:spacing w:line="360" w:lineRule="auto"/>
        <w:jc w:val="both"/>
        <w:rPr>
          <w:rFonts w:ascii="Times New Roman" w:hAnsi="Times New Roman"/>
          <w:sz w:val="12"/>
          <w:szCs w:val="12"/>
          <w:lang w:eastAsia="ru-RU"/>
        </w:rPr>
      </w:pPr>
    </w:p>
    <w:p w14:paraId="3CFEE2CE" w14:textId="77777777" w:rsidR="007D259E" w:rsidRPr="007D259E" w:rsidRDefault="007D259E" w:rsidP="007D259E">
      <w:pPr>
        <w:shd w:val="clear" w:color="auto" w:fill="FFFFFF"/>
        <w:spacing w:line="360" w:lineRule="auto"/>
        <w:jc w:val="both"/>
        <w:rPr>
          <w:rFonts w:ascii="Times New Roman" w:hAnsi="Times New Roman"/>
          <w:sz w:val="24"/>
          <w:szCs w:val="24"/>
          <w:lang w:eastAsia="ru-RU"/>
        </w:rPr>
      </w:pPr>
      <w:r>
        <w:rPr>
          <w:rFonts w:ascii="Times New Roman" w:hAnsi="Times New Roman"/>
          <w:color w:val="222222"/>
          <w:sz w:val="24"/>
          <w:szCs w:val="24"/>
          <w:lang w:eastAsia="ru-RU"/>
        </w:rPr>
        <w:t xml:space="preserve">Наименование </w:t>
      </w:r>
      <w:r w:rsidRPr="007D259E">
        <w:rPr>
          <w:rFonts w:ascii="Times New Roman" w:hAnsi="Times New Roman"/>
          <w:sz w:val="24"/>
          <w:szCs w:val="24"/>
          <w:lang w:eastAsia="ru-RU"/>
        </w:rPr>
        <w:t>изделия____________________________________________________________</w:t>
      </w:r>
    </w:p>
    <w:p w14:paraId="194FCEB5" w14:textId="77777777" w:rsidR="007D259E" w:rsidRPr="007D259E" w:rsidRDefault="007D259E" w:rsidP="007D259E">
      <w:pPr>
        <w:shd w:val="clear" w:color="auto" w:fill="FFFFFF"/>
        <w:spacing w:line="360" w:lineRule="auto"/>
        <w:jc w:val="both"/>
        <w:rPr>
          <w:rFonts w:ascii="Times New Roman" w:hAnsi="Times New Roman"/>
          <w:sz w:val="24"/>
          <w:szCs w:val="24"/>
          <w:lang w:eastAsia="ru-RU"/>
        </w:rPr>
      </w:pPr>
      <w:r w:rsidRPr="007D259E">
        <w:rPr>
          <w:rFonts w:ascii="Times New Roman" w:hAnsi="Times New Roman"/>
          <w:sz w:val="24"/>
          <w:szCs w:val="24"/>
          <w:lang w:eastAsia="ru-RU"/>
        </w:rPr>
        <w:t>ОБРАБОТКА РЕЗУЛЬТАТОВ _____________________________________________________</w:t>
      </w:r>
    </w:p>
    <w:p w14:paraId="25B9AF60" w14:textId="77777777" w:rsidR="00E71DEB" w:rsidRPr="007923B1" w:rsidRDefault="007D259E" w:rsidP="007D259E">
      <w:pPr>
        <w:shd w:val="clear" w:color="auto" w:fill="FFFFFF"/>
        <w:spacing w:line="360" w:lineRule="auto"/>
        <w:jc w:val="both"/>
        <w:rPr>
          <w:rFonts w:ascii="Times New Roman" w:hAnsi="Times New Roman" w:cs="Times New Roman"/>
          <w:sz w:val="24"/>
          <w:szCs w:val="24"/>
        </w:rPr>
      </w:pPr>
      <w:r w:rsidRPr="007923B1">
        <w:rPr>
          <w:rFonts w:ascii="Times New Roman" w:hAnsi="Times New Roman" w:cs="Times New Roman"/>
          <w:sz w:val="24"/>
          <w:szCs w:val="24"/>
          <w:lang w:eastAsia="ru-RU"/>
        </w:rPr>
        <w:t>________________________________________________________________________________________________________________________________________________________________</w:t>
      </w:r>
      <w:r w:rsidR="00E71DEB" w:rsidRPr="007923B1">
        <w:rPr>
          <w:rFonts w:ascii="Times New Roman" w:hAnsi="Times New Roman" w:cs="Times New Roman"/>
          <w:b/>
          <w:sz w:val="24"/>
          <w:szCs w:val="24"/>
        </w:rPr>
        <w:t>Вывод</w:t>
      </w:r>
      <w:r w:rsidR="00E71DEB" w:rsidRPr="007923B1">
        <w:rPr>
          <w:rFonts w:ascii="Times New Roman" w:hAnsi="Times New Roman" w:cs="Times New Roman"/>
          <w:sz w:val="24"/>
          <w:szCs w:val="24"/>
        </w:rPr>
        <w:t>: __________________________________</w:t>
      </w:r>
      <w:r w:rsidRPr="007923B1">
        <w:rPr>
          <w:rFonts w:ascii="Times New Roman" w:hAnsi="Times New Roman" w:cs="Times New Roman"/>
          <w:sz w:val="24"/>
          <w:szCs w:val="24"/>
        </w:rPr>
        <w:t>______________________</w:t>
      </w:r>
      <w:r w:rsidR="00E71DEB" w:rsidRPr="007923B1">
        <w:rPr>
          <w:rFonts w:ascii="Times New Roman" w:hAnsi="Times New Roman" w:cs="Times New Roman"/>
          <w:sz w:val="24"/>
          <w:szCs w:val="24"/>
        </w:rPr>
        <w:t>______________</w:t>
      </w:r>
    </w:p>
    <w:p w14:paraId="5F89C380" w14:textId="77777777" w:rsidR="007923B1" w:rsidRPr="007923B1" w:rsidRDefault="007923B1" w:rsidP="007D259E">
      <w:pPr>
        <w:shd w:val="clear" w:color="auto" w:fill="FFFFFF"/>
        <w:spacing w:line="360" w:lineRule="auto"/>
        <w:jc w:val="both"/>
        <w:rPr>
          <w:rFonts w:ascii="Times New Roman" w:hAnsi="Times New Roman" w:cs="Times New Roman"/>
          <w:sz w:val="24"/>
          <w:szCs w:val="24"/>
        </w:rPr>
      </w:pPr>
    </w:p>
    <w:p w14:paraId="431DE63C" w14:textId="77777777" w:rsidR="007923B1" w:rsidRPr="007923B1" w:rsidRDefault="007923B1" w:rsidP="007D259E">
      <w:pPr>
        <w:shd w:val="clear" w:color="auto" w:fill="FFFFFF"/>
        <w:spacing w:line="360" w:lineRule="auto"/>
        <w:jc w:val="both"/>
        <w:rPr>
          <w:rFonts w:ascii="Times New Roman" w:hAnsi="Times New Roman" w:cs="Times New Roman"/>
          <w:b/>
          <w:sz w:val="24"/>
          <w:szCs w:val="24"/>
        </w:rPr>
      </w:pPr>
      <w:r w:rsidRPr="007923B1">
        <w:rPr>
          <w:rFonts w:ascii="Times New Roman" w:hAnsi="Times New Roman" w:cs="Times New Roman"/>
          <w:b/>
          <w:sz w:val="24"/>
          <w:szCs w:val="24"/>
        </w:rPr>
        <w:t>Защита работы.</w:t>
      </w:r>
    </w:p>
    <w:p w14:paraId="6D165260" w14:textId="77777777" w:rsidR="00F12020" w:rsidRDefault="00E71DEB" w:rsidP="00E71DEB">
      <w:pPr>
        <w:ind w:firstLine="709"/>
        <w:jc w:val="both"/>
        <w:rPr>
          <w:rFonts w:ascii="Times New Roman" w:hAnsi="Times New Roman" w:cs="Times New Roman"/>
          <w:b/>
          <w:i/>
          <w:sz w:val="24"/>
          <w:szCs w:val="24"/>
          <w:highlight w:val="yellow"/>
          <w:shd w:val="clear" w:color="auto" w:fill="FFFFFF"/>
        </w:rPr>
      </w:pPr>
      <w:r>
        <w:rPr>
          <w:rFonts w:ascii="Roboto-Regular" w:hAnsi="Roboto-Regular"/>
          <w:color w:val="000000"/>
          <w:sz w:val="23"/>
          <w:szCs w:val="23"/>
          <w:shd w:val="clear" w:color="auto" w:fill="FFFFFF"/>
          <w:lang w:eastAsia="ru-RU"/>
        </w:rPr>
        <w:br w:type="page"/>
      </w:r>
    </w:p>
    <w:p w14:paraId="0C633120" w14:textId="77777777" w:rsidR="00F12020" w:rsidRPr="00ED4807" w:rsidRDefault="00F12020" w:rsidP="00F12020">
      <w:pPr>
        <w:jc w:val="center"/>
        <w:rPr>
          <w:rFonts w:ascii="Times New Roman" w:hAnsi="Times New Roman" w:cs="Times New Roman"/>
          <w:b/>
          <w:sz w:val="24"/>
          <w:szCs w:val="24"/>
        </w:rPr>
      </w:pPr>
      <w:r w:rsidRPr="00ED4807">
        <w:rPr>
          <w:rFonts w:ascii="Times New Roman" w:hAnsi="Times New Roman" w:cs="Times New Roman"/>
          <w:b/>
          <w:bCs/>
          <w:sz w:val="24"/>
          <w:szCs w:val="24"/>
        </w:rPr>
        <w:lastRenderedPageBreak/>
        <w:t>ЛАБОРАТОРН</w:t>
      </w:r>
      <w:r w:rsidR="00ED4807" w:rsidRPr="00ED4807">
        <w:rPr>
          <w:rFonts w:ascii="Times New Roman" w:hAnsi="Times New Roman" w:cs="Times New Roman"/>
          <w:b/>
          <w:bCs/>
          <w:sz w:val="24"/>
          <w:szCs w:val="24"/>
        </w:rPr>
        <w:t>АЯ</w:t>
      </w:r>
      <w:r w:rsidRPr="00ED4807">
        <w:rPr>
          <w:rFonts w:ascii="Times New Roman" w:hAnsi="Times New Roman" w:cs="Times New Roman"/>
          <w:b/>
          <w:bCs/>
          <w:sz w:val="24"/>
          <w:szCs w:val="24"/>
        </w:rPr>
        <w:t xml:space="preserve"> </w:t>
      </w:r>
      <w:r w:rsidR="00ED4807" w:rsidRPr="00ED4807">
        <w:rPr>
          <w:rFonts w:ascii="Times New Roman" w:hAnsi="Times New Roman" w:cs="Times New Roman"/>
          <w:b/>
          <w:bCs/>
          <w:sz w:val="24"/>
          <w:szCs w:val="24"/>
        </w:rPr>
        <w:t>РАБОТА</w:t>
      </w:r>
      <w:r w:rsidRPr="00ED4807">
        <w:rPr>
          <w:rFonts w:ascii="Times New Roman" w:hAnsi="Times New Roman" w:cs="Times New Roman"/>
          <w:b/>
          <w:bCs/>
          <w:sz w:val="24"/>
          <w:szCs w:val="24"/>
        </w:rPr>
        <w:t xml:space="preserve"> </w:t>
      </w:r>
      <w:r w:rsidR="00ED4807" w:rsidRPr="00ED4807">
        <w:rPr>
          <w:rFonts w:ascii="Times New Roman" w:hAnsi="Times New Roman" w:cs="Times New Roman"/>
          <w:b/>
          <w:sz w:val="24"/>
          <w:szCs w:val="24"/>
        </w:rPr>
        <w:t>№13</w:t>
      </w:r>
    </w:p>
    <w:p w14:paraId="54606307" w14:textId="0E330761" w:rsidR="00ED4807" w:rsidRPr="00ED4807" w:rsidRDefault="00F12020" w:rsidP="00F12020">
      <w:pPr>
        <w:jc w:val="center"/>
        <w:rPr>
          <w:rFonts w:ascii="Times New Roman" w:hAnsi="Times New Roman" w:cs="Times New Roman"/>
          <w:b/>
          <w:sz w:val="24"/>
          <w:szCs w:val="24"/>
        </w:rPr>
      </w:pPr>
      <w:r w:rsidRPr="00ED4807">
        <w:rPr>
          <w:rFonts w:ascii="Times New Roman" w:hAnsi="Times New Roman" w:cs="Times New Roman"/>
          <w:b/>
          <w:sz w:val="24"/>
          <w:szCs w:val="24"/>
        </w:rPr>
        <w:t>Приготовление мармелад</w:t>
      </w:r>
      <w:r w:rsidR="006B6760">
        <w:rPr>
          <w:rFonts w:ascii="Times New Roman" w:hAnsi="Times New Roman" w:cs="Times New Roman"/>
          <w:b/>
          <w:sz w:val="24"/>
          <w:szCs w:val="24"/>
        </w:rPr>
        <w:t>а и</w:t>
      </w:r>
      <w:r w:rsidR="00ED4807" w:rsidRPr="00ED4807">
        <w:rPr>
          <w:rFonts w:ascii="Times New Roman" w:hAnsi="Times New Roman" w:cs="Times New Roman"/>
          <w:b/>
          <w:sz w:val="24"/>
          <w:szCs w:val="24"/>
        </w:rPr>
        <w:t xml:space="preserve"> зефир</w:t>
      </w:r>
      <w:r w:rsidR="006B6760">
        <w:rPr>
          <w:rFonts w:ascii="Times New Roman" w:hAnsi="Times New Roman" w:cs="Times New Roman"/>
          <w:b/>
          <w:sz w:val="24"/>
          <w:szCs w:val="24"/>
        </w:rPr>
        <w:t>а</w:t>
      </w:r>
      <w:r w:rsidRPr="00ED4807">
        <w:rPr>
          <w:rFonts w:ascii="Times New Roman" w:hAnsi="Times New Roman" w:cs="Times New Roman"/>
          <w:b/>
          <w:sz w:val="24"/>
          <w:szCs w:val="24"/>
        </w:rPr>
        <w:t xml:space="preserve">. </w:t>
      </w:r>
    </w:p>
    <w:p w14:paraId="10C3EB8C" w14:textId="77777777" w:rsidR="00F12020" w:rsidRPr="00ED4807" w:rsidRDefault="00F12020" w:rsidP="00F12020">
      <w:pPr>
        <w:jc w:val="center"/>
        <w:rPr>
          <w:rFonts w:ascii="Times New Roman" w:hAnsi="Times New Roman" w:cs="Times New Roman"/>
          <w:b/>
          <w:sz w:val="24"/>
          <w:szCs w:val="24"/>
        </w:rPr>
      </w:pPr>
      <w:r w:rsidRPr="00ED4807">
        <w:rPr>
          <w:rFonts w:ascii="Times New Roman" w:hAnsi="Times New Roman" w:cs="Times New Roman"/>
          <w:b/>
          <w:sz w:val="24"/>
          <w:szCs w:val="24"/>
        </w:rPr>
        <w:t>Органолептическая оценка качества.</w:t>
      </w:r>
    </w:p>
    <w:p w14:paraId="473011D5" w14:textId="77777777" w:rsidR="00F12020" w:rsidRPr="00ED4807" w:rsidRDefault="00F12020" w:rsidP="00F12020">
      <w:pPr>
        <w:jc w:val="both"/>
        <w:rPr>
          <w:rFonts w:ascii="Times New Roman" w:hAnsi="Times New Roman" w:cs="Times New Roman"/>
          <w:sz w:val="24"/>
          <w:szCs w:val="24"/>
        </w:rPr>
      </w:pPr>
      <w:r w:rsidRPr="00ED4807">
        <w:rPr>
          <w:rFonts w:ascii="Times New Roman" w:hAnsi="Times New Roman" w:cs="Times New Roman"/>
          <w:b/>
          <w:i/>
          <w:sz w:val="24"/>
          <w:szCs w:val="24"/>
        </w:rPr>
        <w:t>Цель</w:t>
      </w:r>
      <w:r w:rsidRPr="00ED4807">
        <w:rPr>
          <w:rFonts w:ascii="Times New Roman" w:hAnsi="Times New Roman" w:cs="Times New Roman"/>
          <w:sz w:val="24"/>
          <w:szCs w:val="24"/>
        </w:rPr>
        <w:t xml:space="preserve"> </w:t>
      </w:r>
      <w:r w:rsidRPr="00ED4807">
        <w:rPr>
          <w:rFonts w:ascii="Times New Roman" w:hAnsi="Times New Roman" w:cs="Times New Roman"/>
          <w:b/>
          <w:i/>
          <w:sz w:val="24"/>
          <w:szCs w:val="24"/>
        </w:rPr>
        <w:t>работы</w:t>
      </w:r>
      <w:r w:rsidRPr="00ED4807">
        <w:rPr>
          <w:rFonts w:ascii="Times New Roman" w:hAnsi="Times New Roman" w:cs="Times New Roman"/>
          <w:sz w:val="24"/>
          <w:szCs w:val="24"/>
        </w:rPr>
        <w:t xml:space="preserve">: </w:t>
      </w:r>
    </w:p>
    <w:p w14:paraId="1A28E628" w14:textId="77777777" w:rsidR="00F12020" w:rsidRPr="00ED4807" w:rsidRDefault="00F12020" w:rsidP="00F12020">
      <w:pPr>
        <w:tabs>
          <w:tab w:val="left" w:pos="360"/>
        </w:tabs>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r>
      <w:r w:rsidR="00ED4807" w:rsidRPr="00ED4807">
        <w:rPr>
          <w:rFonts w:ascii="Times New Roman" w:hAnsi="Times New Roman" w:cs="Times New Roman"/>
          <w:sz w:val="24"/>
          <w:szCs w:val="24"/>
        </w:rPr>
        <w:t>овладеть навыками приготовления</w:t>
      </w:r>
      <w:r w:rsidRPr="00ED4807">
        <w:rPr>
          <w:rFonts w:ascii="Times New Roman" w:hAnsi="Times New Roman" w:cs="Times New Roman"/>
          <w:sz w:val="24"/>
          <w:szCs w:val="24"/>
        </w:rPr>
        <w:t xml:space="preserve"> мармеладн</w:t>
      </w:r>
      <w:r w:rsidR="00ED4807" w:rsidRPr="00ED4807">
        <w:rPr>
          <w:rFonts w:ascii="Times New Roman" w:hAnsi="Times New Roman" w:cs="Times New Roman"/>
          <w:sz w:val="24"/>
          <w:szCs w:val="24"/>
        </w:rPr>
        <w:t>ой и зефирной</w:t>
      </w:r>
      <w:r w:rsidRPr="00ED4807">
        <w:rPr>
          <w:rFonts w:ascii="Times New Roman" w:hAnsi="Times New Roman" w:cs="Times New Roman"/>
          <w:sz w:val="24"/>
          <w:szCs w:val="24"/>
        </w:rPr>
        <w:t xml:space="preserve"> масс</w:t>
      </w:r>
      <w:r w:rsidR="00ED4807" w:rsidRPr="00ED4807">
        <w:rPr>
          <w:rFonts w:ascii="Times New Roman" w:hAnsi="Times New Roman" w:cs="Times New Roman"/>
          <w:sz w:val="24"/>
          <w:szCs w:val="24"/>
        </w:rPr>
        <w:t>ы</w:t>
      </w:r>
      <w:r w:rsidRPr="00ED4807">
        <w:rPr>
          <w:rFonts w:ascii="Times New Roman" w:hAnsi="Times New Roman" w:cs="Times New Roman"/>
          <w:sz w:val="24"/>
          <w:szCs w:val="24"/>
        </w:rPr>
        <w:t>;</w:t>
      </w:r>
    </w:p>
    <w:p w14:paraId="2E1254D7" w14:textId="77777777" w:rsidR="00F12020" w:rsidRPr="00ED4807" w:rsidRDefault="00F12020" w:rsidP="00F12020">
      <w:pPr>
        <w:tabs>
          <w:tab w:val="left" w:pos="360"/>
        </w:tabs>
        <w:jc w:val="both"/>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закрепить знания, полученные на теоретическом занятии.</w:t>
      </w:r>
    </w:p>
    <w:p w14:paraId="104D7A73" w14:textId="77777777" w:rsidR="00F12020" w:rsidRPr="00ED4807" w:rsidRDefault="00F12020" w:rsidP="00F12020">
      <w:pPr>
        <w:jc w:val="both"/>
        <w:rPr>
          <w:rFonts w:ascii="Times New Roman" w:hAnsi="Times New Roman" w:cs="Times New Roman"/>
          <w:sz w:val="10"/>
          <w:szCs w:val="10"/>
        </w:rPr>
      </w:pPr>
    </w:p>
    <w:p w14:paraId="075F460D" w14:textId="77777777" w:rsidR="00F12020" w:rsidRPr="00ED4807" w:rsidRDefault="00F12020" w:rsidP="00ED4807">
      <w:pPr>
        <w:jc w:val="both"/>
        <w:rPr>
          <w:rFonts w:ascii="Times New Roman" w:hAnsi="Times New Roman" w:cs="Times New Roman"/>
          <w:sz w:val="24"/>
          <w:szCs w:val="24"/>
        </w:rPr>
      </w:pPr>
      <w:r w:rsidRPr="00ED4807">
        <w:rPr>
          <w:rFonts w:ascii="Times New Roman" w:hAnsi="Times New Roman" w:cs="Times New Roman"/>
          <w:b/>
          <w:i/>
          <w:sz w:val="24"/>
          <w:szCs w:val="24"/>
        </w:rPr>
        <w:t>Студент должен знать:</w:t>
      </w:r>
    </w:p>
    <w:p w14:paraId="6D0F2401" w14:textId="77777777" w:rsidR="00F12020" w:rsidRDefault="00F12020" w:rsidP="00ED4807">
      <w:pPr>
        <w:tabs>
          <w:tab w:val="left" w:pos="360"/>
        </w:tabs>
        <w:jc w:val="both"/>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технологическую схему производства фруктово-ягодного и желейного мармелада;</w:t>
      </w:r>
    </w:p>
    <w:p w14:paraId="78E53EE9" w14:textId="77777777" w:rsidR="00ED4807" w:rsidRPr="00ED4807" w:rsidRDefault="00ED4807" w:rsidP="00ED4807">
      <w:pPr>
        <w:tabs>
          <w:tab w:val="left" w:pos="360"/>
        </w:tabs>
        <w:jc w:val="both"/>
        <w:rPr>
          <w:rFonts w:ascii="Times New Roman" w:hAnsi="Times New Roman" w:cs="Times New Roman"/>
          <w:sz w:val="24"/>
          <w:szCs w:val="24"/>
        </w:rPr>
      </w:pPr>
      <w:r>
        <w:rPr>
          <w:rFonts w:ascii="Times New Roman" w:hAnsi="Times New Roman" w:cs="Times New Roman"/>
          <w:sz w:val="24"/>
          <w:szCs w:val="24"/>
        </w:rPr>
        <w:t>- технологию приготовления зефира;</w:t>
      </w:r>
    </w:p>
    <w:p w14:paraId="0DAB56ED" w14:textId="77777777" w:rsidR="00F12020" w:rsidRPr="00ED4807" w:rsidRDefault="00F12020" w:rsidP="00ED4807">
      <w:pPr>
        <w:tabs>
          <w:tab w:val="left" w:pos="360"/>
        </w:tabs>
        <w:jc w:val="both"/>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 xml:space="preserve">требования к качеству пюре, применяемого для приготовления </w:t>
      </w:r>
      <w:r w:rsidR="00ED4807">
        <w:rPr>
          <w:rFonts w:ascii="Times New Roman" w:hAnsi="Times New Roman" w:cs="Times New Roman"/>
          <w:sz w:val="24"/>
          <w:szCs w:val="24"/>
        </w:rPr>
        <w:t>мармеладо-пастильных изделий</w:t>
      </w:r>
      <w:r w:rsidRPr="00ED4807">
        <w:rPr>
          <w:rFonts w:ascii="Times New Roman" w:hAnsi="Times New Roman" w:cs="Times New Roman"/>
          <w:sz w:val="24"/>
          <w:szCs w:val="24"/>
        </w:rPr>
        <w:t>;</w:t>
      </w:r>
    </w:p>
    <w:p w14:paraId="01327354" w14:textId="77777777" w:rsidR="00ED4807" w:rsidRDefault="00F12020" w:rsidP="00ED4807">
      <w:pPr>
        <w:tabs>
          <w:tab w:val="left" w:pos="360"/>
        </w:tabs>
        <w:jc w:val="both"/>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различия приготовления фруктово-ягодной и желейной мармеладных масс</w:t>
      </w:r>
      <w:r w:rsidR="00ED4807">
        <w:rPr>
          <w:rFonts w:ascii="Times New Roman" w:hAnsi="Times New Roman" w:cs="Times New Roman"/>
          <w:sz w:val="24"/>
          <w:szCs w:val="24"/>
        </w:rPr>
        <w:t>;</w:t>
      </w:r>
    </w:p>
    <w:p w14:paraId="077F1DF5" w14:textId="77777777" w:rsidR="00F12020" w:rsidRPr="00ED4807" w:rsidRDefault="00ED4807" w:rsidP="00ED4807">
      <w:pPr>
        <w:tabs>
          <w:tab w:val="left" w:pos="360"/>
        </w:tabs>
        <w:jc w:val="both"/>
        <w:rPr>
          <w:rFonts w:ascii="Times New Roman" w:hAnsi="Times New Roman" w:cs="Times New Roman"/>
          <w:sz w:val="24"/>
          <w:szCs w:val="24"/>
        </w:rPr>
      </w:pPr>
      <w:r>
        <w:rPr>
          <w:rFonts w:ascii="Times New Roman" w:hAnsi="Times New Roman" w:cs="Times New Roman"/>
          <w:sz w:val="24"/>
          <w:szCs w:val="24"/>
        </w:rPr>
        <w:t>- отличия приготовления пастильной и зефирной массы</w:t>
      </w:r>
      <w:r w:rsidR="00F12020" w:rsidRPr="00ED4807">
        <w:rPr>
          <w:rFonts w:ascii="Times New Roman" w:hAnsi="Times New Roman" w:cs="Times New Roman"/>
          <w:sz w:val="24"/>
          <w:szCs w:val="24"/>
        </w:rPr>
        <w:t>.</w:t>
      </w:r>
    </w:p>
    <w:p w14:paraId="32ACFB93" w14:textId="77777777" w:rsidR="00F12020" w:rsidRPr="00ED4807" w:rsidRDefault="00F12020" w:rsidP="00F12020">
      <w:pPr>
        <w:jc w:val="both"/>
        <w:rPr>
          <w:rFonts w:ascii="Times New Roman" w:hAnsi="Times New Roman" w:cs="Times New Roman"/>
          <w:sz w:val="10"/>
          <w:szCs w:val="10"/>
        </w:rPr>
      </w:pPr>
    </w:p>
    <w:p w14:paraId="313C04E4" w14:textId="77777777" w:rsidR="00F12020" w:rsidRPr="00ED4807" w:rsidRDefault="00F12020" w:rsidP="00F12020">
      <w:pPr>
        <w:jc w:val="both"/>
        <w:rPr>
          <w:rFonts w:ascii="Times New Roman" w:hAnsi="Times New Roman" w:cs="Times New Roman"/>
          <w:b/>
          <w:i/>
          <w:sz w:val="24"/>
          <w:szCs w:val="24"/>
        </w:rPr>
      </w:pPr>
      <w:r w:rsidRPr="00ED4807">
        <w:rPr>
          <w:rFonts w:ascii="Times New Roman" w:hAnsi="Times New Roman" w:cs="Times New Roman"/>
          <w:b/>
          <w:i/>
          <w:sz w:val="24"/>
          <w:szCs w:val="24"/>
        </w:rPr>
        <w:t>Студент должен уметь:</w:t>
      </w:r>
    </w:p>
    <w:p w14:paraId="66946FC9" w14:textId="77777777" w:rsidR="00F12020" w:rsidRPr="00ED4807" w:rsidRDefault="00F12020" w:rsidP="00F12020">
      <w:pPr>
        <w:tabs>
          <w:tab w:val="left" w:pos="360"/>
        </w:tabs>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готовить мармеладную</w:t>
      </w:r>
      <w:r w:rsidR="00ED4807">
        <w:rPr>
          <w:rFonts w:ascii="Times New Roman" w:hAnsi="Times New Roman" w:cs="Times New Roman"/>
          <w:sz w:val="24"/>
          <w:szCs w:val="24"/>
        </w:rPr>
        <w:t xml:space="preserve"> и зефирную</w:t>
      </w:r>
      <w:r w:rsidRPr="00ED4807">
        <w:rPr>
          <w:rFonts w:ascii="Times New Roman" w:hAnsi="Times New Roman" w:cs="Times New Roman"/>
          <w:sz w:val="24"/>
          <w:szCs w:val="24"/>
        </w:rPr>
        <w:t xml:space="preserve"> массу;</w:t>
      </w:r>
    </w:p>
    <w:p w14:paraId="6791691E" w14:textId="77777777" w:rsidR="00F12020" w:rsidRPr="00ED4807" w:rsidRDefault="00F12020" w:rsidP="00F12020">
      <w:pPr>
        <w:tabs>
          <w:tab w:val="left" w:pos="360"/>
        </w:tabs>
        <w:rPr>
          <w:rFonts w:ascii="Times New Roman" w:hAnsi="Times New Roman" w:cs="Times New Roman"/>
          <w:sz w:val="24"/>
          <w:szCs w:val="24"/>
        </w:rPr>
      </w:pPr>
      <w:r w:rsidRPr="00ED4807">
        <w:rPr>
          <w:rFonts w:ascii="Times New Roman" w:hAnsi="Times New Roman" w:cs="Times New Roman"/>
          <w:sz w:val="24"/>
          <w:szCs w:val="24"/>
        </w:rPr>
        <w:t>-</w:t>
      </w:r>
      <w:r w:rsidRPr="00ED4807">
        <w:rPr>
          <w:rFonts w:ascii="Times New Roman" w:hAnsi="Times New Roman" w:cs="Times New Roman"/>
          <w:sz w:val="24"/>
          <w:szCs w:val="24"/>
        </w:rPr>
        <w:tab/>
        <w:t>проводить органолептическую оценку.</w:t>
      </w:r>
    </w:p>
    <w:p w14:paraId="507A860E" w14:textId="77777777" w:rsidR="00F12020" w:rsidRPr="00ED4807" w:rsidRDefault="00F12020" w:rsidP="00F12020">
      <w:pPr>
        <w:tabs>
          <w:tab w:val="left" w:pos="360"/>
        </w:tabs>
        <w:rPr>
          <w:rFonts w:ascii="Times New Roman" w:hAnsi="Times New Roman" w:cs="Times New Roman"/>
          <w:sz w:val="10"/>
          <w:szCs w:val="10"/>
        </w:rPr>
      </w:pPr>
    </w:p>
    <w:p w14:paraId="07759EFB" w14:textId="77777777" w:rsidR="00F12020" w:rsidRPr="00ED4807" w:rsidRDefault="00F12020" w:rsidP="00F12020">
      <w:pPr>
        <w:rPr>
          <w:rFonts w:ascii="Times New Roman" w:hAnsi="Times New Roman" w:cs="Times New Roman"/>
          <w:b/>
          <w:i/>
          <w:sz w:val="24"/>
          <w:szCs w:val="24"/>
        </w:rPr>
      </w:pPr>
      <w:r w:rsidRPr="00ED4807">
        <w:rPr>
          <w:rFonts w:ascii="Times New Roman" w:hAnsi="Times New Roman" w:cs="Times New Roman"/>
          <w:b/>
          <w:i/>
          <w:sz w:val="24"/>
          <w:szCs w:val="24"/>
        </w:rPr>
        <w:t>Приборы и материалы:</w:t>
      </w:r>
    </w:p>
    <w:p w14:paraId="4660B922" w14:textId="77777777" w:rsidR="00F12020" w:rsidRPr="00ED4807" w:rsidRDefault="00F12020" w:rsidP="00F12020">
      <w:pPr>
        <w:jc w:val="both"/>
        <w:rPr>
          <w:rFonts w:ascii="Times New Roman" w:hAnsi="Times New Roman" w:cs="Times New Roman"/>
          <w:sz w:val="24"/>
          <w:szCs w:val="24"/>
        </w:rPr>
      </w:pPr>
      <w:r w:rsidRPr="00ED4807">
        <w:rPr>
          <w:rFonts w:ascii="Times New Roman" w:hAnsi="Times New Roman" w:cs="Times New Roman"/>
          <w:sz w:val="24"/>
          <w:szCs w:val="24"/>
        </w:rPr>
        <w:t>Сахар-песок, патока, студнеобразователь (пектин, агар),</w:t>
      </w:r>
      <w:r w:rsidR="00ED4807">
        <w:rPr>
          <w:rFonts w:ascii="Times New Roman" w:hAnsi="Times New Roman" w:cs="Times New Roman"/>
          <w:sz w:val="24"/>
          <w:szCs w:val="24"/>
        </w:rPr>
        <w:t xml:space="preserve"> белок яичный, </w:t>
      </w:r>
      <w:r w:rsidRPr="00ED4807">
        <w:rPr>
          <w:rFonts w:ascii="Times New Roman" w:hAnsi="Times New Roman" w:cs="Times New Roman"/>
          <w:sz w:val="24"/>
          <w:szCs w:val="24"/>
        </w:rPr>
        <w:t xml:space="preserve">алюминиевая кастрюля, </w:t>
      </w:r>
      <w:r w:rsidR="00ED4807" w:rsidRPr="00ED4807">
        <w:rPr>
          <w:rFonts w:ascii="Times New Roman" w:hAnsi="Times New Roman" w:cs="Times New Roman"/>
          <w:sz w:val="24"/>
          <w:szCs w:val="24"/>
        </w:rPr>
        <w:t>индукционная плита</w:t>
      </w:r>
      <w:r w:rsidRPr="00ED4807">
        <w:rPr>
          <w:rFonts w:ascii="Times New Roman" w:hAnsi="Times New Roman" w:cs="Times New Roman"/>
          <w:sz w:val="24"/>
          <w:szCs w:val="24"/>
        </w:rPr>
        <w:t xml:space="preserve">, </w:t>
      </w:r>
      <w:r w:rsidR="00ED4807" w:rsidRPr="00ED4807">
        <w:rPr>
          <w:rFonts w:ascii="Times New Roman" w:hAnsi="Times New Roman" w:cs="Times New Roman"/>
          <w:sz w:val="24"/>
          <w:szCs w:val="24"/>
        </w:rPr>
        <w:t>миксер</w:t>
      </w:r>
      <w:r w:rsidRPr="00ED4807">
        <w:rPr>
          <w:rFonts w:ascii="Times New Roman" w:hAnsi="Times New Roman" w:cs="Times New Roman"/>
          <w:sz w:val="24"/>
          <w:szCs w:val="24"/>
        </w:rPr>
        <w:t>, форма для отливки, рефрактометр.</w:t>
      </w:r>
    </w:p>
    <w:p w14:paraId="07AB1ECD" w14:textId="77777777" w:rsidR="00F12020" w:rsidRPr="00ED4807" w:rsidRDefault="00F12020" w:rsidP="00F12020">
      <w:pPr>
        <w:jc w:val="both"/>
        <w:rPr>
          <w:rFonts w:ascii="Times New Roman" w:hAnsi="Times New Roman" w:cs="Times New Roman"/>
          <w:b/>
          <w:i/>
          <w:sz w:val="10"/>
          <w:szCs w:val="10"/>
        </w:rPr>
      </w:pPr>
    </w:p>
    <w:p w14:paraId="4AC962F5" w14:textId="77777777" w:rsidR="00F12020" w:rsidRPr="00ED4807" w:rsidRDefault="00F12020" w:rsidP="00F12020">
      <w:pPr>
        <w:jc w:val="both"/>
        <w:rPr>
          <w:rFonts w:ascii="Times New Roman" w:hAnsi="Times New Roman" w:cs="Times New Roman"/>
          <w:b/>
          <w:i/>
          <w:sz w:val="24"/>
          <w:szCs w:val="24"/>
        </w:rPr>
      </w:pPr>
      <w:r w:rsidRPr="00ED4807">
        <w:rPr>
          <w:rFonts w:ascii="Times New Roman" w:hAnsi="Times New Roman" w:cs="Times New Roman"/>
          <w:b/>
          <w:i/>
          <w:sz w:val="24"/>
          <w:szCs w:val="24"/>
        </w:rPr>
        <w:t>Ход урока:</w:t>
      </w:r>
    </w:p>
    <w:p w14:paraId="2AE62B98" w14:textId="77777777" w:rsidR="00F12020" w:rsidRPr="00ED4807" w:rsidRDefault="00F12020" w:rsidP="007D0E6A">
      <w:pPr>
        <w:pStyle w:val="af2"/>
        <w:numPr>
          <w:ilvl w:val="0"/>
          <w:numId w:val="29"/>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Инструктаж по технике безопасности.</w:t>
      </w:r>
    </w:p>
    <w:p w14:paraId="5B2330D9" w14:textId="77777777" w:rsidR="00F12020" w:rsidRPr="00ED4807" w:rsidRDefault="00F12020" w:rsidP="007D0E6A">
      <w:pPr>
        <w:pStyle w:val="af2"/>
        <w:numPr>
          <w:ilvl w:val="0"/>
          <w:numId w:val="29"/>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Закрепление теоретического материала.</w:t>
      </w:r>
    </w:p>
    <w:p w14:paraId="7015CB5F" w14:textId="77777777" w:rsidR="00F12020" w:rsidRPr="00ED4807" w:rsidRDefault="00F12020" w:rsidP="007D0E6A">
      <w:pPr>
        <w:pStyle w:val="af2"/>
        <w:numPr>
          <w:ilvl w:val="0"/>
          <w:numId w:val="29"/>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Проведение лабораторной работы.</w:t>
      </w:r>
    </w:p>
    <w:p w14:paraId="0F27F3DA" w14:textId="77777777" w:rsidR="00F12020" w:rsidRPr="00ED4807" w:rsidRDefault="00F12020" w:rsidP="007D0E6A">
      <w:pPr>
        <w:pStyle w:val="af2"/>
        <w:numPr>
          <w:ilvl w:val="0"/>
          <w:numId w:val="29"/>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Защита работы.</w:t>
      </w:r>
    </w:p>
    <w:p w14:paraId="0AC29AE3" w14:textId="77777777" w:rsidR="00F12020" w:rsidRPr="00ED4807" w:rsidRDefault="00F12020" w:rsidP="00F12020">
      <w:pPr>
        <w:jc w:val="both"/>
        <w:rPr>
          <w:rFonts w:ascii="Times New Roman" w:hAnsi="Times New Roman" w:cs="Times New Roman"/>
          <w:b/>
          <w:i/>
          <w:sz w:val="10"/>
          <w:szCs w:val="10"/>
        </w:rPr>
      </w:pPr>
    </w:p>
    <w:p w14:paraId="66BC9BC7" w14:textId="77777777" w:rsidR="00F12020" w:rsidRPr="00ED4807" w:rsidRDefault="00F12020" w:rsidP="00F12020">
      <w:pPr>
        <w:jc w:val="both"/>
        <w:rPr>
          <w:rFonts w:ascii="Times New Roman" w:hAnsi="Times New Roman" w:cs="Times New Roman"/>
          <w:b/>
          <w:i/>
          <w:sz w:val="24"/>
          <w:szCs w:val="24"/>
        </w:rPr>
      </w:pPr>
      <w:r w:rsidRPr="00ED4807">
        <w:rPr>
          <w:rFonts w:ascii="Times New Roman" w:hAnsi="Times New Roman" w:cs="Times New Roman"/>
          <w:b/>
          <w:i/>
          <w:sz w:val="24"/>
          <w:szCs w:val="24"/>
        </w:rPr>
        <w:t>Вопросы к защите:</w:t>
      </w:r>
    </w:p>
    <w:p w14:paraId="6CB10CAA" w14:textId="77777777" w:rsidR="00F12020" w:rsidRPr="00ED4807" w:rsidRDefault="00F12020"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Какие студнеобразователи используют в производстве мармелада?</w:t>
      </w:r>
    </w:p>
    <w:p w14:paraId="5F3FBAC2" w14:textId="77777777" w:rsidR="00F12020" w:rsidRPr="00ED4807" w:rsidRDefault="00F12020"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Рассказать методику приготовления фруктово-ягодной мармеладной массы.</w:t>
      </w:r>
    </w:p>
    <w:p w14:paraId="2AEC9EFC" w14:textId="77777777" w:rsidR="00F12020" w:rsidRPr="00ED4807" w:rsidRDefault="00F12020" w:rsidP="00F853EB">
      <w:pPr>
        <w:pStyle w:val="af2"/>
        <w:numPr>
          <w:ilvl w:val="0"/>
          <w:numId w:val="30"/>
        </w:numPr>
        <w:spacing w:line="276" w:lineRule="auto"/>
        <w:ind w:left="357" w:hanging="357"/>
        <w:jc w:val="both"/>
        <w:rPr>
          <w:rFonts w:ascii="Times New Roman" w:hAnsi="Times New Roman" w:cs="Times New Roman"/>
          <w:sz w:val="24"/>
          <w:szCs w:val="24"/>
        </w:rPr>
      </w:pPr>
      <w:r w:rsidRPr="00ED4807">
        <w:rPr>
          <w:rFonts w:ascii="Times New Roman" w:hAnsi="Times New Roman" w:cs="Times New Roman"/>
          <w:sz w:val="24"/>
          <w:szCs w:val="24"/>
        </w:rPr>
        <w:t>В чем различие приготовления желейного мармелада при использовании различных студнеобразователей?</w:t>
      </w:r>
    </w:p>
    <w:p w14:paraId="529C02B6" w14:textId="77777777" w:rsidR="00F12020" w:rsidRPr="00ED4807" w:rsidRDefault="00F12020"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Какого технологическое значение сушки мармелада?</w:t>
      </w:r>
    </w:p>
    <w:p w14:paraId="4620DFCD" w14:textId="77777777" w:rsidR="00F12020" w:rsidRDefault="00F12020"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Какие показатели определяют при органолептической оценке?</w:t>
      </w:r>
    </w:p>
    <w:p w14:paraId="76369396" w14:textId="77777777" w:rsidR="00ED4807" w:rsidRPr="00ED4807" w:rsidRDefault="00ED4807"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Расскажите классификацию пастильных изделий.</w:t>
      </w:r>
    </w:p>
    <w:p w14:paraId="26C8D2B6" w14:textId="77777777" w:rsidR="00ED4807" w:rsidRPr="00ED4807" w:rsidRDefault="00ED4807"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Назовите отличия в производстве зефира и пастилы?</w:t>
      </w:r>
    </w:p>
    <w:p w14:paraId="01485548" w14:textId="77777777" w:rsidR="00ED4807" w:rsidRPr="00ED4807" w:rsidRDefault="00ED4807"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Расскажите технологию приготовления зефира?</w:t>
      </w:r>
    </w:p>
    <w:p w14:paraId="4EFC515E" w14:textId="77777777" w:rsidR="00ED4807" w:rsidRPr="00ED4807" w:rsidRDefault="00ED4807" w:rsidP="00ED4807">
      <w:pPr>
        <w:pStyle w:val="af2"/>
        <w:numPr>
          <w:ilvl w:val="0"/>
          <w:numId w:val="30"/>
        </w:numPr>
        <w:spacing w:line="276" w:lineRule="auto"/>
        <w:ind w:left="357" w:hanging="357"/>
        <w:rPr>
          <w:rFonts w:ascii="Times New Roman" w:hAnsi="Times New Roman" w:cs="Times New Roman"/>
          <w:sz w:val="24"/>
          <w:szCs w:val="24"/>
        </w:rPr>
      </w:pPr>
      <w:r w:rsidRPr="00ED4807">
        <w:rPr>
          <w:rFonts w:ascii="Times New Roman" w:hAnsi="Times New Roman" w:cs="Times New Roman"/>
          <w:sz w:val="24"/>
          <w:szCs w:val="24"/>
        </w:rPr>
        <w:t>Перечислите требования, предъявляемые к качеству зефира.</w:t>
      </w:r>
    </w:p>
    <w:p w14:paraId="40CA756A" w14:textId="77777777" w:rsidR="00F12020" w:rsidRPr="00C1375D" w:rsidRDefault="00F12020" w:rsidP="00F12020">
      <w:pPr>
        <w:jc w:val="center"/>
        <w:rPr>
          <w:rFonts w:ascii="Times New Roman" w:hAnsi="Times New Roman" w:cs="Times New Roman"/>
          <w:b/>
          <w:sz w:val="24"/>
          <w:szCs w:val="24"/>
        </w:rPr>
      </w:pPr>
    </w:p>
    <w:p w14:paraId="320748E3" w14:textId="77777777" w:rsidR="00F12020" w:rsidRPr="00C1375D" w:rsidRDefault="00F12020" w:rsidP="00F12020">
      <w:pPr>
        <w:jc w:val="center"/>
        <w:rPr>
          <w:rFonts w:ascii="Times New Roman" w:hAnsi="Times New Roman" w:cs="Times New Roman"/>
          <w:b/>
          <w:sz w:val="24"/>
          <w:szCs w:val="24"/>
        </w:rPr>
      </w:pPr>
      <w:r w:rsidRPr="00C1375D">
        <w:rPr>
          <w:rFonts w:ascii="Times New Roman" w:hAnsi="Times New Roman" w:cs="Times New Roman"/>
          <w:b/>
          <w:sz w:val="24"/>
          <w:szCs w:val="24"/>
        </w:rPr>
        <w:t>ПОРЯДОК РАБОТЫ</w:t>
      </w:r>
    </w:p>
    <w:p w14:paraId="5C83FD16" w14:textId="77777777" w:rsidR="00ED4807" w:rsidRPr="00C1375D" w:rsidRDefault="00ED4807" w:rsidP="00ED4807">
      <w:pPr>
        <w:pStyle w:val="af2"/>
        <w:numPr>
          <w:ilvl w:val="1"/>
          <w:numId w:val="9"/>
        </w:numPr>
        <w:jc w:val="both"/>
        <w:rPr>
          <w:rFonts w:ascii="Times New Roman" w:hAnsi="Times New Roman" w:cs="Times New Roman"/>
          <w:b/>
          <w:sz w:val="24"/>
          <w:szCs w:val="24"/>
          <w:shd w:val="clear" w:color="auto" w:fill="FFFFFF"/>
        </w:rPr>
      </w:pPr>
      <w:r w:rsidRPr="00C1375D">
        <w:rPr>
          <w:rFonts w:ascii="Times New Roman" w:hAnsi="Times New Roman" w:cs="Times New Roman"/>
          <w:b/>
          <w:sz w:val="24"/>
          <w:szCs w:val="24"/>
          <w:shd w:val="clear" w:color="auto" w:fill="FFFFFF"/>
        </w:rPr>
        <w:t>Приготовление мармеладной массы</w:t>
      </w:r>
    </w:p>
    <w:p w14:paraId="4E911FEA" w14:textId="77777777" w:rsidR="00F12020" w:rsidRPr="00C1375D" w:rsidRDefault="00F12020" w:rsidP="00C1375D">
      <w:pPr>
        <w:ind w:firstLine="709"/>
        <w:jc w:val="center"/>
        <w:rPr>
          <w:rFonts w:ascii="Times New Roman" w:hAnsi="Times New Roman" w:cs="Times New Roman"/>
          <w:b/>
          <w:sz w:val="24"/>
          <w:szCs w:val="24"/>
          <w:shd w:val="clear" w:color="auto" w:fill="FFFFFF"/>
        </w:rPr>
      </w:pPr>
      <w:r w:rsidRPr="00C1375D">
        <w:rPr>
          <w:rFonts w:ascii="Times New Roman" w:hAnsi="Times New Roman" w:cs="Times New Roman"/>
          <w:b/>
          <w:sz w:val="24"/>
          <w:szCs w:val="24"/>
          <w:shd w:val="clear" w:color="auto" w:fill="FFFFFF"/>
        </w:rPr>
        <w:t>Мармелад из малины с пектином</w:t>
      </w:r>
    </w:p>
    <w:tbl>
      <w:tblPr>
        <w:tblStyle w:val="aa"/>
        <w:tblW w:w="9747" w:type="dxa"/>
        <w:tblLook w:val="04A0" w:firstRow="1" w:lastRow="0" w:firstColumn="1" w:lastColumn="0" w:noHBand="0" w:noVBand="1"/>
      </w:tblPr>
      <w:tblGrid>
        <w:gridCol w:w="2025"/>
        <w:gridCol w:w="1385"/>
        <w:gridCol w:w="6337"/>
      </w:tblGrid>
      <w:tr w:rsidR="00C1375D" w:rsidRPr="00C1375D" w14:paraId="4618EDB9" w14:textId="77777777" w:rsidTr="00C1375D">
        <w:tc>
          <w:tcPr>
            <w:tcW w:w="2025" w:type="dxa"/>
          </w:tcPr>
          <w:p w14:paraId="30823591"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Сырье</w:t>
            </w:r>
          </w:p>
        </w:tc>
        <w:tc>
          <w:tcPr>
            <w:tcW w:w="1385" w:type="dxa"/>
          </w:tcPr>
          <w:p w14:paraId="0E4DC230"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Масса</w:t>
            </w:r>
          </w:p>
        </w:tc>
        <w:tc>
          <w:tcPr>
            <w:tcW w:w="6337" w:type="dxa"/>
          </w:tcPr>
          <w:p w14:paraId="581F5BFD"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Приготовление</w:t>
            </w:r>
          </w:p>
        </w:tc>
      </w:tr>
      <w:tr w:rsidR="00C1375D" w:rsidRPr="00C1375D" w14:paraId="5F544D5D" w14:textId="77777777" w:rsidTr="00C1375D">
        <w:tc>
          <w:tcPr>
            <w:tcW w:w="2025" w:type="dxa"/>
          </w:tcPr>
          <w:p w14:paraId="4564B2DD"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Малина (свежая или замороженная)</w:t>
            </w:r>
          </w:p>
        </w:tc>
        <w:tc>
          <w:tcPr>
            <w:tcW w:w="1385" w:type="dxa"/>
          </w:tcPr>
          <w:p w14:paraId="432EAE43"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500 г</w:t>
            </w:r>
          </w:p>
        </w:tc>
        <w:tc>
          <w:tcPr>
            <w:tcW w:w="6337" w:type="dxa"/>
            <w:vMerge w:val="restart"/>
          </w:tcPr>
          <w:p w14:paraId="70E02258" w14:textId="77777777" w:rsidR="00C1375D" w:rsidRPr="00C1375D" w:rsidRDefault="00C1375D" w:rsidP="0062108F">
            <w:pPr>
              <w:pStyle w:val="af2"/>
              <w:numPr>
                <w:ilvl w:val="0"/>
                <w:numId w:val="51"/>
              </w:numPr>
              <w:ind w:left="276"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Протрите ягоды через сито: должно получиться 300 мл сока. Важно добиться его прозрачности, поэтому сок желательно пропустить через фильтр, сделанный из нескольких слоёв марли и ватной прослойки.</w:t>
            </w:r>
          </w:p>
          <w:p w14:paraId="61927A49" w14:textId="77777777" w:rsidR="00C1375D" w:rsidRPr="00C1375D" w:rsidRDefault="00C1375D" w:rsidP="0062108F">
            <w:pPr>
              <w:pStyle w:val="af2"/>
              <w:numPr>
                <w:ilvl w:val="0"/>
                <w:numId w:val="51"/>
              </w:numPr>
              <w:ind w:left="276"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lastRenderedPageBreak/>
              <w:t>Подогрейте сок до 50-60ºϹ, добавьте в него пектин и через полчаса доведите до кипения. Варите в течение пяти минут. Охладите до 30-35ºϹ.</w:t>
            </w:r>
          </w:p>
          <w:p w14:paraId="4B6A2726" w14:textId="77777777" w:rsidR="00C1375D" w:rsidRPr="00C1375D" w:rsidRDefault="00C1375D" w:rsidP="0062108F">
            <w:pPr>
              <w:pStyle w:val="af2"/>
              <w:numPr>
                <w:ilvl w:val="0"/>
                <w:numId w:val="51"/>
              </w:numPr>
              <w:ind w:left="276"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Добавьте мёд, перемешайте, чтобы мёд полностью растворился. При температуре выше 40ºϹ полезные свойства мёда существенно с</w:t>
            </w:r>
            <w:bookmarkStart w:id="0" w:name="_GoBack"/>
            <w:bookmarkEnd w:id="0"/>
            <w:r w:rsidRPr="00C1375D">
              <w:rPr>
                <w:rFonts w:ascii="Times New Roman" w:hAnsi="Times New Roman" w:cs="Times New Roman"/>
                <w:sz w:val="24"/>
                <w:szCs w:val="24"/>
                <w:shd w:val="clear" w:color="auto" w:fill="FFFFFF"/>
              </w:rPr>
              <w:t xml:space="preserve">нижаются, поэтому этот продукт важно добавлять именно в тёплый сок. </w:t>
            </w:r>
          </w:p>
          <w:p w14:paraId="426CB479" w14:textId="77777777" w:rsidR="00C1375D" w:rsidRPr="00C1375D" w:rsidRDefault="00C1375D" w:rsidP="0062108F">
            <w:pPr>
              <w:pStyle w:val="af2"/>
              <w:numPr>
                <w:ilvl w:val="0"/>
                <w:numId w:val="51"/>
              </w:numPr>
              <w:ind w:left="259" w:hanging="284"/>
              <w:jc w:val="both"/>
              <w:rPr>
                <w:rFonts w:ascii="Times New Roman" w:hAnsi="Times New Roman" w:cs="Times New Roman"/>
                <w:sz w:val="24"/>
                <w:szCs w:val="24"/>
              </w:rPr>
            </w:pPr>
            <w:r w:rsidRPr="00C1375D">
              <w:rPr>
                <w:rFonts w:ascii="Times New Roman" w:hAnsi="Times New Roman" w:cs="Times New Roman"/>
                <w:sz w:val="24"/>
                <w:szCs w:val="24"/>
                <w:shd w:val="clear" w:color="auto" w:fill="FFFFFF"/>
              </w:rPr>
              <w:t>Разлейте незастывший сок в формы и уберите в холод для застывания.</w:t>
            </w:r>
          </w:p>
        </w:tc>
      </w:tr>
      <w:tr w:rsidR="00C1375D" w:rsidRPr="00C1375D" w14:paraId="07B2A3A0" w14:textId="77777777" w:rsidTr="00C1375D">
        <w:tc>
          <w:tcPr>
            <w:tcW w:w="2025" w:type="dxa"/>
          </w:tcPr>
          <w:p w14:paraId="4028C698"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Пектин</w:t>
            </w:r>
          </w:p>
        </w:tc>
        <w:tc>
          <w:tcPr>
            <w:tcW w:w="1385" w:type="dxa"/>
          </w:tcPr>
          <w:p w14:paraId="77579EF1"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50 г</w:t>
            </w:r>
          </w:p>
        </w:tc>
        <w:tc>
          <w:tcPr>
            <w:tcW w:w="6337" w:type="dxa"/>
            <w:vMerge/>
          </w:tcPr>
          <w:p w14:paraId="777968B3" w14:textId="77777777" w:rsidR="00C1375D" w:rsidRPr="00C1375D" w:rsidRDefault="00C1375D" w:rsidP="00483161">
            <w:pPr>
              <w:rPr>
                <w:rFonts w:ascii="Times New Roman" w:hAnsi="Times New Roman" w:cs="Times New Roman"/>
                <w:sz w:val="24"/>
                <w:szCs w:val="24"/>
              </w:rPr>
            </w:pPr>
          </w:p>
        </w:tc>
      </w:tr>
      <w:tr w:rsidR="00C1375D" w:rsidRPr="00C1375D" w14:paraId="3C2A1037" w14:textId="77777777" w:rsidTr="00483161">
        <w:trPr>
          <w:trHeight w:val="1318"/>
        </w:trPr>
        <w:tc>
          <w:tcPr>
            <w:tcW w:w="2025" w:type="dxa"/>
          </w:tcPr>
          <w:p w14:paraId="6B3BE9B2"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lastRenderedPageBreak/>
              <w:t>Мёд (незасахаренный)</w:t>
            </w:r>
          </w:p>
        </w:tc>
        <w:tc>
          <w:tcPr>
            <w:tcW w:w="1385" w:type="dxa"/>
          </w:tcPr>
          <w:p w14:paraId="748130D2"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90 г</w:t>
            </w:r>
          </w:p>
        </w:tc>
        <w:tc>
          <w:tcPr>
            <w:tcW w:w="6337" w:type="dxa"/>
            <w:vMerge/>
          </w:tcPr>
          <w:p w14:paraId="1B3ADC81" w14:textId="77777777" w:rsidR="00C1375D" w:rsidRPr="00C1375D" w:rsidRDefault="00C1375D" w:rsidP="00483161">
            <w:pPr>
              <w:rPr>
                <w:rFonts w:ascii="Times New Roman" w:hAnsi="Times New Roman" w:cs="Times New Roman"/>
                <w:sz w:val="24"/>
                <w:szCs w:val="24"/>
              </w:rPr>
            </w:pPr>
          </w:p>
        </w:tc>
      </w:tr>
    </w:tbl>
    <w:p w14:paraId="34BCCF2B" w14:textId="77777777" w:rsidR="00F12020" w:rsidRPr="00F12020" w:rsidRDefault="00F12020" w:rsidP="00F12020">
      <w:pPr>
        <w:jc w:val="both"/>
        <w:rPr>
          <w:rFonts w:ascii="Times New Roman" w:hAnsi="Times New Roman" w:cs="Times New Roman"/>
          <w:sz w:val="24"/>
          <w:szCs w:val="24"/>
          <w:highlight w:val="yellow"/>
          <w:shd w:val="clear" w:color="auto" w:fill="FFFFFF"/>
        </w:rPr>
      </w:pPr>
    </w:p>
    <w:p w14:paraId="4A647F82" w14:textId="77777777" w:rsidR="00F12020" w:rsidRPr="00C1375D" w:rsidRDefault="00F12020" w:rsidP="00C1375D">
      <w:pPr>
        <w:ind w:firstLine="709"/>
        <w:jc w:val="center"/>
        <w:rPr>
          <w:rFonts w:ascii="Times New Roman" w:hAnsi="Times New Roman" w:cs="Times New Roman"/>
          <w:b/>
          <w:sz w:val="24"/>
          <w:szCs w:val="24"/>
          <w:shd w:val="clear" w:color="auto" w:fill="FFFFFF"/>
        </w:rPr>
      </w:pPr>
      <w:r w:rsidRPr="00C1375D">
        <w:rPr>
          <w:rFonts w:ascii="Times New Roman" w:hAnsi="Times New Roman" w:cs="Times New Roman"/>
          <w:b/>
          <w:sz w:val="24"/>
          <w:szCs w:val="24"/>
          <w:shd w:val="clear" w:color="auto" w:fill="FFFFFF"/>
        </w:rPr>
        <w:t>Мармелад из сливы</w:t>
      </w:r>
    </w:p>
    <w:tbl>
      <w:tblPr>
        <w:tblStyle w:val="aa"/>
        <w:tblW w:w="9747" w:type="dxa"/>
        <w:tblLook w:val="04A0" w:firstRow="1" w:lastRow="0" w:firstColumn="1" w:lastColumn="0" w:noHBand="0" w:noVBand="1"/>
      </w:tblPr>
      <w:tblGrid>
        <w:gridCol w:w="1980"/>
        <w:gridCol w:w="1389"/>
        <w:gridCol w:w="6378"/>
      </w:tblGrid>
      <w:tr w:rsidR="00C1375D" w:rsidRPr="00C1375D" w14:paraId="41CCCE33" w14:textId="77777777" w:rsidTr="00483161">
        <w:tc>
          <w:tcPr>
            <w:tcW w:w="1980" w:type="dxa"/>
          </w:tcPr>
          <w:p w14:paraId="0C7C84BB"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Сырье</w:t>
            </w:r>
          </w:p>
        </w:tc>
        <w:tc>
          <w:tcPr>
            <w:tcW w:w="1389" w:type="dxa"/>
          </w:tcPr>
          <w:p w14:paraId="1FFCBFFE"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Масса</w:t>
            </w:r>
          </w:p>
        </w:tc>
        <w:tc>
          <w:tcPr>
            <w:tcW w:w="6378" w:type="dxa"/>
          </w:tcPr>
          <w:p w14:paraId="3E5E46BE"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Приготовление</w:t>
            </w:r>
          </w:p>
        </w:tc>
      </w:tr>
      <w:tr w:rsidR="00C1375D" w:rsidRPr="00C1375D" w14:paraId="74AEE548" w14:textId="77777777" w:rsidTr="00483161">
        <w:tc>
          <w:tcPr>
            <w:tcW w:w="1980" w:type="dxa"/>
          </w:tcPr>
          <w:p w14:paraId="690F58EF"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Сливы</w:t>
            </w:r>
          </w:p>
        </w:tc>
        <w:tc>
          <w:tcPr>
            <w:tcW w:w="1389" w:type="dxa"/>
          </w:tcPr>
          <w:p w14:paraId="0CD3C3EF"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1,0 кг </w:t>
            </w:r>
          </w:p>
          <w:p w14:paraId="33106C03" w14:textId="77777777" w:rsidR="00C1375D" w:rsidRPr="00C1375D" w:rsidRDefault="00C1375D" w:rsidP="00483161">
            <w:pPr>
              <w:jc w:val="center"/>
              <w:rPr>
                <w:rFonts w:ascii="Times New Roman" w:hAnsi="Times New Roman" w:cs="Times New Roman"/>
                <w:sz w:val="24"/>
                <w:szCs w:val="24"/>
              </w:rPr>
            </w:pPr>
          </w:p>
        </w:tc>
        <w:tc>
          <w:tcPr>
            <w:tcW w:w="6378" w:type="dxa"/>
            <w:vMerge w:val="restart"/>
          </w:tcPr>
          <w:p w14:paraId="180C6DCF" w14:textId="77777777" w:rsidR="00C1375D" w:rsidRDefault="00C1375D" w:rsidP="00C1375D">
            <w:pPr>
              <w:pStyle w:val="af2"/>
              <w:numPr>
                <w:ilvl w:val="1"/>
                <w:numId w:val="39"/>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Натуральный осветлённый сок из слив, без добавления воды получить крайне сложно. Лучший сорт сливы для получения сока – Венгерка. Переберите спелые ягоды, удалите косточки. Сливы надо проварить на пару. </w:t>
            </w:r>
          </w:p>
          <w:p w14:paraId="2FDD52F3" w14:textId="77777777" w:rsidR="00C1375D" w:rsidRDefault="00C1375D" w:rsidP="00C1375D">
            <w:pPr>
              <w:pStyle w:val="af2"/>
              <w:numPr>
                <w:ilvl w:val="1"/>
                <w:numId w:val="39"/>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Проваренную мякоть измельчить до получения пюре, и подвесить в марле над ёмкостью, в которую будет стекать сок. Пюре переложите в кастрюлю, залейте водой и проварите во второй раз. </w:t>
            </w:r>
          </w:p>
          <w:p w14:paraId="58C40952" w14:textId="77777777" w:rsidR="00C1375D" w:rsidRPr="00C1375D" w:rsidRDefault="00C1375D" w:rsidP="00C1375D">
            <w:pPr>
              <w:pStyle w:val="af2"/>
              <w:numPr>
                <w:ilvl w:val="1"/>
                <w:numId w:val="39"/>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Соедините обе части полученного сока, добавьте сахар соединённый с пектином. Когда сок закипит, подержите на медленном огне минут 10, и тёплым разлейте в формы. </w:t>
            </w:r>
          </w:p>
          <w:p w14:paraId="73A66ED8" w14:textId="77777777" w:rsidR="00C1375D" w:rsidRDefault="00C1375D" w:rsidP="00C1375D">
            <w:pPr>
              <w:ind w:firstLine="709"/>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Можно использовать формы для леденцов, печенья. Чтобы мармелад был очень красивым и ярким, возьмите, кроме Венгерки, жёлтые сливы и сделайте двухслойный десерт. </w:t>
            </w:r>
          </w:p>
          <w:p w14:paraId="52F74F6D" w14:textId="77777777" w:rsidR="00C1375D" w:rsidRPr="00C1375D" w:rsidRDefault="00C1375D" w:rsidP="00C1375D">
            <w:pPr>
              <w:jc w:val="both"/>
              <w:rPr>
                <w:rFonts w:ascii="Times New Roman" w:hAnsi="Times New Roman" w:cs="Times New Roman"/>
                <w:sz w:val="24"/>
                <w:szCs w:val="24"/>
              </w:rPr>
            </w:pPr>
            <w:r w:rsidRPr="00C1375D">
              <w:rPr>
                <w:rFonts w:ascii="Times New Roman" w:hAnsi="Times New Roman" w:cs="Times New Roman"/>
                <w:sz w:val="24"/>
                <w:szCs w:val="24"/>
                <w:shd w:val="clear" w:color="auto" w:fill="FFFFFF"/>
              </w:rPr>
              <w:t>Для этого формы вначале наполовину заполните мармеладом из красных слив, а когда застынет – добавьте жёлтый мармелад. В этом случае начинать варить мармелад из жёлтых слив на 3-4 часа позже, чтобы первый слой успел застыть в холодильнике.</w:t>
            </w:r>
          </w:p>
        </w:tc>
      </w:tr>
      <w:tr w:rsidR="00C1375D" w:rsidRPr="00C1375D" w14:paraId="57222F07" w14:textId="77777777" w:rsidTr="00483161">
        <w:tc>
          <w:tcPr>
            <w:tcW w:w="1980" w:type="dxa"/>
          </w:tcPr>
          <w:p w14:paraId="749EEF71"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Вода</w:t>
            </w:r>
          </w:p>
        </w:tc>
        <w:tc>
          <w:tcPr>
            <w:tcW w:w="1389" w:type="dxa"/>
          </w:tcPr>
          <w:p w14:paraId="1054BEA9"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300 мл </w:t>
            </w:r>
          </w:p>
          <w:p w14:paraId="1E230F92"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42191407" w14:textId="77777777" w:rsidR="00C1375D" w:rsidRPr="00C1375D" w:rsidRDefault="00C1375D" w:rsidP="00483161">
            <w:pPr>
              <w:rPr>
                <w:rFonts w:ascii="Times New Roman" w:hAnsi="Times New Roman" w:cs="Times New Roman"/>
                <w:sz w:val="24"/>
                <w:szCs w:val="24"/>
              </w:rPr>
            </w:pPr>
          </w:p>
        </w:tc>
      </w:tr>
      <w:tr w:rsidR="00C1375D" w:rsidRPr="00C1375D" w14:paraId="587D5DEE" w14:textId="77777777" w:rsidTr="00483161">
        <w:tc>
          <w:tcPr>
            <w:tcW w:w="1980" w:type="dxa"/>
          </w:tcPr>
          <w:p w14:paraId="5572FB41"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Сахар</w:t>
            </w:r>
          </w:p>
        </w:tc>
        <w:tc>
          <w:tcPr>
            <w:tcW w:w="1389" w:type="dxa"/>
          </w:tcPr>
          <w:p w14:paraId="371DD30B"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350 г </w:t>
            </w:r>
          </w:p>
          <w:p w14:paraId="0E360C17"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4A7A7F95" w14:textId="77777777" w:rsidR="00C1375D" w:rsidRPr="00C1375D" w:rsidRDefault="00C1375D" w:rsidP="00483161">
            <w:pPr>
              <w:rPr>
                <w:rFonts w:ascii="Times New Roman" w:hAnsi="Times New Roman" w:cs="Times New Roman"/>
                <w:sz w:val="24"/>
                <w:szCs w:val="24"/>
              </w:rPr>
            </w:pPr>
          </w:p>
        </w:tc>
      </w:tr>
      <w:tr w:rsidR="00C1375D" w:rsidRPr="00C1375D" w14:paraId="3E81416A" w14:textId="77777777" w:rsidTr="00483161">
        <w:tc>
          <w:tcPr>
            <w:tcW w:w="1980" w:type="dxa"/>
          </w:tcPr>
          <w:p w14:paraId="5C895564"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Пектин (порошок)</w:t>
            </w:r>
          </w:p>
        </w:tc>
        <w:tc>
          <w:tcPr>
            <w:tcW w:w="1389" w:type="dxa"/>
          </w:tcPr>
          <w:p w14:paraId="1B9DC6AE"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50 г </w:t>
            </w:r>
          </w:p>
          <w:p w14:paraId="0EDBC387"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1FE8BC01" w14:textId="77777777" w:rsidR="00C1375D" w:rsidRPr="00C1375D" w:rsidRDefault="00C1375D" w:rsidP="00483161">
            <w:pPr>
              <w:rPr>
                <w:rFonts w:ascii="Times New Roman" w:hAnsi="Times New Roman" w:cs="Times New Roman"/>
                <w:sz w:val="24"/>
                <w:szCs w:val="24"/>
              </w:rPr>
            </w:pPr>
          </w:p>
        </w:tc>
      </w:tr>
      <w:tr w:rsidR="00C1375D" w:rsidRPr="00C1375D" w14:paraId="73962BE2" w14:textId="77777777" w:rsidTr="00483161">
        <w:trPr>
          <w:trHeight w:val="654"/>
        </w:trPr>
        <w:tc>
          <w:tcPr>
            <w:tcW w:w="1980" w:type="dxa"/>
          </w:tcPr>
          <w:p w14:paraId="7FB74B2F" w14:textId="77777777" w:rsidR="00C1375D" w:rsidRPr="00C1375D" w:rsidRDefault="00C1375D" w:rsidP="00483161">
            <w:pPr>
              <w:rPr>
                <w:rFonts w:ascii="Times New Roman" w:hAnsi="Times New Roman" w:cs="Times New Roman"/>
                <w:sz w:val="24"/>
                <w:szCs w:val="24"/>
              </w:rPr>
            </w:pPr>
          </w:p>
        </w:tc>
        <w:tc>
          <w:tcPr>
            <w:tcW w:w="1389" w:type="dxa"/>
          </w:tcPr>
          <w:p w14:paraId="35CC3573"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762B3B7D" w14:textId="77777777" w:rsidR="00C1375D" w:rsidRPr="00C1375D" w:rsidRDefault="00C1375D" w:rsidP="00483161">
            <w:pPr>
              <w:rPr>
                <w:rFonts w:ascii="Times New Roman" w:hAnsi="Times New Roman" w:cs="Times New Roman"/>
                <w:sz w:val="24"/>
                <w:szCs w:val="24"/>
              </w:rPr>
            </w:pPr>
          </w:p>
        </w:tc>
      </w:tr>
    </w:tbl>
    <w:p w14:paraId="631E7882" w14:textId="77777777" w:rsidR="00F12020" w:rsidRPr="00F12020" w:rsidRDefault="00F12020" w:rsidP="00F12020">
      <w:pPr>
        <w:ind w:firstLine="709"/>
        <w:jc w:val="both"/>
        <w:rPr>
          <w:rFonts w:ascii="Times New Roman" w:hAnsi="Times New Roman" w:cs="Times New Roman"/>
          <w:sz w:val="24"/>
          <w:szCs w:val="24"/>
          <w:highlight w:val="yellow"/>
          <w:shd w:val="clear" w:color="auto" w:fill="FFFFFF"/>
        </w:rPr>
      </w:pPr>
    </w:p>
    <w:p w14:paraId="2301F35D" w14:textId="77777777" w:rsidR="00F12020" w:rsidRPr="00F776B7" w:rsidRDefault="00F12020" w:rsidP="00C1375D">
      <w:pPr>
        <w:ind w:firstLine="709"/>
        <w:jc w:val="center"/>
        <w:rPr>
          <w:rFonts w:ascii="Times New Roman" w:hAnsi="Times New Roman" w:cs="Times New Roman"/>
          <w:sz w:val="24"/>
          <w:szCs w:val="24"/>
          <w:shd w:val="clear" w:color="auto" w:fill="FFFFFF"/>
        </w:rPr>
      </w:pPr>
      <w:r w:rsidRPr="00F776B7">
        <w:rPr>
          <w:rFonts w:ascii="Times New Roman" w:hAnsi="Times New Roman" w:cs="Times New Roman"/>
          <w:b/>
          <w:sz w:val="24"/>
          <w:szCs w:val="24"/>
          <w:shd w:val="clear" w:color="auto" w:fill="FFFFFF"/>
        </w:rPr>
        <w:t>Фруктовый мармелад из крыжовника и смородины</w:t>
      </w:r>
    </w:p>
    <w:p w14:paraId="1CE1EBFD" w14:textId="77777777" w:rsidR="00F12020" w:rsidRPr="00F776B7" w:rsidRDefault="00F12020" w:rsidP="00F12020">
      <w:pPr>
        <w:ind w:firstLine="709"/>
        <w:jc w:val="both"/>
        <w:rPr>
          <w:rFonts w:ascii="Times New Roman" w:hAnsi="Times New Roman" w:cs="Times New Roman"/>
          <w:sz w:val="24"/>
          <w:szCs w:val="24"/>
          <w:shd w:val="clear" w:color="auto" w:fill="FFFFFF"/>
        </w:rPr>
      </w:pPr>
      <w:r w:rsidRPr="00F776B7">
        <w:rPr>
          <w:rFonts w:ascii="Times New Roman" w:hAnsi="Times New Roman" w:cs="Times New Roman"/>
          <w:sz w:val="24"/>
          <w:szCs w:val="24"/>
          <w:shd w:val="clear" w:color="auto" w:fill="FFFFFF"/>
        </w:rPr>
        <w:t xml:space="preserve"> </w:t>
      </w:r>
    </w:p>
    <w:tbl>
      <w:tblPr>
        <w:tblStyle w:val="aa"/>
        <w:tblW w:w="9747" w:type="dxa"/>
        <w:tblLook w:val="04A0" w:firstRow="1" w:lastRow="0" w:firstColumn="1" w:lastColumn="0" w:noHBand="0" w:noVBand="1"/>
      </w:tblPr>
      <w:tblGrid>
        <w:gridCol w:w="1980"/>
        <w:gridCol w:w="1389"/>
        <w:gridCol w:w="6378"/>
      </w:tblGrid>
      <w:tr w:rsidR="00C1375D" w:rsidRPr="00C1375D" w14:paraId="6458DDE2" w14:textId="77777777" w:rsidTr="00483161">
        <w:tc>
          <w:tcPr>
            <w:tcW w:w="1980" w:type="dxa"/>
          </w:tcPr>
          <w:p w14:paraId="2226FB0A"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Сырье</w:t>
            </w:r>
          </w:p>
        </w:tc>
        <w:tc>
          <w:tcPr>
            <w:tcW w:w="1389" w:type="dxa"/>
          </w:tcPr>
          <w:p w14:paraId="4C7975F7"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Масса</w:t>
            </w:r>
          </w:p>
        </w:tc>
        <w:tc>
          <w:tcPr>
            <w:tcW w:w="6378" w:type="dxa"/>
          </w:tcPr>
          <w:p w14:paraId="6AAF5B92"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Приготовление</w:t>
            </w:r>
          </w:p>
        </w:tc>
      </w:tr>
      <w:tr w:rsidR="00C1375D" w:rsidRPr="00C1375D" w14:paraId="6A755721" w14:textId="77777777" w:rsidTr="00483161">
        <w:tc>
          <w:tcPr>
            <w:tcW w:w="1980" w:type="dxa"/>
          </w:tcPr>
          <w:p w14:paraId="40450BE1" w14:textId="77777777" w:rsidR="00C1375D" w:rsidRPr="00C1375D" w:rsidRDefault="00C1375D" w:rsidP="00C1375D">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 xml:space="preserve">Ягоды красной смородины </w:t>
            </w:r>
          </w:p>
        </w:tc>
        <w:tc>
          <w:tcPr>
            <w:tcW w:w="1389" w:type="dxa"/>
          </w:tcPr>
          <w:p w14:paraId="33E59C58"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1 кг</w:t>
            </w:r>
          </w:p>
        </w:tc>
        <w:tc>
          <w:tcPr>
            <w:tcW w:w="6378" w:type="dxa"/>
            <w:vMerge w:val="restart"/>
          </w:tcPr>
          <w:p w14:paraId="0AAB9B23"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Переберите ягоды, удалив сухие соцветия и плодоножки, помойте их. Ягоды не смешивайте, обе массы нужно готовить по отдельности. </w:t>
            </w:r>
          </w:p>
          <w:p w14:paraId="746B45E8"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Сахар разделите на две равные части и добавьте каждую часть в жаропрочные ёмкости с ягодами. Ягоды слегка разомните и поставьте ёмкости в разогретую до 180ºϹ духовку, на 25-30 минут. </w:t>
            </w:r>
          </w:p>
          <w:p w14:paraId="5265DE53"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Когда ягодные массы загустеют, достаньте их и охладите, чтобы протереть через сито и удалить жмых. Добавьте по 100 мл кипятка в каждую ёмкость, размешайте и вылейте пюре из ягод в отдельные, одинакового размера, формы. </w:t>
            </w:r>
          </w:p>
          <w:p w14:paraId="290EF889"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Форму нужно предварительно выстелить пергаментом. Снова поставьте в духовку, но уже при температуре 100-120ºϹ, чтобы выпарить воду. Когда сок </w:t>
            </w:r>
            <w:r w:rsidRPr="00C1375D">
              <w:rPr>
                <w:rFonts w:ascii="Times New Roman" w:hAnsi="Times New Roman" w:cs="Times New Roman"/>
                <w:sz w:val="24"/>
                <w:szCs w:val="24"/>
                <w:shd w:val="clear" w:color="auto" w:fill="FFFFFF"/>
              </w:rPr>
              <w:lastRenderedPageBreak/>
              <w:t xml:space="preserve">приобретёт вязкую консистенцию, выключите духовку и приоткройте дверцу, но не извлекайте формы до полного охлаждения. </w:t>
            </w:r>
          </w:p>
          <w:p w14:paraId="3E616634"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При необходимости, для подсушивания мармелада разогревайте духовку до 50-60ºϹ два или три раза. Когда мармелад будет готов, сбрызните его поверхность водой или сиропом. Переложите мармелад из одной формы поверх другого слоя, смочите пергамент и снимите его. Посыпьте сахаром и дайте просохнуть. </w:t>
            </w:r>
          </w:p>
          <w:p w14:paraId="399AA8D7"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После этого переверните форму, точно также снимите пергамент с нижнего слоя, снова присыпьте сахаром влажную поверхность обратного слоя. Разрежьте готовый мармелад на кусочки и уложите в коробку для хранения, выстланную пергаментом.</w:t>
            </w:r>
          </w:p>
          <w:p w14:paraId="7D4C12AC" w14:textId="77777777" w:rsidR="00C1375D" w:rsidRPr="00C1375D" w:rsidRDefault="00C1375D" w:rsidP="0062108F">
            <w:pPr>
              <w:pStyle w:val="af2"/>
              <w:numPr>
                <w:ilvl w:val="0"/>
                <w:numId w:val="52"/>
              </w:numPr>
              <w:ind w:left="175" w:hanging="142"/>
              <w:jc w:val="both"/>
              <w:rPr>
                <w:rFonts w:ascii="Times New Roman" w:hAnsi="Times New Roman" w:cs="Times New Roman"/>
                <w:sz w:val="24"/>
                <w:szCs w:val="24"/>
              </w:rPr>
            </w:pPr>
            <w:r w:rsidRPr="00C1375D">
              <w:rPr>
                <w:rFonts w:ascii="Times New Roman" w:hAnsi="Times New Roman" w:cs="Times New Roman"/>
                <w:sz w:val="24"/>
                <w:szCs w:val="24"/>
                <w:shd w:val="clear" w:color="auto" w:fill="FFFFFF"/>
              </w:rPr>
              <w:t>Хранить такой мармелад нужно в прохладных условиях, избегая высокой влажности.</w:t>
            </w:r>
          </w:p>
        </w:tc>
      </w:tr>
      <w:tr w:rsidR="00C1375D" w:rsidRPr="00C1375D" w14:paraId="68E6A852" w14:textId="77777777" w:rsidTr="00483161">
        <w:tc>
          <w:tcPr>
            <w:tcW w:w="1980" w:type="dxa"/>
          </w:tcPr>
          <w:p w14:paraId="329C7690"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Ягоды крыжовника</w:t>
            </w:r>
          </w:p>
        </w:tc>
        <w:tc>
          <w:tcPr>
            <w:tcW w:w="1389" w:type="dxa"/>
          </w:tcPr>
          <w:p w14:paraId="377D4988"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1 кг</w:t>
            </w:r>
          </w:p>
        </w:tc>
        <w:tc>
          <w:tcPr>
            <w:tcW w:w="6378" w:type="dxa"/>
            <w:vMerge/>
          </w:tcPr>
          <w:p w14:paraId="5C7AAA5D" w14:textId="77777777" w:rsidR="00C1375D" w:rsidRPr="00C1375D" w:rsidRDefault="00C1375D" w:rsidP="00483161">
            <w:pPr>
              <w:rPr>
                <w:rFonts w:ascii="Times New Roman" w:hAnsi="Times New Roman" w:cs="Times New Roman"/>
                <w:sz w:val="24"/>
                <w:szCs w:val="24"/>
              </w:rPr>
            </w:pPr>
          </w:p>
        </w:tc>
      </w:tr>
      <w:tr w:rsidR="00C1375D" w:rsidRPr="00C1375D" w14:paraId="355BE2A6" w14:textId="77777777" w:rsidTr="00483161">
        <w:tc>
          <w:tcPr>
            <w:tcW w:w="1980" w:type="dxa"/>
          </w:tcPr>
          <w:p w14:paraId="73D43943"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Сахар</w:t>
            </w:r>
          </w:p>
        </w:tc>
        <w:tc>
          <w:tcPr>
            <w:tcW w:w="1389" w:type="dxa"/>
          </w:tcPr>
          <w:p w14:paraId="2FA5B9A0"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0,5 кг </w:t>
            </w:r>
          </w:p>
        </w:tc>
        <w:tc>
          <w:tcPr>
            <w:tcW w:w="6378" w:type="dxa"/>
            <w:vMerge/>
          </w:tcPr>
          <w:p w14:paraId="03CEF364" w14:textId="77777777" w:rsidR="00C1375D" w:rsidRPr="00C1375D" w:rsidRDefault="00C1375D" w:rsidP="00483161">
            <w:pPr>
              <w:rPr>
                <w:rFonts w:ascii="Times New Roman" w:hAnsi="Times New Roman" w:cs="Times New Roman"/>
                <w:sz w:val="24"/>
                <w:szCs w:val="24"/>
              </w:rPr>
            </w:pPr>
          </w:p>
        </w:tc>
      </w:tr>
      <w:tr w:rsidR="00C1375D" w:rsidRPr="00C1375D" w14:paraId="4A73609E" w14:textId="77777777" w:rsidTr="00483161">
        <w:trPr>
          <w:trHeight w:val="986"/>
        </w:trPr>
        <w:tc>
          <w:tcPr>
            <w:tcW w:w="1980" w:type="dxa"/>
          </w:tcPr>
          <w:p w14:paraId="2112D14C" w14:textId="77777777" w:rsidR="00C1375D" w:rsidRPr="00C1375D" w:rsidRDefault="00C1375D" w:rsidP="00483161">
            <w:pPr>
              <w:rPr>
                <w:rFonts w:ascii="Times New Roman" w:hAnsi="Times New Roman" w:cs="Times New Roman"/>
                <w:sz w:val="24"/>
                <w:szCs w:val="24"/>
              </w:rPr>
            </w:pPr>
          </w:p>
        </w:tc>
        <w:tc>
          <w:tcPr>
            <w:tcW w:w="1389" w:type="dxa"/>
          </w:tcPr>
          <w:p w14:paraId="69F42607"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5663B714" w14:textId="77777777" w:rsidR="00C1375D" w:rsidRPr="00C1375D" w:rsidRDefault="00C1375D" w:rsidP="00483161">
            <w:pPr>
              <w:rPr>
                <w:rFonts w:ascii="Times New Roman" w:hAnsi="Times New Roman" w:cs="Times New Roman"/>
                <w:sz w:val="24"/>
                <w:szCs w:val="24"/>
              </w:rPr>
            </w:pPr>
          </w:p>
        </w:tc>
      </w:tr>
    </w:tbl>
    <w:p w14:paraId="474E6BE2" w14:textId="77777777" w:rsidR="00F12020" w:rsidRPr="00F12020" w:rsidRDefault="00F12020" w:rsidP="00F12020">
      <w:pPr>
        <w:ind w:firstLine="709"/>
        <w:jc w:val="both"/>
        <w:rPr>
          <w:rFonts w:ascii="Times New Roman" w:hAnsi="Times New Roman" w:cs="Times New Roman"/>
          <w:sz w:val="24"/>
          <w:szCs w:val="24"/>
          <w:highlight w:val="yellow"/>
          <w:shd w:val="clear" w:color="auto" w:fill="FFFFFF"/>
        </w:rPr>
      </w:pPr>
    </w:p>
    <w:p w14:paraId="268D98D1" w14:textId="77777777" w:rsidR="00F12020" w:rsidRPr="00C1375D" w:rsidRDefault="00F12020" w:rsidP="00C1375D">
      <w:pPr>
        <w:ind w:firstLine="709"/>
        <w:jc w:val="center"/>
        <w:rPr>
          <w:rFonts w:ascii="Times New Roman" w:hAnsi="Times New Roman" w:cs="Times New Roman"/>
          <w:sz w:val="24"/>
          <w:szCs w:val="24"/>
          <w:shd w:val="clear" w:color="auto" w:fill="FFFFFF"/>
        </w:rPr>
      </w:pPr>
      <w:r w:rsidRPr="00C1375D">
        <w:rPr>
          <w:rFonts w:ascii="Times New Roman" w:hAnsi="Times New Roman" w:cs="Times New Roman"/>
          <w:b/>
          <w:sz w:val="24"/>
          <w:szCs w:val="24"/>
          <w:shd w:val="clear" w:color="auto" w:fill="FFFFFF"/>
        </w:rPr>
        <w:t>Мармелад из апельсинового сока на желатине</w:t>
      </w:r>
    </w:p>
    <w:tbl>
      <w:tblPr>
        <w:tblStyle w:val="aa"/>
        <w:tblW w:w="9747" w:type="dxa"/>
        <w:tblLook w:val="04A0" w:firstRow="1" w:lastRow="0" w:firstColumn="1" w:lastColumn="0" w:noHBand="0" w:noVBand="1"/>
      </w:tblPr>
      <w:tblGrid>
        <w:gridCol w:w="1980"/>
        <w:gridCol w:w="1389"/>
        <w:gridCol w:w="6378"/>
      </w:tblGrid>
      <w:tr w:rsidR="00C1375D" w:rsidRPr="00C1375D" w14:paraId="25FC88AE" w14:textId="77777777" w:rsidTr="00483161">
        <w:tc>
          <w:tcPr>
            <w:tcW w:w="1980" w:type="dxa"/>
          </w:tcPr>
          <w:p w14:paraId="212C49FE"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Сырье</w:t>
            </w:r>
          </w:p>
        </w:tc>
        <w:tc>
          <w:tcPr>
            <w:tcW w:w="1389" w:type="dxa"/>
          </w:tcPr>
          <w:p w14:paraId="3B1F545D"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Масса</w:t>
            </w:r>
          </w:p>
        </w:tc>
        <w:tc>
          <w:tcPr>
            <w:tcW w:w="6378" w:type="dxa"/>
          </w:tcPr>
          <w:p w14:paraId="3BF44B60" w14:textId="77777777" w:rsidR="00C1375D" w:rsidRPr="00C1375D" w:rsidRDefault="00C1375D" w:rsidP="00483161">
            <w:pPr>
              <w:jc w:val="center"/>
              <w:rPr>
                <w:rFonts w:ascii="Times New Roman" w:hAnsi="Times New Roman" w:cs="Times New Roman"/>
                <w:sz w:val="24"/>
                <w:szCs w:val="24"/>
              </w:rPr>
            </w:pPr>
            <w:r w:rsidRPr="00C1375D">
              <w:rPr>
                <w:rFonts w:ascii="Times New Roman" w:hAnsi="Times New Roman" w:cs="Times New Roman"/>
                <w:sz w:val="24"/>
                <w:szCs w:val="24"/>
              </w:rPr>
              <w:t>Приготовление</w:t>
            </w:r>
          </w:p>
        </w:tc>
      </w:tr>
      <w:tr w:rsidR="00C1375D" w:rsidRPr="00C1375D" w14:paraId="0340FCC8" w14:textId="77777777" w:rsidTr="00483161">
        <w:tc>
          <w:tcPr>
            <w:tcW w:w="1980" w:type="dxa"/>
          </w:tcPr>
          <w:p w14:paraId="641436C7"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Сок красных апельсинов</w:t>
            </w:r>
          </w:p>
        </w:tc>
        <w:tc>
          <w:tcPr>
            <w:tcW w:w="1389" w:type="dxa"/>
          </w:tcPr>
          <w:p w14:paraId="768659A4"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1,0 л </w:t>
            </w:r>
          </w:p>
          <w:p w14:paraId="1B29D141" w14:textId="77777777" w:rsidR="00C1375D" w:rsidRPr="00C1375D" w:rsidRDefault="00C1375D" w:rsidP="00483161">
            <w:pPr>
              <w:jc w:val="center"/>
              <w:rPr>
                <w:rFonts w:ascii="Times New Roman" w:hAnsi="Times New Roman" w:cs="Times New Roman"/>
                <w:sz w:val="24"/>
                <w:szCs w:val="24"/>
              </w:rPr>
            </w:pPr>
          </w:p>
        </w:tc>
        <w:tc>
          <w:tcPr>
            <w:tcW w:w="6378" w:type="dxa"/>
            <w:vMerge w:val="restart"/>
          </w:tcPr>
          <w:p w14:paraId="2E4D7B03" w14:textId="77777777" w:rsidR="00C1375D" w:rsidRPr="00C1375D" w:rsidRDefault="00C1375D" w:rsidP="0062108F">
            <w:pPr>
              <w:pStyle w:val="af2"/>
              <w:numPr>
                <w:ilvl w:val="0"/>
                <w:numId w:val="53"/>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Если используете готовый, пастеризованный сок, то его необходимо только подогреть, чтобы растворить фруктозу. </w:t>
            </w:r>
          </w:p>
          <w:p w14:paraId="6D74F81B" w14:textId="77777777" w:rsidR="00C1375D" w:rsidRPr="00C1375D" w:rsidRDefault="00C1375D" w:rsidP="0062108F">
            <w:pPr>
              <w:pStyle w:val="af2"/>
              <w:numPr>
                <w:ilvl w:val="0"/>
                <w:numId w:val="53"/>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Примерно 200 мл взятого сока вылейте в отдельную посуду, добавьте в него желатин и подогрейте на водяной бане до полного растворения. Вливайте растворённый желатин в общую массу сока тонкой струйкой, непрерывно помешивая. </w:t>
            </w:r>
          </w:p>
          <w:p w14:paraId="3B5F11BB" w14:textId="77777777" w:rsidR="00C1375D" w:rsidRPr="00C1375D" w:rsidRDefault="00C1375D" w:rsidP="0062108F">
            <w:pPr>
              <w:pStyle w:val="af2"/>
              <w:numPr>
                <w:ilvl w:val="0"/>
                <w:numId w:val="53"/>
              </w:numPr>
              <w:ind w:left="175" w:hanging="142"/>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Разлейте желированный сок в формы и поставьте в холодильник для застывания. </w:t>
            </w:r>
          </w:p>
          <w:p w14:paraId="4937F864" w14:textId="77777777" w:rsidR="00C1375D" w:rsidRPr="00C1375D" w:rsidRDefault="00C1375D" w:rsidP="0062108F">
            <w:pPr>
              <w:pStyle w:val="af2"/>
              <w:numPr>
                <w:ilvl w:val="0"/>
                <w:numId w:val="53"/>
              </w:numPr>
              <w:ind w:left="175" w:hanging="142"/>
              <w:jc w:val="both"/>
              <w:rPr>
                <w:rFonts w:ascii="Times New Roman" w:hAnsi="Times New Roman" w:cs="Times New Roman"/>
                <w:sz w:val="24"/>
                <w:szCs w:val="24"/>
              </w:rPr>
            </w:pPr>
            <w:r w:rsidRPr="00C1375D">
              <w:rPr>
                <w:rFonts w:ascii="Times New Roman" w:hAnsi="Times New Roman" w:cs="Times New Roman"/>
                <w:sz w:val="24"/>
                <w:szCs w:val="24"/>
                <w:shd w:val="clear" w:color="auto" w:fill="FFFFFF"/>
              </w:rPr>
              <w:t>Мармелад на основе желатина лучше готовить в небольших количествах, чтобы можно было сразу употребить. Храните его в холоде, помня, что даже при комнатной температуре желатин начинает «таять», а желированная масса растекается и восстановить свойства желатина уже практически невозможно.</w:t>
            </w:r>
          </w:p>
        </w:tc>
      </w:tr>
      <w:tr w:rsidR="00C1375D" w:rsidRPr="00C1375D" w14:paraId="2E36640B" w14:textId="77777777" w:rsidTr="00483161">
        <w:tc>
          <w:tcPr>
            <w:tcW w:w="1980" w:type="dxa"/>
          </w:tcPr>
          <w:p w14:paraId="6F2E4012"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Фруктоза</w:t>
            </w:r>
          </w:p>
        </w:tc>
        <w:tc>
          <w:tcPr>
            <w:tcW w:w="1389" w:type="dxa"/>
          </w:tcPr>
          <w:p w14:paraId="5C5CF451"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150 г </w:t>
            </w:r>
          </w:p>
          <w:p w14:paraId="7515A90E"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5B0371EC" w14:textId="77777777" w:rsidR="00C1375D" w:rsidRPr="00C1375D" w:rsidRDefault="00C1375D" w:rsidP="00483161">
            <w:pPr>
              <w:rPr>
                <w:rFonts w:ascii="Times New Roman" w:hAnsi="Times New Roman" w:cs="Times New Roman"/>
                <w:sz w:val="24"/>
                <w:szCs w:val="24"/>
              </w:rPr>
            </w:pPr>
          </w:p>
        </w:tc>
      </w:tr>
      <w:tr w:rsidR="00C1375D" w:rsidRPr="00C1375D" w14:paraId="24EB93B1" w14:textId="77777777" w:rsidTr="00483161">
        <w:tc>
          <w:tcPr>
            <w:tcW w:w="1980" w:type="dxa"/>
          </w:tcPr>
          <w:p w14:paraId="77A8D6C1" w14:textId="77777777" w:rsidR="00C1375D" w:rsidRPr="00C1375D" w:rsidRDefault="00C1375D" w:rsidP="00483161">
            <w:pPr>
              <w:rPr>
                <w:rFonts w:ascii="Times New Roman" w:hAnsi="Times New Roman" w:cs="Times New Roman"/>
                <w:sz w:val="24"/>
                <w:szCs w:val="24"/>
              </w:rPr>
            </w:pPr>
            <w:r w:rsidRPr="00C1375D">
              <w:rPr>
                <w:rFonts w:ascii="Times New Roman" w:hAnsi="Times New Roman" w:cs="Times New Roman"/>
                <w:sz w:val="24"/>
                <w:szCs w:val="24"/>
                <w:shd w:val="clear" w:color="auto" w:fill="FFFFFF"/>
              </w:rPr>
              <w:t>Желатин</w:t>
            </w:r>
          </w:p>
        </w:tc>
        <w:tc>
          <w:tcPr>
            <w:tcW w:w="1389" w:type="dxa"/>
          </w:tcPr>
          <w:p w14:paraId="2343A55F" w14:textId="77777777" w:rsidR="00C1375D" w:rsidRPr="00C1375D" w:rsidRDefault="00C1375D" w:rsidP="00C1375D">
            <w:pPr>
              <w:jc w:val="both"/>
              <w:rPr>
                <w:rFonts w:ascii="Times New Roman" w:hAnsi="Times New Roman" w:cs="Times New Roman"/>
                <w:sz w:val="24"/>
                <w:szCs w:val="24"/>
                <w:shd w:val="clear" w:color="auto" w:fill="FFFFFF"/>
              </w:rPr>
            </w:pPr>
            <w:r w:rsidRPr="00C1375D">
              <w:rPr>
                <w:rFonts w:ascii="Times New Roman" w:hAnsi="Times New Roman" w:cs="Times New Roman"/>
                <w:sz w:val="24"/>
                <w:szCs w:val="24"/>
                <w:shd w:val="clear" w:color="auto" w:fill="FFFFFF"/>
              </w:rPr>
              <w:t xml:space="preserve">50 г </w:t>
            </w:r>
          </w:p>
          <w:p w14:paraId="752BFFB5"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33FDA68F" w14:textId="77777777" w:rsidR="00C1375D" w:rsidRPr="00C1375D" w:rsidRDefault="00C1375D" w:rsidP="00483161">
            <w:pPr>
              <w:rPr>
                <w:rFonts w:ascii="Times New Roman" w:hAnsi="Times New Roman" w:cs="Times New Roman"/>
                <w:sz w:val="24"/>
                <w:szCs w:val="24"/>
              </w:rPr>
            </w:pPr>
          </w:p>
        </w:tc>
      </w:tr>
      <w:tr w:rsidR="00C1375D" w:rsidRPr="00C1375D" w14:paraId="62993026" w14:textId="77777777" w:rsidTr="00483161">
        <w:trPr>
          <w:trHeight w:val="3841"/>
        </w:trPr>
        <w:tc>
          <w:tcPr>
            <w:tcW w:w="1980" w:type="dxa"/>
          </w:tcPr>
          <w:p w14:paraId="7C8DBBAC" w14:textId="77777777" w:rsidR="00C1375D" w:rsidRPr="00C1375D" w:rsidRDefault="00C1375D" w:rsidP="00483161">
            <w:pPr>
              <w:rPr>
                <w:rFonts w:ascii="Times New Roman" w:hAnsi="Times New Roman" w:cs="Times New Roman"/>
                <w:sz w:val="24"/>
                <w:szCs w:val="24"/>
              </w:rPr>
            </w:pPr>
          </w:p>
        </w:tc>
        <w:tc>
          <w:tcPr>
            <w:tcW w:w="1389" w:type="dxa"/>
          </w:tcPr>
          <w:p w14:paraId="6465B589" w14:textId="77777777" w:rsidR="00C1375D" w:rsidRPr="00C1375D" w:rsidRDefault="00C1375D" w:rsidP="00483161">
            <w:pPr>
              <w:jc w:val="center"/>
              <w:rPr>
                <w:rFonts w:ascii="Times New Roman" w:hAnsi="Times New Roman" w:cs="Times New Roman"/>
                <w:sz w:val="24"/>
                <w:szCs w:val="24"/>
              </w:rPr>
            </w:pPr>
          </w:p>
        </w:tc>
        <w:tc>
          <w:tcPr>
            <w:tcW w:w="6378" w:type="dxa"/>
            <w:vMerge/>
          </w:tcPr>
          <w:p w14:paraId="2CF232F2" w14:textId="77777777" w:rsidR="00C1375D" w:rsidRPr="00C1375D" w:rsidRDefault="00C1375D" w:rsidP="00483161">
            <w:pPr>
              <w:rPr>
                <w:rFonts w:ascii="Times New Roman" w:hAnsi="Times New Roman" w:cs="Times New Roman"/>
                <w:sz w:val="24"/>
                <w:szCs w:val="24"/>
              </w:rPr>
            </w:pPr>
          </w:p>
        </w:tc>
      </w:tr>
    </w:tbl>
    <w:p w14:paraId="29D91186" w14:textId="77777777" w:rsidR="00F12020" w:rsidRPr="008F1ADD" w:rsidRDefault="00F12020" w:rsidP="00F12020">
      <w:pPr>
        <w:ind w:firstLine="720"/>
        <w:jc w:val="both"/>
        <w:rPr>
          <w:rFonts w:ascii="Times New Roman" w:hAnsi="Times New Roman" w:cs="Times New Roman"/>
          <w:sz w:val="24"/>
          <w:szCs w:val="24"/>
        </w:rPr>
      </w:pPr>
    </w:p>
    <w:p w14:paraId="078214DB" w14:textId="77777777" w:rsidR="00F12020" w:rsidRPr="008F1ADD" w:rsidRDefault="00F12020" w:rsidP="00F12020">
      <w:pPr>
        <w:ind w:firstLine="720"/>
        <w:jc w:val="both"/>
        <w:rPr>
          <w:rFonts w:ascii="Times New Roman" w:hAnsi="Times New Roman" w:cs="Times New Roman"/>
          <w:sz w:val="24"/>
          <w:szCs w:val="24"/>
        </w:rPr>
      </w:pPr>
      <w:r w:rsidRPr="008F1ADD">
        <w:rPr>
          <w:rFonts w:ascii="Times New Roman" w:hAnsi="Times New Roman" w:cs="Times New Roman"/>
          <w:sz w:val="24"/>
          <w:szCs w:val="24"/>
        </w:rPr>
        <w:t>Органолептические показатели</w:t>
      </w:r>
      <w:r w:rsidR="00ED4807" w:rsidRPr="008F1ADD">
        <w:rPr>
          <w:rFonts w:ascii="Times New Roman" w:hAnsi="Times New Roman" w:cs="Times New Roman"/>
          <w:sz w:val="24"/>
          <w:szCs w:val="24"/>
        </w:rPr>
        <w:t xml:space="preserve"> мармелада </w:t>
      </w:r>
      <w:r w:rsidRPr="008F1ADD">
        <w:rPr>
          <w:rFonts w:ascii="Times New Roman" w:hAnsi="Times New Roman" w:cs="Times New Roman"/>
          <w:sz w:val="24"/>
          <w:szCs w:val="24"/>
        </w:rPr>
        <w:t>____________________________________</w:t>
      </w:r>
    </w:p>
    <w:p w14:paraId="2466BA80" w14:textId="77777777" w:rsidR="00F12020" w:rsidRPr="008F1ADD" w:rsidRDefault="00F12020" w:rsidP="00F12020">
      <w:pPr>
        <w:jc w:val="both"/>
        <w:rPr>
          <w:rFonts w:ascii="Times New Roman" w:hAnsi="Times New Roman" w:cs="Times New Roman"/>
          <w:sz w:val="24"/>
          <w:szCs w:val="24"/>
        </w:rPr>
      </w:pPr>
      <w:r w:rsidRPr="008F1AD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0D8909" w14:textId="77777777" w:rsidR="00F12020" w:rsidRPr="008F1ADD" w:rsidRDefault="00F12020" w:rsidP="00F12020">
      <w:pPr>
        <w:jc w:val="both"/>
        <w:rPr>
          <w:rFonts w:ascii="Times New Roman" w:hAnsi="Times New Roman" w:cs="Times New Roman"/>
          <w:b/>
          <w:sz w:val="24"/>
          <w:szCs w:val="24"/>
        </w:rPr>
      </w:pPr>
    </w:p>
    <w:p w14:paraId="664ECB26" w14:textId="77777777" w:rsidR="00F12020" w:rsidRPr="008F1ADD" w:rsidRDefault="00ED4807" w:rsidP="00ED4807">
      <w:pPr>
        <w:pStyle w:val="af2"/>
        <w:numPr>
          <w:ilvl w:val="1"/>
          <w:numId w:val="9"/>
        </w:numPr>
        <w:jc w:val="both"/>
        <w:rPr>
          <w:rFonts w:ascii="Times New Roman" w:hAnsi="Times New Roman" w:cs="Times New Roman"/>
          <w:b/>
          <w:sz w:val="24"/>
          <w:szCs w:val="24"/>
        </w:rPr>
      </w:pPr>
      <w:r w:rsidRPr="008F1ADD">
        <w:rPr>
          <w:rFonts w:ascii="Times New Roman" w:hAnsi="Times New Roman" w:cs="Times New Roman"/>
          <w:b/>
          <w:sz w:val="24"/>
          <w:szCs w:val="24"/>
        </w:rPr>
        <w:t>Приготовление зефирной массы</w:t>
      </w:r>
    </w:p>
    <w:tbl>
      <w:tblPr>
        <w:tblStyle w:val="aa"/>
        <w:tblW w:w="9747" w:type="dxa"/>
        <w:tblLook w:val="04A0" w:firstRow="1" w:lastRow="0" w:firstColumn="1" w:lastColumn="0" w:noHBand="0" w:noVBand="1"/>
      </w:tblPr>
      <w:tblGrid>
        <w:gridCol w:w="1980"/>
        <w:gridCol w:w="1389"/>
        <w:gridCol w:w="6378"/>
      </w:tblGrid>
      <w:tr w:rsidR="00ED4807" w:rsidRPr="00C1375D" w14:paraId="152A3C09" w14:textId="77777777" w:rsidTr="00ED4807">
        <w:tc>
          <w:tcPr>
            <w:tcW w:w="1980" w:type="dxa"/>
          </w:tcPr>
          <w:p w14:paraId="77D46970" w14:textId="77777777" w:rsidR="00ED4807" w:rsidRPr="008F1ADD" w:rsidRDefault="00ED4807" w:rsidP="00483161">
            <w:pPr>
              <w:jc w:val="center"/>
              <w:rPr>
                <w:rFonts w:ascii="Times New Roman" w:hAnsi="Times New Roman" w:cs="Times New Roman"/>
                <w:sz w:val="24"/>
                <w:szCs w:val="24"/>
              </w:rPr>
            </w:pPr>
            <w:r w:rsidRPr="008F1ADD">
              <w:rPr>
                <w:rFonts w:ascii="Times New Roman" w:hAnsi="Times New Roman" w:cs="Times New Roman"/>
                <w:sz w:val="24"/>
                <w:szCs w:val="24"/>
              </w:rPr>
              <w:t>Сырье</w:t>
            </w:r>
          </w:p>
        </w:tc>
        <w:tc>
          <w:tcPr>
            <w:tcW w:w="1389" w:type="dxa"/>
          </w:tcPr>
          <w:p w14:paraId="2ADDD876" w14:textId="77777777" w:rsidR="00ED4807" w:rsidRPr="008F1ADD" w:rsidRDefault="00ED4807" w:rsidP="00483161">
            <w:pPr>
              <w:jc w:val="center"/>
              <w:rPr>
                <w:rFonts w:ascii="Times New Roman" w:hAnsi="Times New Roman" w:cs="Times New Roman"/>
                <w:sz w:val="24"/>
                <w:szCs w:val="24"/>
              </w:rPr>
            </w:pPr>
            <w:r w:rsidRPr="008F1ADD">
              <w:rPr>
                <w:rFonts w:ascii="Times New Roman" w:hAnsi="Times New Roman" w:cs="Times New Roman"/>
                <w:sz w:val="24"/>
                <w:szCs w:val="24"/>
              </w:rPr>
              <w:t>Масса</w:t>
            </w:r>
          </w:p>
        </w:tc>
        <w:tc>
          <w:tcPr>
            <w:tcW w:w="6378" w:type="dxa"/>
          </w:tcPr>
          <w:p w14:paraId="1BC5FA91" w14:textId="77777777" w:rsidR="00ED4807" w:rsidRPr="00C1375D" w:rsidRDefault="00ED4807" w:rsidP="00483161">
            <w:pPr>
              <w:jc w:val="center"/>
              <w:rPr>
                <w:rFonts w:ascii="Times New Roman" w:hAnsi="Times New Roman" w:cs="Times New Roman"/>
                <w:sz w:val="24"/>
                <w:szCs w:val="24"/>
              </w:rPr>
            </w:pPr>
            <w:r w:rsidRPr="008F1ADD">
              <w:rPr>
                <w:rFonts w:ascii="Times New Roman" w:hAnsi="Times New Roman" w:cs="Times New Roman"/>
                <w:sz w:val="24"/>
                <w:szCs w:val="24"/>
              </w:rPr>
              <w:t>Приготовление</w:t>
            </w:r>
          </w:p>
        </w:tc>
      </w:tr>
      <w:tr w:rsidR="00ED4807" w:rsidRPr="00C1375D" w14:paraId="5017B55A" w14:textId="77777777" w:rsidTr="00ED4807">
        <w:tc>
          <w:tcPr>
            <w:tcW w:w="1980" w:type="dxa"/>
          </w:tcPr>
          <w:p w14:paraId="104DD0F5"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t xml:space="preserve">Пюре </w:t>
            </w:r>
          </w:p>
        </w:tc>
        <w:tc>
          <w:tcPr>
            <w:tcW w:w="1389" w:type="dxa"/>
          </w:tcPr>
          <w:p w14:paraId="1455F683"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250</w:t>
            </w:r>
          </w:p>
        </w:tc>
        <w:tc>
          <w:tcPr>
            <w:tcW w:w="6378" w:type="dxa"/>
            <w:vMerge w:val="restart"/>
          </w:tcPr>
          <w:p w14:paraId="40DEB936" w14:textId="77777777" w:rsidR="00ED4807" w:rsidRPr="00C1375D" w:rsidRDefault="00ED4807" w:rsidP="0062108F">
            <w:pPr>
              <w:pStyle w:val="af2"/>
              <w:numPr>
                <w:ilvl w:val="0"/>
                <w:numId w:val="54"/>
              </w:numPr>
              <w:ind w:left="175" w:hanging="142"/>
              <w:jc w:val="both"/>
              <w:rPr>
                <w:rFonts w:ascii="Times New Roman" w:hAnsi="Times New Roman" w:cs="Times New Roman"/>
                <w:sz w:val="24"/>
                <w:szCs w:val="24"/>
              </w:rPr>
            </w:pPr>
            <w:r w:rsidRPr="00C1375D">
              <w:rPr>
                <w:rFonts w:ascii="Times New Roman" w:hAnsi="Times New Roman" w:cs="Times New Roman"/>
                <w:sz w:val="24"/>
                <w:szCs w:val="24"/>
              </w:rPr>
              <w:t>Пюре</w:t>
            </w:r>
            <w:r w:rsidR="00C1375D">
              <w:rPr>
                <w:rFonts w:ascii="Times New Roman" w:hAnsi="Times New Roman" w:cs="Times New Roman"/>
                <w:sz w:val="24"/>
                <w:szCs w:val="24"/>
              </w:rPr>
              <w:t xml:space="preserve"> смешать с </w:t>
            </w:r>
            <w:r w:rsidRPr="00C1375D">
              <w:rPr>
                <w:rFonts w:ascii="Times New Roman" w:hAnsi="Times New Roman" w:cs="Times New Roman"/>
                <w:sz w:val="24"/>
                <w:szCs w:val="24"/>
              </w:rPr>
              <w:t>сахар</w:t>
            </w:r>
            <w:r w:rsidR="00C1375D">
              <w:rPr>
                <w:rFonts w:ascii="Times New Roman" w:hAnsi="Times New Roman" w:cs="Times New Roman"/>
                <w:sz w:val="24"/>
                <w:szCs w:val="24"/>
              </w:rPr>
              <w:t>ом</w:t>
            </w:r>
            <w:r w:rsidRPr="00C1375D">
              <w:rPr>
                <w:rFonts w:ascii="Times New Roman" w:hAnsi="Times New Roman" w:cs="Times New Roman"/>
                <w:sz w:val="24"/>
                <w:szCs w:val="24"/>
              </w:rPr>
              <w:t xml:space="preserve"> (250 г) </w:t>
            </w:r>
            <w:r w:rsidR="00C1375D">
              <w:rPr>
                <w:rFonts w:ascii="Times New Roman" w:hAnsi="Times New Roman" w:cs="Times New Roman"/>
                <w:sz w:val="24"/>
                <w:szCs w:val="24"/>
              </w:rPr>
              <w:t>и</w:t>
            </w:r>
            <w:r w:rsidRPr="00C1375D">
              <w:rPr>
                <w:rFonts w:ascii="Times New Roman" w:hAnsi="Times New Roman" w:cs="Times New Roman"/>
                <w:sz w:val="24"/>
                <w:szCs w:val="24"/>
              </w:rPr>
              <w:t xml:space="preserve"> ванилин</w:t>
            </w:r>
            <w:r w:rsidR="00C1375D">
              <w:rPr>
                <w:rFonts w:ascii="Times New Roman" w:hAnsi="Times New Roman" w:cs="Times New Roman"/>
                <w:sz w:val="24"/>
                <w:szCs w:val="24"/>
              </w:rPr>
              <w:t xml:space="preserve">ом, все </w:t>
            </w:r>
            <w:r w:rsidRPr="00C1375D">
              <w:rPr>
                <w:rFonts w:ascii="Times New Roman" w:hAnsi="Times New Roman" w:cs="Times New Roman"/>
                <w:sz w:val="24"/>
                <w:szCs w:val="24"/>
              </w:rPr>
              <w:t>смешать</w:t>
            </w:r>
            <w:r w:rsidR="00C1375D">
              <w:rPr>
                <w:rFonts w:ascii="Times New Roman" w:hAnsi="Times New Roman" w:cs="Times New Roman"/>
                <w:sz w:val="24"/>
                <w:szCs w:val="24"/>
              </w:rPr>
              <w:t>;</w:t>
            </w:r>
          </w:p>
          <w:p w14:paraId="3B741A3E" w14:textId="77777777" w:rsidR="00ED4807" w:rsidRPr="00C1375D" w:rsidRDefault="008F1ADD" w:rsidP="0062108F">
            <w:pPr>
              <w:pStyle w:val="af2"/>
              <w:numPr>
                <w:ilvl w:val="0"/>
                <w:numId w:val="54"/>
              </w:numPr>
              <w:ind w:left="175" w:hanging="142"/>
              <w:jc w:val="both"/>
              <w:rPr>
                <w:rFonts w:ascii="Times New Roman" w:hAnsi="Times New Roman" w:cs="Times New Roman"/>
                <w:sz w:val="24"/>
                <w:szCs w:val="24"/>
              </w:rPr>
            </w:pPr>
            <w:r>
              <w:rPr>
                <w:rFonts w:ascii="Times New Roman" w:hAnsi="Times New Roman" w:cs="Times New Roman"/>
                <w:sz w:val="24"/>
                <w:szCs w:val="24"/>
              </w:rPr>
              <w:t>В</w:t>
            </w:r>
            <w:r w:rsidRPr="00C1375D">
              <w:rPr>
                <w:rFonts w:ascii="Times New Roman" w:hAnsi="Times New Roman" w:cs="Times New Roman"/>
                <w:sz w:val="24"/>
                <w:szCs w:val="24"/>
              </w:rPr>
              <w:t xml:space="preserve"> сотейнике</w:t>
            </w:r>
            <w:r w:rsidR="00ED4807" w:rsidRPr="00C1375D">
              <w:rPr>
                <w:rFonts w:ascii="Times New Roman" w:hAnsi="Times New Roman" w:cs="Times New Roman"/>
                <w:sz w:val="24"/>
                <w:szCs w:val="24"/>
              </w:rPr>
              <w:t xml:space="preserve"> </w:t>
            </w:r>
            <w:r w:rsidRPr="00C1375D">
              <w:rPr>
                <w:rFonts w:ascii="Times New Roman" w:hAnsi="Times New Roman" w:cs="Times New Roman"/>
                <w:sz w:val="24"/>
                <w:szCs w:val="24"/>
              </w:rPr>
              <w:t xml:space="preserve">смешать </w:t>
            </w:r>
            <w:r w:rsidR="00ED4807" w:rsidRPr="00C1375D">
              <w:rPr>
                <w:rFonts w:ascii="Times New Roman" w:hAnsi="Times New Roman" w:cs="Times New Roman"/>
                <w:sz w:val="24"/>
                <w:szCs w:val="24"/>
              </w:rPr>
              <w:t>вод</w:t>
            </w:r>
            <w:r>
              <w:rPr>
                <w:rFonts w:ascii="Times New Roman" w:hAnsi="Times New Roman" w:cs="Times New Roman"/>
                <w:sz w:val="24"/>
                <w:szCs w:val="24"/>
              </w:rPr>
              <w:t>у и</w:t>
            </w:r>
            <w:r w:rsidR="00ED4807" w:rsidRPr="00C1375D">
              <w:rPr>
                <w:rFonts w:ascii="Times New Roman" w:hAnsi="Times New Roman" w:cs="Times New Roman"/>
                <w:sz w:val="24"/>
                <w:szCs w:val="24"/>
              </w:rPr>
              <w:t xml:space="preserve"> агар ==, оставить на 10 мин</w:t>
            </w:r>
          </w:p>
          <w:p w14:paraId="701F9D41" w14:textId="77777777" w:rsidR="00ED4807" w:rsidRPr="00C1375D" w:rsidRDefault="00ED4807" w:rsidP="0062108F">
            <w:pPr>
              <w:pStyle w:val="af2"/>
              <w:numPr>
                <w:ilvl w:val="0"/>
                <w:numId w:val="54"/>
              </w:numPr>
              <w:ind w:left="175" w:hanging="142"/>
              <w:jc w:val="both"/>
              <w:rPr>
                <w:rFonts w:ascii="Times New Roman" w:hAnsi="Times New Roman" w:cs="Times New Roman"/>
                <w:sz w:val="24"/>
                <w:szCs w:val="24"/>
              </w:rPr>
            </w:pPr>
            <w:r w:rsidRPr="00C1375D">
              <w:rPr>
                <w:rFonts w:ascii="Times New Roman" w:hAnsi="Times New Roman" w:cs="Times New Roman"/>
                <w:sz w:val="24"/>
                <w:szCs w:val="24"/>
              </w:rPr>
              <w:lastRenderedPageBreak/>
              <w:t>Сотейник поставить на плиту, добавить сахар (475) и варить 5-10 мин. Сироп должен стекать, а не капать;</w:t>
            </w:r>
          </w:p>
          <w:p w14:paraId="07E0B390" w14:textId="77777777" w:rsidR="00ED4807" w:rsidRPr="00C1375D" w:rsidRDefault="00ED4807" w:rsidP="0062108F">
            <w:pPr>
              <w:pStyle w:val="af2"/>
              <w:numPr>
                <w:ilvl w:val="0"/>
                <w:numId w:val="54"/>
              </w:numPr>
              <w:ind w:left="175" w:hanging="142"/>
              <w:jc w:val="both"/>
              <w:rPr>
                <w:rFonts w:ascii="Times New Roman" w:hAnsi="Times New Roman" w:cs="Times New Roman"/>
                <w:sz w:val="24"/>
                <w:szCs w:val="24"/>
              </w:rPr>
            </w:pPr>
            <w:r w:rsidRPr="00C1375D">
              <w:rPr>
                <w:rFonts w:ascii="Times New Roman" w:hAnsi="Times New Roman" w:cs="Times New Roman"/>
                <w:sz w:val="24"/>
                <w:szCs w:val="24"/>
              </w:rPr>
              <w:t>Пюре</w:t>
            </w:r>
            <w:r w:rsidR="008F1ADD">
              <w:rPr>
                <w:rFonts w:ascii="Times New Roman" w:hAnsi="Times New Roman" w:cs="Times New Roman"/>
                <w:sz w:val="24"/>
                <w:szCs w:val="24"/>
              </w:rPr>
              <w:t xml:space="preserve"> смешать с половиной</w:t>
            </w:r>
            <w:r w:rsidRPr="00C1375D">
              <w:rPr>
                <w:rFonts w:ascii="Times New Roman" w:hAnsi="Times New Roman" w:cs="Times New Roman"/>
                <w:sz w:val="24"/>
                <w:szCs w:val="24"/>
              </w:rPr>
              <w:t xml:space="preserve"> белка </w:t>
            </w:r>
            <w:r w:rsidR="008F1ADD">
              <w:rPr>
                <w:rFonts w:ascii="Times New Roman" w:hAnsi="Times New Roman" w:cs="Times New Roman"/>
                <w:sz w:val="24"/>
                <w:szCs w:val="24"/>
              </w:rPr>
              <w:t>и начать взбивать. В</w:t>
            </w:r>
            <w:r w:rsidRPr="00C1375D">
              <w:rPr>
                <w:rFonts w:ascii="Times New Roman" w:hAnsi="Times New Roman" w:cs="Times New Roman"/>
                <w:sz w:val="24"/>
                <w:szCs w:val="24"/>
              </w:rPr>
              <w:t>збиваем на максимальной скорости. Смесь начнет светлеть и увеличивается в объеме. Добавить втору</w:t>
            </w:r>
            <w:r w:rsidR="008F1ADD">
              <w:rPr>
                <w:rFonts w:ascii="Times New Roman" w:hAnsi="Times New Roman" w:cs="Times New Roman"/>
                <w:sz w:val="24"/>
                <w:szCs w:val="24"/>
              </w:rPr>
              <w:t>ю половину белка и снова взбить.</w:t>
            </w:r>
          </w:p>
          <w:p w14:paraId="525552FC" w14:textId="77777777" w:rsidR="00ED4807" w:rsidRPr="00C1375D" w:rsidRDefault="00ED4807" w:rsidP="0062108F">
            <w:pPr>
              <w:pStyle w:val="af2"/>
              <w:numPr>
                <w:ilvl w:val="0"/>
                <w:numId w:val="54"/>
              </w:numPr>
              <w:ind w:left="175" w:hanging="142"/>
              <w:jc w:val="both"/>
              <w:rPr>
                <w:rFonts w:ascii="Times New Roman" w:hAnsi="Times New Roman" w:cs="Times New Roman"/>
                <w:sz w:val="24"/>
                <w:szCs w:val="24"/>
              </w:rPr>
            </w:pPr>
            <w:r w:rsidRPr="00C1375D">
              <w:rPr>
                <w:rFonts w:ascii="Times New Roman" w:hAnsi="Times New Roman" w:cs="Times New Roman"/>
                <w:sz w:val="24"/>
                <w:szCs w:val="24"/>
              </w:rPr>
              <w:t>Не останавливая миксер тонкой струйкой влить смесь с агаром, взбивать до остывания (40</w:t>
            </w:r>
            <w:r w:rsidRPr="00C1375D">
              <w:rPr>
                <w:rFonts w:ascii="Times New Roman" w:hAnsi="Times New Roman" w:cs="Times New Roman"/>
                <w:sz w:val="24"/>
                <w:szCs w:val="24"/>
                <w:vertAlign w:val="superscript"/>
              </w:rPr>
              <w:t>о</w:t>
            </w:r>
            <w:r w:rsidRPr="00C1375D">
              <w:rPr>
                <w:rFonts w:ascii="Times New Roman" w:hAnsi="Times New Roman" w:cs="Times New Roman"/>
                <w:sz w:val="24"/>
                <w:szCs w:val="24"/>
              </w:rPr>
              <w:t>С);</w:t>
            </w:r>
          </w:p>
          <w:p w14:paraId="2E5D65D0" w14:textId="77777777" w:rsidR="00ED4807" w:rsidRPr="00C1375D" w:rsidRDefault="00ED4807" w:rsidP="0062108F">
            <w:pPr>
              <w:pStyle w:val="af2"/>
              <w:numPr>
                <w:ilvl w:val="0"/>
                <w:numId w:val="54"/>
              </w:numPr>
              <w:ind w:left="175" w:hanging="142"/>
              <w:jc w:val="both"/>
              <w:rPr>
                <w:rFonts w:ascii="Times New Roman" w:hAnsi="Times New Roman" w:cs="Times New Roman"/>
                <w:sz w:val="24"/>
                <w:szCs w:val="24"/>
              </w:rPr>
            </w:pPr>
            <w:r w:rsidRPr="00C1375D">
              <w:rPr>
                <w:rFonts w:ascii="Times New Roman" w:hAnsi="Times New Roman" w:cs="Times New Roman"/>
                <w:sz w:val="24"/>
                <w:szCs w:val="24"/>
              </w:rPr>
              <w:t>Отсадить на пергамент, высушить 24 ч, обсыпать пудрой.</w:t>
            </w:r>
          </w:p>
        </w:tc>
      </w:tr>
      <w:tr w:rsidR="00ED4807" w:rsidRPr="00C1375D" w14:paraId="59A7E29F" w14:textId="77777777" w:rsidTr="00ED4807">
        <w:tc>
          <w:tcPr>
            <w:tcW w:w="1980" w:type="dxa"/>
          </w:tcPr>
          <w:p w14:paraId="389520E7"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t xml:space="preserve">Сахар </w:t>
            </w:r>
          </w:p>
        </w:tc>
        <w:tc>
          <w:tcPr>
            <w:tcW w:w="1389" w:type="dxa"/>
          </w:tcPr>
          <w:p w14:paraId="4C1C0446"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475 + 250 (если ягоды)</w:t>
            </w:r>
          </w:p>
        </w:tc>
        <w:tc>
          <w:tcPr>
            <w:tcW w:w="6378" w:type="dxa"/>
            <w:vMerge/>
          </w:tcPr>
          <w:p w14:paraId="69DCE0C5" w14:textId="77777777" w:rsidR="00ED4807" w:rsidRPr="00C1375D" w:rsidRDefault="00ED4807" w:rsidP="00483161">
            <w:pPr>
              <w:rPr>
                <w:rFonts w:ascii="Times New Roman" w:hAnsi="Times New Roman" w:cs="Times New Roman"/>
                <w:sz w:val="24"/>
                <w:szCs w:val="24"/>
              </w:rPr>
            </w:pPr>
          </w:p>
        </w:tc>
      </w:tr>
      <w:tr w:rsidR="00ED4807" w:rsidRPr="00C1375D" w14:paraId="5C95D208" w14:textId="77777777" w:rsidTr="00ED4807">
        <w:tc>
          <w:tcPr>
            <w:tcW w:w="1980" w:type="dxa"/>
          </w:tcPr>
          <w:p w14:paraId="18ADCDAC"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lastRenderedPageBreak/>
              <w:t xml:space="preserve">Ванильный сахар </w:t>
            </w:r>
          </w:p>
        </w:tc>
        <w:tc>
          <w:tcPr>
            <w:tcW w:w="1389" w:type="dxa"/>
          </w:tcPr>
          <w:p w14:paraId="5EB80624"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10</w:t>
            </w:r>
          </w:p>
        </w:tc>
        <w:tc>
          <w:tcPr>
            <w:tcW w:w="6378" w:type="dxa"/>
            <w:vMerge/>
          </w:tcPr>
          <w:p w14:paraId="54D077EE" w14:textId="77777777" w:rsidR="00ED4807" w:rsidRPr="00C1375D" w:rsidRDefault="00ED4807" w:rsidP="00483161">
            <w:pPr>
              <w:rPr>
                <w:rFonts w:ascii="Times New Roman" w:hAnsi="Times New Roman" w:cs="Times New Roman"/>
                <w:sz w:val="24"/>
                <w:szCs w:val="24"/>
              </w:rPr>
            </w:pPr>
          </w:p>
        </w:tc>
      </w:tr>
      <w:tr w:rsidR="00ED4807" w:rsidRPr="00C1375D" w14:paraId="37C2A9AF" w14:textId="77777777" w:rsidTr="00ED4807">
        <w:tc>
          <w:tcPr>
            <w:tcW w:w="1980" w:type="dxa"/>
          </w:tcPr>
          <w:p w14:paraId="7AA75E4F"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lastRenderedPageBreak/>
              <w:t xml:space="preserve">Агар </w:t>
            </w:r>
          </w:p>
        </w:tc>
        <w:tc>
          <w:tcPr>
            <w:tcW w:w="1389" w:type="dxa"/>
          </w:tcPr>
          <w:p w14:paraId="01DA0200"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8-9</w:t>
            </w:r>
          </w:p>
        </w:tc>
        <w:tc>
          <w:tcPr>
            <w:tcW w:w="6378" w:type="dxa"/>
            <w:vMerge/>
          </w:tcPr>
          <w:p w14:paraId="238B72DF" w14:textId="77777777" w:rsidR="00ED4807" w:rsidRPr="00C1375D" w:rsidRDefault="00ED4807" w:rsidP="00483161">
            <w:pPr>
              <w:rPr>
                <w:rFonts w:ascii="Times New Roman" w:hAnsi="Times New Roman" w:cs="Times New Roman"/>
                <w:sz w:val="24"/>
                <w:szCs w:val="24"/>
              </w:rPr>
            </w:pPr>
          </w:p>
        </w:tc>
      </w:tr>
      <w:tr w:rsidR="00ED4807" w:rsidRPr="00C1375D" w14:paraId="5E08E676" w14:textId="77777777" w:rsidTr="00ED4807">
        <w:tc>
          <w:tcPr>
            <w:tcW w:w="1980" w:type="dxa"/>
          </w:tcPr>
          <w:p w14:paraId="41F472CB"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t xml:space="preserve">Вода </w:t>
            </w:r>
          </w:p>
        </w:tc>
        <w:tc>
          <w:tcPr>
            <w:tcW w:w="1389" w:type="dxa"/>
          </w:tcPr>
          <w:p w14:paraId="59E4B5E1"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150</w:t>
            </w:r>
          </w:p>
        </w:tc>
        <w:tc>
          <w:tcPr>
            <w:tcW w:w="6378" w:type="dxa"/>
            <w:vMerge/>
          </w:tcPr>
          <w:p w14:paraId="3622544D" w14:textId="77777777" w:rsidR="00ED4807" w:rsidRPr="00C1375D" w:rsidRDefault="00ED4807" w:rsidP="00483161">
            <w:pPr>
              <w:rPr>
                <w:rFonts w:ascii="Times New Roman" w:hAnsi="Times New Roman" w:cs="Times New Roman"/>
                <w:sz w:val="24"/>
                <w:szCs w:val="24"/>
              </w:rPr>
            </w:pPr>
          </w:p>
        </w:tc>
      </w:tr>
      <w:tr w:rsidR="00ED4807" w:rsidRPr="00C1375D" w14:paraId="658F1ADE" w14:textId="77777777" w:rsidTr="00ED4807">
        <w:tc>
          <w:tcPr>
            <w:tcW w:w="1980" w:type="dxa"/>
          </w:tcPr>
          <w:p w14:paraId="167E2A91" w14:textId="77777777" w:rsidR="00ED4807" w:rsidRPr="00C1375D" w:rsidRDefault="00ED4807" w:rsidP="00483161">
            <w:pPr>
              <w:rPr>
                <w:rFonts w:ascii="Times New Roman" w:hAnsi="Times New Roman" w:cs="Times New Roman"/>
                <w:sz w:val="24"/>
                <w:szCs w:val="24"/>
              </w:rPr>
            </w:pPr>
            <w:r w:rsidRPr="00C1375D">
              <w:rPr>
                <w:rFonts w:ascii="Times New Roman" w:hAnsi="Times New Roman" w:cs="Times New Roman"/>
                <w:sz w:val="24"/>
                <w:szCs w:val="24"/>
              </w:rPr>
              <w:t>Яичный белок</w:t>
            </w:r>
          </w:p>
        </w:tc>
        <w:tc>
          <w:tcPr>
            <w:tcW w:w="1389" w:type="dxa"/>
          </w:tcPr>
          <w:p w14:paraId="0133AD29" w14:textId="77777777" w:rsidR="00ED4807" w:rsidRPr="00C1375D" w:rsidRDefault="00ED4807" w:rsidP="00483161">
            <w:pPr>
              <w:jc w:val="center"/>
              <w:rPr>
                <w:rFonts w:ascii="Times New Roman" w:hAnsi="Times New Roman" w:cs="Times New Roman"/>
                <w:sz w:val="24"/>
                <w:szCs w:val="24"/>
              </w:rPr>
            </w:pPr>
            <w:r w:rsidRPr="00C1375D">
              <w:rPr>
                <w:rFonts w:ascii="Times New Roman" w:hAnsi="Times New Roman" w:cs="Times New Roman"/>
                <w:sz w:val="24"/>
                <w:szCs w:val="24"/>
              </w:rPr>
              <w:t>1 шт</w:t>
            </w:r>
          </w:p>
        </w:tc>
        <w:tc>
          <w:tcPr>
            <w:tcW w:w="6378" w:type="dxa"/>
            <w:vMerge/>
          </w:tcPr>
          <w:p w14:paraId="36869F04" w14:textId="77777777" w:rsidR="00ED4807" w:rsidRPr="00C1375D" w:rsidRDefault="00ED4807" w:rsidP="00483161">
            <w:pPr>
              <w:rPr>
                <w:rFonts w:ascii="Times New Roman" w:hAnsi="Times New Roman" w:cs="Times New Roman"/>
                <w:sz w:val="24"/>
                <w:szCs w:val="24"/>
              </w:rPr>
            </w:pPr>
          </w:p>
        </w:tc>
      </w:tr>
    </w:tbl>
    <w:p w14:paraId="3E06A7B7" w14:textId="77777777" w:rsidR="00ED4807" w:rsidRPr="008F1ADD" w:rsidRDefault="00ED4807" w:rsidP="00ED4807">
      <w:pPr>
        <w:pStyle w:val="af2"/>
        <w:ind w:left="1440"/>
        <w:jc w:val="both"/>
        <w:rPr>
          <w:rFonts w:ascii="Times New Roman" w:hAnsi="Times New Roman" w:cs="Times New Roman"/>
          <w:sz w:val="24"/>
          <w:szCs w:val="24"/>
        </w:rPr>
      </w:pPr>
    </w:p>
    <w:p w14:paraId="205CF4FE" w14:textId="77777777" w:rsidR="00F12020" w:rsidRPr="008F1ADD" w:rsidRDefault="00F12020" w:rsidP="00F12020">
      <w:pPr>
        <w:ind w:firstLine="720"/>
        <w:jc w:val="both"/>
        <w:rPr>
          <w:rFonts w:ascii="Times New Roman" w:hAnsi="Times New Roman" w:cs="Times New Roman"/>
          <w:sz w:val="24"/>
          <w:szCs w:val="24"/>
        </w:rPr>
      </w:pPr>
      <w:r w:rsidRPr="008F1ADD">
        <w:rPr>
          <w:rFonts w:ascii="Times New Roman" w:hAnsi="Times New Roman" w:cs="Times New Roman"/>
          <w:sz w:val="24"/>
          <w:szCs w:val="24"/>
        </w:rPr>
        <w:t>Органолептические показатели: ______________________________________________</w:t>
      </w:r>
    </w:p>
    <w:p w14:paraId="292F8220" w14:textId="77777777" w:rsidR="00F12020" w:rsidRPr="008F1ADD" w:rsidRDefault="00F12020" w:rsidP="00F12020">
      <w:pPr>
        <w:jc w:val="both"/>
        <w:rPr>
          <w:rFonts w:ascii="Times New Roman" w:hAnsi="Times New Roman" w:cs="Times New Roman"/>
          <w:sz w:val="24"/>
          <w:szCs w:val="24"/>
        </w:rPr>
      </w:pPr>
      <w:r w:rsidRPr="008F1AD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9FD4E7" w14:textId="77777777" w:rsidR="00F12020" w:rsidRPr="008F1ADD" w:rsidRDefault="00F12020" w:rsidP="00F12020">
      <w:pPr>
        <w:jc w:val="center"/>
        <w:rPr>
          <w:rFonts w:ascii="Times New Roman" w:hAnsi="Times New Roman" w:cs="Times New Roman"/>
          <w:b/>
          <w:sz w:val="24"/>
          <w:szCs w:val="24"/>
        </w:rPr>
      </w:pPr>
    </w:p>
    <w:p w14:paraId="74B75C22" w14:textId="77777777" w:rsidR="00F12020" w:rsidRPr="008F1ADD" w:rsidRDefault="00F12020" w:rsidP="00F12020">
      <w:pPr>
        <w:ind w:firstLine="720"/>
        <w:jc w:val="both"/>
        <w:rPr>
          <w:rFonts w:ascii="Times New Roman" w:hAnsi="Times New Roman" w:cs="Times New Roman"/>
          <w:b/>
          <w:sz w:val="24"/>
          <w:szCs w:val="24"/>
        </w:rPr>
      </w:pPr>
      <w:r w:rsidRPr="008F1ADD">
        <w:rPr>
          <w:rFonts w:ascii="Times New Roman" w:hAnsi="Times New Roman" w:cs="Times New Roman"/>
          <w:b/>
          <w:sz w:val="24"/>
          <w:szCs w:val="24"/>
        </w:rPr>
        <w:t>Защита работы</w:t>
      </w:r>
    </w:p>
    <w:p w14:paraId="395689BA" w14:textId="77777777" w:rsidR="00F12020" w:rsidRPr="00F12020" w:rsidRDefault="00F12020" w:rsidP="00F12020">
      <w:pPr>
        <w:jc w:val="center"/>
        <w:rPr>
          <w:rFonts w:ascii="Times New Roman" w:hAnsi="Times New Roman" w:cs="Times New Roman"/>
          <w:b/>
          <w:sz w:val="24"/>
          <w:szCs w:val="24"/>
          <w:highlight w:val="yellow"/>
        </w:rPr>
      </w:pPr>
    </w:p>
    <w:p w14:paraId="47EE6456" w14:textId="77777777" w:rsidR="008F1ADD" w:rsidRDefault="008F1ADD">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1F8C00D3" w14:textId="4470159C" w:rsidR="00F12020" w:rsidRDefault="005B7A0A" w:rsidP="00F12020">
      <w:pPr>
        <w:pStyle w:val="1"/>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СПИСОК ЛИТЕРАТУРЫ</w:t>
      </w:r>
    </w:p>
    <w:p w14:paraId="5A96C288" w14:textId="77777777" w:rsidR="005B7A0A" w:rsidRPr="005B7A0A" w:rsidRDefault="005B7A0A" w:rsidP="005B7A0A"/>
    <w:p w14:paraId="4C134C01" w14:textId="77777777" w:rsidR="005B7A0A" w:rsidRPr="005B7A0A" w:rsidRDefault="005B7A0A" w:rsidP="005B7A0A">
      <w:pPr>
        <w:jc w:val="both"/>
        <w:rPr>
          <w:rFonts w:ascii="Times New Roman" w:hAnsi="Times New Roman" w:cs="Times New Roman"/>
          <w:b/>
          <w:sz w:val="24"/>
          <w:szCs w:val="24"/>
        </w:rPr>
      </w:pPr>
      <w:r w:rsidRPr="005B7A0A">
        <w:rPr>
          <w:rFonts w:ascii="Times New Roman" w:hAnsi="Times New Roman" w:cs="Times New Roman"/>
          <w:b/>
          <w:sz w:val="24"/>
          <w:szCs w:val="24"/>
        </w:rPr>
        <w:t>Основные источники:</w:t>
      </w:r>
    </w:p>
    <w:p w14:paraId="1B57A186"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Кузнецова Л.С. Технология производства мучных кондитерских изделий: учебник / Л.С. Кузнецова, М.Ю. Сиданова. - 9-е изд.,стер. - М.: ИЦ Академия, 2016. - 400 с. - (Профессиональное образование).</w:t>
      </w:r>
    </w:p>
    <w:p w14:paraId="0BDC5F62"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lang w:eastAsia="ru-RU"/>
        </w:rPr>
        <w:t>Ермилова С.В. Приготовление хлебобулочных, мучных и кондитеских изделий: учебник / С.В. Ермилова. - 2-е изд., испр. - М.: ИЦ Академия, 2016. - 336 с. - (Профессиональное образование).</w:t>
      </w:r>
    </w:p>
    <w:p w14:paraId="2043F3F1" w14:textId="77777777" w:rsidR="005B7A0A" w:rsidRPr="005B7A0A" w:rsidRDefault="005B7A0A" w:rsidP="005B7A0A">
      <w:pPr>
        <w:numPr>
          <w:ilvl w:val="0"/>
          <w:numId w:val="19"/>
        </w:numPr>
        <w:suppressAutoHyphens/>
        <w:jc w:val="both"/>
        <w:rPr>
          <w:rFonts w:ascii="Times New Roman" w:hAnsi="Times New Roman" w:cs="Times New Roman"/>
          <w:i/>
          <w:sz w:val="24"/>
          <w:szCs w:val="24"/>
        </w:rPr>
      </w:pPr>
      <w:r w:rsidRPr="005B7A0A">
        <w:rPr>
          <w:rFonts w:ascii="Times New Roman" w:hAnsi="Times New Roman" w:cs="Times New Roman"/>
          <w:sz w:val="24"/>
          <w:szCs w:val="24"/>
          <w:lang w:eastAsia="ru-RU"/>
        </w:rPr>
        <w:t>Ермилова С.В. Приготовление, оформление и подготовка к реализации хлеблбулочных, мучных кондитерских изделий разнообразного ассортимента: учебник / С.В. Ермилова. - 2-е изд., стер. - М.: ИЦ Академия, 2018. - 336 с. - (Профессиональное образования</w:t>
      </w:r>
    </w:p>
    <w:p w14:paraId="69F22703" w14:textId="77777777" w:rsidR="005B7A0A" w:rsidRPr="005B7A0A" w:rsidRDefault="005B7A0A" w:rsidP="005B7A0A">
      <w:pPr>
        <w:jc w:val="both"/>
        <w:rPr>
          <w:rFonts w:ascii="Times New Roman" w:hAnsi="Times New Roman" w:cs="Times New Roman"/>
          <w:b/>
          <w:bCs/>
          <w:iCs/>
          <w:sz w:val="24"/>
          <w:szCs w:val="24"/>
        </w:rPr>
      </w:pPr>
      <w:r w:rsidRPr="005B7A0A">
        <w:rPr>
          <w:rFonts w:ascii="Times New Roman" w:hAnsi="Times New Roman" w:cs="Times New Roman"/>
          <w:b/>
          <w:bCs/>
          <w:iCs/>
          <w:sz w:val="24"/>
          <w:szCs w:val="24"/>
        </w:rPr>
        <w:t>Дополнительные источники:</w:t>
      </w:r>
    </w:p>
    <w:p w14:paraId="09CF7C5A"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Бутейкис Н.Г. Технология приготовления мучных кондитерских изделий: учебник / Н.Г. Бутейкис. - 13-е изд., стер. - М.: ИЦ Академия, 2014. - 336 с. - (Профессиональное образование)</w:t>
      </w:r>
    </w:p>
    <w:p w14:paraId="77E24F80"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Драгилев А.И., Маршалкин Г.А. Основы кондитерского производства. – М.: ДеЛи Принт, 2005. – 532 с.</w:t>
      </w:r>
    </w:p>
    <w:p w14:paraId="4010D44A"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Ермилова С.В. Торты, пирожные и десерты: учеб. пособие / С.В. Ермилова, Е. И. Соколова. - 4-е изд., стер. - М.: ИЦ Академия, 2014. - 80 с. - (Непрерывное профессиональное образование. Кондитер. Повышенный уровень)</w:t>
      </w:r>
    </w:p>
    <w:p w14:paraId="60ACFF36"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Кузнецова Л.С., Сиданова М.Ю. Технология и организация производства кондитерских изделий. – М.: Издательский центр «Академия», 2014. – 480 с.</w:t>
      </w:r>
    </w:p>
    <w:p w14:paraId="67C79CC5" w14:textId="77777777" w:rsidR="005B7A0A" w:rsidRPr="005B7A0A" w:rsidRDefault="005B7A0A" w:rsidP="005B7A0A">
      <w:pPr>
        <w:numPr>
          <w:ilvl w:val="0"/>
          <w:numId w:val="72"/>
        </w:numPr>
        <w:suppressAutoHyphens/>
        <w:jc w:val="both"/>
        <w:rPr>
          <w:rFonts w:ascii="Times New Roman" w:hAnsi="Times New Roman" w:cs="Times New Roman"/>
          <w:sz w:val="24"/>
          <w:szCs w:val="24"/>
        </w:rPr>
      </w:pPr>
      <w:r w:rsidRPr="005B7A0A">
        <w:rPr>
          <w:rFonts w:ascii="Times New Roman" w:hAnsi="Times New Roman" w:cs="Times New Roman"/>
          <w:sz w:val="24"/>
          <w:szCs w:val="24"/>
        </w:rPr>
        <w:t>Кузнецова Л.С. Технология и организация производства кондитерских изделий: учебник / Л.С. Кузнецова, М.Ю. Сиданова. - 6-е изд., стер. - М.: ИЦ Академия, 2014. - 480 с. - (Среднее профессиональное образование)</w:t>
      </w:r>
    </w:p>
    <w:p w14:paraId="6FD62FD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Магомедов Г.О., Олейникова А.Я., Шевякова Т.А. Технология мучных кондитерских изделий - М.: ДеЛи принт 2009 . – 296 с.</w:t>
      </w:r>
    </w:p>
    <w:p w14:paraId="06F5679B"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Практикум по технологии хлеба, кондитерских и макаронных изделий. / Л.П.Пащенко, Т.В.Санина, Л.И.Столярова и др. – М.: КолосС, 2006. – 215 с.</w:t>
      </w:r>
    </w:p>
    <w:p w14:paraId="0F945065" w14:textId="77777777" w:rsidR="005B7A0A" w:rsidRPr="005B7A0A" w:rsidRDefault="005B7A0A" w:rsidP="005B7A0A">
      <w:pPr>
        <w:numPr>
          <w:ilvl w:val="0"/>
          <w:numId w:val="72"/>
        </w:numPr>
        <w:shd w:val="clear" w:color="auto" w:fill="FFFFFF"/>
        <w:suppressAutoHyphens/>
        <w:jc w:val="both"/>
        <w:rPr>
          <w:rFonts w:ascii="Times New Roman" w:hAnsi="Times New Roman" w:cs="Times New Roman"/>
          <w:color w:val="000000"/>
          <w:sz w:val="24"/>
          <w:szCs w:val="24"/>
        </w:rPr>
      </w:pPr>
      <w:r w:rsidRPr="005B7A0A">
        <w:rPr>
          <w:rFonts w:ascii="Times New Roman" w:hAnsi="Times New Roman" w:cs="Times New Roman"/>
          <w:color w:val="000000"/>
          <w:sz w:val="24"/>
          <w:szCs w:val="24"/>
        </w:rPr>
        <w:t>Правила организации и ведения технологического процесса на хлебопекарных предприятиях, 2011.</w:t>
      </w:r>
    </w:p>
    <w:p w14:paraId="47DCF72D" w14:textId="77777777" w:rsidR="005B7A0A" w:rsidRPr="005B7A0A" w:rsidRDefault="005B7A0A" w:rsidP="005B7A0A">
      <w:pPr>
        <w:widowControl w:val="0"/>
        <w:numPr>
          <w:ilvl w:val="0"/>
          <w:numId w:val="72"/>
        </w:numPr>
        <w:suppressAutoHyphens/>
        <w:autoSpaceDE w:val="0"/>
        <w:autoSpaceDN w:val="0"/>
        <w:adjustRightInd w:val="0"/>
        <w:jc w:val="both"/>
        <w:rPr>
          <w:rFonts w:ascii="Times New Roman" w:hAnsi="Times New Roman" w:cs="Times New Roman"/>
          <w:sz w:val="24"/>
          <w:szCs w:val="24"/>
        </w:rPr>
      </w:pPr>
      <w:r w:rsidRPr="005B7A0A">
        <w:rPr>
          <w:rFonts w:ascii="Times New Roman" w:hAnsi="Times New Roman" w:cs="Times New Roman"/>
          <w:sz w:val="24"/>
          <w:szCs w:val="24"/>
        </w:rPr>
        <w:t>Периодические издания: Журналы «Кондитерское производство», «Хлебопродукты», «Хлебопечение России»</w:t>
      </w:r>
    </w:p>
    <w:p w14:paraId="030353F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Технологические инструкции по производству мучных кондитерских изделий. М.: 2014.</w:t>
      </w:r>
    </w:p>
    <w:p w14:paraId="31B7E8D1" w14:textId="77777777" w:rsidR="005B7A0A" w:rsidRPr="005B7A0A" w:rsidRDefault="005B7A0A" w:rsidP="005B7A0A">
      <w:pPr>
        <w:numPr>
          <w:ilvl w:val="0"/>
          <w:numId w:val="72"/>
        </w:numPr>
        <w:suppressAutoHyphens/>
        <w:jc w:val="both"/>
        <w:rPr>
          <w:rFonts w:ascii="Times New Roman" w:hAnsi="Times New Roman" w:cs="Times New Roman"/>
          <w:i/>
          <w:sz w:val="24"/>
          <w:szCs w:val="24"/>
        </w:rPr>
      </w:pPr>
      <w:r w:rsidRPr="005B7A0A">
        <w:rPr>
          <w:rFonts w:ascii="Times New Roman" w:hAnsi="Times New Roman" w:cs="Times New Roman"/>
          <w:sz w:val="24"/>
          <w:szCs w:val="24"/>
        </w:rPr>
        <w:t>Производство хлеба, хлебобулочных и кондитерских изделий. Санитарные правила и нормы СанПиН 2.3.4.545-</w:t>
      </w:r>
      <w:smartTag w:uri="urn:schemas-microsoft-com:office:smarttags" w:element="metricconverter">
        <w:smartTagPr>
          <w:attr w:name="ProductID" w:val="96. М"/>
        </w:smartTagPr>
        <w:r w:rsidRPr="005B7A0A">
          <w:rPr>
            <w:rFonts w:ascii="Times New Roman" w:hAnsi="Times New Roman" w:cs="Times New Roman"/>
            <w:sz w:val="24"/>
            <w:szCs w:val="24"/>
          </w:rPr>
          <w:t>96. М</w:t>
        </w:r>
      </w:smartTag>
      <w:r w:rsidRPr="005B7A0A">
        <w:rPr>
          <w:rFonts w:ascii="Times New Roman" w:hAnsi="Times New Roman" w:cs="Times New Roman"/>
          <w:sz w:val="24"/>
          <w:szCs w:val="24"/>
        </w:rPr>
        <w:t xml:space="preserve">.:2012. </w:t>
      </w:r>
    </w:p>
    <w:p w14:paraId="776B7078" w14:textId="77777777" w:rsidR="005B7A0A" w:rsidRPr="005B7A0A" w:rsidRDefault="005B7A0A" w:rsidP="005B7A0A">
      <w:pPr>
        <w:widowControl w:val="0"/>
        <w:autoSpaceDE w:val="0"/>
        <w:autoSpaceDN w:val="0"/>
        <w:adjustRightInd w:val="0"/>
        <w:rPr>
          <w:rFonts w:ascii="Times New Roman" w:hAnsi="Times New Roman" w:cs="Times New Roman"/>
          <w:b/>
          <w:sz w:val="24"/>
          <w:szCs w:val="24"/>
        </w:rPr>
      </w:pPr>
    </w:p>
    <w:p w14:paraId="6FC69491" w14:textId="77777777" w:rsidR="005B7A0A" w:rsidRPr="005B7A0A" w:rsidRDefault="005B7A0A" w:rsidP="005B7A0A">
      <w:pPr>
        <w:widowControl w:val="0"/>
        <w:autoSpaceDE w:val="0"/>
        <w:autoSpaceDN w:val="0"/>
        <w:adjustRightInd w:val="0"/>
        <w:ind w:left="709" w:hanging="709"/>
        <w:jc w:val="both"/>
        <w:rPr>
          <w:rFonts w:ascii="Times New Roman" w:hAnsi="Times New Roman" w:cs="Times New Roman"/>
          <w:b/>
          <w:sz w:val="24"/>
          <w:szCs w:val="24"/>
        </w:rPr>
      </w:pPr>
      <w:r w:rsidRPr="005B7A0A">
        <w:rPr>
          <w:rFonts w:ascii="Times New Roman" w:hAnsi="Times New Roman" w:cs="Times New Roman"/>
          <w:b/>
          <w:sz w:val="24"/>
          <w:szCs w:val="24"/>
          <w:lang w:val="en-US"/>
        </w:rPr>
        <w:t>Internet</w:t>
      </w:r>
      <w:r w:rsidRPr="005B7A0A">
        <w:rPr>
          <w:rFonts w:ascii="Times New Roman" w:hAnsi="Times New Roman" w:cs="Times New Roman"/>
          <w:b/>
          <w:sz w:val="24"/>
          <w:szCs w:val="24"/>
        </w:rPr>
        <w:t xml:space="preserve"> ресурсы:</w:t>
      </w:r>
    </w:p>
    <w:p w14:paraId="303E6AF3" w14:textId="77777777" w:rsidR="005B7A0A" w:rsidRPr="005B7A0A" w:rsidRDefault="005B7A0A" w:rsidP="00F776B7">
      <w:pPr>
        <w:pStyle w:val="25"/>
        <w:numPr>
          <w:ilvl w:val="0"/>
          <w:numId w:val="71"/>
        </w:numPr>
        <w:tabs>
          <w:tab w:val="left" w:pos="284"/>
          <w:tab w:val="left" w:pos="709"/>
          <w:tab w:val="left" w:pos="851"/>
        </w:tabs>
        <w:suppressAutoHyphens/>
        <w:spacing w:after="0" w:line="240" w:lineRule="auto"/>
        <w:ind w:left="284" w:firstLine="142"/>
        <w:jc w:val="both"/>
      </w:pPr>
      <w:r w:rsidRPr="005B7A0A">
        <w:t xml:space="preserve">Образовательные порталы по различным направлениям образования и тематике  </w:t>
      </w:r>
      <w:r w:rsidRPr="005B7A0A">
        <w:rPr>
          <w:lang w:val="en-US"/>
        </w:rPr>
        <w:t>htpp</w:t>
      </w:r>
      <w:r w:rsidRPr="005B7A0A">
        <w:t>\\: /</w:t>
      </w:r>
      <w:r w:rsidRPr="005B7A0A">
        <w:rPr>
          <w:lang w:val="en-US"/>
        </w:rPr>
        <w:t>db</w:t>
      </w:r>
      <w:r w:rsidRPr="005B7A0A">
        <w:t>/</w:t>
      </w:r>
      <w:r w:rsidRPr="005B7A0A">
        <w:rPr>
          <w:lang w:val="en-US"/>
        </w:rPr>
        <w:t>portal</w:t>
      </w:r>
      <w:r w:rsidRPr="005B7A0A">
        <w:t>/</w:t>
      </w:r>
      <w:r w:rsidRPr="005B7A0A">
        <w:rPr>
          <w:lang w:val="en-US"/>
        </w:rPr>
        <w:t>sites</w:t>
      </w:r>
      <w:r w:rsidRPr="005B7A0A">
        <w:t>/</w:t>
      </w:r>
      <w:r w:rsidRPr="005B7A0A">
        <w:rPr>
          <w:lang w:val="en-US"/>
        </w:rPr>
        <w:t>portal</w:t>
      </w:r>
      <w:r w:rsidRPr="005B7A0A">
        <w:t>_</w:t>
      </w:r>
      <w:r w:rsidRPr="005B7A0A">
        <w:rPr>
          <w:lang w:val="en-US"/>
        </w:rPr>
        <w:t>page</w:t>
      </w:r>
      <w:r w:rsidRPr="005B7A0A">
        <w:t>.</w:t>
      </w:r>
      <w:r w:rsidRPr="005B7A0A">
        <w:rPr>
          <w:lang w:val="en-US"/>
        </w:rPr>
        <w:t>html</w:t>
      </w:r>
    </w:p>
    <w:p w14:paraId="6599B1E2"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Федеральный портал «Российское образование</w:t>
      </w:r>
      <w:hyperlink r:id="rId46" w:history="1">
        <w:r w:rsidRPr="005B7A0A">
          <w:rPr>
            <w:rStyle w:val="af1"/>
            <w:lang w:val="en-US"/>
          </w:rPr>
          <w:t>www</w:t>
        </w:r>
        <w:r w:rsidRPr="005B7A0A">
          <w:rPr>
            <w:rStyle w:val="af1"/>
          </w:rPr>
          <w:t>.</w:t>
        </w:r>
        <w:r w:rsidRPr="005B7A0A">
          <w:rPr>
            <w:rStyle w:val="af1"/>
            <w:lang w:val="en-US"/>
          </w:rPr>
          <w:t>edu</w:t>
        </w:r>
        <w:r w:rsidRPr="005B7A0A">
          <w:rPr>
            <w:rStyle w:val="af1"/>
          </w:rPr>
          <w:t>.</w:t>
        </w:r>
        <w:r w:rsidRPr="005B7A0A">
          <w:rPr>
            <w:rStyle w:val="af1"/>
            <w:lang w:val="en-US"/>
          </w:rPr>
          <w:t>ru</w:t>
        </w:r>
      </w:hyperlink>
    </w:p>
    <w:p w14:paraId="544A217D"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правовой  портал «Юридическая Россия» </w:t>
      </w:r>
      <w:r w:rsidRPr="005B7A0A">
        <w:rPr>
          <w:lang w:val="en-US"/>
        </w:rPr>
        <w:t>www</w:t>
      </w:r>
      <w:r w:rsidRPr="005B7A0A">
        <w:t>.</w:t>
      </w:r>
      <w:r w:rsidRPr="005B7A0A">
        <w:rPr>
          <w:lang w:val="en-US"/>
        </w:rPr>
        <w:t>law</w:t>
      </w:r>
      <w:r w:rsidRPr="005B7A0A">
        <w:t>.</w:t>
      </w:r>
      <w:r w:rsidRPr="005B7A0A">
        <w:rPr>
          <w:lang w:val="en-US"/>
        </w:rPr>
        <w:t>edu</w:t>
      </w:r>
      <w:r w:rsidRPr="005B7A0A">
        <w:t>.</w:t>
      </w:r>
      <w:r w:rsidRPr="005B7A0A">
        <w:rPr>
          <w:lang w:val="en-US"/>
        </w:rPr>
        <w:t>ru</w:t>
      </w:r>
      <w:r w:rsidRPr="005B7A0A">
        <w:t xml:space="preserve"> </w:t>
      </w:r>
    </w:p>
    <w:p w14:paraId="3AF391F3"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портал «Социально- гуманитарное и политологическое образование» </w:t>
      </w:r>
      <w:hyperlink r:id="rId47" w:history="1">
        <w:r w:rsidRPr="005B7A0A">
          <w:rPr>
            <w:rStyle w:val="af1"/>
            <w:lang w:val="en-US"/>
          </w:rPr>
          <w:t>www</w:t>
        </w:r>
        <w:r w:rsidRPr="005B7A0A">
          <w:rPr>
            <w:rStyle w:val="af1"/>
          </w:rPr>
          <w:t>.</w:t>
        </w:r>
        <w:r w:rsidRPr="005B7A0A">
          <w:rPr>
            <w:rStyle w:val="af1"/>
            <w:lang w:val="en-US"/>
          </w:rPr>
          <w:t>humanities</w:t>
        </w:r>
        <w:r w:rsidRPr="005B7A0A">
          <w:rPr>
            <w:rStyle w:val="af1"/>
          </w:rPr>
          <w:t>.edu.</w:t>
        </w:r>
        <w:r w:rsidRPr="005B7A0A">
          <w:rPr>
            <w:rStyle w:val="af1"/>
            <w:lang w:val="en-US"/>
          </w:rPr>
          <w:t>ru</w:t>
        </w:r>
      </w:hyperlink>
    </w:p>
    <w:p w14:paraId="2D32F371"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Федеральный портал  « Информационно- коммуникационные технологии в образовании» </w:t>
      </w:r>
      <w:r w:rsidRPr="005B7A0A">
        <w:rPr>
          <w:lang w:val="en-US"/>
        </w:rPr>
        <w:t>htpp</w:t>
      </w:r>
      <w:r w:rsidRPr="005B7A0A">
        <w:t>\\:</w:t>
      </w:r>
      <w:hyperlink r:id="rId48" w:history="1">
        <w:r w:rsidRPr="005B7A0A">
          <w:rPr>
            <w:rStyle w:val="af1"/>
            <w:lang w:val="en-US"/>
          </w:rPr>
          <w:t>www</w:t>
        </w:r>
        <w:r w:rsidRPr="005B7A0A">
          <w:rPr>
            <w:rStyle w:val="af1"/>
          </w:rPr>
          <w:t>.</w:t>
        </w:r>
        <w:r w:rsidRPr="005B7A0A">
          <w:rPr>
            <w:rStyle w:val="af1"/>
            <w:lang w:val="en-US"/>
          </w:rPr>
          <w:t>ict</w:t>
        </w:r>
        <w:r w:rsidRPr="005B7A0A">
          <w:rPr>
            <w:rStyle w:val="af1"/>
          </w:rPr>
          <w:t>.</w:t>
        </w:r>
        <w:r w:rsidRPr="005B7A0A">
          <w:rPr>
            <w:rStyle w:val="af1"/>
            <w:lang w:val="en-US"/>
          </w:rPr>
          <w:t>edu</w:t>
        </w:r>
        <w:r w:rsidRPr="005B7A0A">
          <w:rPr>
            <w:rStyle w:val="af1"/>
          </w:rPr>
          <w:t>.</w:t>
        </w:r>
        <w:r w:rsidRPr="005B7A0A">
          <w:rPr>
            <w:rStyle w:val="af1"/>
            <w:lang w:val="en-US"/>
          </w:rPr>
          <w:t>ru</w:t>
        </w:r>
      </w:hyperlink>
    </w:p>
    <w:p w14:paraId="16B1F990"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Сайт журнала «Хлебопек» </w:t>
      </w:r>
      <w:hyperlink r:id="rId49" w:history="1">
        <w:r w:rsidRPr="005B7A0A">
          <w:rPr>
            <w:rStyle w:val="af1"/>
            <w:lang w:val="en-US"/>
          </w:rPr>
          <w:t>www</w:t>
        </w:r>
        <w:r w:rsidRPr="005B7A0A">
          <w:rPr>
            <w:rStyle w:val="af1"/>
          </w:rPr>
          <w:t>.</w:t>
        </w:r>
        <w:r w:rsidRPr="005B7A0A">
          <w:rPr>
            <w:rStyle w:val="af1"/>
            <w:lang w:val="en-US"/>
          </w:rPr>
          <w:t>hlebopek</w:t>
        </w:r>
        <w:r w:rsidRPr="005B7A0A">
          <w:rPr>
            <w:rStyle w:val="af1"/>
          </w:rPr>
          <w:t>.</w:t>
        </w:r>
        <w:r w:rsidRPr="005B7A0A">
          <w:rPr>
            <w:rStyle w:val="af1"/>
            <w:lang w:val="en-US"/>
          </w:rPr>
          <w:t>by</w:t>
        </w:r>
      </w:hyperlink>
    </w:p>
    <w:p w14:paraId="44BFD60A" w14:textId="77777777" w:rsidR="005B7A0A" w:rsidRPr="005B7A0A" w:rsidRDefault="005B7A0A" w:rsidP="00F776B7">
      <w:pPr>
        <w:pStyle w:val="25"/>
        <w:numPr>
          <w:ilvl w:val="0"/>
          <w:numId w:val="71"/>
        </w:numPr>
        <w:tabs>
          <w:tab w:val="left" w:pos="284"/>
          <w:tab w:val="left" w:pos="709"/>
          <w:tab w:val="left" w:pos="851"/>
        </w:tabs>
        <w:spacing w:after="0" w:line="240" w:lineRule="auto"/>
        <w:ind w:left="284" w:firstLine="142"/>
        <w:jc w:val="both"/>
      </w:pPr>
      <w:r w:rsidRPr="005B7A0A">
        <w:t xml:space="preserve">Сайт хлебопеков: </w:t>
      </w:r>
      <w:hyperlink r:id="rId50" w:history="1">
        <w:r w:rsidRPr="005B7A0A">
          <w:rPr>
            <w:rStyle w:val="af1"/>
          </w:rPr>
          <w:t>http://hlebopechka.ru</w:t>
        </w:r>
      </w:hyperlink>
    </w:p>
    <w:p w14:paraId="0E83177A" w14:textId="77777777" w:rsidR="005B7A0A" w:rsidRPr="005B7A0A" w:rsidRDefault="005B7A0A" w:rsidP="00F776B7">
      <w:pPr>
        <w:numPr>
          <w:ilvl w:val="0"/>
          <w:numId w:val="71"/>
        </w:numPr>
        <w:tabs>
          <w:tab w:val="left" w:pos="284"/>
          <w:tab w:val="left" w:pos="709"/>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«Российское хлебопечение» - </w:t>
      </w:r>
      <w:hyperlink r:id="rId51" w:history="1">
        <w:r w:rsidRPr="005B7A0A">
          <w:rPr>
            <w:rStyle w:val="af1"/>
            <w:rFonts w:ascii="Times New Roman" w:hAnsi="Times New Roman" w:cs="Times New Roman"/>
            <w:sz w:val="24"/>
            <w:szCs w:val="24"/>
          </w:rPr>
          <w:t>http://www.hleb.net/</w:t>
        </w:r>
      </w:hyperlink>
    </w:p>
    <w:p w14:paraId="56284EA1"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lastRenderedPageBreak/>
        <w:t>Журнал «</w:t>
      </w:r>
      <w:r w:rsidRPr="005B7A0A">
        <w:rPr>
          <w:rFonts w:ascii="Times New Roman" w:hAnsi="Times New Roman" w:cs="Times New Roman"/>
          <w:sz w:val="24"/>
          <w:szCs w:val="24"/>
          <w:lang w:val="en-US"/>
        </w:rPr>
        <w:t>Bread</w:t>
      </w:r>
      <w:r w:rsidRPr="005B7A0A">
        <w:rPr>
          <w:rFonts w:ascii="Times New Roman" w:hAnsi="Times New Roman" w:cs="Times New Roman"/>
          <w:sz w:val="24"/>
          <w:szCs w:val="24"/>
        </w:rPr>
        <w:t>.</w:t>
      </w:r>
      <w:r w:rsidRPr="005B7A0A">
        <w:rPr>
          <w:rFonts w:ascii="Times New Roman" w:hAnsi="Times New Roman" w:cs="Times New Roman"/>
          <w:sz w:val="24"/>
          <w:szCs w:val="24"/>
          <w:lang w:val="en-US"/>
        </w:rPr>
        <w:t>su</w:t>
      </w:r>
      <w:r w:rsidRPr="005B7A0A">
        <w:rPr>
          <w:rFonts w:ascii="Times New Roman" w:hAnsi="Times New Roman" w:cs="Times New Roman"/>
          <w:sz w:val="24"/>
          <w:szCs w:val="24"/>
        </w:rPr>
        <w:t xml:space="preserve">» - </w:t>
      </w:r>
      <w:hyperlink r:id="rId52" w:history="1">
        <w:r w:rsidRPr="005B7A0A">
          <w:rPr>
            <w:rStyle w:val="af1"/>
            <w:rFonts w:ascii="Times New Roman" w:hAnsi="Times New Roman" w:cs="Times New Roman"/>
            <w:sz w:val="24"/>
            <w:szCs w:val="24"/>
          </w:rPr>
          <w:t>http://bread.su/</w:t>
        </w:r>
      </w:hyperlink>
    </w:p>
    <w:p w14:paraId="635D4FE0"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Центральная научная сельскохозяйственная библиотека Россельхозакадемии» - </w:t>
      </w:r>
      <w:hyperlink r:id="rId53" w:history="1">
        <w:r w:rsidRPr="005B7A0A">
          <w:rPr>
            <w:rStyle w:val="af1"/>
            <w:rFonts w:ascii="Times New Roman" w:hAnsi="Times New Roman" w:cs="Times New Roman"/>
            <w:sz w:val="24"/>
            <w:szCs w:val="24"/>
          </w:rPr>
          <w:t>http://www.cnshb.ru/</w:t>
        </w:r>
      </w:hyperlink>
    </w:p>
    <w:p w14:paraId="0DCE38F8"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Издательство «КолосС» - </w:t>
      </w:r>
      <w:hyperlink r:id="rId54" w:history="1">
        <w:r w:rsidRPr="005B7A0A">
          <w:rPr>
            <w:rStyle w:val="af1"/>
            <w:rFonts w:ascii="Times New Roman" w:hAnsi="Times New Roman" w:cs="Times New Roman"/>
            <w:sz w:val="24"/>
            <w:szCs w:val="24"/>
          </w:rPr>
          <w:t>http://www.koloss.ru/</w:t>
        </w:r>
      </w:hyperlink>
    </w:p>
    <w:p w14:paraId="3B6C277C"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Информационно-библиотечный центр ФГОУ СПО «Саратовский финансово-технологический колледж» - </w:t>
      </w:r>
      <w:hyperlink r:id="rId55" w:history="1">
        <w:r w:rsidRPr="005B7A0A">
          <w:rPr>
            <w:rStyle w:val="af1"/>
            <w:rFonts w:ascii="Times New Roman" w:hAnsi="Times New Roman" w:cs="Times New Roman"/>
            <w:sz w:val="24"/>
            <w:szCs w:val="24"/>
            <w:lang w:val="en-US"/>
          </w:rPr>
          <w:t>http</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www</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sarftt</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ru</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biblio</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html</w:t>
        </w:r>
      </w:hyperlink>
    </w:p>
    <w:p w14:paraId="3F338C06" w14:textId="77777777" w:rsidR="005B7A0A" w:rsidRPr="005B7A0A" w:rsidRDefault="005B7A0A" w:rsidP="00F776B7">
      <w:pPr>
        <w:numPr>
          <w:ilvl w:val="0"/>
          <w:numId w:val="71"/>
        </w:numPr>
        <w:tabs>
          <w:tab w:val="left" w:pos="284"/>
          <w:tab w:val="left" w:pos="851"/>
        </w:tabs>
        <w:ind w:left="284" w:firstLine="142"/>
        <w:jc w:val="both"/>
        <w:rPr>
          <w:rFonts w:ascii="Times New Roman" w:hAnsi="Times New Roman" w:cs="Times New Roman"/>
          <w:sz w:val="24"/>
          <w:szCs w:val="24"/>
        </w:rPr>
      </w:pPr>
      <w:r w:rsidRPr="005B7A0A">
        <w:rPr>
          <w:rFonts w:ascii="Times New Roman" w:hAnsi="Times New Roman" w:cs="Times New Roman"/>
          <w:sz w:val="24"/>
          <w:szCs w:val="24"/>
        </w:rPr>
        <w:t xml:space="preserve">Система управления обучением ФГОУ СПО «Саратовский финансово-технологический колледж» - </w:t>
      </w:r>
      <w:hyperlink r:id="rId56" w:history="1">
        <w:r w:rsidRPr="005B7A0A">
          <w:rPr>
            <w:rStyle w:val="af1"/>
            <w:rFonts w:ascii="Times New Roman" w:hAnsi="Times New Roman" w:cs="Times New Roman"/>
            <w:sz w:val="24"/>
            <w:szCs w:val="24"/>
            <w:lang w:val="en-US"/>
          </w:rPr>
          <w:t>http</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www</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sarftt</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ru</w:t>
        </w:r>
        <w:r w:rsidRPr="005B7A0A">
          <w:rPr>
            <w:rStyle w:val="af1"/>
            <w:rFonts w:ascii="Times New Roman" w:hAnsi="Times New Roman" w:cs="Times New Roman"/>
            <w:sz w:val="24"/>
            <w:szCs w:val="24"/>
          </w:rPr>
          <w:t>/</w:t>
        </w:r>
        <w:r w:rsidRPr="005B7A0A">
          <w:rPr>
            <w:rStyle w:val="af1"/>
            <w:rFonts w:ascii="Times New Roman" w:hAnsi="Times New Roman" w:cs="Times New Roman"/>
            <w:sz w:val="24"/>
            <w:szCs w:val="24"/>
            <w:lang w:val="en-US"/>
          </w:rPr>
          <w:t>moodle</w:t>
        </w:r>
      </w:hyperlink>
    </w:p>
    <w:p w14:paraId="523674C8" w14:textId="77777777" w:rsidR="00F776B7" w:rsidRDefault="00F776B7" w:rsidP="005B7A0A">
      <w:pPr>
        <w:widowControl w:val="0"/>
        <w:autoSpaceDE w:val="0"/>
        <w:ind w:firstLine="709"/>
        <w:jc w:val="both"/>
        <w:rPr>
          <w:rFonts w:ascii="Times New Roman" w:hAnsi="Times New Roman" w:cs="Times New Roman"/>
          <w:bCs/>
          <w:iCs/>
          <w:caps/>
          <w:sz w:val="24"/>
          <w:szCs w:val="24"/>
        </w:rPr>
      </w:pPr>
    </w:p>
    <w:p w14:paraId="378FA310" w14:textId="7F289058" w:rsidR="005B7A0A" w:rsidRPr="005B7A0A" w:rsidRDefault="005B7A0A" w:rsidP="005B7A0A">
      <w:pPr>
        <w:widowControl w:val="0"/>
        <w:autoSpaceDE w:val="0"/>
        <w:ind w:firstLine="709"/>
        <w:jc w:val="both"/>
        <w:rPr>
          <w:rFonts w:ascii="Times New Roman" w:hAnsi="Times New Roman" w:cs="Times New Roman"/>
          <w:bCs/>
          <w:iCs/>
          <w:caps/>
          <w:sz w:val="24"/>
          <w:szCs w:val="24"/>
        </w:rPr>
      </w:pPr>
      <w:r w:rsidRPr="005B7A0A">
        <w:rPr>
          <w:rFonts w:ascii="Times New Roman" w:hAnsi="Times New Roman" w:cs="Times New Roman"/>
          <w:bCs/>
          <w:iCs/>
          <w:caps/>
          <w:sz w:val="24"/>
          <w:szCs w:val="24"/>
        </w:rPr>
        <w:t>С</w:t>
      </w:r>
      <w:r w:rsidRPr="005B7A0A">
        <w:rPr>
          <w:rFonts w:ascii="Times New Roman" w:hAnsi="Times New Roman" w:cs="Times New Roman"/>
          <w:sz w:val="24"/>
          <w:szCs w:val="24"/>
        </w:rPr>
        <w:t>пециализированное программное обеспечение:</w:t>
      </w:r>
    </w:p>
    <w:p w14:paraId="1C6F7156" w14:textId="77777777" w:rsidR="005B7A0A" w:rsidRPr="005B7A0A" w:rsidRDefault="005B7A0A" w:rsidP="005B7A0A">
      <w:pPr>
        <w:widowControl w:val="0"/>
        <w:autoSpaceDE w:val="0"/>
        <w:ind w:firstLine="709"/>
        <w:jc w:val="both"/>
        <w:rPr>
          <w:rFonts w:ascii="Times New Roman" w:hAnsi="Times New Roman" w:cs="Times New Roman"/>
          <w:bCs/>
          <w:iCs/>
          <w:caps/>
          <w:sz w:val="24"/>
          <w:szCs w:val="24"/>
        </w:rPr>
      </w:pPr>
      <w:r w:rsidRPr="005B7A0A">
        <w:rPr>
          <w:rFonts w:ascii="Times New Roman" w:hAnsi="Times New Roman" w:cs="Times New Roman"/>
          <w:bCs/>
          <w:sz w:val="24"/>
          <w:szCs w:val="24"/>
        </w:rPr>
        <w:t xml:space="preserve">Электронное учебное пособие </w:t>
      </w:r>
      <w:r w:rsidRPr="005B7A0A">
        <w:rPr>
          <w:rFonts w:ascii="Times New Roman" w:hAnsi="Times New Roman" w:cs="Times New Roman"/>
          <w:sz w:val="24"/>
          <w:szCs w:val="24"/>
        </w:rPr>
        <w:t>по дисциплинам «Технология и организация кондитерского производства», «Технологическое оборудование кондитерского производства»</w:t>
      </w:r>
      <w:r w:rsidRPr="005B7A0A">
        <w:rPr>
          <w:rFonts w:ascii="Times New Roman" w:hAnsi="Times New Roman" w:cs="Times New Roman"/>
          <w:bCs/>
          <w:sz w:val="24"/>
          <w:szCs w:val="24"/>
        </w:rPr>
        <w:t xml:space="preserve"> презентации по дисциплинам; фильмы по профилю модуля.</w:t>
      </w:r>
    </w:p>
    <w:p w14:paraId="3E553D5D" w14:textId="5B6F5168" w:rsidR="00FB511A" w:rsidRPr="004453B3" w:rsidRDefault="00FB511A" w:rsidP="004453B3">
      <w:pPr>
        <w:spacing w:after="200" w:line="276" w:lineRule="auto"/>
        <w:rPr>
          <w:rFonts w:ascii="Times New Roman" w:hAnsi="Times New Roman" w:cs="Times New Roman"/>
          <w:b/>
          <w:bCs/>
          <w:sz w:val="24"/>
          <w:szCs w:val="24"/>
        </w:rPr>
      </w:pPr>
    </w:p>
    <w:sectPr w:rsidR="00FB511A" w:rsidRPr="004453B3" w:rsidSect="007D259E">
      <w:footerReference w:type="default" r:id="rId57"/>
      <w:pgSz w:w="11906" w:h="16838"/>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20F69" w14:textId="77777777" w:rsidR="00A43CCC" w:rsidRDefault="00A43CCC" w:rsidP="00A76D45">
      <w:r>
        <w:separator/>
      </w:r>
    </w:p>
  </w:endnote>
  <w:endnote w:type="continuationSeparator" w:id="0">
    <w:p w14:paraId="66D22D70" w14:textId="77777777" w:rsidR="00A43CCC" w:rsidRDefault="00A43CCC" w:rsidP="00A7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786203"/>
      <w:docPartObj>
        <w:docPartGallery w:val="Page Numbers (Bottom of Page)"/>
        <w:docPartUnique/>
      </w:docPartObj>
    </w:sdtPr>
    <w:sdtEndPr/>
    <w:sdtContent>
      <w:p w14:paraId="59428FA5" w14:textId="680366FB" w:rsidR="00A43CCC" w:rsidRDefault="00A43CCC">
        <w:pPr>
          <w:pStyle w:val="af7"/>
          <w:jc w:val="center"/>
        </w:pPr>
        <w:r>
          <w:fldChar w:fldCharType="begin"/>
        </w:r>
        <w:r>
          <w:instrText>PAGE   \* MERGEFORMAT</w:instrText>
        </w:r>
        <w:r>
          <w:fldChar w:fldCharType="separate"/>
        </w:r>
        <w:r w:rsidR="00F853EB">
          <w:rPr>
            <w:noProof/>
          </w:rPr>
          <w:t>7</w:t>
        </w:r>
        <w:r>
          <w:fldChar w:fldCharType="end"/>
        </w:r>
      </w:p>
    </w:sdtContent>
  </w:sdt>
  <w:p w14:paraId="698D929E" w14:textId="77777777" w:rsidR="00A43CCC" w:rsidRDefault="00A43CCC">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62A1" w14:textId="77777777" w:rsidR="00A43CCC" w:rsidRDefault="00A43CCC">
    <w:pPr>
      <w:pStyle w:val="af7"/>
      <w:jc w:val="center"/>
    </w:pPr>
  </w:p>
  <w:p w14:paraId="772E9D9E" w14:textId="77777777" w:rsidR="00A43CCC" w:rsidRDefault="00A43CCC">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992217"/>
      <w:docPartObj>
        <w:docPartGallery w:val="Page Numbers (Bottom of Page)"/>
        <w:docPartUnique/>
      </w:docPartObj>
    </w:sdtPr>
    <w:sdtEndPr/>
    <w:sdtContent>
      <w:p w14:paraId="05B0516C" w14:textId="279F7023" w:rsidR="00A43CCC" w:rsidRDefault="00A43CCC">
        <w:pPr>
          <w:pStyle w:val="af7"/>
          <w:jc w:val="right"/>
        </w:pPr>
        <w:r>
          <w:fldChar w:fldCharType="begin"/>
        </w:r>
        <w:r>
          <w:instrText>PAGE   \* MERGEFORMAT</w:instrText>
        </w:r>
        <w:r>
          <w:fldChar w:fldCharType="separate"/>
        </w:r>
        <w:r w:rsidR="00F853EB">
          <w:rPr>
            <w:noProof/>
          </w:rPr>
          <w:t>46</w:t>
        </w:r>
        <w:r>
          <w:fldChar w:fldCharType="end"/>
        </w:r>
      </w:p>
    </w:sdtContent>
  </w:sdt>
  <w:p w14:paraId="58305A20" w14:textId="77777777" w:rsidR="00A43CCC" w:rsidRDefault="00A43CCC">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8F604" w14:textId="77777777" w:rsidR="00A43CCC" w:rsidRDefault="00A43CCC" w:rsidP="00A76D45">
      <w:r>
        <w:separator/>
      </w:r>
    </w:p>
  </w:footnote>
  <w:footnote w:type="continuationSeparator" w:id="0">
    <w:p w14:paraId="268B0FB1" w14:textId="77777777" w:rsidR="00A43CCC" w:rsidRDefault="00A43CCC" w:rsidP="00A76D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ГОСТ 31902-2012 Изделия кондитерские. Методы определения массовой доли жира (с Изменением N 1)" style="width:3in;height:3in" o:bullet="t"/>
    </w:pict>
  </w:numPicBullet>
  <w:abstractNum w:abstractNumId="0" w15:restartNumberingAfterBreak="0">
    <w:nsid w:val="00000002"/>
    <w:multiLevelType w:val="singleLevel"/>
    <w:tmpl w:val="00000002"/>
    <w:lvl w:ilvl="0">
      <w:start w:val="1"/>
      <w:numFmt w:val="bullet"/>
      <w:lvlText w:val="-"/>
      <w:lvlJc w:val="left"/>
      <w:pPr>
        <w:tabs>
          <w:tab w:val="num" w:pos="2159"/>
        </w:tabs>
        <w:ind w:left="2159" w:hanging="360"/>
      </w:pPr>
      <w:rPr>
        <w:rFonts w:ascii="Courier New" w:hAnsi="Courier New"/>
      </w:rPr>
    </w:lvl>
  </w:abstractNum>
  <w:abstractNum w:abstractNumId="1" w15:restartNumberingAfterBreak="0">
    <w:nsid w:val="0000000A"/>
    <w:multiLevelType w:val="singleLevel"/>
    <w:tmpl w:val="0000000A"/>
    <w:name w:val="WW8Num10"/>
    <w:lvl w:ilvl="0">
      <w:start w:val="1"/>
      <w:numFmt w:val="bullet"/>
      <w:lvlText w:val="-"/>
      <w:lvlJc w:val="left"/>
      <w:pPr>
        <w:tabs>
          <w:tab w:val="num" w:pos="1875"/>
        </w:tabs>
        <w:ind w:left="1875" w:hanging="360"/>
      </w:pPr>
      <w:rPr>
        <w:rFonts w:ascii="Courier New" w:hAnsi="Courier New"/>
        <w:b w:val="0"/>
        <w:color w:val="auto"/>
      </w:rPr>
    </w:lvl>
  </w:abstractNum>
  <w:abstractNum w:abstractNumId="2" w15:restartNumberingAfterBreak="0">
    <w:nsid w:val="0000000B"/>
    <w:multiLevelType w:val="singleLevel"/>
    <w:tmpl w:val="00000002"/>
    <w:lvl w:ilvl="0">
      <w:start w:val="1"/>
      <w:numFmt w:val="bullet"/>
      <w:lvlText w:val="-"/>
      <w:lvlJc w:val="left"/>
      <w:pPr>
        <w:ind w:left="720" w:hanging="360"/>
      </w:pPr>
      <w:rPr>
        <w:rFonts w:ascii="Courier New" w:hAnsi="Courier New"/>
      </w:rPr>
    </w:lvl>
  </w:abstractNum>
  <w:abstractNum w:abstractNumId="3" w15:restartNumberingAfterBreak="0">
    <w:nsid w:val="02AF340E"/>
    <w:multiLevelType w:val="multilevel"/>
    <w:tmpl w:val="5F40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872D9"/>
    <w:multiLevelType w:val="multilevel"/>
    <w:tmpl w:val="73D6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57DF6"/>
    <w:multiLevelType w:val="hybridMultilevel"/>
    <w:tmpl w:val="9898669A"/>
    <w:lvl w:ilvl="0" w:tplc="7FD44F2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391048"/>
    <w:multiLevelType w:val="hybridMultilevel"/>
    <w:tmpl w:val="9A788566"/>
    <w:lvl w:ilvl="0" w:tplc="5DB2ECF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EC60D5"/>
    <w:multiLevelType w:val="hybridMultilevel"/>
    <w:tmpl w:val="DEE0E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4FF3296"/>
    <w:multiLevelType w:val="multilevel"/>
    <w:tmpl w:val="C674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6E7C93"/>
    <w:multiLevelType w:val="multilevel"/>
    <w:tmpl w:val="6106A24A"/>
    <w:lvl w:ilvl="0">
      <w:start w:val="2"/>
      <w:numFmt w:val="decimal"/>
      <w:lvlText w:val="%1."/>
      <w:lvlJc w:val="left"/>
      <w:pPr>
        <w:tabs>
          <w:tab w:val="num" w:pos="928"/>
        </w:tabs>
        <w:ind w:left="928"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180F37A8"/>
    <w:multiLevelType w:val="hybridMultilevel"/>
    <w:tmpl w:val="AF3C0BA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19E06DCA"/>
    <w:multiLevelType w:val="hybridMultilevel"/>
    <w:tmpl w:val="48346A3A"/>
    <w:lvl w:ilvl="0" w:tplc="6EEA9E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B30E2F"/>
    <w:multiLevelType w:val="hybridMultilevel"/>
    <w:tmpl w:val="A46E7D32"/>
    <w:lvl w:ilvl="0" w:tplc="C226B5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ABE14E6"/>
    <w:multiLevelType w:val="hybridMultilevel"/>
    <w:tmpl w:val="B5A89D58"/>
    <w:lvl w:ilvl="0" w:tplc="04190011">
      <w:start w:val="1"/>
      <w:numFmt w:val="decimal"/>
      <w:lvlText w:val="%1)"/>
      <w:lvlJc w:val="left"/>
      <w:pPr>
        <w:ind w:left="720" w:hanging="360"/>
      </w:pPr>
    </w:lvl>
    <w:lvl w:ilvl="1" w:tplc="AC04A5A6">
      <w:start w:val="1"/>
      <w:numFmt w:val="decimal"/>
      <w:lvlText w:val="%2)"/>
      <w:lvlJc w:val="left"/>
      <w:pPr>
        <w:ind w:left="1440" w:hanging="360"/>
      </w:pPr>
      <w:rPr>
        <w:rFonts w:ascii="Georgia" w:eastAsia="Times New Roman" w:hAnsi="Georgia" w:cs="Times New Roman"/>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5A0D1C"/>
    <w:multiLevelType w:val="multilevel"/>
    <w:tmpl w:val="4448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C73C1"/>
    <w:multiLevelType w:val="multilevel"/>
    <w:tmpl w:val="00727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3F5DB7"/>
    <w:multiLevelType w:val="hybridMultilevel"/>
    <w:tmpl w:val="DA1CF888"/>
    <w:lvl w:ilvl="0" w:tplc="A42498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D35379F"/>
    <w:multiLevelType w:val="hybridMultilevel"/>
    <w:tmpl w:val="2E9688F0"/>
    <w:lvl w:ilvl="0" w:tplc="04AA2DFC">
      <w:start w:val="1"/>
      <w:numFmt w:val="bullet"/>
      <w:lvlText w:val=""/>
      <w:lvlPicBulletId w:val="0"/>
      <w:lvlJc w:val="left"/>
      <w:pPr>
        <w:tabs>
          <w:tab w:val="num" w:pos="720"/>
        </w:tabs>
        <w:ind w:left="720" w:hanging="360"/>
      </w:pPr>
      <w:rPr>
        <w:rFonts w:ascii="Symbol" w:hAnsi="Symbol" w:hint="default"/>
      </w:rPr>
    </w:lvl>
    <w:lvl w:ilvl="1" w:tplc="89F276F0" w:tentative="1">
      <w:start w:val="1"/>
      <w:numFmt w:val="bullet"/>
      <w:lvlText w:val=""/>
      <w:lvlJc w:val="left"/>
      <w:pPr>
        <w:tabs>
          <w:tab w:val="num" w:pos="1440"/>
        </w:tabs>
        <w:ind w:left="1440" w:hanging="360"/>
      </w:pPr>
      <w:rPr>
        <w:rFonts w:ascii="Symbol" w:hAnsi="Symbol" w:hint="default"/>
      </w:rPr>
    </w:lvl>
    <w:lvl w:ilvl="2" w:tplc="42E6BF9E" w:tentative="1">
      <w:start w:val="1"/>
      <w:numFmt w:val="bullet"/>
      <w:lvlText w:val=""/>
      <w:lvlJc w:val="left"/>
      <w:pPr>
        <w:tabs>
          <w:tab w:val="num" w:pos="2160"/>
        </w:tabs>
        <w:ind w:left="2160" w:hanging="360"/>
      </w:pPr>
      <w:rPr>
        <w:rFonts w:ascii="Symbol" w:hAnsi="Symbol" w:hint="default"/>
      </w:rPr>
    </w:lvl>
    <w:lvl w:ilvl="3" w:tplc="A1B8AA4C" w:tentative="1">
      <w:start w:val="1"/>
      <w:numFmt w:val="bullet"/>
      <w:lvlText w:val=""/>
      <w:lvlJc w:val="left"/>
      <w:pPr>
        <w:tabs>
          <w:tab w:val="num" w:pos="2880"/>
        </w:tabs>
        <w:ind w:left="2880" w:hanging="360"/>
      </w:pPr>
      <w:rPr>
        <w:rFonts w:ascii="Symbol" w:hAnsi="Symbol" w:hint="default"/>
      </w:rPr>
    </w:lvl>
    <w:lvl w:ilvl="4" w:tplc="B2B442AC" w:tentative="1">
      <w:start w:val="1"/>
      <w:numFmt w:val="bullet"/>
      <w:lvlText w:val=""/>
      <w:lvlJc w:val="left"/>
      <w:pPr>
        <w:tabs>
          <w:tab w:val="num" w:pos="3600"/>
        </w:tabs>
        <w:ind w:left="3600" w:hanging="360"/>
      </w:pPr>
      <w:rPr>
        <w:rFonts w:ascii="Symbol" w:hAnsi="Symbol" w:hint="default"/>
      </w:rPr>
    </w:lvl>
    <w:lvl w:ilvl="5" w:tplc="1FEE489A" w:tentative="1">
      <w:start w:val="1"/>
      <w:numFmt w:val="bullet"/>
      <w:lvlText w:val=""/>
      <w:lvlJc w:val="left"/>
      <w:pPr>
        <w:tabs>
          <w:tab w:val="num" w:pos="4320"/>
        </w:tabs>
        <w:ind w:left="4320" w:hanging="360"/>
      </w:pPr>
      <w:rPr>
        <w:rFonts w:ascii="Symbol" w:hAnsi="Symbol" w:hint="default"/>
      </w:rPr>
    </w:lvl>
    <w:lvl w:ilvl="6" w:tplc="B05E80B0" w:tentative="1">
      <w:start w:val="1"/>
      <w:numFmt w:val="bullet"/>
      <w:lvlText w:val=""/>
      <w:lvlJc w:val="left"/>
      <w:pPr>
        <w:tabs>
          <w:tab w:val="num" w:pos="5040"/>
        </w:tabs>
        <w:ind w:left="5040" w:hanging="360"/>
      </w:pPr>
      <w:rPr>
        <w:rFonts w:ascii="Symbol" w:hAnsi="Symbol" w:hint="default"/>
      </w:rPr>
    </w:lvl>
    <w:lvl w:ilvl="7" w:tplc="40E60508" w:tentative="1">
      <w:start w:val="1"/>
      <w:numFmt w:val="bullet"/>
      <w:lvlText w:val=""/>
      <w:lvlJc w:val="left"/>
      <w:pPr>
        <w:tabs>
          <w:tab w:val="num" w:pos="5760"/>
        </w:tabs>
        <w:ind w:left="5760" w:hanging="360"/>
      </w:pPr>
      <w:rPr>
        <w:rFonts w:ascii="Symbol" w:hAnsi="Symbol" w:hint="default"/>
      </w:rPr>
    </w:lvl>
    <w:lvl w:ilvl="8" w:tplc="75968F2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DF27E8E"/>
    <w:multiLevelType w:val="hybridMultilevel"/>
    <w:tmpl w:val="DE66AB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455073"/>
    <w:multiLevelType w:val="multilevel"/>
    <w:tmpl w:val="1FBCC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2A2610"/>
    <w:multiLevelType w:val="multilevel"/>
    <w:tmpl w:val="DD963F12"/>
    <w:styleLink w:val="ListBullets"/>
    <w:lvl w:ilvl="0">
      <w:start w:val="1"/>
      <w:numFmt w:val="bullet"/>
      <w:pStyle w:val="a"/>
      <w:lvlText w:val=""/>
      <w:lvlJc w:val="left"/>
      <w:pPr>
        <w:ind w:left="426" w:hanging="284"/>
      </w:pPr>
      <w:rPr>
        <w:rFonts w:ascii="Symbol" w:hAnsi="Symbol" w:hint="default"/>
      </w:rPr>
    </w:lvl>
    <w:lvl w:ilvl="1">
      <w:start w:val="1"/>
      <w:numFmt w:val="bullet"/>
      <w:pStyle w:val="2"/>
      <w:lvlText w:val=""/>
      <w:lvlJc w:val="left"/>
      <w:pPr>
        <w:ind w:left="568" w:hanging="284"/>
      </w:pPr>
      <w:rPr>
        <w:rFonts w:ascii="Symbol" w:hAnsi="Symbol" w:hint="default"/>
      </w:rPr>
    </w:lvl>
    <w:lvl w:ilvl="2">
      <w:start w:val="1"/>
      <w:numFmt w:val="bullet"/>
      <w:pStyle w:val="3"/>
      <w:lvlText w:val=""/>
      <w:lvlJc w:val="left"/>
      <w:pPr>
        <w:ind w:left="852" w:hanging="284"/>
      </w:pPr>
      <w:rPr>
        <w:rFonts w:ascii="Symbol" w:hAnsi="Symbol" w:hint="default"/>
      </w:rPr>
    </w:lvl>
    <w:lvl w:ilvl="3">
      <w:start w:val="1"/>
      <w:numFmt w:val="bullet"/>
      <w:pStyle w:val="4"/>
      <w:lvlText w:val=""/>
      <w:lvlJc w:val="left"/>
      <w:pPr>
        <w:ind w:left="1136" w:hanging="284"/>
      </w:pPr>
      <w:rPr>
        <w:rFonts w:ascii="Symbol" w:hAnsi="Symbol" w:hint="default"/>
      </w:rPr>
    </w:lvl>
    <w:lvl w:ilvl="4">
      <w:start w:val="1"/>
      <w:numFmt w:val="bullet"/>
      <w:pStyle w:val="5"/>
      <w:lvlText w:val=""/>
      <w:lvlJc w:val="left"/>
      <w:pPr>
        <w:ind w:left="1420" w:hanging="284"/>
      </w:pPr>
      <w:rPr>
        <w:rFonts w:ascii="Symbol" w:hAnsi="Symbol" w:hint="default"/>
      </w:rPr>
    </w:lvl>
    <w:lvl w:ilvl="5">
      <w:start w:val="1"/>
      <w:numFmt w:val="none"/>
      <w:lvlText w:val=""/>
      <w:lvlJc w:val="left"/>
      <w:pPr>
        <w:ind w:left="1704" w:hanging="284"/>
      </w:pPr>
    </w:lvl>
    <w:lvl w:ilvl="6">
      <w:start w:val="1"/>
      <w:numFmt w:val="none"/>
      <w:lvlText w:val=""/>
      <w:lvlJc w:val="left"/>
      <w:pPr>
        <w:ind w:left="1988" w:hanging="284"/>
      </w:pPr>
    </w:lvl>
    <w:lvl w:ilvl="7">
      <w:start w:val="1"/>
      <w:numFmt w:val="none"/>
      <w:lvlText w:val=""/>
      <w:lvlJc w:val="left"/>
      <w:pPr>
        <w:ind w:left="2272" w:hanging="284"/>
      </w:pPr>
    </w:lvl>
    <w:lvl w:ilvl="8">
      <w:start w:val="1"/>
      <w:numFmt w:val="none"/>
      <w:lvlText w:val=""/>
      <w:lvlJc w:val="left"/>
      <w:pPr>
        <w:ind w:left="2556" w:hanging="284"/>
      </w:pPr>
    </w:lvl>
  </w:abstractNum>
  <w:abstractNum w:abstractNumId="21" w15:restartNumberingAfterBreak="0">
    <w:nsid w:val="221E2454"/>
    <w:multiLevelType w:val="multilevel"/>
    <w:tmpl w:val="01DA7750"/>
    <w:lvl w:ilvl="0">
      <w:start w:val="1"/>
      <w:numFmt w:val="bullet"/>
      <w:lvlText w:val=""/>
      <w:lvlJc w:val="left"/>
      <w:pPr>
        <w:tabs>
          <w:tab w:val="num" w:pos="720"/>
        </w:tabs>
        <w:ind w:left="720" w:hanging="360"/>
      </w:pPr>
      <w:rPr>
        <w:rFonts w:ascii="Symbol" w:hAnsi="Symbol" w:hint="default"/>
        <w:sz w:val="20"/>
      </w:rPr>
    </w:lvl>
    <w:lvl w:ilvl="1">
      <w:start w:val="28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0A5769"/>
    <w:multiLevelType w:val="multilevel"/>
    <w:tmpl w:val="329CF7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A95B38"/>
    <w:multiLevelType w:val="hybridMultilevel"/>
    <w:tmpl w:val="37726B3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DF8409E"/>
    <w:multiLevelType w:val="hybridMultilevel"/>
    <w:tmpl w:val="D6065E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26317E"/>
    <w:multiLevelType w:val="singleLevel"/>
    <w:tmpl w:val="5DB2ECF2"/>
    <w:lvl w:ilvl="0">
      <w:numFmt w:val="bullet"/>
      <w:lvlText w:val="-"/>
      <w:lvlJc w:val="left"/>
      <w:pPr>
        <w:tabs>
          <w:tab w:val="num" w:pos="360"/>
        </w:tabs>
        <w:ind w:left="360" w:hanging="360"/>
      </w:pPr>
    </w:lvl>
  </w:abstractNum>
  <w:abstractNum w:abstractNumId="26" w15:restartNumberingAfterBreak="0">
    <w:nsid w:val="31293A6E"/>
    <w:multiLevelType w:val="hybridMultilevel"/>
    <w:tmpl w:val="A78AC4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9A5F54"/>
    <w:multiLevelType w:val="hybridMultilevel"/>
    <w:tmpl w:val="D182E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7C7090C"/>
    <w:multiLevelType w:val="hybridMultilevel"/>
    <w:tmpl w:val="646AAB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91772FA"/>
    <w:multiLevelType w:val="hybridMultilevel"/>
    <w:tmpl w:val="45125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96231C1"/>
    <w:multiLevelType w:val="hybridMultilevel"/>
    <w:tmpl w:val="EFFE7A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3C610F1F"/>
    <w:multiLevelType w:val="multilevel"/>
    <w:tmpl w:val="783AC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7C1008"/>
    <w:multiLevelType w:val="hybridMultilevel"/>
    <w:tmpl w:val="64160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D616310"/>
    <w:multiLevelType w:val="hybridMultilevel"/>
    <w:tmpl w:val="682E24E6"/>
    <w:lvl w:ilvl="0" w:tplc="F13C4048">
      <w:start w:val="6"/>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15:restartNumberingAfterBreak="0">
    <w:nsid w:val="3EF03EC8"/>
    <w:multiLevelType w:val="hybridMultilevel"/>
    <w:tmpl w:val="755815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0802BAF"/>
    <w:multiLevelType w:val="hybridMultilevel"/>
    <w:tmpl w:val="FC84F6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436B146A"/>
    <w:multiLevelType w:val="singleLevel"/>
    <w:tmpl w:val="4496C15C"/>
    <w:lvl w:ilvl="0">
      <w:start w:val="1"/>
      <w:numFmt w:val="bullet"/>
      <w:lvlText w:val=""/>
      <w:lvlJc w:val="left"/>
      <w:pPr>
        <w:tabs>
          <w:tab w:val="num" w:pos="360"/>
        </w:tabs>
        <w:ind w:left="360" w:hanging="360"/>
      </w:pPr>
      <w:rPr>
        <w:rFonts w:ascii="Wingdings" w:hAnsi="Wingdings" w:hint="default"/>
        <w:b/>
        <w:i w:val="0"/>
        <w:sz w:val="24"/>
        <w:effect w:val="none"/>
      </w:rPr>
    </w:lvl>
  </w:abstractNum>
  <w:abstractNum w:abstractNumId="37" w15:restartNumberingAfterBreak="0">
    <w:nsid w:val="47391411"/>
    <w:multiLevelType w:val="hybridMultilevel"/>
    <w:tmpl w:val="1A7EDB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9254946"/>
    <w:multiLevelType w:val="hybridMultilevel"/>
    <w:tmpl w:val="EB466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9CF4B00"/>
    <w:multiLevelType w:val="hybridMultilevel"/>
    <w:tmpl w:val="2C4E26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4A4B5D3C"/>
    <w:multiLevelType w:val="multilevel"/>
    <w:tmpl w:val="B07861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4AA27325"/>
    <w:multiLevelType w:val="hybridMultilevel"/>
    <w:tmpl w:val="35B0EAFC"/>
    <w:lvl w:ilvl="0" w:tplc="A42498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B833302"/>
    <w:multiLevelType w:val="multilevel"/>
    <w:tmpl w:val="1534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E0002D"/>
    <w:multiLevelType w:val="hybridMultilevel"/>
    <w:tmpl w:val="CAD29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6250A4"/>
    <w:multiLevelType w:val="hybridMultilevel"/>
    <w:tmpl w:val="DD5E08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298636C"/>
    <w:multiLevelType w:val="multilevel"/>
    <w:tmpl w:val="E334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5D8070D"/>
    <w:multiLevelType w:val="hybridMultilevel"/>
    <w:tmpl w:val="4140C2EE"/>
    <w:lvl w:ilvl="0" w:tplc="04190011">
      <w:start w:val="1"/>
      <w:numFmt w:val="decimal"/>
      <w:lvlText w:val="%1)"/>
      <w:lvlJc w:val="left"/>
      <w:pPr>
        <w:tabs>
          <w:tab w:val="num" w:pos="720"/>
        </w:tabs>
        <w:ind w:left="720" w:hanging="360"/>
      </w:pPr>
      <w:rPr>
        <w:rFonts w:hint="default"/>
      </w:rPr>
    </w:lvl>
    <w:lvl w:ilvl="1" w:tplc="D7F807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56D27A63"/>
    <w:multiLevelType w:val="hybridMultilevel"/>
    <w:tmpl w:val="EAE63C6C"/>
    <w:lvl w:ilvl="0" w:tplc="04190011">
      <w:start w:val="1"/>
      <w:numFmt w:val="decimal"/>
      <w:lvlText w:val="%1)"/>
      <w:lvlJc w:val="left"/>
      <w:pPr>
        <w:tabs>
          <w:tab w:val="num" w:pos="720"/>
        </w:tabs>
        <w:ind w:left="720" w:hanging="360"/>
      </w:pPr>
      <w:rPr>
        <w:rFonts w:hint="default"/>
      </w:rPr>
    </w:lvl>
    <w:lvl w:ilvl="1" w:tplc="D7F807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8322E54"/>
    <w:multiLevelType w:val="hybridMultilevel"/>
    <w:tmpl w:val="31E20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BB326AE"/>
    <w:multiLevelType w:val="multilevel"/>
    <w:tmpl w:val="39D88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F0565A"/>
    <w:multiLevelType w:val="hybridMultilevel"/>
    <w:tmpl w:val="FE409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C0E572C"/>
    <w:multiLevelType w:val="hybridMultilevel"/>
    <w:tmpl w:val="2B70EF2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64431E47"/>
    <w:multiLevelType w:val="hybridMultilevel"/>
    <w:tmpl w:val="9B7669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4793976"/>
    <w:multiLevelType w:val="hybridMultilevel"/>
    <w:tmpl w:val="0686AB68"/>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649036FE"/>
    <w:multiLevelType w:val="hybridMultilevel"/>
    <w:tmpl w:val="D130AA3A"/>
    <w:lvl w:ilvl="0" w:tplc="06BE158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64EE41BA"/>
    <w:multiLevelType w:val="hybridMultilevel"/>
    <w:tmpl w:val="815C3D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6355781"/>
    <w:multiLevelType w:val="hybridMultilevel"/>
    <w:tmpl w:val="730C1A08"/>
    <w:lvl w:ilvl="0" w:tplc="04190001">
      <w:start w:val="1"/>
      <w:numFmt w:val="bullet"/>
      <w:lvlText w:val=""/>
      <w:lvlJc w:val="left"/>
      <w:pPr>
        <w:ind w:left="1446" w:hanging="360"/>
      </w:pPr>
      <w:rPr>
        <w:rFonts w:ascii="Symbol" w:hAnsi="Symbol" w:hint="default"/>
      </w:rPr>
    </w:lvl>
    <w:lvl w:ilvl="1" w:tplc="04190003">
      <w:start w:val="1"/>
      <w:numFmt w:val="bullet"/>
      <w:lvlText w:val="o"/>
      <w:lvlJc w:val="left"/>
      <w:pPr>
        <w:ind w:left="2166" w:hanging="360"/>
      </w:pPr>
      <w:rPr>
        <w:rFonts w:ascii="Courier New" w:hAnsi="Courier New" w:cs="Courier New" w:hint="default"/>
      </w:rPr>
    </w:lvl>
    <w:lvl w:ilvl="2" w:tplc="04190005">
      <w:start w:val="1"/>
      <w:numFmt w:val="bullet"/>
      <w:lvlText w:val=""/>
      <w:lvlJc w:val="left"/>
      <w:pPr>
        <w:ind w:left="2886" w:hanging="360"/>
      </w:pPr>
      <w:rPr>
        <w:rFonts w:ascii="Wingdings" w:hAnsi="Wingdings" w:hint="default"/>
      </w:rPr>
    </w:lvl>
    <w:lvl w:ilvl="3" w:tplc="04190001">
      <w:start w:val="1"/>
      <w:numFmt w:val="bullet"/>
      <w:lvlText w:val=""/>
      <w:lvlJc w:val="left"/>
      <w:pPr>
        <w:ind w:left="3606" w:hanging="360"/>
      </w:pPr>
      <w:rPr>
        <w:rFonts w:ascii="Symbol" w:hAnsi="Symbol" w:hint="default"/>
      </w:rPr>
    </w:lvl>
    <w:lvl w:ilvl="4" w:tplc="04190003">
      <w:start w:val="1"/>
      <w:numFmt w:val="bullet"/>
      <w:lvlText w:val="o"/>
      <w:lvlJc w:val="left"/>
      <w:pPr>
        <w:ind w:left="4326" w:hanging="360"/>
      </w:pPr>
      <w:rPr>
        <w:rFonts w:ascii="Courier New" w:hAnsi="Courier New" w:cs="Courier New" w:hint="default"/>
      </w:rPr>
    </w:lvl>
    <w:lvl w:ilvl="5" w:tplc="04190005">
      <w:start w:val="1"/>
      <w:numFmt w:val="bullet"/>
      <w:lvlText w:val=""/>
      <w:lvlJc w:val="left"/>
      <w:pPr>
        <w:ind w:left="5046" w:hanging="360"/>
      </w:pPr>
      <w:rPr>
        <w:rFonts w:ascii="Wingdings" w:hAnsi="Wingdings" w:hint="default"/>
      </w:rPr>
    </w:lvl>
    <w:lvl w:ilvl="6" w:tplc="04190001">
      <w:start w:val="1"/>
      <w:numFmt w:val="bullet"/>
      <w:lvlText w:val=""/>
      <w:lvlJc w:val="left"/>
      <w:pPr>
        <w:ind w:left="5766" w:hanging="360"/>
      </w:pPr>
      <w:rPr>
        <w:rFonts w:ascii="Symbol" w:hAnsi="Symbol" w:hint="default"/>
      </w:rPr>
    </w:lvl>
    <w:lvl w:ilvl="7" w:tplc="04190003">
      <w:start w:val="1"/>
      <w:numFmt w:val="bullet"/>
      <w:lvlText w:val="o"/>
      <w:lvlJc w:val="left"/>
      <w:pPr>
        <w:ind w:left="6486" w:hanging="360"/>
      </w:pPr>
      <w:rPr>
        <w:rFonts w:ascii="Courier New" w:hAnsi="Courier New" w:cs="Courier New" w:hint="default"/>
      </w:rPr>
    </w:lvl>
    <w:lvl w:ilvl="8" w:tplc="04190005">
      <w:start w:val="1"/>
      <w:numFmt w:val="bullet"/>
      <w:lvlText w:val=""/>
      <w:lvlJc w:val="left"/>
      <w:pPr>
        <w:ind w:left="7206" w:hanging="360"/>
      </w:pPr>
      <w:rPr>
        <w:rFonts w:ascii="Wingdings" w:hAnsi="Wingdings" w:hint="default"/>
      </w:rPr>
    </w:lvl>
  </w:abstractNum>
  <w:abstractNum w:abstractNumId="57" w15:restartNumberingAfterBreak="0">
    <w:nsid w:val="68060415"/>
    <w:multiLevelType w:val="multilevel"/>
    <w:tmpl w:val="A6CA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A32C23"/>
    <w:multiLevelType w:val="multilevel"/>
    <w:tmpl w:val="EAE6F91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6BF445DF"/>
    <w:multiLevelType w:val="hybridMultilevel"/>
    <w:tmpl w:val="69288968"/>
    <w:lvl w:ilvl="0" w:tplc="04190011">
      <w:start w:val="1"/>
      <w:numFmt w:val="decimal"/>
      <w:lvlText w:val="%1)"/>
      <w:lvlJc w:val="left"/>
      <w:pPr>
        <w:tabs>
          <w:tab w:val="num" w:pos="360"/>
        </w:tabs>
        <w:ind w:left="360" w:hanging="360"/>
      </w:pPr>
    </w:lvl>
    <w:lvl w:ilvl="1" w:tplc="04F810CE">
      <w:start w:val="1"/>
      <w:numFmt w:val="decimal"/>
      <w:lvlText w:val="%2."/>
      <w:lvlJc w:val="left"/>
      <w:pPr>
        <w:tabs>
          <w:tab w:val="num" w:pos="1710"/>
        </w:tabs>
        <w:ind w:left="1710" w:hanging="99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0" w15:restartNumberingAfterBreak="0">
    <w:nsid w:val="6C26463E"/>
    <w:multiLevelType w:val="hybridMultilevel"/>
    <w:tmpl w:val="E3DE502C"/>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6C7F2309"/>
    <w:multiLevelType w:val="hybridMultilevel"/>
    <w:tmpl w:val="8FE24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C886173"/>
    <w:multiLevelType w:val="hybridMultilevel"/>
    <w:tmpl w:val="7FCE7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FC65607"/>
    <w:multiLevelType w:val="multilevel"/>
    <w:tmpl w:val="3FB0D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B019CF"/>
    <w:multiLevelType w:val="multilevel"/>
    <w:tmpl w:val="C00C1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026BB9"/>
    <w:multiLevelType w:val="hybridMultilevel"/>
    <w:tmpl w:val="6772EA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7732066A"/>
    <w:multiLevelType w:val="hybridMultilevel"/>
    <w:tmpl w:val="4914EF74"/>
    <w:lvl w:ilvl="0" w:tplc="34889B7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74F533C"/>
    <w:multiLevelType w:val="hybridMultilevel"/>
    <w:tmpl w:val="D494DB60"/>
    <w:lvl w:ilvl="0" w:tplc="934E85A4">
      <w:start w:val="1"/>
      <w:numFmt w:val="decimal"/>
      <w:lvlText w:val="%1."/>
      <w:lvlJc w:val="left"/>
      <w:pPr>
        <w:ind w:left="786" w:hanging="360"/>
      </w:pPr>
      <w:rPr>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15:restartNumberingAfterBreak="0">
    <w:nsid w:val="79017011"/>
    <w:multiLevelType w:val="hybridMultilevel"/>
    <w:tmpl w:val="F210F922"/>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7A4211D6"/>
    <w:multiLevelType w:val="singleLevel"/>
    <w:tmpl w:val="EA6CD210"/>
    <w:lvl w:ilvl="0">
      <w:numFmt w:val="bullet"/>
      <w:lvlText w:val="-"/>
      <w:lvlJc w:val="left"/>
      <w:pPr>
        <w:tabs>
          <w:tab w:val="num" w:pos="-491"/>
        </w:tabs>
        <w:ind w:left="-491" w:hanging="360"/>
      </w:pPr>
      <w:rPr>
        <w:rFonts w:hint="default"/>
      </w:rPr>
    </w:lvl>
  </w:abstractNum>
  <w:abstractNum w:abstractNumId="70" w15:restartNumberingAfterBreak="0">
    <w:nsid w:val="7DF86EA1"/>
    <w:multiLevelType w:val="hybridMultilevel"/>
    <w:tmpl w:val="B6E27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E7347D8"/>
    <w:multiLevelType w:val="multilevel"/>
    <w:tmpl w:val="CB6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9"/>
  </w:num>
  <w:num w:numId="2">
    <w:abstractNumId w:val="9"/>
  </w:num>
  <w:num w:numId="3">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5"/>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7"/>
  </w:num>
  <w:num w:numId="16">
    <w:abstractNumId w:val="0"/>
  </w:num>
  <w:num w:numId="17">
    <w:abstractNumId w:val="2"/>
  </w:num>
  <w:num w:numId="18">
    <w:abstractNumId w:val="1"/>
  </w:num>
  <w:num w:numId="19">
    <w:abstractNumId w:val="5"/>
  </w:num>
  <w:num w:numId="20">
    <w:abstractNumId w:val="23"/>
  </w:num>
  <w:num w:numId="21">
    <w:abstractNumId w:val="53"/>
  </w:num>
  <w:num w:numId="22">
    <w:abstractNumId w:val="7"/>
  </w:num>
  <w:num w:numId="23">
    <w:abstractNumId w:val="46"/>
  </w:num>
  <w:num w:numId="24">
    <w:abstractNumId w:val="51"/>
  </w:num>
  <w:num w:numId="25">
    <w:abstractNumId w:val="55"/>
  </w:num>
  <w:num w:numId="26">
    <w:abstractNumId w:val="41"/>
  </w:num>
  <w:num w:numId="27">
    <w:abstractNumId w:val="16"/>
  </w:num>
  <w:num w:numId="28">
    <w:abstractNumId w:val="12"/>
  </w:num>
  <w:num w:numId="29">
    <w:abstractNumId w:val="39"/>
  </w:num>
  <w:num w:numId="30">
    <w:abstractNumId w:val="70"/>
  </w:num>
  <w:num w:numId="31">
    <w:abstractNumId w:val="14"/>
  </w:num>
  <w:num w:numId="32">
    <w:abstractNumId w:val="57"/>
  </w:num>
  <w:num w:numId="33">
    <w:abstractNumId w:val="49"/>
  </w:num>
  <w:num w:numId="34">
    <w:abstractNumId w:val="31"/>
  </w:num>
  <w:num w:numId="35">
    <w:abstractNumId w:val="4"/>
  </w:num>
  <w:num w:numId="36">
    <w:abstractNumId w:val="63"/>
  </w:num>
  <w:num w:numId="37">
    <w:abstractNumId w:val="15"/>
  </w:num>
  <w:num w:numId="38">
    <w:abstractNumId w:val="42"/>
  </w:num>
  <w:num w:numId="39">
    <w:abstractNumId w:val="22"/>
  </w:num>
  <w:num w:numId="40">
    <w:abstractNumId w:val="3"/>
  </w:num>
  <w:num w:numId="41">
    <w:abstractNumId w:val="52"/>
  </w:num>
  <w:num w:numId="42">
    <w:abstractNumId w:val="32"/>
  </w:num>
  <w:num w:numId="43">
    <w:abstractNumId w:val="27"/>
  </w:num>
  <w:num w:numId="44">
    <w:abstractNumId w:val="62"/>
  </w:num>
  <w:num w:numId="45">
    <w:abstractNumId w:val="48"/>
  </w:num>
  <w:num w:numId="46">
    <w:abstractNumId w:val="38"/>
  </w:num>
  <w:num w:numId="47">
    <w:abstractNumId w:val="40"/>
  </w:num>
  <w:num w:numId="48">
    <w:abstractNumId w:val="58"/>
  </w:num>
  <w:num w:numId="49">
    <w:abstractNumId w:val="28"/>
  </w:num>
  <w:num w:numId="50">
    <w:abstractNumId w:val="47"/>
  </w:num>
  <w:num w:numId="51">
    <w:abstractNumId w:val="24"/>
  </w:num>
  <w:num w:numId="52">
    <w:abstractNumId w:val="44"/>
  </w:num>
  <w:num w:numId="53">
    <w:abstractNumId w:val="26"/>
  </w:num>
  <w:num w:numId="54">
    <w:abstractNumId w:val="34"/>
  </w:num>
  <w:num w:numId="55">
    <w:abstractNumId w:val="21"/>
  </w:num>
  <w:num w:numId="56">
    <w:abstractNumId w:val="13"/>
  </w:num>
  <w:num w:numId="57">
    <w:abstractNumId w:val="18"/>
  </w:num>
  <w:num w:numId="58">
    <w:abstractNumId w:val="20"/>
  </w:num>
  <w:num w:numId="59">
    <w:abstractNumId w:val="2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0">
    <w:abstractNumId w:val="56"/>
  </w:num>
  <w:num w:numId="61">
    <w:abstractNumId w:val="43"/>
  </w:num>
  <w:num w:numId="62">
    <w:abstractNumId w:val="50"/>
  </w:num>
  <w:num w:numId="63">
    <w:abstractNumId w:val="29"/>
  </w:num>
  <w:num w:numId="64">
    <w:abstractNumId w:val="45"/>
  </w:num>
  <w:num w:numId="65">
    <w:abstractNumId w:val="8"/>
  </w:num>
  <w:num w:numId="66">
    <w:abstractNumId w:val="19"/>
  </w:num>
  <w:num w:numId="67">
    <w:abstractNumId w:val="71"/>
  </w:num>
  <w:num w:numId="68">
    <w:abstractNumId w:val="64"/>
  </w:num>
  <w:num w:numId="69">
    <w:abstractNumId w:val="30"/>
  </w:num>
  <w:num w:numId="70">
    <w:abstractNumId w:val="10"/>
  </w:num>
  <w:num w:numId="71">
    <w:abstractNumId w:val="37"/>
  </w:num>
  <w:num w:numId="72">
    <w:abstractNumId w:val="67"/>
  </w:num>
  <w:num w:numId="73">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B92"/>
    <w:rsid w:val="000054F5"/>
    <w:rsid w:val="000069D1"/>
    <w:rsid w:val="0001487E"/>
    <w:rsid w:val="00024957"/>
    <w:rsid w:val="00044C6C"/>
    <w:rsid w:val="00056B8B"/>
    <w:rsid w:val="000710B9"/>
    <w:rsid w:val="000764B7"/>
    <w:rsid w:val="00084A00"/>
    <w:rsid w:val="000901D3"/>
    <w:rsid w:val="000B0B19"/>
    <w:rsid w:val="000B41A9"/>
    <w:rsid w:val="000B56D7"/>
    <w:rsid w:val="000B5DC4"/>
    <w:rsid w:val="000B64D9"/>
    <w:rsid w:val="000C2AA6"/>
    <w:rsid w:val="000C3924"/>
    <w:rsid w:val="00100C29"/>
    <w:rsid w:val="0011139B"/>
    <w:rsid w:val="0011339B"/>
    <w:rsid w:val="001171E1"/>
    <w:rsid w:val="00123012"/>
    <w:rsid w:val="00134757"/>
    <w:rsid w:val="00140086"/>
    <w:rsid w:val="00156653"/>
    <w:rsid w:val="00174B58"/>
    <w:rsid w:val="001750B7"/>
    <w:rsid w:val="001856F0"/>
    <w:rsid w:val="00186DBA"/>
    <w:rsid w:val="00192F61"/>
    <w:rsid w:val="001A7A0E"/>
    <w:rsid w:val="001C1791"/>
    <w:rsid w:val="001C4E42"/>
    <w:rsid w:val="001D4C28"/>
    <w:rsid w:val="001D5BE5"/>
    <w:rsid w:val="001D69E8"/>
    <w:rsid w:val="00207C4E"/>
    <w:rsid w:val="00213D1F"/>
    <w:rsid w:val="002223D2"/>
    <w:rsid w:val="0023793C"/>
    <w:rsid w:val="00240A67"/>
    <w:rsid w:val="00240C43"/>
    <w:rsid w:val="0024142E"/>
    <w:rsid w:val="002901E4"/>
    <w:rsid w:val="002A2184"/>
    <w:rsid w:val="002A47DF"/>
    <w:rsid w:val="002A7E78"/>
    <w:rsid w:val="002C6451"/>
    <w:rsid w:val="002D5E62"/>
    <w:rsid w:val="002F275A"/>
    <w:rsid w:val="002F2B8C"/>
    <w:rsid w:val="002F796C"/>
    <w:rsid w:val="00303B92"/>
    <w:rsid w:val="00307EFD"/>
    <w:rsid w:val="003351B4"/>
    <w:rsid w:val="00337A38"/>
    <w:rsid w:val="00362F22"/>
    <w:rsid w:val="00365F90"/>
    <w:rsid w:val="00381416"/>
    <w:rsid w:val="00381599"/>
    <w:rsid w:val="00384A1A"/>
    <w:rsid w:val="00395DBA"/>
    <w:rsid w:val="003D056B"/>
    <w:rsid w:val="003E1800"/>
    <w:rsid w:val="00404D7A"/>
    <w:rsid w:val="00435EB6"/>
    <w:rsid w:val="00440174"/>
    <w:rsid w:val="004453B3"/>
    <w:rsid w:val="0047226B"/>
    <w:rsid w:val="004747C2"/>
    <w:rsid w:val="00475AA7"/>
    <w:rsid w:val="0048237A"/>
    <w:rsid w:val="00483161"/>
    <w:rsid w:val="00493065"/>
    <w:rsid w:val="004A5749"/>
    <w:rsid w:val="004E5AAC"/>
    <w:rsid w:val="004F018B"/>
    <w:rsid w:val="005021BB"/>
    <w:rsid w:val="00522874"/>
    <w:rsid w:val="00531ABE"/>
    <w:rsid w:val="00533A30"/>
    <w:rsid w:val="00534601"/>
    <w:rsid w:val="00535E60"/>
    <w:rsid w:val="005504C5"/>
    <w:rsid w:val="0055282D"/>
    <w:rsid w:val="00553B0F"/>
    <w:rsid w:val="00555FD7"/>
    <w:rsid w:val="005659C2"/>
    <w:rsid w:val="005806CA"/>
    <w:rsid w:val="0058096E"/>
    <w:rsid w:val="00586F15"/>
    <w:rsid w:val="005938C8"/>
    <w:rsid w:val="005A5B02"/>
    <w:rsid w:val="005B18D0"/>
    <w:rsid w:val="005B7A0A"/>
    <w:rsid w:val="005C559B"/>
    <w:rsid w:val="005D4CD3"/>
    <w:rsid w:val="006003E3"/>
    <w:rsid w:val="00600508"/>
    <w:rsid w:val="00607139"/>
    <w:rsid w:val="006138FE"/>
    <w:rsid w:val="00617B74"/>
    <w:rsid w:val="0062108F"/>
    <w:rsid w:val="0064055F"/>
    <w:rsid w:val="0064135A"/>
    <w:rsid w:val="0064382E"/>
    <w:rsid w:val="00671E1B"/>
    <w:rsid w:val="00686E84"/>
    <w:rsid w:val="006A6C62"/>
    <w:rsid w:val="006A789A"/>
    <w:rsid w:val="006B6760"/>
    <w:rsid w:val="006C0775"/>
    <w:rsid w:val="006F74BE"/>
    <w:rsid w:val="00753059"/>
    <w:rsid w:val="007610E6"/>
    <w:rsid w:val="007640DB"/>
    <w:rsid w:val="00767519"/>
    <w:rsid w:val="00783BD0"/>
    <w:rsid w:val="0078698E"/>
    <w:rsid w:val="007923B1"/>
    <w:rsid w:val="00795417"/>
    <w:rsid w:val="007B6DE1"/>
    <w:rsid w:val="007D0E6A"/>
    <w:rsid w:val="007D259E"/>
    <w:rsid w:val="008027DF"/>
    <w:rsid w:val="008029E2"/>
    <w:rsid w:val="00810A06"/>
    <w:rsid w:val="008308F0"/>
    <w:rsid w:val="00847206"/>
    <w:rsid w:val="008521B9"/>
    <w:rsid w:val="0086173E"/>
    <w:rsid w:val="00873D7F"/>
    <w:rsid w:val="00877F86"/>
    <w:rsid w:val="00884492"/>
    <w:rsid w:val="008D1832"/>
    <w:rsid w:val="008F1ADD"/>
    <w:rsid w:val="009051CB"/>
    <w:rsid w:val="00931034"/>
    <w:rsid w:val="00933666"/>
    <w:rsid w:val="00936403"/>
    <w:rsid w:val="009377E7"/>
    <w:rsid w:val="0095086F"/>
    <w:rsid w:val="0095416F"/>
    <w:rsid w:val="0098644C"/>
    <w:rsid w:val="009B00C2"/>
    <w:rsid w:val="009B33B1"/>
    <w:rsid w:val="009D74A7"/>
    <w:rsid w:val="009F71EE"/>
    <w:rsid w:val="00A1196B"/>
    <w:rsid w:val="00A24389"/>
    <w:rsid w:val="00A41981"/>
    <w:rsid w:val="00A43CCC"/>
    <w:rsid w:val="00A528D4"/>
    <w:rsid w:val="00A63852"/>
    <w:rsid w:val="00A76D45"/>
    <w:rsid w:val="00AA7BD0"/>
    <w:rsid w:val="00AB7D32"/>
    <w:rsid w:val="00AC342F"/>
    <w:rsid w:val="00AE7261"/>
    <w:rsid w:val="00AF3BAA"/>
    <w:rsid w:val="00B0366A"/>
    <w:rsid w:val="00B107DF"/>
    <w:rsid w:val="00B65DAD"/>
    <w:rsid w:val="00B77CF4"/>
    <w:rsid w:val="00B77EE2"/>
    <w:rsid w:val="00B8719A"/>
    <w:rsid w:val="00B97DCF"/>
    <w:rsid w:val="00BA1C13"/>
    <w:rsid w:val="00BF0117"/>
    <w:rsid w:val="00BF1A49"/>
    <w:rsid w:val="00BF3A48"/>
    <w:rsid w:val="00C1375D"/>
    <w:rsid w:val="00C27855"/>
    <w:rsid w:val="00C31475"/>
    <w:rsid w:val="00C322E5"/>
    <w:rsid w:val="00C41096"/>
    <w:rsid w:val="00C46D28"/>
    <w:rsid w:val="00C52D3B"/>
    <w:rsid w:val="00C9458F"/>
    <w:rsid w:val="00C97BC2"/>
    <w:rsid w:val="00CA3FF4"/>
    <w:rsid w:val="00CB5A9D"/>
    <w:rsid w:val="00CC3345"/>
    <w:rsid w:val="00CC3463"/>
    <w:rsid w:val="00CC649F"/>
    <w:rsid w:val="00CD11D7"/>
    <w:rsid w:val="00D004C5"/>
    <w:rsid w:val="00D21DED"/>
    <w:rsid w:val="00D234C7"/>
    <w:rsid w:val="00D23804"/>
    <w:rsid w:val="00D23B47"/>
    <w:rsid w:val="00D25EBD"/>
    <w:rsid w:val="00D272F8"/>
    <w:rsid w:val="00D61BE1"/>
    <w:rsid w:val="00D675CF"/>
    <w:rsid w:val="00D73CC2"/>
    <w:rsid w:val="00D76D7D"/>
    <w:rsid w:val="00D81D9B"/>
    <w:rsid w:val="00D910D7"/>
    <w:rsid w:val="00DA72C2"/>
    <w:rsid w:val="00DC12B1"/>
    <w:rsid w:val="00DC7F33"/>
    <w:rsid w:val="00DD795E"/>
    <w:rsid w:val="00DE3820"/>
    <w:rsid w:val="00DE72C9"/>
    <w:rsid w:val="00E54981"/>
    <w:rsid w:val="00E62C90"/>
    <w:rsid w:val="00E714C7"/>
    <w:rsid w:val="00E71DEB"/>
    <w:rsid w:val="00E86875"/>
    <w:rsid w:val="00E86F3C"/>
    <w:rsid w:val="00E91A7D"/>
    <w:rsid w:val="00EA5165"/>
    <w:rsid w:val="00EB3E41"/>
    <w:rsid w:val="00EB4C84"/>
    <w:rsid w:val="00ED43C5"/>
    <w:rsid w:val="00ED4807"/>
    <w:rsid w:val="00EF3B8D"/>
    <w:rsid w:val="00F022AE"/>
    <w:rsid w:val="00F02D1A"/>
    <w:rsid w:val="00F068D3"/>
    <w:rsid w:val="00F12020"/>
    <w:rsid w:val="00F17597"/>
    <w:rsid w:val="00F209D8"/>
    <w:rsid w:val="00F22728"/>
    <w:rsid w:val="00F377BA"/>
    <w:rsid w:val="00F75B62"/>
    <w:rsid w:val="00F773DA"/>
    <w:rsid w:val="00F776B7"/>
    <w:rsid w:val="00F83401"/>
    <w:rsid w:val="00F853EB"/>
    <w:rsid w:val="00F8609C"/>
    <w:rsid w:val="00F86EC8"/>
    <w:rsid w:val="00F9285F"/>
    <w:rsid w:val="00FB219F"/>
    <w:rsid w:val="00FB511A"/>
    <w:rsid w:val="00FC7DE0"/>
    <w:rsid w:val="00FD0416"/>
    <w:rsid w:val="00FD0C76"/>
    <w:rsid w:val="00FE4DB8"/>
    <w:rsid w:val="00FE6F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4102C5A6"/>
  <w15:docId w15:val="{A4F00209-64A1-463C-B366-6F30CAC4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7D32"/>
  </w:style>
  <w:style w:type="paragraph" w:styleId="1">
    <w:name w:val="heading 1"/>
    <w:basedOn w:val="a0"/>
    <w:next w:val="a0"/>
    <w:link w:val="10"/>
    <w:qFormat/>
    <w:rsid w:val="001C4E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qFormat/>
    <w:rsid w:val="00E714C7"/>
    <w:pPr>
      <w:keepNext/>
      <w:ind w:left="-1276" w:right="-1333" w:firstLine="425"/>
      <w:jc w:val="center"/>
      <w:outlineLvl w:val="1"/>
    </w:pPr>
    <w:rPr>
      <w:rFonts w:ascii="Times New Roman" w:eastAsia="Times New Roman" w:hAnsi="Times New Roman" w:cs="Times New Roman"/>
      <w:sz w:val="24"/>
      <w:szCs w:val="20"/>
      <w:lang w:eastAsia="ru-RU"/>
    </w:rPr>
  </w:style>
  <w:style w:type="paragraph" w:styleId="30">
    <w:name w:val="heading 3"/>
    <w:basedOn w:val="a0"/>
    <w:next w:val="a0"/>
    <w:link w:val="31"/>
    <w:uiPriority w:val="9"/>
    <w:semiHidden/>
    <w:unhideWhenUsed/>
    <w:qFormat/>
    <w:rsid w:val="00044C6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F8609C"/>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1"/>
    <w:uiPriority w:val="9"/>
    <w:semiHidden/>
    <w:unhideWhenUsed/>
    <w:qFormat/>
    <w:rsid w:val="00D00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AB7D32"/>
    <w:rPr>
      <w:b/>
      <w:bCs/>
    </w:rPr>
  </w:style>
  <w:style w:type="paragraph" w:styleId="a5">
    <w:name w:val="Normal (Web)"/>
    <w:basedOn w:val="a0"/>
    <w:uiPriority w:val="99"/>
    <w:unhideWhenUsed/>
    <w:rsid w:val="0064055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6">
    <w:name w:val="Содерж"/>
    <w:basedOn w:val="a0"/>
    <w:rsid w:val="0064055F"/>
    <w:pPr>
      <w:tabs>
        <w:tab w:val="left" w:leader="dot" w:pos="9072"/>
      </w:tabs>
      <w:spacing w:after="60"/>
    </w:pPr>
    <w:rPr>
      <w:rFonts w:ascii="Times New Roman" w:eastAsia="Times New Roman" w:hAnsi="Times New Roman" w:cs="Times New Roman"/>
      <w:lang w:val="en-US" w:eastAsia="ru-RU"/>
    </w:rPr>
  </w:style>
  <w:style w:type="paragraph" w:styleId="a7">
    <w:name w:val="Balloon Text"/>
    <w:basedOn w:val="a0"/>
    <w:link w:val="a8"/>
    <w:uiPriority w:val="99"/>
    <w:semiHidden/>
    <w:unhideWhenUsed/>
    <w:rsid w:val="00AA7BD0"/>
    <w:rPr>
      <w:rFonts w:ascii="Tahoma" w:hAnsi="Tahoma" w:cs="Tahoma"/>
      <w:sz w:val="16"/>
      <w:szCs w:val="16"/>
    </w:rPr>
  </w:style>
  <w:style w:type="character" w:customStyle="1" w:styleId="a8">
    <w:name w:val="Текст выноски Знак"/>
    <w:basedOn w:val="a1"/>
    <w:link w:val="a7"/>
    <w:uiPriority w:val="99"/>
    <w:semiHidden/>
    <w:rsid w:val="00AA7BD0"/>
    <w:rPr>
      <w:rFonts w:ascii="Tahoma" w:hAnsi="Tahoma" w:cs="Tahoma"/>
      <w:sz w:val="16"/>
      <w:szCs w:val="16"/>
    </w:rPr>
  </w:style>
  <w:style w:type="paragraph" w:styleId="a9">
    <w:name w:val="Block Text"/>
    <w:basedOn w:val="a0"/>
    <w:rsid w:val="0001487E"/>
    <w:pPr>
      <w:ind w:left="-567" w:right="-766" w:firstLine="567"/>
      <w:jc w:val="both"/>
    </w:pPr>
    <w:rPr>
      <w:rFonts w:ascii="Times New Roman" w:eastAsia="Times New Roman" w:hAnsi="Times New Roman" w:cs="Times New Roman"/>
      <w:sz w:val="24"/>
      <w:szCs w:val="20"/>
      <w:lang w:eastAsia="ru-RU"/>
    </w:rPr>
  </w:style>
  <w:style w:type="table" w:styleId="aa">
    <w:name w:val="Table Grid"/>
    <w:basedOn w:val="a2"/>
    <w:uiPriority w:val="39"/>
    <w:rsid w:val="00134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0"/>
    <w:link w:val="ac"/>
    <w:rsid w:val="00134757"/>
    <w:rPr>
      <w:rFonts w:ascii="Tahoma" w:eastAsia="Tahoma" w:hAnsi="Tahoma" w:cs="Times New Roman"/>
      <w:sz w:val="20"/>
      <w:szCs w:val="20"/>
      <w:lang w:eastAsia="ru-RU"/>
    </w:rPr>
  </w:style>
  <w:style w:type="character" w:customStyle="1" w:styleId="ac">
    <w:name w:val="Текст Знак"/>
    <w:basedOn w:val="a1"/>
    <w:link w:val="ab"/>
    <w:rsid w:val="00134757"/>
    <w:rPr>
      <w:rFonts w:ascii="Tahoma" w:eastAsia="Tahoma" w:hAnsi="Tahoma" w:cs="Times New Roman"/>
      <w:sz w:val="20"/>
      <w:szCs w:val="20"/>
      <w:lang w:eastAsia="ru-RU"/>
    </w:rPr>
  </w:style>
  <w:style w:type="character" w:customStyle="1" w:styleId="21">
    <w:name w:val="Заголовок 2 Знак"/>
    <w:basedOn w:val="a1"/>
    <w:link w:val="20"/>
    <w:uiPriority w:val="9"/>
    <w:rsid w:val="00E714C7"/>
    <w:rPr>
      <w:rFonts w:ascii="Times New Roman" w:eastAsia="Times New Roman" w:hAnsi="Times New Roman" w:cs="Times New Roman"/>
      <w:sz w:val="24"/>
      <w:szCs w:val="20"/>
      <w:lang w:eastAsia="ru-RU"/>
    </w:rPr>
  </w:style>
  <w:style w:type="paragraph" w:styleId="ad">
    <w:name w:val="Body Text"/>
    <w:basedOn w:val="a0"/>
    <w:link w:val="ae"/>
    <w:rsid w:val="00E714C7"/>
    <w:rPr>
      <w:rFonts w:ascii="Times New Roman" w:eastAsia="Times New Roman" w:hAnsi="Times New Roman" w:cs="Times New Roman"/>
      <w:sz w:val="24"/>
      <w:szCs w:val="20"/>
      <w:lang w:eastAsia="ru-RU"/>
    </w:rPr>
  </w:style>
  <w:style w:type="character" w:customStyle="1" w:styleId="ae">
    <w:name w:val="Основной текст Знак"/>
    <w:basedOn w:val="a1"/>
    <w:link w:val="ad"/>
    <w:rsid w:val="00E714C7"/>
    <w:rPr>
      <w:rFonts w:ascii="Times New Roman" w:eastAsia="Times New Roman" w:hAnsi="Times New Roman" w:cs="Times New Roman"/>
      <w:sz w:val="24"/>
      <w:szCs w:val="20"/>
      <w:lang w:eastAsia="ru-RU"/>
    </w:rPr>
  </w:style>
  <w:style w:type="paragraph" w:styleId="af">
    <w:name w:val="Body Text Indent"/>
    <w:basedOn w:val="a0"/>
    <w:link w:val="af0"/>
    <w:uiPriority w:val="99"/>
    <w:unhideWhenUsed/>
    <w:rsid w:val="000764B7"/>
    <w:pPr>
      <w:spacing w:after="120"/>
      <w:ind w:left="283"/>
    </w:pPr>
  </w:style>
  <w:style w:type="character" w:customStyle="1" w:styleId="af0">
    <w:name w:val="Основной текст с отступом Знак"/>
    <w:basedOn w:val="a1"/>
    <w:link w:val="af"/>
    <w:uiPriority w:val="99"/>
    <w:rsid w:val="000764B7"/>
  </w:style>
  <w:style w:type="character" w:customStyle="1" w:styleId="10">
    <w:name w:val="Заголовок 1 Знак"/>
    <w:basedOn w:val="a1"/>
    <w:link w:val="1"/>
    <w:rsid w:val="001C4E42"/>
    <w:rPr>
      <w:rFonts w:asciiTheme="majorHAnsi" w:eastAsiaTheme="majorEastAsia" w:hAnsiTheme="majorHAnsi" w:cstheme="majorBidi"/>
      <w:b/>
      <w:bCs/>
      <w:color w:val="365F91" w:themeColor="accent1" w:themeShade="BF"/>
      <w:sz w:val="28"/>
      <w:szCs w:val="28"/>
    </w:rPr>
  </w:style>
  <w:style w:type="paragraph" w:customStyle="1" w:styleId="formattext">
    <w:name w:val="formattext"/>
    <w:basedOn w:val="a0"/>
    <w:rsid w:val="00933666"/>
    <w:pPr>
      <w:spacing w:before="100" w:beforeAutospacing="1" w:after="100" w:afterAutospacing="1"/>
    </w:pPr>
    <w:rPr>
      <w:rFonts w:ascii="Times New Roman" w:eastAsia="Times New Roman" w:hAnsi="Times New Roman" w:cs="Times New Roman"/>
      <w:sz w:val="24"/>
      <w:szCs w:val="24"/>
      <w:lang w:eastAsia="ru-RU"/>
    </w:rPr>
  </w:style>
  <w:style w:type="character" w:styleId="af1">
    <w:name w:val="Hyperlink"/>
    <w:basedOn w:val="a1"/>
    <w:unhideWhenUsed/>
    <w:rsid w:val="00933666"/>
    <w:rPr>
      <w:color w:val="0000FF"/>
      <w:u w:val="single"/>
    </w:rPr>
  </w:style>
  <w:style w:type="paragraph" w:styleId="af2">
    <w:name w:val="List Paragraph"/>
    <w:basedOn w:val="a0"/>
    <w:uiPriority w:val="34"/>
    <w:qFormat/>
    <w:rsid w:val="00936403"/>
    <w:pPr>
      <w:ind w:left="720"/>
      <w:contextualSpacing/>
    </w:pPr>
  </w:style>
  <w:style w:type="character" w:customStyle="1" w:styleId="51">
    <w:name w:val="Заголовок 5 Знак"/>
    <w:basedOn w:val="a1"/>
    <w:link w:val="50"/>
    <w:uiPriority w:val="9"/>
    <w:semiHidden/>
    <w:rsid w:val="00D004C5"/>
    <w:rPr>
      <w:rFonts w:asciiTheme="majorHAnsi" w:eastAsiaTheme="majorEastAsia" w:hAnsiTheme="majorHAnsi" w:cstheme="majorBidi"/>
      <w:color w:val="243F60" w:themeColor="accent1" w:themeShade="7F"/>
    </w:rPr>
  </w:style>
  <w:style w:type="character" w:customStyle="1" w:styleId="value">
    <w:name w:val="value"/>
    <w:basedOn w:val="a1"/>
    <w:rsid w:val="000B41A9"/>
  </w:style>
  <w:style w:type="character" w:customStyle="1" w:styleId="type">
    <w:name w:val="type"/>
    <w:basedOn w:val="a1"/>
    <w:rsid w:val="000B41A9"/>
  </w:style>
  <w:style w:type="paragraph" w:styleId="af3">
    <w:name w:val="Title"/>
    <w:basedOn w:val="a0"/>
    <w:link w:val="af4"/>
    <w:qFormat/>
    <w:rsid w:val="000901D3"/>
    <w:pPr>
      <w:jc w:val="center"/>
    </w:pPr>
    <w:rPr>
      <w:rFonts w:ascii="Times New Roman" w:eastAsia="Times New Roman" w:hAnsi="Times New Roman" w:cs="Times New Roman"/>
      <w:sz w:val="28"/>
      <w:szCs w:val="20"/>
      <w:lang w:eastAsia="ru-RU"/>
    </w:rPr>
  </w:style>
  <w:style w:type="character" w:customStyle="1" w:styleId="af4">
    <w:name w:val="Заголовок Знак"/>
    <w:basedOn w:val="a1"/>
    <w:link w:val="af3"/>
    <w:rsid w:val="000901D3"/>
    <w:rPr>
      <w:rFonts w:ascii="Times New Roman" w:eastAsia="Times New Roman" w:hAnsi="Times New Roman" w:cs="Times New Roman"/>
      <w:sz w:val="28"/>
      <w:szCs w:val="20"/>
      <w:lang w:eastAsia="ru-RU"/>
    </w:rPr>
  </w:style>
  <w:style w:type="character" w:customStyle="1" w:styleId="apple-converted-space">
    <w:name w:val="apple-converted-space"/>
    <w:basedOn w:val="a1"/>
    <w:rsid w:val="00C9458F"/>
  </w:style>
  <w:style w:type="paragraph" w:styleId="af5">
    <w:name w:val="header"/>
    <w:basedOn w:val="a0"/>
    <w:link w:val="af6"/>
    <w:unhideWhenUsed/>
    <w:rsid w:val="00A76D45"/>
    <w:pPr>
      <w:tabs>
        <w:tab w:val="center" w:pos="4677"/>
        <w:tab w:val="right" w:pos="9355"/>
      </w:tabs>
    </w:pPr>
  </w:style>
  <w:style w:type="character" w:customStyle="1" w:styleId="af6">
    <w:name w:val="Верхний колонтитул Знак"/>
    <w:basedOn w:val="a1"/>
    <w:link w:val="af5"/>
    <w:rsid w:val="00A76D45"/>
  </w:style>
  <w:style w:type="paragraph" w:styleId="af7">
    <w:name w:val="footer"/>
    <w:basedOn w:val="a0"/>
    <w:link w:val="af8"/>
    <w:uiPriority w:val="99"/>
    <w:unhideWhenUsed/>
    <w:rsid w:val="00A76D45"/>
    <w:pPr>
      <w:tabs>
        <w:tab w:val="center" w:pos="4677"/>
        <w:tab w:val="right" w:pos="9355"/>
      </w:tabs>
    </w:pPr>
  </w:style>
  <w:style w:type="character" w:customStyle="1" w:styleId="af8">
    <w:name w:val="Нижний колонтитул Знак"/>
    <w:basedOn w:val="a1"/>
    <w:link w:val="af7"/>
    <w:uiPriority w:val="99"/>
    <w:rsid w:val="00A76D45"/>
  </w:style>
  <w:style w:type="paragraph" w:customStyle="1" w:styleId="22">
    <w:name w:val="Абзац списка2"/>
    <w:basedOn w:val="a0"/>
    <w:rsid w:val="00F17597"/>
    <w:pPr>
      <w:spacing w:after="200" w:line="276" w:lineRule="auto"/>
      <w:ind w:left="720"/>
    </w:pPr>
    <w:rPr>
      <w:rFonts w:ascii="Calibri" w:eastAsia="Times New Roman" w:hAnsi="Calibri" w:cs="Times New Roman"/>
      <w:lang w:eastAsia="ru-RU"/>
    </w:rPr>
  </w:style>
  <w:style w:type="paragraph" w:customStyle="1" w:styleId="210">
    <w:name w:val="Список 21"/>
    <w:basedOn w:val="a0"/>
    <w:rsid w:val="00F17597"/>
    <w:pPr>
      <w:suppressAutoHyphens/>
      <w:ind w:left="566" w:hanging="283"/>
    </w:pPr>
    <w:rPr>
      <w:rFonts w:ascii="Times New Roman" w:eastAsia="Times New Roman" w:hAnsi="Times New Roman" w:cs="Times New Roman"/>
      <w:sz w:val="24"/>
      <w:szCs w:val="24"/>
      <w:lang w:eastAsia="ar-SA"/>
    </w:rPr>
  </w:style>
  <w:style w:type="paragraph" w:customStyle="1" w:styleId="Default">
    <w:name w:val="Default"/>
    <w:rsid w:val="00F17597"/>
    <w:pPr>
      <w:autoSpaceDE w:val="0"/>
      <w:autoSpaceDN w:val="0"/>
      <w:adjustRightInd w:val="0"/>
    </w:pPr>
    <w:rPr>
      <w:rFonts w:ascii="Times New Roman" w:eastAsia="Calibri" w:hAnsi="Times New Roman" w:cs="Times New Roman"/>
      <w:color w:val="000000"/>
      <w:sz w:val="24"/>
      <w:szCs w:val="24"/>
      <w:lang w:eastAsia="ru-RU"/>
    </w:rPr>
  </w:style>
  <w:style w:type="paragraph" w:customStyle="1" w:styleId="ConsPlusNonformat">
    <w:name w:val="ConsPlusNonformat"/>
    <w:rsid w:val="00F12020"/>
    <w:pPr>
      <w:autoSpaceDE w:val="0"/>
      <w:autoSpaceDN w:val="0"/>
      <w:adjustRightInd w:val="0"/>
    </w:pPr>
    <w:rPr>
      <w:rFonts w:ascii="Courier New" w:eastAsia="Times New Roman" w:hAnsi="Courier New" w:cs="Courier New"/>
      <w:sz w:val="20"/>
      <w:szCs w:val="20"/>
      <w:lang w:eastAsia="ru-RU"/>
    </w:rPr>
  </w:style>
  <w:style w:type="character" w:styleId="af9">
    <w:name w:val="page number"/>
    <w:basedOn w:val="a1"/>
    <w:rsid w:val="00F12020"/>
  </w:style>
  <w:style w:type="character" w:customStyle="1" w:styleId="23">
    <w:name w:val="Основной текст (2)_"/>
    <w:link w:val="24"/>
    <w:uiPriority w:val="99"/>
    <w:locked/>
    <w:rsid w:val="00F12020"/>
    <w:rPr>
      <w:shd w:val="clear" w:color="auto" w:fill="FFFFFF"/>
    </w:rPr>
  </w:style>
  <w:style w:type="paragraph" w:customStyle="1" w:styleId="24">
    <w:name w:val="Основной текст (2)"/>
    <w:basedOn w:val="a0"/>
    <w:link w:val="23"/>
    <w:uiPriority w:val="99"/>
    <w:rsid w:val="00F12020"/>
    <w:pPr>
      <w:widowControl w:val="0"/>
      <w:shd w:val="clear" w:color="auto" w:fill="FFFFFF"/>
      <w:spacing w:line="398" w:lineRule="exact"/>
      <w:ind w:hanging="340"/>
      <w:jc w:val="right"/>
    </w:pPr>
  </w:style>
  <w:style w:type="character" w:customStyle="1" w:styleId="0pt">
    <w:name w:val="Основной текст + Интервал 0 pt"/>
    <w:uiPriority w:val="99"/>
    <w:rsid w:val="00F12020"/>
    <w:rPr>
      <w:rFonts w:ascii="Times New Roman" w:hAnsi="Times New Roman" w:cs="Times New Roman"/>
      <w:spacing w:val="6"/>
      <w:sz w:val="19"/>
      <w:szCs w:val="19"/>
      <w:shd w:val="clear" w:color="auto" w:fill="FFFFFF"/>
    </w:rPr>
  </w:style>
  <w:style w:type="character" w:customStyle="1" w:styleId="txclri">
    <w:name w:val="txclri"/>
    <w:basedOn w:val="a1"/>
    <w:rsid w:val="00F12020"/>
  </w:style>
  <w:style w:type="paragraph" w:styleId="afa">
    <w:name w:val="List"/>
    <w:basedOn w:val="ad"/>
    <w:rsid w:val="00F12020"/>
    <w:pPr>
      <w:suppressAutoHyphens/>
      <w:spacing w:after="120"/>
    </w:pPr>
    <w:rPr>
      <w:rFonts w:ascii="Arial" w:hAnsi="Arial" w:cs="Tahoma"/>
      <w:szCs w:val="24"/>
      <w:lang w:eastAsia="ar-SA"/>
    </w:rPr>
  </w:style>
  <w:style w:type="paragraph" w:styleId="25">
    <w:name w:val="Body Text Indent 2"/>
    <w:basedOn w:val="a0"/>
    <w:link w:val="26"/>
    <w:uiPriority w:val="99"/>
    <w:semiHidden/>
    <w:unhideWhenUsed/>
    <w:rsid w:val="00F12020"/>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uiPriority w:val="99"/>
    <w:semiHidden/>
    <w:rsid w:val="00F12020"/>
    <w:rPr>
      <w:rFonts w:ascii="Times New Roman" w:eastAsia="Times New Roman" w:hAnsi="Times New Roman" w:cs="Times New Roman"/>
      <w:sz w:val="24"/>
      <w:szCs w:val="24"/>
      <w:lang w:eastAsia="ru-RU"/>
    </w:rPr>
  </w:style>
  <w:style w:type="character" w:customStyle="1" w:styleId="cook-img">
    <w:name w:val="cook-img"/>
    <w:basedOn w:val="a1"/>
    <w:rsid w:val="00F12020"/>
  </w:style>
  <w:style w:type="paragraph" w:customStyle="1" w:styleId="headertext">
    <w:name w:val="headertext"/>
    <w:basedOn w:val="a0"/>
    <w:rsid w:val="0060713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1">
    <w:name w:val="Заголовок 3 Знак"/>
    <w:basedOn w:val="a1"/>
    <w:link w:val="30"/>
    <w:uiPriority w:val="9"/>
    <w:semiHidden/>
    <w:rsid w:val="00044C6C"/>
    <w:rPr>
      <w:rFonts w:asciiTheme="majorHAnsi" w:eastAsiaTheme="majorEastAsia" w:hAnsiTheme="majorHAnsi" w:cstheme="majorBidi"/>
      <w:b/>
      <w:bCs/>
      <w:color w:val="4F81BD" w:themeColor="accent1"/>
    </w:rPr>
  </w:style>
  <w:style w:type="character" w:styleId="afb">
    <w:name w:val="Emphasis"/>
    <w:basedOn w:val="a1"/>
    <w:uiPriority w:val="20"/>
    <w:qFormat/>
    <w:rsid w:val="00044C6C"/>
    <w:rPr>
      <w:i/>
      <w:iCs/>
    </w:rPr>
  </w:style>
  <w:style w:type="character" w:customStyle="1" w:styleId="41">
    <w:name w:val="Заголовок 4 Знак"/>
    <w:basedOn w:val="a1"/>
    <w:link w:val="40"/>
    <w:uiPriority w:val="9"/>
    <w:rsid w:val="00F8609C"/>
    <w:rPr>
      <w:rFonts w:asciiTheme="majorHAnsi" w:eastAsiaTheme="majorEastAsia" w:hAnsiTheme="majorHAnsi" w:cstheme="majorBidi"/>
      <w:i/>
      <w:iCs/>
      <w:color w:val="365F91" w:themeColor="accent1" w:themeShade="BF"/>
    </w:rPr>
  </w:style>
  <w:style w:type="paragraph" w:styleId="a">
    <w:name w:val="List Bullet"/>
    <w:basedOn w:val="a0"/>
    <w:uiPriority w:val="99"/>
    <w:semiHidden/>
    <w:unhideWhenUsed/>
    <w:qFormat/>
    <w:rsid w:val="00F8609C"/>
    <w:pPr>
      <w:numPr>
        <w:numId w:val="58"/>
      </w:numPr>
      <w:spacing w:after="80" w:line="256" w:lineRule="auto"/>
      <w:ind w:left="1068" w:hanging="360"/>
      <w:contextualSpacing/>
    </w:pPr>
    <w:rPr>
      <w:rFonts w:ascii="Arial" w:eastAsia="Calibri" w:hAnsi="Arial" w:cs="Times New Roman"/>
      <w:sz w:val="20"/>
      <w:lang w:val="en-GB"/>
    </w:rPr>
  </w:style>
  <w:style w:type="paragraph" w:styleId="2">
    <w:name w:val="List Bullet 2"/>
    <w:basedOn w:val="a0"/>
    <w:uiPriority w:val="99"/>
    <w:semiHidden/>
    <w:unhideWhenUsed/>
    <w:rsid w:val="00F8609C"/>
    <w:pPr>
      <w:numPr>
        <w:ilvl w:val="1"/>
        <w:numId w:val="58"/>
      </w:numPr>
      <w:spacing w:after="80" w:line="256" w:lineRule="auto"/>
      <w:ind w:left="1788" w:hanging="360"/>
      <w:contextualSpacing/>
    </w:pPr>
    <w:rPr>
      <w:rFonts w:ascii="Arial" w:eastAsia="Calibri" w:hAnsi="Arial" w:cs="Times New Roman"/>
      <w:sz w:val="20"/>
      <w:lang w:val="en-GB"/>
    </w:rPr>
  </w:style>
  <w:style w:type="paragraph" w:styleId="3">
    <w:name w:val="List Bullet 3"/>
    <w:basedOn w:val="a0"/>
    <w:uiPriority w:val="99"/>
    <w:semiHidden/>
    <w:unhideWhenUsed/>
    <w:rsid w:val="00F8609C"/>
    <w:pPr>
      <w:numPr>
        <w:ilvl w:val="2"/>
        <w:numId w:val="58"/>
      </w:numPr>
      <w:spacing w:after="80" w:line="256" w:lineRule="auto"/>
      <w:ind w:left="2508" w:hanging="180"/>
      <w:contextualSpacing/>
    </w:pPr>
    <w:rPr>
      <w:rFonts w:ascii="Arial" w:eastAsia="Calibri" w:hAnsi="Arial" w:cs="Times New Roman"/>
      <w:sz w:val="20"/>
      <w:lang w:val="en-GB"/>
    </w:rPr>
  </w:style>
  <w:style w:type="paragraph" w:styleId="4">
    <w:name w:val="List Bullet 4"/>
    <w:basedOn w:val="a0"/>
    <w:uiPriority w:val="99"/>
    <w:semiHidden/>
    <w:unhideWhenUsed/>
    <w:rsid w:val="00F8609C"/>
    <w:pPr>
      <w:numPr>
        <w:ilvl w:val="3"/>
        <w:numId w:val="58"/>
      </w:numPr>
      <w:spacing w:after="80" w:line="256" w:lineRule="auto"/>
      <w:ind w:left="3228" w:hanging="360"/>
      <w:contextualSpacing/>
    </w:pPr>
    <w:rPr>
      <w:rFonts w:ascii="Arial" w:eastAsia="Calibri" w:hAnsi="Arial" w:cs="Times New Roman"/>
      <w:sz w:val="20"/>
      <w:lang w:val="en-GB"/>
    </w:rPr>
  </w:style>
  <w:style w:type="paragraph" w:styleId="5">
    <w:name w:val="List Bullet 5"/>
    <w:basedOn w:val="a0"/>
    <w:uiPriority w:val="99"/>
    <w:semiHidden/>
    <w:unhideWhenUsed/>
    <w:rsid w:val="00F8609C"/>
    <w:pPr>
      <w:numPr>
        <w:ilvl w:val="4"/>
        <w:numId w:val="58"/>
      </w:numPr>
      <w:spacing w:after="80" w:line="256" w:lineRule="auto"/>
      <w:ind w:left="3948" w:hanging="360"/>
      <w:contextualSpacing/>
    </w:pPr>
    <w:rPr>
      <w:rFonts w:ascii="Arial" w:eastAsia="Calibri" w:hAnsi="Arial" w:cs="Times New Roman"/>
      <w:sz w:val="20"/>
      <w:lang w:val="en-GB"/>
    </w:rPr>
  </w:style>
  <w:style w:type="numbering" w:customStyle="1" w:styleId="ListBullets">
    <w:name w:val="ListBullets"/>
    <w:uiPriority w:val="99"/>
    <w:rsid w:val="00F8609C"/>
    <w:pPr>
      <w:numPr>
        <w:numId w:val="58"/>
      </w:numPr>
    </w:pPr>
  </w:style>
  <w:style w:type="paragraph" w:customStyle="1" w:styleId="11">
    <w:name w:val="Обычный1"/>
    <w:qFormat/>
    <w:rsid w:val="00F8609C"/>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afc">
    <w:name w:val="Текстовый блок"/>
    <w:rsid w:val="00F8609C"/>
    <w:rPr>
      <w:rFonts w:ascii="Helvetica Neue" w:eastAsia="Arial Unicode MS" w:hAnsi="Helvetica Neue" w:cs="Arial Unicode MS"/>
      <w:color w:val="000000"/>
      <w:lang w:eastAsia="ru-RU"/>
    </w:rPr>
  </w:style>
  <w:style w:type="paragraph" w:customStyle="1" w:styleId="12">
    <w:name w:val="Стиль таблицы 1"/>
    <w:rsid w:val="00F8609C"/>
    <w:rPr>
      <w:rFonts w:ascii="Helvetica Neue" w:eastAsia="Helvetica Neue" w:hAnsi="Helvetica Neue" w:cs="Helvetica Neue"/>
      <w:b/>
      <w:bCs/>
      <w:color w:val="000000"/>
      <w:sz w:val="20"/>
      <w:szCs w:val="20"/>
      <w:lang w:eastAsia="ru-RU"/>
    </w:rPr>
  </w:style>
  <w:style w:type="table" w:customStyle="1" w:styleId="TableNormal">
    <w:name w:val="Table Normal"/>
    <w:rsid w:val="00F8609C"/>
    <w:rPr>
      <w:rFonts w:ascii="Times New Roman" w:eastAsia="Arial Unicode MS" w:hAnsi="Times New Roman" w:cs="Times New Roma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68584">
      <w:bodyDiv w:val="1"/>
      <w:marLeft w:val="0"/>
      <w:marRight w:val="0"/>
      <w:marTop w:val="0"/>
      <w:marBottom w:val="0"/>
      <w:divBdr>
        <w:top w:val="none" w:sz="0" w:space="0" w:color="auto"/>
        <w:left w:val="none" w:sz="0" w:space="0" w:color="auto"/>
        <w:bottom w:val="none" w:sz="0" w:space="0" w:color="auto"/>
        <w:right w:val="none" w:sz="0" w:space="0" w:color="auto"/>
      </w:divBdr>
      <w:divsChild>
        <w:div w:id="333920819">
          <w:marLeft w:val="0"/>
          <w:marRight w:val="0"/>
          <w:marTop w:val="0"/>
          <w:marBottom w:val="0"/>
          <w:divBdr>
            <w:top w:val="none" w:sz="0" w:space="0" w:color="auto"/>
            <w:left w:val="none" w:sz="0" w:space="0" w:color="auto"/>
            <w:bottom w:val="none" w:sz="0" w:space="0" w:color="auto"/>
            <w:right w:val="none" w:sz="0" w:space="0" w:color="auto"/>
          </w:divBdr>
        </w:div>
        <w:div w:id="1192306692">
          <w:marLeft w:val="0"/>
          <w:marRight w:val="0"/>
          <w:marTop w:val="0"/>
          <w:marBottom w:val="0"/>
          <w:divBdr>
            <w:top w:val="none" w:sz="0" w:space="0" w:color="auto"/>
            <w:left w:val="none" w:sz="0" w:space="0" w:color="auto"/>
            <w:bottom w:val="none" w:sz="0" w:space="0" w:color="auto"/>
            <w:right w:val="none" w:sz="0" w:space="0" w:color="auto"/>
          </w:divBdr>
        </w:div>
        <w:div w:id="594365076">
          <w:marLeft w:val="0"/>
          <w:marRight w:val="0"/>
          <w:marTop w:val="0"/>
          <w:marBottom w:val="0"/>
          <w:divBdr>
            <w:top w:val="none" w:sz="0" w:space="0" w:color="auto"/>
            <w:left w:val="none" w:sz="0" w:space="0" w:color="auto"/>
            <w:bottom w:val="none" w:sz="0" w:space="0" w:color="auto"/>
            <w:right w:val="none" w:sz="0" w:space="0" w:color="auto"/>
          </w:divBdr>
        </w:div>
        <w:div w:id="834959892">
          <w:marLeft w:val="0"/>
          <w:marRight w:val="0"/>
          <w:marTop w:val="0"/>
          <w:marBottom w:val="0"/>
          <w:divBdr>
            <w:top w:val="none" w:sz="0" w:space="0" w:color="auto"/>
            <w:left w:val="none" w:sz="0" w:space="0" w:color="auto"/>
            <w:bottom w:val="none" w:sz="0" w:space="0" w:color="auto"/>
            <w:right w:val="none" w:sz="0" w:space="0" w:color="auto"/>
          </w:divBdr>
        </w:div>
        <w:div w:id="172040119">
          <w:marLeft w:val="0"/>
          <w:marRight w:val="0"/>
          <w:marTop w:val="0"/>
          <w:marBottom w:val="0"/>
          <w:divBdr>
            <w:top w:val="none" w:sz="0" w:space="0" w:color="auto"/>
            <w:left w:val="none" w:sz="0" w:space="0" w:color="auto"/>
            <w:bottom w:val="none" w:sz="0" w:space="0" w:color="auto"/>
            <w:right w:val="none" w:sz="0" w:space="0" w:color="auto"/>
          </w:divBdr>
        </w:div>
        <w:div w:id="1036782264">
          <w:marLeft w:val="0"/>
          <w:marRight w:val="0"/>
          <w:marTop w:val="0"/>
          <w:marBottom w:val="0"/>
          <w:divBdr>
            <w:top w:val="none" w:sz="0" w:space="0" w:color="auto"/>
            <w:left w:val="none" w:sz="0" w:space="0" w:color="auto"/>
            <w:bottom w:val="none" w:sz="0" w:space="0" w:color="auto"/>
            <w:right w:val="none" w:sz="0" w:space="0" w:color="auto"/>
          </w:divBdr>
        </w:div>
        <w:div w:id="1255364628">
          <w:marLeft w:val="0"/>
          <w:marRight w:val="0"/>
          <w:marTop w:val="0"/>
          <w:marBottom w:val="0"/>
          <w:divBdr>
            <w:top w:val="none" w:sz="0" w:space="0" w:color="auto"/>
            <w:left w:val="none" w:sz="0" w:space="0" w:color="auto"/>
            <w:bottom w:val="none" w:sz="0" w:space="0" w:color="auto"/>
            <w:right w:val="none" w:sz="0" w:space="0" w:color="auto"/>
          </w:divBdr>
        </w:div>
        <w:div w:id="219441895">
          <w:marLeft w:val="0"/>
          <w:marRight w:val="0"/>
          <w:marTop w:val="0"/>
          <w:marBottom w:val="0"/>
          <w:divBdr>
            <w:top w:val="none" w:sz="0" w:space="0" w:color="auto"/>
            <w:left w:val="none" w:sz="0" w:space="0" w:color="auto"/>
            <w:bottom w:val="none" w:sz="0" w:space="0" w:color="auto"/>
            <w:right w:val="none" w:sz="0" w:space="0" w:color="auto"/>
          </w:divBdr>
        </w:div>
        <w:div w:id="1302342030">
          <w:marLeft w:val="0"/>
          <w:marRight w:val="0"/>
          <w:marTop w:val="0"/>
          <w:marBottom w:val="0"/>
          <w:divBdr>
            <w:top w:val="none" w:sz="0" w:space="0" w:color="auto"/>
            <w:left w:val="none" w:sz="0" w:space="0" w:color="auto"/>
            <w:bottom w:val="none" w:sz="0" w:space="0" w:color="auto"/>
            <w:right w:val="none" w:sz="0" w:space="0" w:color="auto"/>
          </w:divBdr>
        </w:div>
        <w:div w:id="1300302191">
          <w:marLeft w:val="0"/>
          <w:marRight w:val="0"/>
          <w:marTop w:val="0"/>
          <w:marBottom w:val="0"/>
          <w:divBdr>
            <w:top w:val="none" w:sz="0" w:space="0" w:color="auto"/>
            <w:left w:val="none" w:sz="0" w:space="0" w:color="auto"/>
            <w:bottom w:val="none" w:sz="0" w:space="0" w:color="auto"/>
            <w:right w:val="none" w:sz="0" w:space="0" w:color="auto"/>
          </w:divBdr>
        </w:div>
        <w:div w:id="1755978371">
          <w:marLeft w:val="0"/>
          <w:marRight w:val="0"/>
          <w:marTop w:val="0"/>
          <w:marBottom w:val="0"/>
          <w:divBdr>
            <w:top w:val="none" w:sz="0" w:space="0" w:color="auto"/>
            <w:left w:val="none" w:sz="0" w:space="0" w:color="auto"/>
            <w:bottom w:val="none" w:sz="0" w:space="0" w:color="auto"/>
            <w:right w:val="none" w:sz="0" w:space="0" w:color="auto"/>
          </w:divBdr>
        </w:div>
        <w:div w:id="597758131">
          <w:marLeft w:val="0"/>
          <w:marRight w:val="0"/>
          <w:marTop w:val="0"/>
          <w:marBottom w:val="0"/>
          <w:divBdr>
            <w:top w:val="none" w:sz="0" w:space="0" w:color="auto"/>
            <w:left w:val="none" w:sz="0" w:space="0" w:color="auto"/>
            <w:bottom w:val="none" w:sz="0" w:space="0" w:color="auto"/>
            <w:right w:val="none" w:sz="0" w:space="0" w:color="auto"/>
          </w:divBdr>
        </w:div>
        <w:div w:id="1016880034">
          <w:marLeft w:val="0"/>
          <w:marRight w:val="0"/>
          <w:marTop w:val="0"/>
          <w:marBottom w:val="0"/>
          <w:divBdr>
            <w:top w:val="none" w:sz="0" w:space="0" w:color="auto"/>
            <w:left w:val="none" w:sz="0" w:space="0" w:color="auto"/>
            <w:bottom w:val="none" w:sz="0" w:space="0" w:color="auto"/>
            <w:right w:val="none" w:sz="0" w:space="0" w:color="auto"/>
          </w:divBdr>
        </w:div>
      </w:divsChild>
    </w:div>
    <w:div w:id="154689593">
      <w:bodyDiv w:val="1"/>
      <w:marLeft w:val="0"/>
      <w:marRight w:val="0"/>
      <w:marTop w:val="0"/>
      <w:marBottom w:val="0"/>
      <w:divBdr>
        <w:top w:val="none" w:sz="0" w:space="0" w:color="auto"/>
        <w:left w:val="none" w:sz="0" w:space="0" w:color="auto"/>
        <w:bottom w:val="none" w:sz="0" w:space="0" w:color="auto"/>
        <w:right w:val="none" w:sz="0" w:space="0" w:color="auto"/>
      </w:divBdr>
    </w:div>
    <w:div w:id="166214082">
      <w:bodyDiv w:val="1"/>
      <w:marLeft w:val="0"/>
      <w:marRight w:val="0"/>
      <w:marTop w:val="0"/>
      <w:marBottom w:val="0"/>
      <w:divBdr>
        <w:top w:val="none" w:sz="0" w:space="0" w:color="auto"/>
        <w:left w:val="none" w:sz="0" w:space="0" w:color="auto"/>
        <w:bottom w:val="none" w:sz="0" w:space="0" w:color="auto"/>
        <w:right w:val="none" w:sz="0" w:space="0" w:color="auto"/>
      </w:divBdr>
    </w:div>
    <w:div w:id="169492582">
      <w:bodyDiv w:val="1"/>
      <w:marLeft w:val="0"/>
      <w:marRight w:val="0"/>
      <w:marTop w:val="0"/>
      <w:marBottom w:val="0"/>
      <w:divBdr>
        <w:top w:val="none" w:sz="0" w:space="0" w:color="auto"/>
        <w:left w:val="none" w:sz="0" w:space="0" w:color="auto"/>
        <w:bottom w:val="none" w:sz="0" w:space="0" w:color="auto"/>
        <w:right w:val="none" w:sz="0" w:space="0" w:color="auto"/>
      </w:divBdr>
    </w:div>
    <w:div w:id="435370144">
      <w:bodyDiv w:val="1"/>
      <w:marLeft w:val="0"/>
      <w:marRight w:val="0"/>
      <w:marTop w:val="0"/>
      <w:marBottom w:val="0"/>
      <w:divBdr>
        <w:top w:val="none" w:sz="0" w:space="0" w:color="auto"/>
        <w:left w:val="none" w:sz="0" w:space="0" w:color="auto"/>
        <w:bottom w:val="none" w:sz="0" w:space="0" w:color="auto"/>
        <w:right w:val="none" w:sz="0" w:space="0" w:color="auto"/>
      </w:divBdr>
    </w:div>
    <w:div w:id="485823766">
      <w:bodyDiv w:val="1"/>
      <w:marLeft w:val="0"/>
      <w:marRight w:val="0"/>
      <w:marTop w:val="0"/>
      <w:marBottom w:val="0"/>
      <w:divBdr>
        <w:top w:val="none" w:sz="0" w:space="0" w:color="auto"/>
        <w:left w:val="none" w:sz="0" w:space="0" w:color="auto"/>
        <w:bottom w:val="none" w:sz="0" w:space="0" w:color="auto"/>
        <w:right w:val="none" w:sz="0" w:space="0" w:color="auto"/>
      </w:divBdr>
    </w:div>
    <w:div w:id="494758756">
      <w:bodyDiv w:val="1"/>
      <w:marLeft w:val="0"/>
      <w:marRight w:val="0"/>
      <w:marTop w:val="0"/>
      <w:marBottom w:val="0"/>
      <w:divBdr>
        <w:top w:val="none" w:sz="0" w:space="0" w:color="auto"/>
        <w:left w:val="none" w:sz="0" w:space="0" w:color="auto"/>
        <w:bottom w:val="none" w:sz="0" w:space="0" w:color="auto"/>
        <w:right w:val="none" w:sz="0" w:space="0" w:color="auto"/>
      </w:divBdr>
    </w:div>
    <w:div w:id="520513230">
      <w:bodyDiv w:val="1"/>
      <w:marLeft w:val="0"/>
      <w:marRight w:val="0"/>
      <w:marTop w:val="0"/>
      <w:marBottom w:val="0"/>
      <w:divBdr>
        <w:top w:val="none" w:sz="0" w:space="0" w:color="auto"/>
        <w:left w:val="none" w:sz="0" w:space="0" w:color="auto"/>
        <w:bottom w:val="none" w:sz="0" w:space="0" w:color="auto"/>
        <w:right w:val="none" w:sz="0" w:space="0" w:color="auto"/>
      </w:divBdr>
      <w:divsChild>
        <w:div w:id="1479835416">
          <w:marLeft w:val="0"/>
          <w:marRight w:val="0"/>
          <w:marTop w:val="0"/>
          <w:marBottom w:val="0"/>
          <w:divBdr>
            <w:top w:val="none" w:sz="0" w:space="0" w:color="auto"/>
            <w:left w:val="none" w:sz="0" w:space="0" w:color="auto"/>
            <w:bottom w:val="none" w:sz="0" w:space="0" w:color="auto"/>
            <w:right w:val="none" w:sz="0" w:space="0" w:color="auto"/>
          </w:divBdr>
          <w:divsChild>
            <w:div w:id="786702903">
              <w:marLeft w:val="0"/>
              <w:marRight w:val="0"/>
              <w:marTop w:val="0"/>
              <w:marBottom w:val="180"/>
              <w:divBdr>
                <w:top w:val="none" w:sz="0" w:space="0" w:color="auto"/>
                <w:left w:val="none" w:sz="0" w:space="0" w:color="auto"/>
                <w:bottom w:val="none" w:sz="0" w:space="0" w:color="auto"/>
                <w:right w:val="none" w:sz="0" w:space="0" w:color="auto"/>
              </w:divBdr>
            </w:div>
            <w:div w:id="665282516">
              <w:marLeft w:val="0"/>
              <w:marRight w:val="0"/>
              <w:marTop w:val="0"/>
              <w:marBottom w:val="0"/>
              <w:divBdr>
                <w:top w:val="none" w:sz="0" w:space="0" w:color="auto"/>
                <w:left w:val="none" w:sz="0" w:space="0" w:color="auto"/>
                <w:bottom w:val="none" w:sz="0" w:space="0" w:color="auto"/>
                <w:right w:val="none" w:sz="0" w:space="0" w:color="auto"/>
              </w:divBdr>
            </w:div>
          </w:divsChild>
        </w:div>
        <w:div w:id="1011182757">
          <w:marLeft w:val="0"/>
          <w:marRight w:val="0"/>
          <w:marTop w:val="0"/>
          <w:marBottom w:val="0"/>
          <w:divBdr>
            <w:top w:val="none" w:sz="0" w:space="0" w:color="auto"/>
            <w:left w:val="none" w:sz="0" w:space="0" w:color="auto"/>
            <w:bottom w:val="none" w:sz="0" w:space="0" w:color="auto"/>
            <w:right w:val="none" w:sz="0" w:space="0" w:color="auto"/>
          </w:divBdr>
          <w:divsChild>
            <w:div w:id="1987079660">
              <w:marLeft w:val="0"/>
              <w:marRight w:val="0"/>
              <w:marTop w:val="0"/>
              <w:marBottom w:val="180"/>
              <w:divBdr>
                <w:top w:val="none" w:sz="0" w:space="0" w:color="auto"/>
                <w:left w:val="none" w:sz="0" w:space="0" w:color="auto"/>
                <w:bottom w:val="none" w:sz="0" w:space="0" w:color="auto"/>
                <w:right w:val="none" w:sz="0" w:space="0" w:color="auto"/>
              </w:divBdr>
            </w:div>
            <w:div w:id="6947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1724">
      <w:bodyDiv w:val="1"/>
      <w:marLeft w:val="0"/>
      <w:marRight w:val="0"/>
      <w:marTop w:val="0"/>
      <w:marBottom w:val="0"/>
      <w:divBdr>
        <w:top w:val="none" w:sz="0" w:space="0" w:color="auto"/>
        <w:left w:val="none" w:sz="0" w:space="0" w:color="auto"/>
        <w:bottom w:val="none" w:sz="0" w:space="0" w:color="auto"/>
        <w:right w:val="none" w:sz="0" w:space="0" w:color="auto"/>
      </w:divBdr>
    </w:div>
    <w:div w:id="614099533">
      <w:bodyDiv w:val="1"/>
      <w:marLeft w:val="0"/>
      <w:marRight w:val="0"/>
      <w:marTop w:val="0"/>
      <w:marBottom w:val="0"/>
      <w:divBdr>
        <w:top w:val="none" w:sz="0" w:space="0" w:color="auto"/>
        <w:left w:val="none" w:sz="0" w:space="0" w:color="auto"/>
        <w:bottom w:val="none" w:sz="0" w:space="0" w:color="auto"/>
        <w:right w:val="none" w:sz="0" w:space="0" w:color="auto"/>
      </w:divBdr>
    </w:div>
    <w:div w:id="669992848">
      <w:bodyDiv w:val="1"/>
      <w:marLeft w:val="0"/>
      <w:marRight w:val="0"/>
      <w:marTop w:val="0"/>
      <w:marBottom w:val="0"/>
      <w:divBdr>
        <w:top w:val="none" w:sz="0" w:space="0" w:color="auto"/>
        <w:left w:val="none" w:sz="0" w:space="0" w:color="auto"/>
        <w:bottom w:val="none" w:sz="0" w:space="0" w:color="auto"/>
        <w:right w:val="none" w:sz="0" w:space="0" w:color="auto"/>
      </w:divBdr>
    </w:div>
    <w:div w:id="691417662">
      <w:bodyDiv w:val="1"/>
      <w:marLeft w:val="0"/>
      <w:marRight w:val="0"/>
      <w:marTop w:val="0"/>
      <w:marBottom w:val="0"/>
      <w:divBdr>
        <w:top w:val="none" w:sz="0" w:space="0" w:color="auto"/>
        <w:left w:val="none" w:sz="0" w:space="0" w:color="auto"/>
        <w:bottom w:val="none" w:sz="0" w:space="0" w:color="auto"/>
        <w:right w:val="none" w:sz="0" w:space="0" w:color="auto"/>
      </w:divBdr>
    </w:div>
    <w:div w:id="712120229">
      <w:bodyDiv w:val="1"/>
      <w:marLeft w:val="0"/>
      <w:marRight w:val="0"/>
      <w:marTop w:val="0"/>
      <w:marBottom w:val="0"/>
      <w:divBdr>
        <w:top w:val="none" w:sz="0" w:space="0" w:color="auto"/>
        <w:left w:val="none" w:sz="0" w:space="0" w:color="auto"/>
        <w:bottom w:val="none" w:sz="0" w:space="0" w:color="auto"/>
        <w:right w:val="none" w:sz="0" w:space="0" w:color="auto"/>
      </w:divBdr>
    </w:div>
    <w:div w:id="784694943">
      <w:bodyDiv w:val="1"/>
      <w:marLeft w:val="0"/>
      <w:marRight w:val="0"/>
      <w:marTop w:val="0"/>
      <w:marBottom w:val="0"/>
      <w:divBdr>
        <w:top w:val="none" w:sz="0" w:space="0" w:color="auto"/>
        <w:left w:val="none" w:sz="0" w:space="0" w:color="auto"/>
        <w:bottom w:val="none" w:sz="0" w:space="0" w:color="auto"/>
        <w:right w:val="none" w:sz="0" w:space="0" w:color="auto"/>
      </w:divBdr>
    </w:div>
    <w:div w:id="845480636">
      <w:bodyDiv w:val="1"/>
      <w:marLeft w:val="0"/>
      <w:marRight w:val="0"/>
      <w:marTop w:val="0"/>
      <w:marBottom w:val="0"/>
      <w:divBdr>
        <w:top w:val="none" w:sz="0" w:space="0" w:color="auto"/>
        <w:left w:val="none" w:sz="0" w:space="0" w:color="auto"/>
        <w:bottom w:val="none" w:sz="0" w:space="0" w:color="auto"/>
        <w:right w:val="none" w:sz="0" w:space="0" w:color="auto"/>
      </w:divBdr>
    </w:div>
    <w:div w:id="889653470">
      <w:bodyDiv w:val="1"/>
      <w:marLeft w:val="0"/>
      <w:marRight w:val="0"/>
      <w:marTop w:val="0"/>
      <w:marBottom w:val="0"/>
      <w:divBdr>
        <w:top w:val="none" w:sz="0" w:space="0" w:color="auto"/>
        <w:left w:val="none" w:sz="0" w:space="0" w:color="auto"/>
        <w:bottom w:val="none" w:sz="0" w:space="0" w:color="auto"/>
        <w:right w:val="none" w:sz="0" w:space="0" w:color="auto"/>
      </w:divBdr>
    </w:div>
    <w:div w:id="928081160">
      <w:bodyDiv w:val="1"/>
      <w:marLeft w:val="0"/>
      <w:marRight w:val="0"/>
      <w:marTop w:val="0"/>
      <w:marBottom w:val="0"/>
      <w:divBdr>
        <w:top w:val="none" w:sz="0" w:space="0" w:color="auto"/>
        <w:left w:val="none" w:sz="0" w:space="0" w:color="auto"/>
        <w:bottom w:val="none" w:sz="0" w:space="0" w:color="auto"/>
        <w:right w:val="none" w:sz="0" w:space="0" w:color="auto"/>
      </w:divBdr>
      <w:divsChild>
        <w:div w:id="899175271">
          <w:marLeft w:val="0"/>
          <w:marRight w:val="300"/>
          <w:marTop w:val="0"/>
          <w:marBottom w:val="0"/>
          <w:divBdr>
            <w:top w:val="none" w:sz="0" w:space="0" w:color="auto"/>
            <w:left w:val="none" w:sz="0" w:space="0" w:color="auto"/>
            <w:bottom w:val="none" w:sz="0" w:space="0" w:color="auto"/>
            <w:right w:val="none" w:sz="0" w:space="0" w:color="auto"/>
          </w:divBdr>
        </w:div>
      </w:divsChild>
    </w:div>
    <w:div w:id="980815478">
      <w:bodyDiv w:val="1"/>
      <w:marLeft w:val="0"/>
      <w:marRight w:val="0"/>
      <w:marTop w:val="0"/>
      <w:marBottom w:val="0"/>
      <w:divBdr>
        <w:top w:val="none" w:sz="0" w:space="0" w:color="auto"/>
        <w:left w:val="none" w:sz="0" w:space="0" w:color="auto"/>
        <w:bottom w:val="none" w:sz="0" w:space="0" w:color="auto"/>
        <w:right w:val="none" w:sz="0" w:space="0" w:color="auto"/>
      </w:divBdr>
    </w:div>
    <w:div w:id="1134830259">
      <w:bodyDiv w:val="1"/>
      <w:marLeft w:val="0"/>
      <w:marRight w:val="0"/>
      <w:marTop w:val="0"/>
      <w:marBottom w:val="0"/>
      <w:divBdr>
        <w:top w:val="none" w:sz="0" w:space="0" w:color="auto"/>
        <w:left w:val="none" w:sz="0" w:space="0" w:color="auto"/>
        <w:bottom w:val="none" w:sz="0" w:space="0" w:color="auto"/>
        <w:right w:val="none" w:sz="0" w:space="0" w:color="auto"/>
      </w:divBdr>
    </w:div>
    <w:div w:id="1169370271">
      <w:bodyDiv w:val="1"/>
      <w:marLeft w:val="0"/>
      <w:marRight w:val="0"/>
      <w:marTop w:val="0"/>
      <w:marBottom w:val="0"/>
      <w:divBdr>
        <w:top w:val="none" w:sz="0" w:space="0" w:color="auto"/>
        <w:left w:val="none" w:sz="0" w:space="0" w:color="auto"/>
        <w:bottom w:val="none" w:sz="0" w:space="0" w:color="auto"/>
        <w:right w:val="none" w:sz="0" w:space="0" w:color="auto"/>
      </w:divBdr>
    </w:div>
    <w:div w:id="1275819495">
      <w:bodyDiv w:val="1"/>
      <w:marLeft w:val="0"/>
      <w:marRight w:val="0"/>
      <w:marTop w:val="0"/>
      <w:marBottom w:val="0"/>
      <w:divBdr>
        <w:top w:val="none" w:sz="0" w:space="0" w:color="auto"/>
        <w:left w:val="none" w:sz="0" w:space="0" w:color="auto"/>
        <w:bottom w:val="none" w:sz="0" w:space="0" w:color="auto"/>
        <w:right w:val="none" w:sz="0" w:space="0" w:color="auto"/>
      </w:divBdr>
    </w:div>
    <w:div w:id="1281690973">
      <w:bodyDiv w:val="1"/>
      <w:marLeft w:val="0"/>
      <w:marRight w:val="0"/>
      <w:marTop w:val="0"/>
      <w:marBottom w:val="0"/>
      <w:divBdr>
        <w:top w:val="none" w:sz="0" w:space="0" w:color="auto"/>
        <w:left w:val="none" w:sz="0" w:space="0" w:color="auto"/>
        <w:bottom w:val="none" w:sz="0" w:space="0" w:color="auto"/>
        <w:right w:val="none" w:sz="0" w:space="0" w:color="auto"/>
      </w:divBdr>
    </w:div>
    <w:div w:id="1387413080">
      <w:bodyDiv w:val="1"/>
      <w:marLeft w:val="0"/>
      <w:marRight w:val="0"/>
      <w:marTop w:val="0"/>
      <w:marBottom w:val="0"/>
      <w:divBdr>
        <w:top w:val="none" w:sz="0" w:space="0" w:color="auto"/>
        <w:left w:val="none" w:sz="0" w:space="0" w:color="auto"/>
        <w:bottom w:val="none" w:sz="0" w:space="0" w:color="auto"/>
        <w:right w:val="none" w:sz="0" w:space="0" w:color="auto"/>
      </w:divBdr>
    </w:div>
    <w:div w:id="1426147632">
      <w:bodyDiv w:val="1"/>
      <w:marLeft w:val="0"/>
      <w:marRight w:val="0"/>
      <w:marTop w:val="0"/>
      <w:marBottom w:val="0"/>
      <w:divBdr>
        <w:top w:val="none" w:sz="0" w:space="0" w:color="auto"/>
        <w:left w:val="none" w:sz="0" w:space="0" w:color="auto"/>
        <w:bottom w:val="none" w:sz="0" w:space="0" w:color="auto"/>
        <w:right w:val="none" w:sz="0" w:space="0" w:color="auto"/>
      </w:divBdr>
    </w:div>
    <w:div w:id="1467698960">
      <w:bodyDiv w:val="1"/>
      <w:marLeft w:val="0"/>
      <w:marRight w:val="0"/>
      <w:marTop w:val="0"/>
      <w:marBottom w:val="0"/>
      <w:divBdr>
        <w:top w:val="none" w:sz="0" w:space="0" w:color="auto"/>
        <w:left w:val="none" w:sz="0" w:space="0" w:color="auto"/>
        <w:bottom w:val="none" w:sz="0" w:space="0" w:color="auto"/>
        <w:right w:val="none" w:sz="0" w:space="0" w:color="auto"/>
      </w:divBdr>
    </w:div>
    <w:div w:id="1493330418">
      <w:bodyDiv w:val="1"/>
      <w:marLeft w:val="0"/>
      <w:marRight w:val="0"/>
      <w:marTop w:val="0"/>
      <w:marBottom w:val="0"/>
      <w:divBdr>
        <w:top w:val="none" w:sz="0" w:space="0" w:color="auto"/>
        <w:left w:val="none" w:sz="0" w:space="0" w:color="auto"/>
        <w:bottom w:val="none" w:sz="0" w:space="0" w:color="auto"/>
        <w:right w:val="none" w:sz="0" w:space="0" w:color="auto"/>
      </w:divBdr>
    </w:div>
    <w:div w:id="1514952807">
      <w:bodyDiv w:val="1"/>
      <w:marLeft w:val="0"/>
      <w:marRight w:val="0"/>
      <w:marTop w:val="0"/>
      <w:marBottom w:val="0"/>
      <w:divBdr>
        <w:top w:val="none" w:sz="0" w:space="0" w:color="auto"/>
        <w:left w:val="none" w:sz="0" w:space="0" w:color="auto"/>
        <w:bottom w:val="none" w:sz="0" w:space="0" w:color="auto"/>
        <w:right w:val="none" w:sz="0" w:space="0" w:color="auto"/>
      </w:divBdr>
    </w:div>
    <w:div w:id="1525898995">
      <w:bodyDiv w:val="1"/>
      <w:marLeft w:val="0"/>
      <w:marRight w:val="0"/>
      <w:marTop w:val="0"/>
      <w:marBottom w:val="0"/>
      <w:divBdr>
        <w:top w:val="none" w:sz="0" w:space="0" w:color="auto"/>
        <w:left w:val="none" w:sz="0" w:space="0" w:color="auto"/>
        <w:bottom w:val="none" w:sz="0" w:space="0" w:color="auto"/>
        <w:right w:val="none" w:sz="0" w:space="0" w:color="auto"/>
      </w:divBdr>
    </w:div>
    <w:div w:id="1574701537">
      <w:bodyDiv w:val="1"/>
      <w:marLeft w:val="0"/>
      <w:marRight w:val="0"/>
      <w:marTop w:val="0"/>
      <w:marBottom w:val="0"/>
      <w:divBdr>
        <w:top w:val="none" w:sz="0" w:space="0" w:color="auto"/>
        <w:left w:val="none" w:sz="0" w:space="0" w:color="auto"/>
        <w:bottom w:val="none" w:sz="0" w:space="0" w:color="auto"/>
        <w:right w:val="none" w:sz="0" w:space="0" w:color="auto"/>
      </w:divBdr>
    </w:div>
    <w:div w:id="1614240229">
      <w:bodyDiv w:val="1"/>
      <w:marLeft w:val="0"/>
      <w:marRight w:val="0"/>
      <w:marTop w:val="0"/>
      <w:marBottom w:val="0"/>
      <w:divBdr>
        <w:top w:val="none" w:sz="0" w:space="0" w:color="auto"/>
        <w:left w:val="none" w:sz="0" w:space="0" w:color="auto"/>
        <w:bottom w:val="none" w:sz="0" w:space="0" w:color="auto"/>
        <w:right w:val="none" w:sz="0" w:space="0" w:color="auto"/>
      </w:divBdr>
      <w:divsChild>
        <w:div w:id="781221542">
          <w:marLeft w:val="0"/>
          <w:marRight w:val="300"/>
          <w:marTop w:val="0"/>
          <w:marBottom w:val="0"/>
          <w:divBdr>
            <w:top w:val="none" w:sz="0" w:space="0" w:color="auto"/>
            <w:left w:val="none" w:sz="0" w:space="0" w:color="auto"/>
            <w:bottom w:val="none" w:sz="0" w:space="0" w:color="auto"/>
            <w:right w:val="none" w:sz="0" w:space="0" w:color="auto"/>
          </w:divBdr>
        </w:div>
      </w:divsChild>
    </w:div>
    <w:div w:id="1763641332">
      <w:bodyDiv w:val="1"/>
      <w:marLeft w:val="0"/>
      <w:marRight w:val="0"/>
      <w:marTop w:val="0"/>
      <w:marBottom w:val="0"/>
      <w:divBdr>
        <w:top w:val="none" w:sz="0" w:space="0" w:color="auto"/>
        <w:left w:val="none" w:sz="0" w:space="0" w:color="auto"/>
        <w:bottom w:val="none" w:sz="0" w:space="0" w:color="auto"/>
        <w:right w:val="none" w:sz="0" w:space="0" w:color="auto"/>
      </w:divBdr>
    </w:div>
    <w:div w:id="1786339896">
      <w:bodyDiv w:val="1"/>
      <w:marLeft w:val="0"/>
      <w:marRight w:val="0"/>
      <w:marTop w:val="0"/>
      <w:marBottom w:val="0"/>
      <w:divBdr>
        <w:top w:val="none" w:sz="0" w:space="0" w:color="auto"/>
        <w:left w:val="none" w:sz="0" w:space="0" w:color="auto"/>
        <w:bottom w:val="none" w:sz="0" w:space="0" w:color="auto"/>
        <w:right w:val="none" w:sz="0" w:space="0" w:color="auto"/>
      </w:divBdr>
      <w:divsChild>
        <w:div w:id="658777210">
          <w:marLeft w:val="0"/>
          <w:marRight w:val="300"/>
          <w:marTop w:val="0"/>
          <w:marBottom w:val="0"/>
          <w:divBdr>
            <w:top w:val="none" w:sz="0" w:space="0" w:color="auto"/>
            <w:left w:val="none" w:sz="0" w:space="0" w:color="auto"/>
            <w:bottom w:val="none" w:sz="0" w:space="0" w:color="auto"/>
            <w:right w:val="none" w:sz="0" w:space="0" w:color="auto"/>
          </w:divBdr>
        </w:div>
      </w:divsChild>
    </w:div>
    <w:div w:id="1830823609">
      <w:bodyDiv w:val="1"/>
      <w:marLeft w:val="0"/>
      <w:marRight w:val="0"/>
      <w:marTop w:val="0"/>
      <w:marBottom w:val="0"/>
      <w:divBdr>
        <w:top w:val="none" w:sz="0" w:space="0" w:color="auto"/>
        <w:left w:val="none" w:sz="0" w:space="0" w:color="auto"/>
        <w:bottom w:val="none" w:sz="0" w:space="0" w:color="auto"/>
        <w:right w:val="none" w:sz="0" w:space="0" w:color="auto"/>
      </w:divBdr>
      <w:divsChild>
        <w:div w:id="1585921228">
          <w:marLeft w:val="0"/>
          <w:marRight w:val="0"/>
          <w:marTop w:val="0"/>
          <w:marBottom w:val="0"/>
          <w:divBdr>
            <w:top w:val="none" w:sz="0" w:space="0" w:color="auto"/>
            <w:left w:val="none" w:sz="0" w:space="0" w:color="auto"/>
            <w:bottom w:val="none" w:sz="0" w:space="0" w:color="auto"/>
            <w:right w:val="none" w:sz="0" w:space="0" w:color="auto"/>
          </w:divBdr>
        </w:div>
      </w:divsChild>
    </w:div>
    <w:div w:id="1952318480">
      <w:bodyDiv w:val="1"/>
      <w:marLeft w:val="0"/>
      <w:marRight w:val="0"/>
      <w:marTop w:val="0"/>
      <w:marBottom w:val="0"/>
      <w:divBdr>
        <w:top w:val="none" w:sz="0" w:space="0" w:color="auto"/>
        <w:left w:val="none" w:sz="0" w:space="0" w:color="auto"/>
        <w:bottom w:val="none" w:sz="0" w:space="0" w:color="auto"/>
        <w:right w:val="none" w:sz="0" w:space="0" w:color="auto"/>
      </w:divBdr>
    </w:div>
    <w:div w:id="2018073196">
      <w:bodyDiv w:val="1"/>
      <w:marLeft w:val="0"/>
      <w:marRight w:val="0"/>
      <w:marTop w:val="0"/>
      <w:marBottom w:val="0"/>
      <w:divBdr>
        <w:top w:val="none" w:sz="0" w:space="0" w:color="auto"/>
        <w:left w:val="none" w:sz="0" w:space="0" w:color="auto"/>
        <w:bottom w:val="none" w:sz="0" w:space="0" w:color="auto"/>
        <w:right w:val="none" w:sz="0" w:space="0" w:color="auto"/>
      </w:divBdr>
      <w:divsChild>
        <w:div w:id="712315938">
          <w:marLeft w:val="0"/>
          <w:marRight w:val="300"/>
          <w:marTop w:val="0"/>
          <w:marBottom w:val="0"/>
          <w:divBdr>
            <w:top w:val="none" w:sz="0" w:space="0" w:color="auto"/>
            <w:left w:val="none" w:sz="0" w:space="0" w:color="auto"/>
            <w:bottom w:val="none" w:sz="0" w:space="0" w:color="auto"/>
            <w:right w:val="none" w:sz="0" w:space="0" w:color="auto"/>
          </w:divBdr>
        </w:div>
      </w:divsChild>
    </w:div>
    <w:div w:id="2101023311">
      <w:bodyDiv w:val="1"/>
      <w:marLeft w:val="0"/>
      <w:marRight w:val="0"/>
      <w:marTop w:val="0"/>
      <w:marBottom w:val="0"/>
      <w:divBdr>
        <w:top w:val="none" w:sz="0" w:space="0" w:color="auto"/>
        <w:left w:val="none" w:sz="0" w:space="0" w:color="auto"/>
        <w:bottom w:val="none" w:sz="0" w:space="0" w:color="auto"/>
        <w:right w:val="none" w:sz="0" w:space="0" w:color="auto"/>
      </w:divBdr>
    </w:div>
    <w:div w:id="211629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shokolad.today/chocolatier/kak-rastopit-shokolad-na-vodyanoj-bane" TargetMode="External"/><Relationship Id="rId39" Type="http://schemas.openxmlformats.org/officeDocument/2006/relationships/hyperlink" Target="https://www.povarenok.ru/recipes/ingredient/596/" TargetMode="External"/><Relationship Id="rId21" Type="http://schemas.openxmlformats.org/officeDocument/2006/relationships/image" Target="media/image11.jpeg"/><Relationship Id="rId34" Type="http://schemas.openxmlformats.org/officeDocument/2006/relationships/hyperlink" Target="http://dvemorkovki.ru/cocoa-powder" TargetMode="External"/><Relationship Id="rId42" Type="http://schemas.openxmlformats.org/officeDocument/2006/relationships/image" Target="media/image17.png"/><Relationship Id="rId47" Type="http://schemas.openxmlformats.org/officeDocument/2006/relationships/hyperlink" Target="http://www.humanities.edu.ru/" TargetMode="External"/><Relationship Id="rId50" Type="http://schemas.openxmlformats.org/officeDocument/2006/relationships/hyperlink" Target="http://hlebopechka.ru" TargetMode="External"/><Relationship Id="rId55" Type="http://schemas.openxmlformats.org/officeDocument/2006/relationships/hyperlink" Target="http://www.sarftt.ru/biblio.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youtube.com/watch?v=jo89oCJWsIM" TargetMode="Externa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hyperlink" Target="http://dvemorkovki.ru/silicone-spatula" TargetMode="External"/><Relationship Id="rId37" Type="http://schemas.openxmlformats.org/officeDocument/2006/relationships/image" Target="media/image16.png"/><Relationship Id="rId40" Type="http://schemas.openxmlformats.org/officeDocument/2006/relationships/hyperlink" Target="https://www.povarenok.ru/recipes/ingredient/2033/" TargetMode="External"/><Relationship Id="rId45" Type="http://schemas.openxmlformats.org/officeDocument/2006/relationships/image" Target="media/image20.jpeg"/><Relationship Id="rId53" Type="http://schemas.openxmlformats.org/officeDocument/2006/relationships/hyperlink" Target="http://www.cnshb.r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shokolad.today/chocolatier/kak-rastopit-shokolad-na-vodyanoj-bane" TargetMode="External"/><Relationship Id="rId30" Type="http://schemas.openxmlformats.org/officeDocument/2006/relationships/hyperlink" Target="http://dvemorkovki.ru/dark-chocolate-54-5" TargetMode="External"/><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hyperlink" Target="http://www.ict.edu.ru/" TargetMode="External"/><Relationship Id="rId56" Type="http://schemas.openxmlformats.org/officeDocument/2006/relationships/hyperlink" Target="http://www.sarftt.ru/moodle" TargetMode="External"/><Relationship Id="rId8" Type="http://schemas.openxmlformats.org/officeDocument/2006/relationships/footer" Target="footer1.xml"/><Relationship Id="rId51" Type="http://schemas.openxmlformats.org/officeDocument/2006/relationships/hyperlink" Target="http://www.hleb.net/"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yperlink" Target="https://shokolad.today/chocolatier/kak-rastopit-shokolad-na-vodyanoj-bane" TargetMode="External"/><Relationship Id="rId33" Type="http://schemas.openxmlformats.org/officeDocument/2006/relationships/hyperlink" Target="http://dvemorkovki.ru/bamix-deluxe_silver" TargetMode="External"/><Relationship Id="rId38" Type="http://schemas.openxmlformats.org/officeDocument/2006/relationships/hyperlink" Target="https://www.povarenok.ru/recipes/ingredient/1125/" TargetMode="External"/><Relationship Id="rId46" Type="http://schemas.openxmlformats.org/officeDocument/2006/relationships/hyperlink" Target="http://www.edu.ru/"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povarenok.ru/recipes/ingredient/2313/" TargetMode="External"/><Relationship Id="rId54" Type="http://schemas.openxmlformats.org/officeDocument/2006/relationships/hyperlink" Target="http://www.koloss.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shokolad.today/chocolatier/kak-rastopit-shokolad-na-vodyanoj-bane" TargetMode="External"/><Relationship Id="rId28" Type="http://schemas.openxmlformats.org/officeDocument/2006/relationships/hyperlink" Target="https://shokolad.today/chocolatier/kak-rastopit-shokolad-na-vodyanoj-bane" TargetMode="External"/><Relationship Id="rId36" Type="http://schemas.openxmlformats.org/officeDocument/2006/relationships/image" Target="media/image15.png"/><Relationship Id="rId49" Type="http://schemas.openxmlformats.org/officeDocument/2006/relationships/hyperlink" Target="http://www.hlebopek.by/" TargetMode="External"/><Relationship Id="rId57" Type="http://schemas.openxmlformats.org/officeDocument/2006/relationships/footer" Target="footer3.xml"/><Relationship Id="rId10" Type="http://schemas.openxmlformats.org/officeDocument/2006/relationships/image" Target="media/image1.wmf"/><Relationship Id="rId31" Type="http://schemas.openxmlformats.org/officeDocument/2006/relationships/hyperlink" Target="http://dvemorkovki.ru/measuring-jug-1000" TargetMode="External"/><Relationship Id="rId44" Type="http://schemas.openxmlformats.org/officeDocument/2006/relationships/image" Target="media/image19.png"/><Relationship Id="rId52" Type="http://schemas.openxmlformats.org/officeDocument/2006/relationships/hyperlink" Target="http://bread.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B7386-BF7C-46DD-97BA-3E7F7A24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50</Pages>
  <Words>15626</Words>
  <Characters>89072</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Сыбатова Марина Григорьевна</cp:lastModifiedBy>
  <cp:revision>176</cp:revision>
  <cp:lastPrinted>2021-01-27T08:01:00Z</cp:lastPrinted>
  <dcterms:created xsi:type="dcterms:W3CDTF">2019-05-15T15:24:00Z</dcterms:created>
  <dcterms:modified xsi:type="dcterms:W3CDTF">2022-10-26T09:19:00Z</dcterms:modified>
</cp:coreProperties>
</file>