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F6B" w:rsidRDefault="006E2706" w:rsidP="006E27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E2706">
        <w:rPr>
          <w:rFonts w:ascii="Times New Roman" w:eastAsia="Times New Roman" w:hAnsi="Times New Roman" w:cs="Times New Roman"/>
          <w:sz w:val="24"/>
          <w:szCs w:val="24"/>
        </w:rPr>
        <w:t xml:space="preserve">Государственное автономное профессиональное образовательное учреждение </w:t>
      </w:r>
    </w:p>
    <w:p w:rsidR="006E2706" w:rsidRPr="006E2706" w:rsidRDefault="006E2706" w:rsidP="006E27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E2706">
        <w:rPr>
          <w:rFonts w:ascii="Times New Roman" w:eastAsia="Times New Roman" w:hAnsi="Times New Roman" w:cs="Times New Roman"/>
          <w:sz w:val="24"/>
          <w:szCs w:val="24"/>
        </w:rPr>
        <w:t xml:space="preserve">Чувашской Республики </w:t>
      </w:r>
    </w:p>
    <w:p w:rsidR="006E2706" w:rsidRPr="006E2706" w:rsidRDefault="006E2706" w:rsidP="006E27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E2706">
        <w:rPr>
          <w:rFonts w:ascii="Times New Roman" w:eastAsia="Times New Roman" w:hAnsi="Times New Roman" w:cs="Times New Roman"/>
          <w:sz w:val="24"/>
          <w:szCs w:val="24"/>
        </w:rPr>
        <w:t xml:space="preserve"> «Чебоксарский экономико-технологический колледж»</w:t>
      </w:r>
    </w:p>
    <w:p w:rsidR="006E2706" w:rsidRPr="006E2706" w:rsidRDefault="006E2706" w:rsidP="006E27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E2706">
        <w:rPr>
          <w:rFonts w:ascii="Times New Roman" w:eastAsia="Times New Roman" w:hAnsi="Times New Roman" w:cs="Times New Roman"/>
          <w:sz w:val="24"/>
          <w:szCs w:val="24"/>
        </w:rPr>
        <w:t>Министерства образования  и молодежной политики Чувашской Республики</w:t>
      </w:r>
    </w:p>
    <w:p w:rsidR="006E2706" w:rsidRPr="006E2706" w:rsidRDefault="006E2706" w:rsidP="006E2706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E2706" w:rsidRPr="006E2706" w:rsidRDefault="006E2706" w:rsidP="006E270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2706" w:rsidRDefault="006E2706" w:rsidP="006E270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7790F" w:rsidRDefault="0007790F" w:rsidP="006E270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7790F" w:rsidRDefault="0007790F" w:rsidP="006E270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7790F" w:rsidRDefault="0007790F" w:rsidP="006E270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7790F" w:rsidRPr="006E2706" w:rsidRDefault="0007790F" w:rsidP="006E270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4515E" w:rsidRDefault="0074515E" w:rsidP="0074515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515E" w:rsidRDefault="0074515E" w:rsidP="0074515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515E" w:rsidRDefault="0074515E" w:rsidP="00CC40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4000" w:rsidRPr="00CC4000" w:rsidRDefault="00CC4000" w:rsidP="004E4978">
      <w:pPr>
        <w:widowControl w:val="0"/>
        <w:shd w:val="clear" w:color="auto" w:fill="FFFFFF"/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</w:pPr>
      <w:r w:rsidRPr="00CC4000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МЕТОДИЧЕСКИЕ РЕКОМЕНДАЦИИ </w:t>
      </w:r>
    </w:p>
    <w:p w:rsidR="00CC4000" w:rsidRPr="00CC4000" w:rsidRDefault="00D50F6B" w:rsidP="004E4978">
      <w:pPr>
        <w:widowControl w:val="0"/>
        <w:shd w:val="clear" w:color="auto" w:fill="FFFFFF"/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  <w:t>ПО</w:t>
      </w:r>
      <w:r w:rsidR="00F545AC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 САМОСТОЯТЕЛЬНОЙ РАБОТЕ</w:t>
      </w:r>
    </w:p>
    <w:p w:rsidR="006E2706" w:rsidRPr="006E2706" w:rsidRDefault="004E4978" w:rsidP="004E4978">
      <w:pPr>
        <w:suppressAutoHyphens/>
        <w:spacing w:after="0" w:line="360" w:lineRule="auto"/>
        <w:jc w:val="center"/>
        <w:rPr>
          <w:rFonts w:ascii="Times New Roman" w:eastAsia="Times New Roman" w:hAnsi="Times New Roman" w:cs="Mangal"/>
          <w:b/>
          <w:caps/>
          <w:kern w:val="1"/>
          <w:sz w:val="24"/>
          <w:szCs w:val="24"/>
          <w:lang w:eastAsia="hi-IN" w:bidi="hi-IN"/>
        </w:rPr>
      </w:pPr>
      <w:r>
        <w:rPr>
          <w:rFonts w:ascii="Times New Roman" w:eastAsia="Times New Roman" w:hAnsi="Times New Roman" w:cs="Mangal"/>
          <w:b/>
          <w:kern w:val="1"/>
          <w:sz w:val="24"/>
          <w:szCs w:val="24"/>
          <w:lang w:eastAsia="hi-IN" w:bidi="hi-IN"/>
        </w:rPr>
        <w:t>МДК.05.01 «ОРГАНИЗАЦИЯ ПРОИЗВОДСТВЕННОЙ ДЕЯТЕЛЬНОСТИ ОФИЦИАНТА»</w:t>
      </w:r>
    </w:p>
    <w:p w:rsidR="006E2706" w:rsidRPr="006E2706" w:rsidRDefault="004E4978" w:rsidP="004E497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специальность</w:t>
      </w:r>
    </w:p>
    <w:p w:rsidR="006E2706" w:rsidRPr="006E2706" w:rsidRDefault="006E2706" w:rsidP="004E497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E2706">
        <w:rPr>
          <w:rFonts w:ascii="Times New Roman" w:eastAsia="Times New Roman" w:hAnsi="Times New Roman" w:cs="Times New Roman"/>
          <w:sz w:val="24"/>
          <w:szCs w:val="24"/>
        </w:rPr>
        <w:t>среднего профессионального образования</w:t>
      </w:r>
    </w:p>
    <w:p w:rsidR="0074515E" w:rsidRPr="004E4978" w:rsidRDefault="006E2706" w:rsidP="004E497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978">
        <w:rPr>
          <w:rFonts w:ascii="Times New Roman" w:eastAsia="Times New Roman" w:hAnsi="Times New Roman" w:cs="Mangal"/>
          <w:b/>
          <w:kern w:val="1"/>
          <w:sz w:val="24"/>
          <w:szCs w:val="24"/>
          <w:lang w:eastAsia="hi-IN" w:bidi="hi-IN"/>
        </w:rPr>
        <w:t>43.02.01 Организация обслуживания в общественном питании</w:t>
      </w:r>
    </w:p>
    <w:p w:rsidR="0074515E" w:rsidRDefault="0074515E" w:rsidP="0074515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515E" w:rsidRDefault="0074515E" w:rsidP="0074515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515E" w:rsidRDefault="0074515E" w:rsidP="0074515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515E" w:rsidRDefault="0074515E" w:rsidP="0074515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515E" w:rsidRDefault="0074515E" w:rsidP="0074515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0F6B" w:rsidRDefault="0053322C" w:rsidP="0053322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3322C">
        <w:rPr>
          <w:rFonts w:ascii="Times New Roman" w:hAnsi="Times New Roman" w:cs="Times New Roman"/>
          <w:sz w:val="24"/>
          <w:szCs w:val="24"/>
        </w:rPr>
        <w:t xml:space="preserve">Разработчик: </w:t>
      </w:r>
    </w:p>
    <w:p w:rsidR="0053322C" w:rsidRPr="0053322C" w:rsidRDefault="0053322C" w:rsidP="0053322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3322C">
        <w:rPr>
          <w:rFonts w:ascii="Times New Roman" w:hAnsi="Times New Roman" w:cs="Times New Roman"/>
          <w:sz w:val="24"/>
          <w:szCs w:val="24"/>
        </w:rPr>
        <w:t>Леонтьева Н.В., преподаватель</w:t>
      </w:r>
    </w:p>
    <w:p w:rsidR="0074515E" w:rsidRDefault="0074515E" w:rsidP="0074515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000" w:rsidRDefault="00CC4000" w:rsidP="0074515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515E" w:rsidRDefault="0074515E" w:rsidP="0074515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7939" w:rsidRDefault="00A77939" w:rsidP="0074515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75D7" w:rsidRDefault="007275D7" w:rsidP="004E4978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275D7" w:rsidRDefault="007275D7" w:rsidP="004E4978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E4978" w:rsidRDefault="007A2EC3" w:rsidP="004E4978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Чебоксары 2020</w:t>
      </w:r>
      <w:r w:rsidR="004E4978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F545AC" w:rsidRDefault="00F545AC" w:rsidP="00F545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F545AC" w:rsidRDefault="00F545AC" w:rsidP="00F545AC">
      <w:pPr>
        <w:tabs>
          <w:tab w:val="left" w:leader="dot" w:pos="878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45AC">
        <w:rPr>
          <w:rFonts w:ascii="Times New Roman" w:hAnsi="Times New Roman" w:cs="Times New Roman"/>
          <w:sz w:val="24"/>
          <w:szCs w:val="24"/>
        </w:rPr>
        <w:t>ПОЯСНИТЕЛЬНАЯ ЗАПИСКА</w:t>
      </w:r>
      <w:r>
        <w:rPr>
          <w:rFonts w:ascii="Times New Roman" w:hAnsi="Times New Roman" w:cs="Times New Roman"/>
          <w:sz w:val="24"/>
          <w:szCs w:val="24"/>
        </w:rPr>
        <w:tab/>
      </w:r>
      <w:r w:rsidR="00D52E70">
        <w:rPr>
          <w:rFonts w:ascii="Times New Roman" w:hAnsi="Times New Roman" w:cs="Times New Roman"/>
          <w:sz w:val="24"/>
          <w:szCs w:val="24"/>
        </w:rPr>
        <w:t>3</w:t>
      </w:r>
    </w:p>
    <w:p w:rsidR="00F545AC" w:rsidRDefault="00F545AC" w:rsidP="00F545AC">
      <w:pPr>
        <w:tabs>
          <w:tab w:val="left" w:leader="dot" w:pos="878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45AC">
        <w:rPr>
          <w:rFonts w:ascii="Times New Roman" w:hAnsi="Times New Roman" w:cs="Times New Roman"/>
          <w:sz w:val="24"/>
          <w:szCs w:val="24"/>
        </w:rPr>
        <w:t>ПЕРЕЧЕНЬ ВНЕАУДИТОРНЫХ САМОСТОЯТЕЛЬНЫХ РАБОТ</w:t>
      </w:r>
      <w:r>
        <w:rPr>
          <w:rFonts w:ascii="Times New Roman" w:hAnsi="Times New Roman" w:cs="Times New Roman"/>
          <w:sz w:val="24"/>
          <w:szCs w:val="24"/>
        </w:rPr>
        <w:tab/>
      </w:r>
      <w:r w:rsidR="00D52E70">
        <w:rPr>
          <w:rFonts w:ascii="Times New Roman" w:hAnsi="Times New Roman" w:cs="Times New Roman"/>
          <w:sz w:val="24"/>
          <w:szCs w:val="24"/>
        </w:rPr>
        <w:t>4</w:t>
      </w:r>
    </w:p>
    <w:p w:rsidR="00F545AC" w:rsidRDefault="00F545AC" w:rsidP="00F545AC">
      <w:pPr>
        <w:tabs>
          <w:tab w:val="left" w:leader="dot" w:pos="878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РАБОТА №1</w:t>
      </w:r>
      <w:r>
        <w:rPr>
          <w:rFonts w:ascii="Times New Roman" w:hAnsi="Times New Roman" w:cs="Times New Roman"/>
          <w:sz w:val="24"/>
          <w:szCs w:val="24"/>
        </w:rPr>
        <w:tab/>
      </w:r>
      <w:r w:rsidR="00D52E70">
        <w:rPr>
          <w:rFonts w:ascii="Times New Roman" w:hAnsi="Times New Roman" w:cs="Times New Roman"/>
          <w:sz w:val="24"/>
          <w:szCs w:val="24"/>
        </w:rPr>
        <w:t>5</w:t>
      </w:r>
    </w:p>
    <w:p w:rsidR="00F545AC" w:rsidRDefault="00F545AC" w:rsidP="00F545AC">
      <w:pPr>
        <w:tabs>
          <w:tab w:val="left" w:leader="dot" w:pos="878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РАБОТА №2</w:t>
      </w:r>
      <w:r>
        <w:rPr>
          <w:rFonts w:ascii="Times New Roman" w:hAnsi="Times New Roman" w:cs="Times New Roman"/>
          <w:sz w:val="24"/>
          <w:szCs w:val="24"/>
        </w:rPr>
        <w:tab/>
      </w:r>
      <w:r w:rsidR="00D52E70">
        <w:rPr>
          <w:rFonts w:ascii="Times New Roman" w:hAnsi="Times New Roman" w:cs="Times New Roman"/>
          <w:sz w:val="24"/>
          <w:szCs w:val="24"/>
        </w:rPr>
        <w:t>9</w:t>
      </w:r>
    </w:p>
    <w:p w:rsidR="00F545AC" w:rsidRDefault="00F545AC" w:rsidP="00F545AC">
      <w:pPr>
        <w:tabs>
          <w:tab w:val="left" w:leader="dot" w:pos="878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РАБОТА №3</w:t>
      </w:r>
      <w:r>
        <w:rPr>
          <w:rFonts w:ascii="Times New Roman" w:hAnsi="Times New Roman" w:cs="Times New Roman"/>
          <w:sz w:val="24"/>
          <w:szCs w:val="24"/>
        </w:rPr>
        <w:tab/>
      </w:r>
      <w:r w:rsidR="00D52E70">
        <w:rPr>
          <w:rFonts w:ascii="Times New Roman" w:hAnsi="Times New Roman" w:cs="Times New Roman"/>
          <w:sz w:val="24"/>
          <w:szCs w:val="24"/>
        </w:rPr>
        <w:t>10</w:t>
      </w:r>
    </w:p>
    <w:p w:rsidR="00F545AC" w:rsidRDefault="00F545AC" w:rsidP="00F545AC">
      <w:pPr>
        <w:tabs>
          <w:tab w:val="left" w:leader="dot" w:pos="878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РАБОТА №4</w:t>
      </w:r>
      <w:r>
        <w:rPr>
          <w:rFonts w:ascii="Times New Roman" w:hAnsi="Times New Roman" w:cs="Times New Roman"/>
          <w:sz w:val="24"/>
          <w:szCs w:val="24"/>
        </w:rPr>
        <w:tab/>
      </w:r>
      <w:r w:rsidR="00D52E70">
        <w:rPr>
          <w:rFonts w:ascii="Times New Roman" w:hAnsi="Times New Roman" w:cs="Times New Roman"/>
          <w:sz w:val="24"/>
          <w:szCs w:val="24"/>
        </w:rPr>
        <w:t>11</w:t>
      </w:r>
    </w:p>
    <w:p w:rsidR="00F545AC" w:rsidRDefault="00F545AC" w:rsidP="00F545AC">
      <w:pPr>
        <w:tabs>
          <w:tab w:val="left" w:leader="dot" w:pos="878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РАБОТА №5</w:t>
      </w:r>
      <w:r>
        <w:rPr>
          <w:rFonts w:ascii="Times New Roman" w:hAnsi="Times New Roman" w:cs="Times New Roman"/>
          <w:sz w:val="24"/>
          <w:szCs w:val="24"/>
        </w:rPr>
        <w:tab/>
      </w:r>
      <w:r w:rsidR="00D52E70">
        <w:rPr>
          <w:rFonts w:ascii="Times New Roman" w:hAnsi="Times New Roman" w:cs="Times New Roman"/>
          <w:sz w:val="24"/>
          <w:szCs w:val="24"/>
        </w:rPr>
        <w:t>12</w:t>
      </w:r>
    </w:p>
    <w:p w:rsidR="00F545AC" w:rsidRDefault="00F545AC" w:rsidP="00F545AC">
      <w:pPr>
        <w:tabs>
          <w:tab w:val="left" w:leader="dot" w:pos="878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РАБОТА №6</w:t>
      </w:r>
      <w:r>
        <w:rPr>
          <w:rFonts w:ascii="Times New Roman" w:hAnsi="Times New Roman" w:cs="Times New Roman"/>
          <w:sz w:val="24"/>
          <w:szCs w:val="24"/>
        </w:rPr>
        <w:tab/>
      </w:r>
      <w:r w:rsidR="00D52E70">
        <w:rPr>
          <w:rFonts w:ascii="Times New Roman" w:hAnsi="Times New Roman" w:cs="Times New Roman"/>
          <w:sz w:val="24"/>
          <w:szCs w:val="24"/>
        </w:rPr>
        <w:t>12</w:t>
      </w:r>
    </w:p>
    <w:p w:rsidR="00F545AC" w:rsidRDefault="00F545AC" w:rsidP="00F545AC">
      <w:pPr>
        <w:tabs>
          <w:tab w:val="left" w:leader="dot" w:pos="878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РАБОТА №7</w:t>
      </w:r>
      <w:r>
        <w:rPr>
          <w:rFonts w:ascii="Times New Roman" w:hAnsi="Times New Roman" w:cs="Times New Roman"/>
          <w:sz w:val="24"/>
          <w:szCs w:val="24"/>
        </w:rPr>
        <w:tab/>
      </w:r>
      <w:r w:rsidR="00D52E70">
        <w:rPr>
          <w:rFonts w:ascii="Times New Roman" w:hAnsi="Times New Roman" w:cs="Times New Roman"/>
          <w:sz w:val="24"/>
          <w:szCs w:val="24"/>
        </w:rPr>
        <w:t>12</w:t>
      </w:r>
    </w:p>
    <w:p w:rsidR="00F545AC" w:rsidRDefault="00F545AC" w:rsidP="00F545AC">
      <w:pPr>
        <w:tabs>
          <w:tab w:val="left" w:leader="dot" w:pos="878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РАБОТА №8</w:t>
      </w:r>
      <w:r>
        <w:rPr>
          <w:rFonts w:ascii="Times New Roman" w:hAnsi="Times New Roman" w:cs="Times New Roman"/>
          <w:sz w:val="24"/>
          <w:szCs w:val="24"/>
        </w:rPr>
        <w:tab/>
      </w:r>
      <w:r w:rsidR="00D52E70">
        <w:rPr>
          <w:rFonts w:ascii="Times New Roman" w:hAnsi="Times New Roman" w:cs="Times New Roman"/>
          <w:sz w:val="24"/>
          <w:szCs w:val="24"/>
        </w:rPr>
        <w:t>13</w:t>
      </w:r>
    </w:p>
    <w:p w:rsidR="00F545AC" w:rsidRDefault="00F545AC" w:rsidP="00F545AC">
      <w:pPr>
        <w:tabs>
          <w:tab w:val="left" w:leader="dot" w:pos="878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РАБОТА №9</w:t>
      </w:r>
      <w:r>
        <w:rPr>
          <w:rFonts w:ascii="Times New Roman" w:hAnsi="Times New Roman" w:cs="Times New Roman"/>
          <w:sz w:val="24"/>
          <w:szCs w:val="24"/>
        </w:rPr>
        <w:tab/>
      </w:r>
      <w:r w:rsidR="00D52E70">
        <w:rPr>
          <w:rFonts w:ascii="Times New Roman" w:hAnsi="Times New Roman" w:cs="Times New Roman"/>
          <w:sz w:val="24"/>
          <w:szCs w:val="24"/>
        </w:rPr>
        <w:t>13</w:t>
      </w:r>
    </w:p>
    <w:p w:rsidR="00F545AC" w:rsidRDefault="00F545AC" w:rsidP="00F545AC">
      <w:pPr>
        <w:tabs>
          <w:tab w:val="left" w:leader="dot" w:pos="878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РАБОТА №10</w:t>
      </w:r>
      <w:r>
        <w:rPr>
          <w:rFonts w:ascii="Times New Roman" w:hAnsi="Times New Roman" w:cs="Times New Roman"/>
          <w:sz w:val="24"/>
          <w:szCs w:val="24"/>
        </w:rPr>
        <w:tab/>
      </w:r>
      <w:r w:rsidR="00D52E70">
        <w:rPr>
          <w:rFonts w:ascii="Times New Roman" w:hAnsi="Times New Roman" w:cs="Times New Roman"/>
          <w:sz w:val="24"/>
          <w:szCs w:val="24"/>
        </w:rPr>
        <w:t>15</w:t>
      </w:r>
    </w:p>
    <w:p w:rsidR="00F545AC" w:rsidRDefault="00F545AC" w:rsidP="00F545AC">
      <w:pPr>
        <w:tabs>
          <w:tab w:val="left" w:leader="dot" w:pos="878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РАБОТА №11</w:t>
      </w:r>
      <w:r>
        <w:rPr>
          <w:rFonts w:ascii="Times New Roman" w:hAnsi="Times New Roman" w:cs="Times New Roman"/>
          <w:sz w:val="24"/>
          <w:szCs w:val="24"/>
        </w:rPr>
        <w:tab/>
      </w:r>
      <w:r w:rsidR="00D52E70">
        <w:rPr>
          <w:rFonts w:ascii="Times New Roman" w:hAnsi="Times New Roman" w:cs="Times New Roman"/>
          <w:sz w:val="24"/>
          <w:szCs w:val="24"/>
        </w:rPr>
        <w:t>17</w:t>
      </w:r>
    </w:p>
    <w:p w:rsidR="00F545AC" w:rsidRDefault="00F545AC" w:rsidP="00F545AC">
      <w:pPr>
        <w:tabs>
          <w:tab w:val="left" w:leader="dot" w:pos="878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РАБОТА №12</w:t>
      </w:r>
      <w:r>
        <w:rPr>
          <w:rFonts w:ascii="Times New Roman" w:hAnsi="Times New Roman" w:cs="Times New Roman"/>
          <w:sz w:val="24"/>
          <w:szCs w:val="24"/>
        </w:rPr>
        <w:tab/>
      </w:r>
      <w:r w:rsidR="00D52E70">
        <w:rPr>
          <w:rFonts w:ascii="Times New Roman" w:hAnsi="Times New Roman" w:cs="Times New Roman"/>
          <w:sz w:val="24"/>
          <w:szCs w:val="24"/>
        </w:rPr>
        <w:t>17</w:t>
      </w:r>
    </w:p>
    <w:p w:rsidR="00F545AC" w:rsidRDefault="00F545AC" w:rsidP="00F545AC">
      <w:pPr>
        <w:tabs>
          <w:tab w:val="left" w:leader="dot" w:pos="878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РАБОТА №13</w:t>
      </w:r>
      <w:r>
        <w:rPr>
          <w:rFonts w:ascii="Times New Roman" w:hAnsi="Times New Roman" w:cs="Times New Roman"/>
          <w:sz w:val="24"/>
          <w:szCs w:val="24"/>
        </w:rPr>
        <w:tab/>
      </w:r>
      <w:r w:rsidR="00D52E70">
        <w:rPr>
          <w:rFonts w:ascii="Times New Roman" w:hAnsi="Times New Roman" w:cs="Times New Roman"/>
          <w:sz w:val="24"/>
          <w:szCs w:val="24"/>
        </w:rPr>
        <w:t>18</w:t>
      </w:r>
    </w:p>
    <w:p w:rsidR="00F545AC" w:rsidRDefault="00F545AC" w:rsidP="00F545AC">
      <w:pPr>
        <w:tabs>
          <w:tab w:val="left" w:leader="dot" w:pos="878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РАБОТА №14</w:t>
      </w:r>
      <w:r>
        <w:rPr>
          <w:rFonts w:ascii="Times New Roman" w:hAnsi="Times New Roman" w:cs="Times New Roman"/>
          <w:sz w:val="24"/>
          <w:szCs w:val="24"/>
        </w:rPr>
        <w:tab/>
      </w:r>
      <w:r w:rsidR="00D52E70">
        <w:rPr>
          <w:rFonts w:ascii="Times New Roman" w:hAnsi="Times New Roman" w:cs="Times New Roman"/>
          <w:sz w:val="24"/>
          <w:szCs w:val="24"/>
        </w:rPr>
        <w:t>19</w:t>
      </w:r>
    </w:p>
    <w:p w:rsidR="00F545AC" w:rsidRDefault="00F545AC" w:rsidP="00F545AC">
      <w:pPr>
        <w:tabs>
          <w:tab w:val="left" w:leader="dot" w:pos="878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РАБОТА №15</w:t>
      </w:r>
      <w:r>
        <w:rPr>
          <w:rFonts w:ascii="Times New Roman" w:hAnsi="Times New Roman" w:cs="Times New Roman"/>
          <w:sz w:val="24"/>
          <w:szCs w:val="24"/>
        </w:rPr>
        <w:tab/>
      </w:r>
      <w:r w:rsidR="00D52E70">
        <w:rPr>
          <w:rFonts w:ascii="Times New Roman" w:hAnsi="Times New Roman" w:cs="Times New Roman"/>
          <w:sz w:val="24"/>
          <w:szCs w:val="24"/>
        </w:rPr>
        <w:t>19</w:t>
      </w:r>
    </w:p>
    <w:p w:rsidR="00F545AC" w:rsidRDefault="00F545AC" w:rsidP="00F545AC">
      <w:pPr>
        <w:tabs>
          <w:tab w:val="left" w:leader="dot" w:pos="878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РАБОТА №16</w:t>
      </w:r>
      <w:r>
        <w:rPr>
          <w:rFonts w:ascii="Times New Roman" w:hAnsi="Times New Roman" w:cs="Times New Roman"/>
          <w:sz w:val="24"/>
          <w:szCs w:val="24"/>
        </w:rPr>
        <w:tab/>
      </w:r>
      <w:r w:rsidR="00D52E70">
        <w:rPr>
          <w:rFonts w:ascii="Times New Roman" w:hAnsi="Times New Roman" w:cs="Times New Roman"/>
          <w:sz w:val="24"/>
          <w:szCs w:val="24"/>
        </w:rPr>
        <w:t>20</w:t>
      </w:r>
    </w:p>
    <w:p w:rsidR="00F545AC" w:rsidRDefault="00F545AC" w:rsidP="00F545AC">
      <w:pPr>
        <w:tabs>
          <w:tab w:val="left" w:leader="dot" w:pos="878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РАБОТА №17</w:t>
      </w:r>
      <w:r>
        <w:rPr>
          <w:rFonts w:ascii="Times New Roman" w:hAnsi="Times New Roman" w:cs="Times New Roman"/>
          <w:sz w:val="24"/>
          <w:szCs w:val="24"/>
        </w:rPr>
        <w:tab/>
      </w:r>
      <w:r w:rsidR="00D52E70">
        <w:rPr>
          <w:rFonts w:ascii="Times New Roman" w:hAnsi="Times New Roman" w:cs="Times New Roman"/>
          <w:sz w:val="24"/>
          <w:szCs w:val="24"/>
        </w:rPr>
        <w:t>22</w:t>
      </w:r>
    </w:p>
    <w:p w:rsidR="00F545AC" w:rsidRDefault="00F545AC" w:rsidP="00F545AC">
      <w:pPr>
        <w:tabs>
          <w:tab w:val="left" w:leader="dot" w:pos="878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РАБОТА №18</w:t>
      </w:r>
      <w:r>
        <w:rPr>
          <w:rFonts w:ascii="Times New Roman" w:hAnsi="Times New Roman" w:cs="Times New Roman"/>
          <w:sz w:val="24"/>
          <w:szCs w:val="24"/>
        </w:rPr>
        <w:tab/>
      </w:r>
      <w:r w:rsidR="00D52E70">
        <w:rPr>
          <w:rFonts w:ascii="Times New Roman" w:hAnsi="Times New Roman" w:cs="Times New Roman"/>
          <w:sz w:val="24"/>
          <w:szCs w:val="24"/>
        </w:rPr>
        <w:t>22</w:t>
      </w:r>
    </w:p>
    <w:p w:rsidR="00F545AC" w:rsidRDefault="00F545AC" w:rsidP="00F545AC">
      <w:pPr>
        <w:tabs>
          <w:tab w:val="left" w:leader="dot" w:pos="878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РАБОТА №19</w:t>
      </w:r>
      <w:r>
        <w:rPr>
          <w:rFonts w:ascii="Times New Roman" w:hAnsi="Times New Roman" w:cs="Times New Roman"/>
          <w:sz w:val="24"/>
          <w:szCs w:val="24"/>
        </w:rPr>
        <w:tab/>
      </w:r>
      <w:r w:rsidR="00D52E70">
        <w:rPr>
          <w:rFonts w:ascii="Times New Roman" w:hAnsi="Times New Roman" w:cs="Times New Roman"/>
          <w:sz w:val="24"/>
          <w:szCs w:val="24"/>
        </w:rPr>
        <w:t>23</w:t>
      </w:r>
    </w:p>
    <w:p w:rsidR="00F545AC" w:rsidRDefault="00F545AC" w:rsidP="00F545AC">
      <w:pPr>
        <w:tabs>
          <w:tab w:val="left" w:leader="dot" w:pos="878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РАБОТА №20</w:t>
      </w:r>
      <w:r>
        <w:rPr>
          <w:rFonts w:ascii="Times New Roman" w:hAnsi="Times New Roman" w:cs="Times New Roman"/>
          <w:sz w:val="24"/>
          <w:szCs w:val="24"/>
        </w:rPr>
        <w:tab/>
      </w:r>
      <w:r w:rsidR="00D52E70">
        <w:rPr>
          <w:rFonts w:ascii="Times New Roman" w:hAnsi="Times New Roman" w:cs="Times New Roman"/>
          <w:sz w:val="24"/>
          <w:szCs w:val="24"/>
        </w:rPr>
        <w:t>23</w:t>
      </w:r>
    </w:p>
    <w:p w:rsidR="00F545AC" w:rsidRDefault="00F545AC" w:rsidP="00F545AC">
      <w:pPr>
        <w:tabs>
          <w:tab w:val="left" w:leader="dot" w:pos="878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РАБОТА №21</w:t>
      </w:r>
      <w:r>
        <w:rPr>
          <w:rFonts w:ascii="Times New Roman" w:hAnsi="Times New Roman" w:cs="Times New Roman"/>
          <w:sz w:val="24"/>
          <w:szCs w:val="24"/>
        </w:rPr>
        <w:tab/>
      </w:r>
      <w:r w:rsidR="00D52E70">
        <w:rPr>
          <w:rFonts w:ascii="Times New Roman" w:hAnsi="Times New Roman" w:cs="Times New Roman"/>
          <w:sz w:val="24"/>
          <w:szCs w:val="24"/>
        </w:rPr>
        <w:t>24</w:t>
      </w:r>
    </w:p>
    <w:p w:rsidR="00D52E70" w:rsidRDefault="00D52E70" w:rsidP="00F545AC">
      <w:pPr>
        <w:tabs>
          <w:tab w:val="left" w:leader="dot" w:pos="878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ПРИЛОЖЕНИЯ</w:t>
      </w:r>
      <w:r>
        <w:rPr>
          <w:rFonts w:ascii="Times New Roman" w:hAnsi="Times New Roman" w:cs="Times New Roman"/>
          <w:sz w:val="24"/>
          <w:szCs w:val="24"/>
        </w:rPr>
        <w:tab/>
      </w:r>
      <w:r w:rsidR="0055681C">
        <w:rPr>
          <w:rFonts w:ascii="Times New Roman" w:hAnsi="Times New Roman" w:cs="Times New Roman"/>
          <w:sz w:val="24"/>
          <w:szCs w:val="24"/>
        </w:rPr>
        <w:t>25</w:t>
      </w:r>
    </w:p>
    <w:p w:rsidR="00F545AC" w:rsidRDefault="00F545AC" w:rsidP="00F545AC">
      <w:pPr>
        <w:tabs>
          <w:tab w:val="left" w:leader="dot" w:pos="878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45AC">
        <w:rPr>
          <w:rFonts w:ascii="Times New Roman" w:hAnsi="Times New Roman" w:cs="Times New Roman"/>
          <w:sz w:val="24"/>
          <w:szCs w:val="24"/>
        </w:rPr>
        <w:t>СПИСОК РЕКОМЕНДОВАННОЙ ЛИТЕРАТУРЫ</w:t>
      </w:r>
      <w:r>
        <w:rPr>
          <w:rFonts w:ascii="Times New Roman" w:hAnsi="Times New Roman" w:cs="Times New Roman"/>
          <w:sz w:val="24"/>
          <w:szCs w:val="24"/>
        </w:rPr>
        <w:tab/>
      </w:r>
      <w:r w:rsidR="0055681C">
        <w:rPr>
          <w:rFonts w:ascii="Times New Roman" w:hAnsi="Times New Roman" w:cs="Times New Roman"/>
          <w:sz w:val="24"/>
          <w:szCs w:val="24"/>
        </w:rPr>
        <w:t>34</w:t>
      </w:r>
    </w:p>
    <w:p w:rsidR="00F545AC" w:rsidRPr="00F545AC" w:rsidRDefault="00F545AC" w:rsidP="00F545AC">
      <w:pPr>
        <w:jc w:val="both"/>
        <w:rPr>
          <w:rFonts w:ascii="Times New Roman" w:hAnsi="Times New Roman" w:cs="Times New Roman"/>
          <w:sz w:val="24"/>
          <w:szCs w:val="24"/>
        </w:rPr>
      </w:pPr>
      <w:r w:rsidRPr="00F545AC">
        <w:rPr>
          <w:rFonts w:ascii="Times New Roman" w:hAnsi="Times New Roman" w:cs="Times New Roman"/>
          <w:sz w:val="24"/>
          <w:szCs w:val="24"/>
        </w:rPr>
        <w:br w:type="page"/>
      </w:r>
    </w:p>
    <w:p w:rsidR="0074515E" w:rsidRDefault="0007790F" w:rsidP="0074515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74515E" w:rsidRPr="00F61FDF" w:rsidRDefault="0074515E" w:rsidP="00A339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F61FDF">
        <w:rPr>
          <w:rFonts w:ascii="Times New Roman" w:eastAsia="Times New Roman" w:hAnsi="Times New Roman" w:cs="Times New Roman"/>
          <w:sz w:val="24"/>
          <w:szCs w:val="28"/>
        </w:rPr>
        <w:t>Самостоятельная внеаудиторная работа – это процесс индивидуального творчества каждого студента. Она способствует профессиональному саморазвитию личности.</w:t>
      </w:r>
    </w:p>
    <w:p w:rsidR="0074515E" w:rsidRDefault="0074515E" w:rsidP="00A339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F61FDF">
        <w:rPr>
          <w:rFonts w:ascii="Times New Roman" w:eastAsia="Times New Roman" w:hAnsi="Times New Roman" w:cs="Times New Roman"/>
          <w:sz w:val="24"/>
          <w:szCs w:val="28"/>
        </w:rPr>
        <w:t xml:space="preserve">Данные методические </w:t>
      </w:r>
      <w:r w:rsidR="00A522C0">
        <w:rPr>
          <w:rFonts w:ascii="Times New Roman" w:eastAsia="Times New Roman" w:hAnsi="Times New Roman" w:cs="Times New Roman"/>
          <w:sz w:val="24"/>
          <w:szCs w:val="28"/>
        </w:rPr>
        <w:t>рекомендации</w:t>
      </w:r>
      <w:r w:rsidRPr="00F61FDF">
        <w:rPr>
          <w:rFonts w:ascii="Times New Roman" w:eastAsia="Times New Roman" w:hAnsi="Times New Roman" w:cs="Times New Roman"/>
          <w:sz w:val="24"/>
          <w:szCs w:val="28"/>
        </w:rPr>
        <w:t xml:space="preserve"> разработаны для выполнения внеаудиторной самостоятельной работы </w:t>
      </w:r>
      <w:r w:rsidR="006E2706">
        <w:rPr>
          <w:rFonts w:ascii="Times New Roman" w:eastAsia="Times New Roman" w:hAnsi="Times New Roman" w:cs="Times New Roman"/>
          <w:sz w:val="24"/>
          <w:szCs w:val="28"/>
        </w:rPr>
        <w:t xml:space="preserve">по </w:t>
      </w:r>
      <w:r w:rsidR="006E2706" w:rsidRPr="006E2706">
        <w:rPr>
          <w:rFonts w:ascii="Times New Roman" w:eastAsia="Times New Roman" w:hAnsi="Times New Roman" w:cs="Times New Roman"/>
          <w:sz w:val="24"/>
          <w:szCs w:val="28"/>
        </w:rPr>
        <w:t>ПМ.05. «</w:t>
      </w:r>
      <w:r w:rsidR="006E2706">
        <w:rPr>
          <w:rFonts w:ascii="Times New Roman" w:eastAsia="Times New Roman" w:hAnsi="Times New Roman" w:cs="Times New Roman"/>
          <w:sz w:val="24"/>
          <w:szCs w:val="28"/>
        </w:rPr>
        <w:t>В</w:t>
      </w:r>
      <w:r w:rsidR="006E2706" w:rsidRPr="006E2706">
        <w:rPr>
          <w:rFonts w:ascii="Times New Roman" w:eastAsia="Times New Roman" w:hAnsi="Times New Roman" w:cs="Times New Roman"/>
          <w:sz w:val="24"/>
          <w:szCs w:val="28"/>
        </w:rPr>
        <w:t>ыполнение работ по одной или нескольким профессиям рабочих, должностям служащих»</w:t>
      </w:r>
      <w:r w:rsidR="006E2706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F61FDF">
        <w:rPr>
          <w:rFonts w:ascii="Times New Roman" w:eastAsia="Times New Roman" w:hAnsi="Times New Roman" w:cs="Times New Roman"/>
          <w:sz w:val="24"/>
          <w:szCs w:val="28"/>
        </w:rPr>
        <w:t>для специальности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6E2706" w:rsidRPr="006E2706">
        <w:rPr>
          <w:rFonts w:ascii="Times New Roman" w:eastAsia="Times New Roman" w:hAnsi="Times New Roman" w:cs="Times New Roman"/>
          <w:sz w:val="24"/>
          <w:szCs w:val="28"/>
        </w:rPr>
        <w:t>43.02.01 Организация обслуживания в общественном питании</w:t>
      </w:r>
      <w:r w:rsidRPr="00F61FDF">
        <w:rPr>
          <w:rFonts w:ascii="Times New Roman" w:eastAsia="Times New Roman" w:hAnsi="Times New Roman" w:cs="Times New Roman"/>
          <w:sz w:val="24"/>
          <w:szCs w:val="28"/>
        </w:rPr>
        <w:t>.</w:t>
      </w:r>
    </w:p>
    <w:p w:rsidR="0074515E" w:rsidRPr="00F61FDF" w:rsidRDefault="006E2706" w:rsidP="006E2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Профессиональный модуль</w:t>
      </w:r>
      <w:r w:rsidR="0074515E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6E2706">
        <w:rPr>
          <w:rFonts w:ascii="Times New Roman" w:eastAsia="Times New Roman" w:hAnsi="Times New Roman" w:cs="Times New Roman"/>
          <w:sz w:val="24"/>
          <w:szCs w:val="28"/>
        </w:rPr>
        <w:t>ПМ.05. «</w:t>
      </w:r>
      <w:r>
        <w:rPr>
          <w:rFonts w:ascii="Times New Roman" w:eastAsia="Times New Roman" w:hAnsi="Times New Roman" w:cs="Times New Roman"/>
          <w:sz w:val="24"/>
          <w:szCs w:val="28"/>
        </w:rPr>
        <w:t>В</w:t>
      </w:r>
      <w:r w:rsidRPr="006E2706">
        <w:rPr>
          <w:rFonts w:ascii="Times New Roman" w:eastAsia="Times New Roman" w:hAnsi="Times New Roman" w:cs="Times New Roman"/>
          <w:sz w:val="24"/>
          <w:szCs w:val="28"/>
        </w:rPr>
        <w:t>ыполнение работ по одной или нескольким профессиям рабочих, должностям служащих»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74515E">
        <w:rPr>
          <w:rFonts w:ascii="Times New Roman" w:eastAsia="Times New Roman" w:hAnsi="Times New Roman" w:cs="Times New Roman"/>
          <w:sz w:val="24"/>
          <w:szCs w:val="28"/>
        </w:rPr>
        <w:t xml:space="preserve">является частью рабочей основной профессиональной образовательной программы в соответствии с ФГОС по специальности </w:t>
      </w:r>
      <w:r w:rsidRPr="006E2706">
        <w:rPr>
          <w:rFonts w:ascii="Times New Roman" w:eastAsia="Times New Roman" w:hAnsi="Times New Roman" w:cs="Times New Roman"/>
          <w:sz w:val="24"/>
          <w:szCs w:val="28"/>
        </w:rPr>
        <w:t>43.02.01 Организация обслуживания в общественном питании</w:t>
      </w:r>
      <w:r w:rsidR="0074515E">
        <w:rPr>
          <w:rFonts w:ascii="Times New Roman" w:eastAsia="Times New Roman" w:hAnsi="Times New Roman" w:cs="Times New Roman"/>
          <w:sz w:val="24"/>
          <w:szCs w:val="28"/>
        </w:rPr>
        <w:t>, введенной в дополнение к предусмотренным ФГОС дисциплинам по согласованию с работодателем за счет часов вариативной части.</w:t>
      </w:r>
    </w:p>
    <w:p w:rsidR="0074515E" w:rsidRPr="00F61FDF" w:rsidRDefault="0074515E" w:rsidP="00A339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F61FDF">
        <w:rPr>
          <w:rFonts w:ascii="Times New Roman" w:eastAsia="Times New Roman" w:hAnsi="Times New Roman" w:cs="Times New Roman"/>
          <w:sz w:val="24"/>
          <w:szCs w:val="28"/>
        </w:rPr>
        <w:t xml:space="preserve"> Цель методических </w:t>
      </w:r>
      <w:r w:rsidR="00804C5A">
        <w:rPr>
          <w:rFonts w:ascii="Times New Roman" w:eastAsia="Times New Roman" w:hAnsi="Times New Roman" w:cs="Times New Roman"/>
          <w:sz w:val="24"/>
          <w:szCs w:val="28"/>
        </w:rPr>
        <w:t>рекмендаций</w:t>
      </w:r>
      <w:bookmarkStart w:id="0" w:name="_GoBack"/>
      <w:bookmarkEnd w:id="0"/>
      <w:r w:rsidRPr="00F61FDF">
        <w:rPr>
          <w:rFonts w:ascii="Times New Roman" w:eastAsia="Times New Roman" w:hAnsi="Times New Roman" w:cs="Times New Roman"/>
          <w:sz w:val="24"/>
          <w:szCs w:val="28"/>
        </w:rPr>
        <w:t xml:space="preserve"> – оказать помощь в выполнении самостоятельной работы студентами и  овладеть общеинтеллектуальными навыками:</w:t>
      </w:r>
    </w:p>
    <w:p w:rsidR="0074515E" w:rsidRPr="00EC264D" w:rsidRDefault="0074515E" w:rsidP="00A3390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C264D">
        <w:rPr>
          <w:rFonts w:ascii="Times New Roman" w:eastAsia="Times New Roman" w:hAnsi="Times New Roman" w:cs="Times New Roman"/>
          <w:sz w:val="24"/>
          <w:szCs w:val="28"/>
          <w:lang w:eastAsia="ru-RU"/>
        </w:rPr>
        <w:t>сравнивать;</w:t>
      </w:r>
    </w:p>
    <w:p w:rsidR="0074515E" w:rsidRPr="00EC264D" w:rsidRDefault="0074515E" w:rsidP="00A3390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C264D">
        <w:rPr>
          <w:rFonts w:ascii="Times New Roman" w:eastAsia="Times New Roman" w:hAnsi="Times New Roman" w:cs="Times New Roman"/>
          <w:sz w:val="24"/>
          <w:szCs w:val="28"/>
          <w:lang w:eastAsia="ru-RU"/>
        </w:rPr>
        <w:t>анализировать;</w:t>
      </w:r>
    </w:p>
    <w:p w:rsidR="0074515E" w:rsidRPr="00EC264D" w:rsidRDefault="0074515E" w:rsidP="00A3390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C264D">
        <w:rPr>
          <w:rFonts w:ascii="Times New Roman" w:eastAsia="Times New Roman" w:hAnsi="Times New Roman" w:cs="Times New Roman"/>
          <w:sz w:val="24"/>
          <w:szCs w:val="28"/>
          <w:lang w:eastAsia="ru-RU"/>
        </w:rPr>
        <w:t>находить причинно – следственные связи;</w:t>
      </w:r>
    </w:p>
    <w:p w:rsidR="0074515E" w:rsidRPr="00EC264D" w:rsidRDefault="0074515E" w:rsidP="00A3390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C264D">
        <w:rPr>
          <w:rFonts w:ascii="Times New Roman" w:eastAsia="Times New Roman" w:hAnsi="Times New Roman" w:cs="Times New Roman"/>
          <w:sz w:val="24"/>
          <w:szCs w:val="28"/>
          <w:lang w:eastAsia="ru-RU"/>
        </w:rPr>
        <w:t>делать логические выводы;</w:t>
      </w:r>
    </w:p>
    <w:p w:rsidR="0074515E" w:rsidRPr="00EC264D" w:rsidRDefault="0074515E" w:rsidP="00A3390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C264D">
        <w:rPr>
          <w:rFonts w:ascii="Times New Roman" w:eastAsia="Times New Roman" w:hAnsi="Times New Roman" w:cs="Times New Roman"/>
          <w:sz w:val="24"/>
          <w:szCs w:val="28"/>
          <w:lang w:eastAsia="ru-RU"/>
        </w:rPr>
        <w:t>аргументировать свое решение;</w:t>
      </w:r>
    </w:p>
    <w:p w:rsidR="0074515E" w:rsidRPr="00EC264D" w:rsidRDefault="0074515E" w:rsidP="00A3390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C264D">
        <w:rPr>
          <w:rFonts w:ascii="Times New Roman" w:eastAsia="Times New Roman" w:hAnsi="Times New Roman" w:cs="Times New Roman"/>
          <w:sz w:val="24"/>
          <w:szCs w:val="28"/>
          <w:lang w:eastAsia="ru-RU"/>
        </w:rPr>
        <w:t>осуществлять самостоятельный информационный поиск;</w:t>
      </w:r>
    </w:p>
    <w:p w:rsidR="0074515E" w:rsidRPr="00EC264D" w:rsidRDefault="0074515E" w:rsidP="00A3390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C264D">
        <w:rPr>
          <w:rFonts w:ascii="Times New Roman" w:eastAsia="Times New Roman" w:hAnsi="Times New Roman" w:cs="Times New Roman"/>
          <w:sz w:val="24"/>
          <w:szCs w:val="28"/>
          <w:lang w:eastAsia="ru-RU"/>
        </w:rPr>
        <w:t>работать с  нормативно – правовой, учебной и справочной литературой;</w:t>
      </w:r>
    </w:p>
    <w:p w:rsidR="0074515E" w:rsidRPr="00F61FDF" w:rsidRDefault="0074515E" w:rsidP="00A339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F61FDF">
        <w:rPr>
          <w:rFonts w:ascii="Times New Roman" w:eastAsia="Times New Roman" w:hAnsi="Times New Roman" w:cs="Times New Roman"/>
          <w:sz w:val="24"/>
          <w:szCs w:val="28"/>
        </w:rPr>
        <w:t>Выполнение самостоятельной работы студентами проводится с целью:</w:t>
      </w:r>
    </w:p>
    <w:p w:rsidR="0074515E" w:rsidRPr="00EC264D" w:rsidRDefault="0074515E" w:rsidP="00A3390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C264D">
        <w:rPr>
          <w:rFonts w:ascii="Times New Roman" w:eastAsia="Times New Roman" w:hAnsi="Times New Roman" w:cs="Times New Roman"/>
          <w:sz w:val="24"/>
          <w:szCs w:val="28"/>
          <w:lang w:eastAsia="ru-RU"/>
        </w:rPr>
        <w:t>углубления и систематизации знаний по дисциплине;</w:t>
      </w:r>
    </w:p>
    <w:p w:rsidR="0074515E" w:rsidRPr="00EC264D" w:rsidRDefault="0074515E" w:rsidP="00A3390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C264D">
        <w:rPr>
          <w:rFonts w:ascii="Times New Roman" w:eastAsia="Times New Roman" w:hAnsi="Times New Roman" w:cs="Times New Roman"/>
          <w:sz w:val="24"/>
          <w:szCs w:val="28"/>
          <w:lang w:eastAsia="ru-RU"/>
        </w:rPr>
        <w:t>развития творческой инициативы, познавательных способностей;</w:t>
      </w:r>
    </w:p>
    <w:p w:rsidR="0074515E" w:rsidRPr="00EC264D" w:rsidRDefault="0074515E" w:rsidP="00A3390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C264D">
        <w:rPr>
          <w:rFonts w:ascii="Times New Roman" w:eastAsia="Times New Roman" w:hAnsi="Times New Roman" w:cs="Times New Roman"/>
          <w:sz w:val="24"/>
          <w:szCs w:val="28"/>
          <w:lang w:eastAsia="ru-RU"/>
        </w:rPr>
        <w:t>самостоятельности, ответственности и организованности;</w:t>
      </w:r>
    </w:p>
    <w:p w:rsidR="0074515E" w:rsidRPr="00EC264D" w:rsidRDefault="0074515E" w:rsidP="00A3390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C264D">
        <w:rPr>
          <w:rFonts w:ascii="Times New Roman" w:eastAsia="Times New Roman" w:hAnsi="Times New Roman" w:cs="Times New Roman"/>
          <w:sz w:val="24"/>
          <w:szCs w:val="28"/>
          <w:lang w:eastAsia="ru-RU"/>
        </w:rPr>
        <w:t>формирование умений использовать учебную, дополнительную, справочною литературу.</w:t>
      </w:r>
    </w:p>
    <w:p w:rsidR="0074515E" w:rsidRPr="00F61FDF" w:rsidRDefault="0074515E" w:rsidP="00A339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F61FDF">
        <w:rPr>
          <w:rFonts w:ascii="Times New Roman" w:eastAsia="Times New Roman" w:hAnsi="Times New Roman" w:cs="Times New Roman"/>
          <w:sz w:val="24"/>
          <w:szCs w:val="28"/>
        </w:rPr>
        <w:t>Знания и умения, приобретенные при выполнении самостоятельной внеаудиторной работы, необходимы для формирования  профессиональных навыков.</w:t>
      </w:r>
    </w:p>
    <w:p w:rsidR="0074515E" w:rsidRDefault="0074515E" w:rsidP="00A339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F61FDF">
        <w:rPr>
          <w:rFonts w:ascii="Times New Roman" w:eastAsia="Times New Roman" w:hAnsi="Times New Roman" w:cs="Times New Roman"/>
          <w:sz w:val="24"/>
          <w:szCs w:val="28"/>
        </w:rPr>
        <w:t>Контроль самостоятельной работы студентов осуществляется в соответствии с календарно – тематическим планом.</w:t>
      </w:r>
    </w:p>
    <w:p w:rsidR="0074515E" w:rsidRDefault="0074515E" w:rsidP="00A339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74515E" w:rsidRDefault="0074515E" w:rsidP="007451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74515E" w:rsidRDefault="0074515E" w:rsidP="007451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B448CA" w:rsidRDefault="00B448CA" w:rsidP="007451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B448CA" w:rsidRDefault="00B448CA" w:rsidP="007451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B448CA" w:rsidRDefault="00B448CA" w:rsidP="007451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B448CA" w:rsidRDefault="00B448CA" w:rsidP="007451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B448CA" w:rsidRDefault="00B448CA" w:rsidP="007451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B448CA" w:rsidRDefault="00B448CA" w:rsidP="007451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B448CA" w:rsidRDefault="00B448CA" w:rsidP="007451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B448CA" w:rsidRDefault="00B448CA" w:rsidP="007451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B448CA" w:rsidRDefault="00B448CA" w:rsidP="007451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B448CA" w:rsidRDefault="00B448CA" w:rsidP="007451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74515E" w:rsidRDefault="00D50F6B" w:rsidP="0074515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F61FDF">
        <w:rPr>
          <w:rFonts w:ascii="Times New Roman" w:eastAsia="Times New Roman" w:hAnsi="Times New Roman" w:cs="Times New Roman"/>
          <w:b/>
          <w:sz w:val="24"/>
          <w:szCs w:val="28"/>
        </w:rPr>
        <w:lastRenderedPageBreak/>
        <w:t>ПЕРЕЧЕНЬ ВНЕАУДИТОРНЫХ САМОСТОЯТЕЛЬНЫХ РАБОТ</w:t>
      </w:r>
    </w:p>
    <w:p w:rsidR="00D50F6B" w:rsidRPr="00F61FDF" w:rsidRDefault="00D50F6B" w:rsidP="0074515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"/>
        <w:gridCol w:w="6247"/>
        <w:gridCol w:w="2551"/>
      </w:tblGrid>
      <w:tr w:rsidR="0074515E" w:rsidRPr="00F61FDF" w:rsidTr="0074515E">
        <w:tc>
          <w:tcPr>
            <w:tcW w:w="949" w:type="dxa"/>
          </w:tcPr>
          <w:p w:rsidR="0074515E" w:rsidRPr="00F61FDF" w:rsidRDefault="0074515E" w:rsidP="002D75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61FDF">
              <w:rPr>
                <w:rFonts w:ascii="Times New Roman" w:eastAsia="Times New Roman" w:hAnsi="Times New Roman" w:cs="Times New Roman"/>
                <w:sz w:val="24"/>
                <w:szCs w:val="28"/>
              </w:rPr>
              <w:t>№ п/п</w:t>
            </w:r>
          </w:p>
        </w:tc>
        <w:tc>
          <w:tcPr>
            <w:tcW w:w="6247" w:type="dxa"/>
          </w:tcPr>
          <w:p w:rsidR="0074515E" w:rsidRPr="00F61FDF" w:rsidRDefault="0074515E" w:rsidP="002D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61FD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Наименование темы </w:t>
            </w:r>
          </w:p>
        </w:tc>
        <w:tc>
          <w:tcPr>
            <w:tcW w:w="2551" w:type="dxa"/>
          </w:tcPr>
          <w:p w:rsidR="0074515E" w:rsidRPr="00F61FDF" w:rsidRDefault="0074515E" w:rsidP="002D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61FDF">
              <w:rPr>
                <w:rFonts w:ascii="Times New Roman" w:eastAsia="Times New Roman" w:hAnsi="Times New Roman" w:cs="Times New Roman"/>
                <w:sz w:val="24"/>
                <w:szCs w:val="28"/>
              </w:rPr>
              <w:t>Количество часов</w:t>
            </w:r>
          </w:p>
        </w:tc>
      </w:tr>
      <w:tr w:rsidR="0074515E" w:rsidRPr="00F61FDF" w:rsidTr="0074515E">
        <w:tc>
          <w:tcPr>
            <w:tcW w:w="949" w:type="dxa"/>
          </w:tcPr>
          <w:p w:rsidR="0074515E" w:rsidRPr="00F61FDF" w:rsidRDefault="0074515E" w:rsidP="002D75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61FDF">
              <w:rPr>
                <w:rFonts w:ascii="Times New Roman" w:eastAsia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6247" w:type="dxa"/>
          </w:tcPr>
          <w:p w:rsidR="0074515E" w:rsidRPr="00F61FDF" w:rsidRDefault="00EB2A22" w:rsidP="00AB26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2A2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Составление докладов по теме: «Современные требования к обслуживающему персоналу в предприятиях общественног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 питания города </w:t>
            </w:r>
            <w:r w:rsidR="00AB268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Чебоксары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551" w:type="dxa"/>
          </w:tcPr>
          <w:p w:rsidR="0074515E" w:rsidRPr="00F61FDF" w:rsidRDefault="00AB2680" w:rsidP="002D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BC0FDF" w:rsidRPr="00F61FDF" w:rsidTr="0074515E">
        <w:tc>
          <w:tcPr>
            <w:tcW w:w="949" w:type="dxa"/>
          </w:tcPr>
          <w:p w:rsidR="00BC0FDF" w:rsidRPr="00F61FDF" w:rsidRDefault="00801A0B" w:rsidP="002D75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6247" w:type="dxa"/>
          </w:tcPr>
          <w:p w:rsidR="00BC0FDF" w:rsidRPr="001E185E" w:rsidRDefault="00714F2C" w:rsidP="00CB14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E18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Составление презентаций на тему: «Помещени</w:t>
            </w:r>
            <w:r w:rsidR="00CB14C0" w:rsidRPr="001E18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я для обслуживания потребителей</w:t>
            </w:r>
            <w:r w:rsidRPr="001E18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2551" w:type="dxa"/>
          </w:tcPr>
          <w:p w:rsidR="00BC0FDF" w:rsidRDefault="00801A0B" w:rsidP="002D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BC0FDF" w:rsidRPr="00F61FDF" w:rsidTr="0074515E">
        <w:tc>
          <w:tcPr>
            <w:tcW w:w="949" w:type="dxa"/>
          </w:tcPr>
          <w:p w:rsidR="00BC0FDF" w:rsidRPr="00F61FDF" w:rsidRDefault="00801A0B" w:rsidP="002D75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6247" w:type="dxa"/>
          </w:tcPr>
          <w:p w:rsidR="00BC0FDF" w:rsidRPr="001E185E" w:rsidRDefault="00CB14C0" w:rsidP="00CB14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E18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Составление презентаций на тему: «Оборудование и мебель залов».</w:t>
            </w:r>
          </w:p>
        </w:tc>
        <w:tc>
          <w:tcPr>
            <w:tcW w:w="2551" w:type="dxa"/>
          </w:tcPr>
          <w:p w:rsidR="00BC0FDF" w:rsidRDefault="00801A0B" w:rsidP="002D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BC0FDF" w:rsidRPr="00F61FDF" w:rsidTr="0074515E">
        <w:tc>
          <w:tcPr>
            <w:tcW w:w="949" w:type="dxa"/>
          </w:tcPr>
          <w:p w:rsidR="00BC0FDF" w:rsidRPr="00F61FDF" w:rsidRDefault="00801A0B" w:rsidP="002D75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6247" w:type="dxa"/>
          </w:tcPr>
          <w:p w:rsidR="00BC0FDF" w:rsidRPr="001E185E" w:rsidRDefault="00361D52" w:rsidP="00361D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E18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Оформление таблиц «Квалификационная характеристика официанта».</w:t>
            </w:r>
          </w:p>
        </w:tc>
        <w:tc>
          <w:tcPr>
            <w:tcW w:w="2551" w:type="dxa"/>
          </w:tcPr>
          <w:p w:rsidR="00BC0FDF" w:rsidRDefault="00F94D15" w:rsidP="002D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BC0FDF" w:rsidRPr="00F61FDF" w:rsidTr="0074515E">
        <w:tc>
          <w:tcPr>
            <w:tcW w:w="949" w:type="dxa"/>
          </w:tcPr>
          <w:p w:rsidR="00BC0FDF" w:rsidRPr="00F61FDF" w:rsidRDefault="00801A0B" w:rsidP="002D75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6247" w:type="dxa"/>
          </w:tcPr>
          <w:p w:rsidR="00BC0FDF" w:rsidRPr="001E185E" w:rsidRDefault="00A91F46" w:rsidP="00A91F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E18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Написать реферат</w:t>
            </w:r>
            <w:r w:rsidR="00AF78E1" w:rsidRPr="001E18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по теме: «</w:t>
            </w:r>
            <w:r w:rsidRPr="001E18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Разновидности кофе</w:t>
            </w:r>
            <w:r w:rsidR="00AF78E1" w:rsidRPr="001E18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2551" w:type="dxa"/>
          </w:tcPr>
          <w:p w:rsidR="00BC0FDF" w:rsidRDefault="00F94D15" w:rsidP="002D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BC0FDF" w:rsidRPr="00F61FDF" w:rsidTr="0074515E">
        <w:tc>
          <w:tcPr>
            <w:tcW w:w="949" w:type="dxa"/>
          </w:tcPr>
          <w:p w:rsidR="00BC0FDF" w:rsidRPr="00F61FDF" w:rsidRDefault="00801A0B" w:rsidP="002D75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247" w:type="dxa"/>
          </w:tcPr>
          <w:p w:rsidR="00BC0FDF" w:rsidRPr="001E185E" w:rsidRDefault="00AF78E1" w:rsidP="00AB26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E18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Подготовить доклад на тему: «</w:t>
            </w:r>
            <w:r w:rsidR="00820061" w:rsidRPr="001E18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Кофейные традиции</w:t>
            </w:r>
            <w:r w:rsidRPr="001E18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2551" w:type="dxa"/>
          </w:tcPr>
          <w:p w:rsidR="00BC0FDF" w:rsidRDefault="00F94D15" w:rsidP="002D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BC0FDF" w:rsidRPr="00F61FDF" w:rsidTr="0074515E">
        <w:tc>
          <w:tcPr>
            <w:tcW w:w="949" w:type="dxa"/>
          </w:tcPr>
          <w:p w:rsidR="00BC0FDF" w:rsidRPr="00F61FDF" w:rsidRDefault="00801A0B" w:rsidP="002D75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6247" w:type="dxa"/>
          </w:tcPr>
          <w:p w:rsidR="00BC0FDF" w:rsidRPr="001E185E" w:rsidRDefault="001B57FF" w:rsidP="00FC2D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E18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Подготовить доклад на тему: «Требования</w:t>
            </w:r>
            <w:r w:rsidR="00FC2D2F" w:rsidRPr="001E18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предъявляемые </w:t>
            </w:r>
            <w:r w:rsidRPr="001E18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 бариста».</w:t>
            </w:r>
          </w:p>
        </w:tc>
        <w:tc>
          <w:tcPr>
            <w:tcW w:w="2551" w:type="dxa"/>
          </w:tcPr>
          <w:p w:rsidR="00BC0FDF" w:rsidRDefault="00FC2D2F" w:rsidP="002D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BC0FDF" w:rsidRPr="00F61FDF" w:rsidTr="0074515E">
        <w:tc>
          <w:tcPr>
            <w:tcW w:w="949" w:type="dxa"/>
          </w:tcPr>
          <w:p w:rsidR="00BC0FDF" w:rsidRPr="00F61FDF" w:rsidRDefault="00801A0B" w:rsidP="002D75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6247" w:type="dxa"/>
          </w:tcPr>
          <w:p w:rsidR="00BC0FDF" w:rsidRPr="001E185E" w:rsidRDefault="00E064F6" w:rsidP="00E064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E18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Составление таблицы: «</w:t>
            </w:r>
            <w:r w:rsidRPr="001E185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Интерьер залов. Характеристика стилей интерьера</w:t>
            </w:r>
            <w:r w:rsidRPr="001E18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2551" w:type="dxa"/>
          </w:tcPr>
          <w:p w:rsidR="00BC0FDF" w:rsidRDefault="00D6427C" w:rsidP="002D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1E185E" w:rsidRPr="00F61FDF" w:rsidTr="0074515E">
        <w:tc>
          <w:tcPr>
            <w:tcW w:w="949" w:type="dxa"/>
          </w:tcPr>
          <w:p w:rsidR="001E185E" w:rsidRDefault="002C3677" w:rsidP="002D75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6247" w:type="dxa"/>
          </w:tcPr>
          <w:p w:rsidR="001E185E" w:rsidRPr="001E185E" w:rsidRDefault="001E185E" w:rsidP="00E064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B2A2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Составление медиа презентаций по теме: «Современный интерьер предприятий общественног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 питания города </w:t>
            </w:r>
            <w:r w:rsidRPr="00AB268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Чебоксары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551" w:type="dxa"/>
          </w:tcPr>
          <w:p w:rsidR="001E185E" w:rsidRDefault="00BF1F6C" w:rsidP="002D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BC0FDF" w:rsidRPr="00F61FDF" w:rsidTr="0074515E">
        <w:tc>
          <w:tcPr>
            <w:tcW w:w="949" w:type="dxa"/>
          </w:tcPr>
          <w:p w:rsidR="00BC0FDF" w:rsidRPr="00F61FDF" w:rsidRDefault="002C3677" w:rsidP="002D75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6247" w:type="dxa"/>
          </w:tcPr>
          <w:p w:rsidR="00BC0FDF" w:rsidRPr="001E185E" w:rsidRDefault="006975DC" w:rsidP="006975D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E185E">
              <w:rPr>
                <w:rFonts w:ascii="Times New Roman" w:eastAsia="Times New Roman" w:hAnsi="Times New Roman" w:cs="Mangal"/>
                <w:color w:val="000000"/>
                <w:kern w:val="1"/>
                <w:sz w:val="24"/>
                <w:szCs w:val="24"/>
                <w:lang w:eastAsia="hi-IN" w:bidi="hi-IN"/>
              </w:rPr>
              <w:t>Оформление технологических карт на смешанные алкогольные напитки по сайту Международной Ассоциации Барменов. (</w:t>
            </w:r>
            <w:r w:rsidRPr="001E185E">
              <w:rPr>
                <w:rFonts w:ascii="Times New Roman" w:eastAsia="Times New Roman" w:hAnsi="Times New Roman" w:cs="Mangal"/>
                <w:color w:val="000000"/>
                <w:kern w:val="1"/>
                <w:sz w:val="24"/>
                <w:szCs w:val="24"/>
                <w:lang w:val="en-US" w:eastAsia="hi-IN" w:bidi="hi-IN"/>
              </w:rPr>
              <w:t>IBA</w:t>
            </w:r>
            <w:r w:rsidRPr="001E185E">
              <w:rPr>
                <w:rFonts w:ascii="Times New Roman" w:eastAsia="Times New Roman" w:hAnsi="Times New Roman" w:cs="Mangal"/>
                <w:color w:val="000000"/>
                <w:kern w:val="1"/>
                <w:sz w:val="24"/>
                <w:szCs w:val="24"/>
                <w:lang w:eastAsia="hi-IN" w:bidi="hi-IN"/>
              </w:rPr>
              <w:t>)</w:t>
            </w:r>
          </w:p>
        </w:tc>
        <w:tc>
          <w:tcPr>
            <w:tcW w:w="2551" w:type="dxa"/>
          </w:tcPr>
          <w:p w:rsidR="00BC0FDF" w:rsidRPr="00883648" w:rsidRDefault="006913EC" w:rsidP="002D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5</w:t>
            </w:r>
          </w:p>
        </w:tc>
      </w:tr>
      <w:tr w:rsidR="00BC0FDF" w:rsidRPr="00F61FDF" w:rsidTr="0074515E">
        <w:tc>
          <w:tcPr>
            <w:tcW w:w="949" w:type="dxa"/>
          </w:tcPr>
          <w:p w:rsidR="00BC0FDF" w:rsidRPr="00F61FDF" w:rsidRDefault="00801A0B" w:rsidP="002C36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</w:t>
            </w:r>
            <w:r w:rsidR="002C3677">
              <w:rPr>
                <w:rFonts w:ascii="Times New Roman" w:eastAsia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6247" w:type="dxa"/>
          </w:tcPr>
          <w:p w:rsidR="00BC0FDF" w:rsidRPr="001E185E" w:rsidRDefault="003F4C1D" w:rsidP="003F4C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E18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Составление презентации: «Столовая посуда. Характеристики».</w:t>
            </w:r>
          </w:p>
        </w:tc>
        <w:tc>
          <w:tcPr>
            <w:tcW w:w="2551" w:type="dxa"/>
          </w:tcPr>
          <w:p w:rsidR="00BC0FDF" w:rsidRDefault="00357A06" w:rsidP="002D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BC0FDF" w:rsidRPr="00F61FDF" w:rsidTr="0074515E">
        <w:tc>
          <w:tcPr>
            <w:tcW w:w="949" w:type="dxa"/>
          </w:tcPr>
          <w:p w:rsidR="00BC0FDF" w:rsidRPr="00F61FDF" w:rsidRDefault="00801A0B" w:rsidP="002C36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</w:t>
            </w:r>
            <w:r w:rsidR="002C3677">
              <w:rPr>
                <w:rFonts w:ascii="Times New Roman" w:eastAsia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6247" w:type="dxa"/>
          </w:tcPr>
          <w:p w:rsidR="00BC0FDF" w:rsidRPr="001E185E" w:rsidRDefault="003F4C1D" w:rsidP="003F4C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E18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Составление презентации: «Стеклянная посуда. Характеристики».</w:t>
            </w:r>
          </w:p>
        </w:tc>
        <w:tc>
          <w:tcPr>
            <w:tcW w:w="2551" w:type="dxa"/>
          </w:tcPr>
          <w:p w:rsidR="00BC0FDF" w:rsidRDefault="00357A06" w:rsidP="002D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1E185E" w:rsidRPr="00F61FDF" w:rsidTr="0074515E">
        <w:tc>
          <w:tcPr>
            <w:tcW w:w="949" w:type="dxa"/>
          </w:tcPr>
          <w:p w:rsidR="001E185E" w:rsidRDefault="002C3677" w:rsidP="002D75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13</w:t>
            </w:r>
          </w:p>
        </w:tc>
        <w:tc>
          <w:tcPr>
            <w:tcW w:w="6247" w:type="dxa"/>
          </w:tcPr>
          <w:p w:rsidR="001E185E" w:rsidRPr="001E185E" w:rsidRDefault="001E185E" w:rsidP="001E185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B2A2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Составление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таблиц</w:t>
            </w:r>
            <w:r w:rsidRPr="00EB2A2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по теме: «Современные  требования, предъявляемые к посуде и приборам».   </w:t>
            </w:r>
          </w:p>
        </w:tc>
        <w:tc>
          <w:tcPr>
            <w:tcW w:w="2551" w:type="dxa"/>
          </w:tcPr>
          <w:p w:rsidR="001E185E" w:rsidRDefault="00ED7205" w:rsidP="002D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BC0FDF" w:rsidRPr="00F61FDF" w:rsidTr="0074515E">
        <w:tc>
          <w:tcPr>
            <w:tcW w:w="949" w:type="dxa"/>
          </w:tcPr>
          <w:p w:rsidR="00BC0FDF" w:rsidRPr="00F61FDF" w:rsidRDefault="00801A0B" w:rsidP="002C36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</w:t>
            </w:r>
            <w:r w:rsidR="002C3677">
              <w:rPr>
                <w:rFonts w:ascii="Times New Roman" w:eastAsia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6247" w:type="dxa"/>
          </w:tcPr>
          <w:p w:rsidR="00BC0FDF" w:rsidRPr="00EB2A22" w:rsidRDefault="00ED7205" w:rsidP="00AB26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B2A2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Анализ меню предприятия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города Чебоксары</w:t>
            </w:r>
          </w:p>
        </w:tc>
        <w:tc>
          <w:tcPr>
            <w:tcW w:w="2551" w:type="dxa"/>
          </w:tcPr>
          <w:p w:rsidR="00BC0FDF" w:rsidRDefault="00ED7205" w:rsidP="002D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ED7205" w:rsidRPr="00F61FDF" w:rsidTr="0074515E">
        <w:tc>
          <w:tcPr>
            <w:tcW w:w="949" w:type="dxa"/>
          </w:tcPr>
          <w:p w:rsidR="00ED7205" w:rsidRPr="00F61FDF" w:rsidRDefault="00ED7205" w:rsidP="002C36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</w:t>
            </w:r>
            <w:r w:rsidR="002C3677">
              <w:rPr>
                <w:rFonts w:ascii="Times New Roman" w:eastAsia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6247" w:type="dxa"/>
          </w:tcPr>
          <w:p w:rsidR="00ED7205" w:rsidRPr="00F61FDF" w:rsidRDefault="00ED7205" w:rsidP="00D52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2A2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Овладение приемами складывания салфеток: для обычного и банкетного обслуживания</w:t>
            </w:r>
          </w:p>
        </w:tc>
        <w:tc>
          <w:tcPr>
            <w:tcW w:w="2551" w:type="dxa"/>
          </w:tcPr>
          <w:p w:rsidR="00ED7205" w:rsidRDefault="00ED7205" w:rsidP="002D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ED7205" w:rsidRPr="00F61FDF" w:rsidTr="0074515E">
        <w:tc>
          <w:tcPr>
            <w:tcW w:w="949" w:type="dxa"/>
          </w:tcPr>
          <w:p w:rsidR="00ED7205" w:rsidRPr="00F61FDF" w:rsidRDefault="00ED7205" w:rsidP="002C36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</w:t>
            </w:r>
            <w:r w:rsidR="002C3677">
              <w:rPr>
                <w:rFonts w:ascii="Times New Roman" w:eastAsia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247" w:type="dxa"/>
          </w:tcPr>
          <w:p w:rsidR="00ED7205" w:rsidRPr="00F61FDF" w:rsidRDefault="00ED7205" w:rsidP="00D52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2A2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Правила этикета и нормы  поведения за столом.</w:t>
            </w:r>
          </w:p>
        </w:tc>
        <w:tc>
          <w:tcPr>
            <w:tcW w:w="2551" w:type="dxa"/>
          </w:tcPr>
          <w:p w:rsidR="00ED7205" w:rsidRDefault="00ED7205" w:rsidP="002D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ED7205" w:rsidRPr="00F61FDF" w:rsidTr="0074515E">
        <w:tc>
          <w:tcPr>
            <w:tcW w:w="949" w:type="dxa"/>
          </w:tcPr>
          <w:p w:rsidR="00ED7205" w:rsidRPr="00F61FDF" w:rsidRDefault="00ED7205" w:rsidP="002C36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</w:t>
            </w:r>
            <w:r w:rsidR="002C3677">
              <w:rPr>
                <w:rFonts w:ascii="Times New Roman" w:eastAsia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6247" w:type="dxa"/>
          </w:tcPr>
          <w:p w:rsidR="00ED7205" w:rsidRPr="00F61FDF" w:rsidRDefault="00B06916" w:rsidP="00D52E70">
            <w:pPr>
              <w:tabs>
                <w:tab w:val="num" w:pos="4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Изучение темы : </w:t>
            </w:r>
            <w:r w:rsidR="00ED7205" w:rsidRPr="00EB2A2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Особенности организации проведения банкетов «Свадьба», «День рождения», «Юбилей», «Встреча друзей» и т.д.</w:t>
            </w:r>
          </w:p>
        </w:tc>
        <w:tc>
          <w:tcPr>
            <w:tcW w:w="2551" w:type="dxa"/>
          </w:tcPr>
          <w:p w:rsidR="00ED7205" w:rsidRDefault="00ED7205" w:rsidP="002D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ED7205" w:rsidRPr="00F61FDF" w:rsidTr="0074515E">
        <w:tc>
          <w:tcPr>
            <w:tcW w:w="949" w:type="dxa"/>
          </w:tcPr>
          <w:p w:rsidR="00ED7205" w:rsidRPr="00F61FDF" w:rsidRDefault="00ED7205" w:rsidP="002C36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</w:t>
            </w:r>
            <w:r w:rsidR="002C3677">
              <w:rPr>
                <w:rFonts w:ascii="Times New Roman" w:eastAsia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6247" w:type="dxa"/>
          </w:tcPr>
          <w:p w:rsidR="00ED7205" w:rsidRPr="00FC6EAA" w:rsidRDefault="00ED7205" w:rsidP="00D52E70">
            <w:pPr>
              <w:tabs>
                <w:tab w:val="num" w:pos="40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2A2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Презентация специальных форм обслуживания: тема, программа; составление меню и схем сервировки столов. Подбор иллюстративного материала.</w:t>
            </w:r>
          </w:p>
        </w:tc>
        <w:tc>
          <w:tcPr>
            <w:tcW w:w="2551" w:type="dxa"/>
          </w:tcPr>
          <w:p w:rsidR="00ED7205" w:rsidRDefault="00ED7205" w:rsidP="002D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ED7205" w:rsidRPr="00F61FDF" w:rsidTr="0074515E">
        <w:tc>
          <w:tcPr>
            <w:tcW w:w="949" w:type="dxa"/>
          </w:tcPr>
          <w:p w:rsidR="00ED7205" w:rsidRPr="00F61FDF" w:rsidRDefault="002C3677" w:rsidP="002D75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19</w:t>
            </w:r>
          </w:p>
        </w:tc>
        <w:tc>
          <w:tcPr>
            <w:tcW w:w="6247" w:type="dxa"/>
          </w:tcPr>
          <w:p w:rsidR="00ED7205" w:rsidRPr="00FC6EAA" w:rsidRDefault="00ED7205" w:rsidP="00D52E70">
            <w:pPr>
              <w:tabs>
                <w:tab w:val="num" w:pos="40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2A2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Составление меню для различных социально-ориентированных предприятий</w:t>
            </w:r>
          </w:p>
        </w:tc>
        <w:tc>
          <w:tcPr>
            <w:tcW w:w="2551" w:type="dxa"/>
          </w:tcPr>
          <w:p w:rsidR="00ED7205" w:rsidRDefault="00ED7205" w:rsidP="002D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ED7205" w:rsidRPr="00F61FDF" w:rsidTr="0074515E">
        <w:tc>
          <w:tcPr>
            <w:tcW w:w="949" w:type="dxa"/>
          </w:tcPr>
          <w:p w:rsidR="00ED7205" w:rsidRPr="00F61FDF" w:rsidRDefault="004645D2" w:rsidP="002D75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20</w:t>
            </w:r>
          </w:p>
        </w:tc>
        <w:tc>
          <w:tcPr>
            <w:tcW w:w="6247" w:type="dxa"/>
          </w:tcPr>
          <w:p w:rsidR="00ED7205" w:rsidRPr="00F61FDF" w:rsidRDefault="004645D2" w:rsidP="00464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Подготовка рефератов по теме: «Виды вин. Характеристика». </w:t>
            </w:r>
          </w:p>
        </w:tc>
        <w:tc>
          <w:tcPr>
            <w:tcW w:w="2551" w:type="dxa"/>
          </w:tcPr>
          <w:p w:rsidR="00ED7205" w:rsidRPr="00F61FDF" w:rsidRDefault="00ED7205" w:rsidP="002D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ED7205" w:rsidRPr="00F61FDF" w:rsidTr="0074515E">
        <w:tc>
          <w:tcPr>
            <w:tcW w:w="949" w:type="dxa"/>
          </w:tcPr>
          <w:p w:rsidR="00ED7205" w:rsidRPr="00F61FDF" w:rsidRDefault="004645D2" w:rsidP="002D75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21</w:t>
            </w:r>
          </w:p>
        </w:tc>
        <w:tc>
          <w:tcPr>
            <w:tcW w:w="6247" w:type="dxa"/>
          </w:tcPr>
          <w:p w:rsidR="00ED7205" w:rsidRPr="00F61FDF" w:rsidRDefault="004645D2" w:rsidP="00464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645D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Подготовка рефератов по теме: «Виды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крепкого алкоголя</w:t>
            </w:r>
            <w:r w:rsidRPr="004645D2">
              <w:rPr>
                <w:rFonts w:ascii="Times New Roman" w:eastAsia="Times New Roman" w:hAnsi="Times New Roman" w:cs="Times New Roman"/>
                <w:sz w:val="24"/>
                <w:szCs w:val="28"/>
              </w:rPr>
              <w:t>. Характеристика».</w:t>
            </w:r>
          </w:p>
        </w:tc>
        <w:tc>
          <w:tcPr>
            <w:tcW w:w="2551" w:type="dxa"/>
          </w:tcPr>
          <w:p w:rsidR="00ED7205" w:rsidRPr="00F61FDF" w:rsidRDefault="00ED7205" w:rsidP="002D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ED7205" w:rsidRPr="00F61FDF" w:rsidTr="0074515E">
        <w:tc>
          <w:tcPr>
            <w:tcW w:w="949" w:type="dxa"/>
          </w:tcPr>
          <w:p w:rsidR="00ED7205" w:rsidRDefault="00ED7205" w:rsidP="002D75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6247" w:type="dxa"/>
          </w:tcPr>
          <w:p w:rsidR="00ED7205" w:rsidRPr="0074515E" w:rsidRDefault="00ED7205" w:rsidP="0074515E">
            <w:pPr>
              <w:tabs>
                <w:tab w:val="num" w:pos="4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551" w:type="dxa"/>
          </w:tcPr>
          <w:p w:rsidR="00ED7205" w:rsidRPr="0074515E" w:rsidRDefault="00ED7205" w:rsidP="002D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85</w:t>
            </w:r>
          </w:p>
        </w:tc>
      </w:tr>
    </w:tbl>
    <w:p w:rsidR="0074515E" w:rsidRPr="00F61FDF" w:rsidRDefault="0074515E" w:rsidP="0074515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515E" w:rsidRDefault="0074515E" w:rsidP="0074515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515E" w:rsidRDefault="0074515E" w:rsidP="0074515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515E" w:rsidRDefault="00B22571" w:rsidP="0074515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Самостоятельная работа </w:t>
      </w:r>
      <w:r w:rsidR="00BA78ED">
        <w:rPr>
          <w:rFonts w:ascii="Times New Roman" w:hAnsi="Times New Roman" w:cs="Times New Roman"/>
          <w:b/>
          <w:sz w:val="24"/>
          <w:szCs w:val="24"/>
        </w:rPr>
        <w:t>№</w:t>
      </w:r>
      <w:r w:rsidR="0074515E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EB2A22" w:rsidRDefault="0074515E" w:rsidP="005E2A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EB2A22" w:rsidRPr="00EB2A22">
        <w:rPr>
          <w:rFonts w:ascii="Times New Roman" w:eastAsia="Calibri" w:hAnsi="Times New Roman" w:cs="Times New Roman"/>
          <w:sz w:val="24"/>
          <w:szCs w:val="24"/>
          <w:lang w:eastAsia="en-US"/>
        </w:rPr>
        <w:t>Составление докладов по теме: «Современные требования к обслуживающему персоналу в предприятиях общественног</w:t>
      </w:r>
      <w:r w:rsidR="00EB2A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 питания города </w:t>
      </w:r>
      <w:r w:rsidR="001D6CBE" w:rsidRPr="001D6CBE">
        <w:rPr>
          <w:rFonts w:ascii="Times New Roman" w:eastAsia="Calibri" w:hAnsi="Times New Roman" w:cs="Times New Roman"/>
          <w:sz w:val="24"/>
          <w:szCs w:val="24"/>
          <w:lang w:eastAsia="en-US"/>
        </w:rPr>
        <w:t>Чебоксары</w:t>
      </w:r>
      <w:r w:rsidR="00EB2A22">
        <w:rPr>
          <w:rFonts w:ascii="Times New Roman" w:eastAsia="Calibri" w:hAnsi="Times New Roman" w:cs="Times New Roman"/>
          <w:sz w:val="24"/>
          <w:szCs w:val="24"/>
          <w:lang w:eastAsia="en-US"/>
        </w:rPr>
        <w:t>»</w:t>
      </w:r>
    </w:p>
    <w:p w:rsidR="0074515E" w:rsidRDefault="0074515E" w:rsidP="005E2A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74515E" w:rsidRPr="006832E6" w:rsidRDefault="0074515E" w:rsidP="001F141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32E6">
        <w:rPr>
          <w:rFonts w:ascii="Times New Roman" w:hAnsi="Times New Roman" w:cs="Times New Roman"/>
          <w:sz w:val="24"/>
          <w:szCs w:val="24"/>
        </w:rPr>
        <w:t>научиться структурировать изученный материал;</w:t>
      </w:r>
    </w:p>
    <w:p w:rsidR="0074515E" w:rsidRDefault="0074515E" w:rsidP="001F141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32E6">
        <w:rPr>
          <w:rFonts w:ascii="Times New Roman" w:hAnsi="Times New Roman" w:cs="Times New Roman"/>
          <w:sz w:val="24"/>
          <w:szCs w:val="24"/>
        </w:rPr>
        <w:t>научиться определят</w:t>
      </w:r>
      <w:r>
        <w:rPr>
          <w:rFonts w:ascii="Times New Roman" w:hAnsi="Times New Roman" w:cs="Times New Roman"/>
          <w:sz w:val="24"/>
          <w:szCs w:val="24"/>
        </w:rPr>
        <w:t>ь причинно – следственные связи;</w:t>
      </w:r>
    </w:p>
    <w:p w:rsidR="0074515E" w:rsidRDefault="0074515E" w:rsidP="001F141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научиться осуществлять поиск</w:t>
      </w:r>
      <w:r w:rsidR="005E2ADA">
        <w:rPr>
          <w:rFonts w:ascii="Times New Roman" w:hAnsi="Times New Roman" w:cs="Times New Roman"/>
          <w:sz w:val="24"/>
          <w:szCs w:val="24"/>
        </w:rPr>
        <w:t xml:space="preserve"> и подбор иллюстрированного материала.</w:t>
      </w:r>
    </w:p>
    <w:p w:rsidR="005E2ADA" w:rsidRDefault="005E2ADA" w:rsidP="005E2A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ADA">
        <w:rPr>
          <w:rFonts w:ascii="Times New Roman" w:hAnsi="Times New Roman" w:cs="Times New Roman"/>
          <w:b/>
          <w:sz w:val="24"/>
          <w:szCs w:val="24"/>
        </w:rPr>
        <w:t>Средства оснащения:</w:t>
      </w:r>
    </w:p>
    <w:p w:rsidR="005E2ADA" w:rsidRDefault="00EF3E93" w:rsidP="001F141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к оформлению</w:t>
      </w:r>
      <w:r w:rsidR="00A3390E">
        <w:rPr>
          <w:rFonts w:ascii="Times New Roman" w:hAnsi="Times New Roman" w:cs="Times New Roman"/>
          <w:sz w:val="24"/>
          <w:szCs w:val="24"/>
        </w:rPr>
        <w:t xml:space="preserve"> докладов, рефератов (приложения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="00A3390E">
        <w:rPr>
          <w:rFonts w:ascii="Times New Roman" w:hAnsi="Times New Roman" w:cs="Times New Roman"/>
          <w:sz w:val="24"/>
          <w:szCs w:val="24"/>
        </w:rPr>
        <w:t>, Б, В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C80F61" w:rsidRDefault="00C80F61" w:rsidP="00C80F6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ГОСТ  30524-2013.  Услуги общественного питания. Требования к персоналу.</w:t>
      </w:r>
    </w:p>
    <w:p w:rsidR="00EF3E93" w:rsidRDefault="00EF3E93" w:rsidP="00EF3E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E93">
        <w:rPr>
          <w:rFonts w:ascii="Times New Roman" w:hAnsi="Times New Roman" w:cs="Times New Roman"/>
          <w:b/>
          <w:sz w:val="24"/>
          <w:szCs w:val="24"/>
        </w:rPr>
        <w:t>Перечень рекомендуемых источников:</w:t>
      </w:r>
    </w:p>
    <w:p w:rsidR="00EF3E93" w:rsidRPr="00EF3E93" w:rsidRDefault="00EF3E93" w:rsidP="001F141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E93">
        <w:rPr>
          <w:rFonts w:ascii="Times New Roman" w:hAnsi="Times New Roman"/>
          <w:sz w:val="24"/>
          <w:szCs w:val="24"/>
        </w:rPr>
        <w:t>Кучер Л.С, Шкуратова Л.М. Организация обслуживания на предприятиях общественного питани</w:t>
      </w:r>
      <w:r w:rsidR="001D6CBE">
        <w:rPr>
          <w:rFonts w:ascii="Times New Roman" w:hAnsi="Times New Roman"/>
          <w:sz w:val="24"/>
          <w:szCs w:val="24"/>
        </w:rPr>
        <w:t>я. – М.: Деловая литература, 2013</w:t>
      </w:r>
      <w:r w:rsidRPr="00EF3E93">
        <w:rPr>
          <w:rFonts w:ascii="Times New Roman" w:hAnsi="Times New Roman"/>
          <w:sz w:val="24"/>
          <w:szCs w:val="24"/>
        </w:rPr>
        <w:t xml:space="preserve">. </w:t>
      </w:r>
    </w:p>
    <w:p w:rsidR="00EF3E93" w:rsidRPr="00EF3E93" w:rsidRDefault="00EF3E93" w:rsidP="00EF3E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3E93" w:rsidRDefault="00EF3E93" w:rsidP="00EF3E9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Порядок выполнения работы</w:t>
      </w:r>
    </w:p>
    <w:p w:rsidR="007D208B" w:rsidRPr="007D208B" w:rsidRDefault="002B1864" w:rsidP="001F1410">
      <w:pPr>
        <w:numPr>
          <w:ilvl w:val="0"/>
          <w:numId w:val="7"/>
        </w:numPr>
        <w:tabs>
          <w:tab w:val="clear" w:pos="1684"/>
          <w:tab w:val="num" w:pos="720"/>
        </w:tabs>
        <w:spacing w:after="0" w:line="240" w:lineRule="auto"/>
        <w:ind w:left="36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Ознакомь</w:t>
      </w:r>
      <w:r w:rsidR="007D208B" w:rsidRPr="007D208B">
        <w:rPr>
          <w:rFonts w:ascii="Times New Roman" w:hAnsi="Times New Roman" w:cs="Times New Roman"/>
          <w:b/>
          <w:bCs/>
          <w:sz w:val="24"/>
          <w:szCs w:val="24"/>
        </w:rPr>
        <w:t>тесь с</w:t>
      </w:r>
      <w:r w:rsidR="007D208B" w:rsidRPr="007D20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208B" w:rsidRPr="007D208B">
        <w:rPr>
          <w:rFonts w:ascii="Times New Roman" w:hAnsi="Times New Roman" w:cs="Times New Roman"/>
          <w:b/>
          <w:bCs/>
          <w:sz w:val="24"/>
          <w:szCs w:val="24"/>
        </w:rPr>
        <w:t xml:space="preserve"> методическими указаниями  к написанию рефератов:</w:t>
      </w:r>
    </w:p>
    <w:p w:rsidR="007D208B" w:rsidRPr="007D208B" w:rsidRDefault="007D208B" w:rsidP="007D208B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color w:val="000000"/>
          <w:sz w:val="24"/>
          <w:szCs w:val="24"/>
        </w:rPr>
      </w:pPr>
      <w:r w:rsidRPr="007D208B">
        <w:rPr>
          <w:rFonts w:ascii="Times New Roman" w:hAnsi="Times New Roman" w:cs="Times New Roman"/>
          <w:color w:val="000000"/>
          <w:sz w:val="24"/>
          <w:szCs w:val="24"/>
        </w:rPr>
        <w:t>Реферат — письменная работа объемом 10-18 печатных страниц, выполняемая студентом в течение длительного срока (от одной недели до месяца).</w:t>
      </w:r>
      <w:r w:rsidRPr="007D208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D208B">
        <w:rPr>
          <w:rStyle w:val="a4"/>
          <w:rFonts w:ascii="Times New Roman" w:hAnsi="Times New Roman" w:cs="Times New Roman"/>
          <w:color w:val="000000"/>
          <w:sz w:val="24"/>
          <w:szCs w:val="24"/>
        </w:rPr>
        <w:t>Функции реферата:</w:t>
      </w:r>
    </w:p>
    <w:p w:rsidR="007D208B" w:rsidRPr="007D208B" w:rsidRDefault="007D208B" w:rsidP="007D20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08B">
        <w:rPr>
          <w:rFonts w:ascii="Times New Roman" w:hAnsi="Times New Roman" w:cs="Times New Roman"/>
          <w:color w:val="000000"/>
          <w:sz w:val="24"/>
          <w:szCs w:val="24"/>
        </w:rPr>
        <w:t>Информативная (ознакомительная); поисковая; справочная; сигнальная; индикативная; адресная коммуникативная.</w:t>
      </w:r>
    </w:p>
    <w:p w:rsidR="007D208B" w:rsidRPr="007D208B" w:rsidRDefault="007D208B" w:rsidP="007D20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08B">
        <w:rPr>
          <w:rFonts w:ascii="Times New Roman" w:hAnsi="Times New Roman" w:cs="Times New Roman"/>
          <w:color w:val="000000"/>
          <w:sz w:val="24"/>
          <w:szCs w:val="24"/>
        </w:rPr>
        <w:t>Степень выполнения этих функций зависит от содержательных и формальных качеств реферата, а также от того, кто и для каких целей их использует.</w:t>
      </w:r>
      <w:r w:rsidRPr="007D208B">
        <w:rPr>
          <w:rFonts w:ascii="Times New Roman" w:hAnsi="Times New Roman" w:cs="Times New Roman"/>
          <w:color w:val="000000"/>
          <w:sz w:val="24"/>
          <w:szCs w:val="24"/>
        </w:rPr>
        <w:br/>
        <w:t>Требования к языку реферата: он должен отличаться точностью, краткостью, ясностью и простотой.</w:t>
      </w:r>
    </w:p>
    <w:p w:rsidR="007D208B" w:rsidRPr="007D208B" w:rsidRDefault="007D208B" w:rsidP="007D208B">
      <w:pPr>
        <w:spacing w:after="0" w:line="240" w:lineRule="auto"/>
        <w:jc w:val="both"/>
        <w:rPr>
          <w:rStyle w:val="a4"/>
          <w:rFonts w:ascii="Times New Roman" w:hAnsi="Times New Roman" w:cs="Times New Roman"/>
          <w:color w:val="000000"/>
          <w:sz w:val="24"/>
          <w:szCs w:val="24"/>
        </w:rPr>
      </w:pPr>
      <w:r w:rsidRPr="007D208B">
        <w:rPr>
          <w:rStyle w:val="a4"/>
          <w:rFonts w:ascii="Times New Roman" w:hAnsi="Times New Roman" w:cs="Times New Roman"/>
          <w:color w:val="000000"/>
          <w:sz w:val="24"/>
          <w:szCs w:val="24"/>
        </w:rPr>
        <w:t>Структура реферата:</w:t>
      </w:r>
    </w:p>
    <w:p w:rsidR="007D208B" w:rsidRPr="007D208B" w:rsidRDefault="007D208B" w:rsidP="007D208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08B">
        <w:rPr>
          <w:rFonts w:ascii="Times New Roman" w:hAnsi="Times New Roman" w:cs="Times New Roman"/>
          <w:color w:val="000000"/>
          <w:sz w:val="24"/>
          <w:szCs w:val="24"/>
        </w:rPr>
        <w:t>Титульный лист (заполняется по единой форме, см. приложение А)</w:t>
      </w:r>
    </w:p>
    <w:p w:rsidR="007D208B" w:rsidRPr="007D208B" w:rsidRDefault="007D208B" w:rsidP="001F1410">
      <w:pPr>
        <w:numPr>
          <w:ilvl w:val="0"/>
          <w:numId w:val="8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08B">
        <w:rPr>
          <w:rFonts w:ascii="Times New Roman" w:hAnsi="Times New Roman" w:cs="Times New Roman"/>
          <w:color w:val="000000"/>
          <w:sz w:val="24"/>
          <w:szCs w:val="24"/>
        </w:rPr>
        <w:t xml:space="preserve">После титульного листа на отдельной странице следует оглавление (план, содержание), в котором указаны названия всех разделов (пунктов плана) реферата и номера страниц, указывающие начало этих разделов в тексте реферата. </w:t>
      </w:r>
    </w:p>
    <w:p w:rsidR="007D208B" w:rsidRPr="007D208B" w:rsidRDefault="007D208B" w:rsidP="001F1410">
      <w:pPr>
        <w:numPr>
          <w:ilvl w:val="0"/>
          <w:numId w:val="8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08B">
        <w:rPr>
          <w:rFonts w:ascii="Times New Roman" w:hAnsi="Times New Roman" w:cs="Times New Roman"/>
          <w:color w:val="000000"/>
          <w:sz w:val="24"/>
          <w:szCs w:val="24"/>
        </w:rPr>
        <w:t xml:space="preserve">После оглавления следует введение. Объем введения составляет 1,5-2 страницы. </w:t>
      </w:r>
    </w:p>
    <w:p w:rsidR="007D208B" w:rsidRPr="007D208B" w:rsidRDefault="007D208B" w:rsidP="001F1410">
      <w:pPr>
        <w:numPr>
          <w:ilvl w:val="0"/>
          <w:numId w:val="8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08B">
        <w:rPr>
          <w:rFonts w:ascii="Times New Roman" w:hAnsi="Times New Roman" w:cs="Times New Roman"/>
          <w:color w:val="000000"/>
          <w:sz w:val="24"/>
          <w:szCs w:val="24"/>
        </w:rPr>
        <w:t xml:space="preserve">Основная часть реферата может иметь одну или несколько глав, состоящих из 2-3 параграфов (подпунктов, разделов) и предполагает осмысленное и логичное изложение главных положений и идей, содержащихся в изученной литературе. В тексте обязательны ссылки на первоисточники. В том случае если цитируется или используется чья-либо неординарная мысль, идея, вывод, приводится какой-либо цифрой материал, таблицу - обязательно сделайте ссылку на того автора у кого вы взяли данный материал. </w:t>
      </w:r>
    </w:p>
    <w:p w:rsidR="007D208B" w:rsidRPr="007D208B" w:rsidRDefault="007D208B" w:rsidP="001F1410">
      <w:pPr>
        <w:numPr>
          <w:ilvl w:val="0"/>
          <w:numId w:val="8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08B">
        <w:rPr>
          <w:rFonts w:ascii="Times New Roman" w:hAnsi="Times New Roman" w:cs="Times New Roman"/>
          <w:color w:val="000000"/>
          <w:sz w:val="24"/>
          <w:szCs w:val="24"/>
        </w:rPr>
        <w:t xml:space="preserve">Заключение содержит главные выводы, и итоги из текста основной части, в нем отмечается, как выполнены задачи и достигнуты ли цели, сформулированные во введении. </w:t>
      </w:r>
    </w:p>
    <w:p w:rsidR="007D208B" w:rsidRPr="007D208B" w:rsidRDefault="007D208B" w:rsidP="001F1410">
      <w:pPr>
        <w:numPr>
          <w:ilvl w:val="0"/>
          <w:numId w:val="8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08B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может включать графики, таблицы, расчеты. </w:t>
      </w:r>
    </w:p>
    <w:p w:rsidR="007D208B" w:rsidRPr="007D208B" w:rsidRDefault="007D208B" w:rsidP="001F1410">
      <w:pPr>
        <w:numPr>
          <w:ilvl w:val="0"/>
          <w:numId w:val="8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08B">
        <w:rPr>
          <w:rFonts w:ascii="Times New Roman" w:hAnsi="Times New Roman" w:cs="Times New Roman"/>
          <w:color w:val="000000"/>
          <w:sz w:val="24"/>
          <w:szCs w:val="24"/>
        </w:rPr>
        <w:t xml:space="preserve">Библиография (список литературы) здесь указывается реально использованная для написания реферата литература. Список составляется согласно правилам библиографического описания (Приложение В). </w:t>
      </w:r>
    </w:p>
    <w:p w:rsidR="007D208B" w:rsidRPr="007D208B" w:rsidRDefault="007D208B" w:rsidP="007D208B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color w:val="000000"/>
          <w:sz w:val="24"/>
          <w:szCs w:val="24"/>
        </w:rPr>
      </w:pPr>
      <w:r w:rsidRPr="007D208B">
        <w:rPr>
          <w:rStyle w:val="a4"/>
          <w:rFonts w:ascii="Times New Roman" w:hAnsi="Times New Roman" w:cs="Times New Roman"/>
          <w:color w:val="000000"/>
          <w:sz w:val="24"/>
          <w:szCs w:val="24"/>
        </w:rPr>
        <w:t>Этапы работы над рефератом.</w:t>
      </w:r>
    </w:p>
    <w:p w:rsidR="007D208B" w:rsidRPr="007D208B" w:rsidRDefault="007D208B" w:rsidP="007D20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08B">
        <w:rPr>
          <w:rFonts w:ascii="Times New Roman" w:hAnsi="Times New Roman" w:cs="Times New Roman"/>
          <w:color w:val="000000"/>
          <w:sz w:val="24"/>
          <w:szCs w:val="24"/>
        </w:rPr>
        <w:t xml:space="preserve">Работу над рефератом можно условно подразделить на три этапа: </w:t>
      </w:r>
    </w:p>
    <w:p w:rsidR="007D208B" w:rsidRPr="007D208B" w:rsidRDefault="007D208B" w:rsidP="001F141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08B">
        <w:rPr>
          <w:rFonts w:ascii="Times New Roman" w:hAnsi="Times New Roman" w:cs="Times New Roman"/>
          <w:color w:val="000000"/>
          <w:sz w:val="24"/>
          <w:szCs w:val="24"/>
        </w:rPr>
        <w:t xml:space="preserve">Подготовительный этап, включающий </w:t>
      </w:r>
      <w:r>
        <w:rPr>
          <w:rFonts w:ascii="Times New Roman" w:hAnsi="Times New Roman" w:cs="Times New Roman"/>
          <w:color w:val="000000"/>
          <w:sz w:val="24"/>
          <w:szCs w:val="24"/>
        </w:rPr>
        <w:t>изучение предмета исследования.</w:t>
      </w:r>
    </w:p>
    <w:p w:rsidR="007D208B" w:rsidRPr="007D208B" w:rsidRDefault="007D208B" w:rsidP="001F141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08B">
        <w:rPr>
          <w:rFonts w:ascii="Times New Roman" w:hAnsi="Times New Roman" w:cs="Times New Roman"/>
          <w:color w:val="000000"/>
          <w:sz w:val="24"/>
          <w:szCs w:val="24"/>
        </w:rPr>
        <w:t>Изложение результатов и</w:t>
      </w:r>
      <w:r>
        <w:rPr>
          <w:rFonts w:ascii="Times New Roman" w:hAnsi="Times New Roman" w:cs="Times New Roman"/>
          <w:color w:val="000000"/>
          <w:sz w:val="24"/>
          <w:szCs w:val="24"/>
        </w:rPr>
        <w:t>зучения в виде связного текста.</w:t>
      </w:r>
    </w:p>
    <w:p w:rsidR="007D208B" w:rsidRPr="007D208B" w:rsidRDefault="007D208B" w:rsidP="001F141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08B">
        <w:rPr>
          <w:rFonts w:ascii="Times New Roman" w:hAnsi="Times New Roman" w:cs="Times New Roman"/>
          <w:color w:val="000000"/>
          <w:sz w:val="24"/>
          <w:szCs w:val="24"/>
        </w:rPr>
        <w:t xml:space="preserve">Устное сообщение по теме реферата. </w:t>
      </w:r>
    </w:p>
    <w:p w:rsidR="007D208B" w:rsidRPr="007D208B" w:rsidRDefault="007D208B" w:rsidP="007D208B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color w:val="000000"/>
          <w:sz w:val="24"/>
          <w:szCs w:val="24"/>
        </w:rPr>
      </w:pPr>
      <w:r w:rsidRPr="007D208B">
        <w:rPr>
          <w:rStyle w:val="a4"/>
          <w:rFonts w:ascii="Times New Roman" w:hAnsi="Times New Roman" w:cs="Times New Roman"/>
          <w:color w:val="000000"/>
          <w:sz w:val="24"/>
          <w:szCs w:val="24"/>
        </w:rPr>
        <w:t>Подготовительный этап работы. Формулировка темы:</w:t>
      </w:r>
    </w:p>
    <w:p w:rsidR="007D208B" w:rsidRPr="007D208B" w:rsidRDefault="007D208B" w:rsidP="007D20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08B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Подготовительная работа над рефератом начинается с формулировки темы. Тема в концентрированном виде выражает содержание будущего текста, фиксируя как предмет исследования, так и его ожидаемый результат. Для того чтобы работа над рефератом была успешной, необходимо, чтобы тема заключала в себе проблему, скрытый вопрос (даже если наука уже давно дала ответ на этот вопрос, студент, только знакомящийся с соответствующей областью знаний, будет вынужден искать ответ заново, что даст толчок к развитию проблемного, исследовательского мышления).</w:t>
      </w:r>
    </w:p>
    <w:p w:rsidR="007D208B" w:rsidRPr="007D208B" w:rsidRDefault="007D208B" w:rsidP="007D20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08B">
        <w:rPr>
          <w:rStyle w:val="a4"/>
          <w:rFonts w:ascii="Times New Roman" w:hAnsi="Times New Roman" w:cs="Times New Roman"/>
          <w:color w:val="000000"/>
          <w:sz w:val="24"/>
          <w:szCs w:val="24"/>
        </w:rPr>
        <w:t>Поиск источников.</w:t>
      </w:r>
      <w:r w:rsidRPr="007D208B">
        <w:rPr>
          <w:rFonts w:ascii="Times New Roman" w:hAnsi="Times New Roman" w:cs="Times New Roman"/>
          <w:color w:val="000000"/>
          <w:sz w:val="24"/>
          <w:szCs w:val="24"/>
        </w:rPr>
        <w:t xml:space="preserve"> Грамотно сформулированная тема зафиксировала предмет изучения; задача студента — найти информацию, относящуюся к данному предмету и разрешить поставленную проблему.</w:t>
      </w:r>
    </w:p>
    <w:p w:rsidR="007D208B" w:rsidRPr="007D208B" w:rsidRDefault="007D208B" w:rsidP="007D20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08B">
        <w:rPr>
          <w:rFonts w:ascii="Times New Roman" w:hAnsi="Times New Roman" w:cs="Times New Roman"/>
          <w:color w:val="000000"/>
          <w:sz w:val="24"/>
          <w:szCs w:val="24"/>
        </w:rPr>
        <w:t>Выполнение этой задачи начинается с поиска источников. На этом этапе необходимо вспомнить, как работать с энциклопедиями и энциклопедическими словарями (обращать особое внимание на список литературы, приведенный в конце тематической статьи); как работать с систематическими и алфавитными каталогами библиотек; как оформлять список литературы (выписывая выходные данные книги и отмечая библиотечный шифр).</w:t>
      </w:r>
    </w:p>
    <w:p w:rsidR="007D208B" w:rsidRPr="007D208B" w:rsidRDefault="007D208B" w:rsidP="007D208B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color w:val="000000"/>
          <w:sz w:val="24"/>
          <w:szCs w:val="24"/>
        </w:rPr>
      </w:pPr>
      <w:r w:rsidRPr="007D208B">
        <w:rPr>
          <w:rStyle w:val="a4"/>
          <w:rFonts w:ascii="Times New Roman" w:hAnsi="Times New Roman" w:cs="Times New Roman"/>
          <w:color w:val="000000"/>
          <w:sz w:val="24"/>
          <w:szCs w:val="24"/>
        </w:rPr>
        <w:t>Работа с источниками.</w:t>
      </w:r>
    </w:p>
    <w:p w:rsidR="007D208B" w:rsidRPr="007D208B" w:rsidRDefault="007D208B" w:rsidP="007D20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08B">
        <w:rPr>
          <w:rFonts w:ascii="Times New Roman" w:hAnsi="Times New Roman" w:cs="Times New Roman"/>
          <w:color w:val="000000"/>
          <w:sz w:val="24"/>
          <w:szCs w:val="24"/>
        </w:rPr>
        <w:t>Работу с источниками надо начинать с ознакомительного чтения, т.е. просмотреть текст, выделяя его структурные единицы. При ознакомительном чтении закладками отмечаются те страницы, которые требуют более внимательного изучения.</w:t>
      </w:r>
      <w:r w:rsidRPr="007D208B">
        <w:rPr>
          <w:rFonts w:ascii="Times New Roman" w:hAnsi="Times New Roman" w:cs="Times New Roman"/>
          <w:color w:val="000000"/>
          <w:sz w:val="24"/>
          <w:szCs w:val="24"/>
        </w:rPr>
        <w:br/>
        <w:t>В зависимости от результатов ознакомительного чтения выбирается дальнейший способ работы с источником. Если для разрешения поставленной задачи требуется изучение некоторых фрагментов текста, то используется метод выборочного чтения. Если в книге нет подробного оглавления, следует обратить внимание ученика на предметные и именные указатели.</w:t>
      </w:r>
    </w:p>
    <w:p w:rsidR="007D208B" w:rsidRPr="007D208B" w:rsidRDefault="007D208B" w:rsidP="007D20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08B">
        <w:rPr>
          <w:rFonts w:ascii="Times New Roman" w:hAnsi="Times New Roman" w:cs="Times New Roman"/>
          <w:color w:val="000000"/>
          <w:sz w:val="24"/>
          <w:szCs w:val="24"/>
        </w:rPr>
        <w:t>Избранные фрагменты или весь текст (если он целиком имеет отношение к теме) требуют вдумчивого, неторопливого чтения с «мысленной проработкой» материала. Такое чтение предполагает выделение: 1) главного в тексте; 2) основных аргументов; 3) выводов. Особое внимание следует обратить на то, вытекает тезис из аргументов или нет.</w:t>
      </w:r>
      <w:r w:rsidRPr="007D208B">
        <w:rPr>
          <w:rFonts w:ascii="Times New Roman" w:hAnsi="Times New Roman" w:cs="Times New Roman"/>
          <w:color w:val="000000"/>
          <w:sz w:val="24"/>
          <w:szCs w:val="24"/>
        </w:rPr>
        <w:br/>
        <w:t>Необходимо также проанализировать, какие из утверждений автора носят проблематичный, гипотетический характер и уловить скрытые вопросы.</w:t>
      </w:r>
      <w:r w:rsidRPr="007D208B">
        <w:rPr>
          <w:rFonts w:ascii="Times New Roman" w:hAnsi="Times New Roman" w:cs="Times New Roman"/>
          <w:color w:val="000000"/>
          <w:sz w:val="24"/>
          <w:szCs w:val="24"/>
        </w:rPr>
        <w:br/>
        <w:t>Понятно, что умение таким образом работать с текстом приходит далеко не сразу.</w:t>
      </w:r>
      <w:r w:rsidRPr="007D208B">
        <w:rPr>
          <w:rFonts w:ascii="Times New Roman" w:hAnsi="Times New Roman" w:cs="Times New Roman"/>
          <w:color w:val="000000"/>
          <w:sz w:val="24"/>
          <w:szCs w:val="24"/>
        </w:rPr>
        <w:br/>
        <w:t>Наилучший способ научиться выделять главное в тексте, улавливать проблематичный характер утверждений, давать оценку авторской позиции — это сравнительное чтение, в ходе которого студент знакомится с различными мнениями по одному и тому же вопросу, сравнивает весомость и доказательность аргументов сторон и делает вывод о наибольшей убедительности той или иной позиции.</w:t>
      </w:r>
    </w:p>
    <w:p w:rsidR="007D208B" w:rsidRPr="007D208B" w:rsidRDefault="007D208B" w:rsidP="007D20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D208B">
        <w:rPr>
          <w:rFonts w:ascii="Times New Roman" w:hAnsi="Times New Roman" w:cs="Times New Roman"/>
          <w:b/>
          <w:color w:val="000000"/>
          <w:sz w:val="24"/>
          <w:szCs w:val="24"/>
        </w:rPr>
        <w:t>Создание конспектов для написания реферата:</w:t>
      </w:r>
    </w:p>
    <w:p w:rsidR="007D208B" w:rsidRPr="007D208B" w:rsidRDefault="007D208B" w:rsidP="007D20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08B">
        <w:rPr>
          <w:rFonts w:ascii="Times New Roman" w:hAnsi="Times New Roman" w:cs="Times New Roman"/>
          <w:color w:val="000000"/>
          <w:sz w:val="24"/>
          <w:szCs w:val="24"/>
        </w:rPr>
        <w:t>Подготовительный этап работы завершается созданием конспектов, фиксирующих основные тезисы и аргументы. Здесь важно вспомнить, что конспекты пишутся на одной стороне листа, с полями и достаточным для исправления и ремарок межстрочным расстоянием (эти правила соблюдаются для удобства редактирования). Если в конспектах приводятся цитаты, то непременно должно быть дано указание на источник (автор, название, выходные данные, № страницы).</w:t>
      </w:r>
    </w:p>
    <w:p w:rsidR="007D208B" w:rsidRPr="007D208B" w:rsidRDefault="007D208B" w:rsidP="007D20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08B">
        <w:rPr>
          <w:rFonts w:ascii="Times New Roman" w:hAnsi="Times New Roman" w:cs="Times New Roman"/>
          <w:color w:val="000000"/>
          <w:sz w:val="24"/>
          <w:szCs w:val="24"/>
        </w:rPr>
        <w:t>По завершении предварительного этапа можно переходить непосредственно к созданию текста реферата.</w:t>
      </w:r>
    </w:p>
    <w:p w:rsidR="007D208B" w:rsidRPr="007D208B" w:rsidRDefault="007D208B" w:rsidP="007D20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D208B">
        <w:rPr>
          <w:rFonts w:ascii="Times New Roman" w:hAnsi="Times New Roman" w:cs="Times New Roman"/>
          <w:b/>
          <w:color w:val="000000"/>
          <w:sz w:val="24"/>
          <w:szCs w:val="24"/>
        </w:rPr>
        <w:t>Создание текста:</w:t>
      </w:r>
    </w:p>
    <w:p w:rsidR="007D208B" w:rsidRPr="007D208B" w:rsidRDefault="007D208B" w:rsidP="007D20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08B">
        <w:rPr>
          <w:rFonts w:ascii="Times New Roman" w:hAnsi="Times New Roman" w:cs="Times New Roman"/>
          <w:color w:val="000000"/>
          <w:sz w:val="24"/>
          <w:szCs w:val="24"/>
        </w:rPr>
        <w:t>Общие требования к тексту.</w:t>
      </w:r>
    </w:p>
    <w:p w:rsidR="007D208B" w:rsidRPr="007D208B" w:rsidRDefault="007D208B" w:rsidP="007D20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08B">
        <w:rPr>
          <w:rFonts w:ascii="Times New Roman" w:hAnsi="Times New Roman" w:cs="Times New Roman"/>
          <w:color w:val="000000"/>
          <w:sz w:val="24"/>
          <w:szCs w:val="24"/>
        </w:rPr>
        <w:t>Текст реферата должен подчиняться определенным требованиям: он должен раскрывать тему, обладать связностью и цельностью.</w:t>
      </w:r>
    </w:p>
    <w:p w:rsidR="007D208B" w:rsidRPr="007D208B" w:rsidRDefault="007D208B" w:rsidP="007D20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08B">
        <w:rPr>
          <w:rFonts w:ascii="Times New Roman" w:hAnsi="Times New Roman" w:cs="Times New Roman"/>
          <w:color w:val="000000"/>
          <w:sz w:val="24"/>
          <w:szCs w:val="24"/>
        </w:rPr>
        <w:t xml:space="preserve">Раскрытие темы предполагает, что в тексте реферата излагается относящийся к теме материал и предлагаются пути решения содержащейся в теме проблемы; связность </w:t>
      </w:r>
      <w:r w:rsidRPr="007D208B">
        <w:rPr>
          <w:rFonts w:ascii="Times New Roman" w:hAnsi="Times New Roman" w:cs="Times New Roman"/>
          <w:color w:val="000000"/>
          <w:sz w:val="24"/>
          <w:szCs w:val="24"/>
        </w:rPr>
        <w:lastRenderedPageBreak/>
        <w:t>текста предполагает смысловую соотносительность отдельных компонентов, а цельность - смысловую законченность текста.</w:t>
      </w:r>
    </w:p>
    <w:p w:rsidR="007D208B" w:rsidRPr="007D208B" w:rsidRDefault="007D208B" w:rsidP="007D20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08B">
        <w:rPr>
          <w:rFonts w:ascii="Times New Roman" w:hAnsi="Times New Roman" w:cs="Times New Roman"/>
          <w:color w:val="000000"/>
          <w:sz w:val="24"/>
          <w:szCs w:val="24"/>
        </w:rPr>
        <w:t>С точки зрения связности все тексты делятся на тексты - констатации и тексты - рассуждения. Тексты-констатации содержат результаты ознакомления с предметом и фиксируют устойчивые и несомненные суждения. В текстах-рассуждениях одни мысли извлекаются из других, некоторые ставятся под сомнение, дается им оценка, выдвигаются различные предположения.</w:t>
      </w:r>
    </w:p>
    <w:p w:rsidR="007D208B" w:rsidRPr="007D208B" w:rsidRDefault="007D208B" w:rsidP="007D20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08B">
        <w:rPr>
          <w:rFonts w:ascii="Times New Roman" w:hAnsi="Times New Roman" w:cs="Times New Roman"/>
          <w:b/>
          <w:color w:val="000000"/>
          <w:sz w:val="24"/>
          <w:szCs w:val="24"/>
        </w:rPr>
        <w:t>План реферата</w:t>
      </w:r>
      <w:r w:rsidRPr="007D208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7D208B" w:rsidRPr="007D208B" w:rsidRDefault="007D208B" w:rsidP="007D20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08B">
        <w:rPr>
          <w:rFonts w:ascii="Times New Roman" w:hAnsi="Times New Roman" w:cs="Times New Roman"/>
          <w:color w:val="000000"/>
          <w:sz w:val="24"/>
          <w:szCs w:val="24"/>
        </w:rPr>
        <w:t>Изложение материала в тексте должно подчиняться определенному плану - мыслительной схеме, позволяющей контролировать порядок расположения частей текста. Универсальный план научного текста, помимо формулировки темы, предполагает изложение вводного материала, основного текста и заключения. Все научные работы - от реферата до докторской диссертации - строятся по этому плану, поэтому важно с самого начала научиться придерживаться данной схемы.</w:t>
      </w:r>
    </w:p>
    <w:p w:rsidR="007D208B" w:rsidRPr="007D208B" w:rsidRDefault="007D208B" w:rsidP="007D20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D208B">
        <w:rPr>
          <w:rFonts w:ascii="Times New Roman" w:hAnsi="Times New Roman" w:cs="Times New Roman"/>
          <w:b/>
          <w:color w:val="000000"/>
          <w:sz w:val="24"/>
          <w:szCs w:val="24"/>
        </w:rPr>
        <w:t>Требования к введению:</w:t>
      </w:r>
    </w:p>
    <w:p w:rsidR="007D208B" w:rsidRPr="007D208B" w:rsidRDefault="007D208B" w:rsidP="007D20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08B">
        <w:rPr>
          <w:rFonts w:ascii="Times New Roman" w:hAnsi="Times New Roman" w:cs="Times New Roman"/>
          <w:color w:val="000000"/>
          <w:sz w:val="24"/>
          <w:szCs w:val="24"/>
        </w:rPr>
        <w:t>Введение - начальная часть текста. Оно имеет своей целью сориентировать читателя в дальнейшем изложении.</w:t>
      </w:r>
    </w:p>
    <w:p w:rsidR="007D208B" w:rsidRPr="007D208B" w:rsidRDefault="007D208B" w:rsidP="007D20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08B">
        <w:rPr>
          <w:rFonts w:ascii="Times New Roman" w:hAnsi="Times New Roman" w:cs="Times New Roman"/>
          <w:color w:val="000000"/>
          <w:sz w:val="24"/>
          <w:szCs w:val="24"/>
        </w:rPr>
        <w:t>Во введении аргументируется актуальность исследования, - т.е. выявляется практическое и теоретическое значение данного исследования. Далее констатируется, что сделано в данной области предшественниками; перечисляются положения, которые должны быть обоснованы. Введение может также содержать обзор источников или экспериментальных данных, уточнение исходных понятий и терминов, сведения о методах исследования. Во введении обязательно формулируются цель и задачи реферата.</w:t>
      </w:r>
      <w:r w:rsidRPr="007D208B">
        <w:rPr>
          <w:rFonts w:ascii="Times New Roman" w:hAnsi="Times New Roman" w:cs="Times New Roman"/>
          <w:color w:val="000000"/>
          <w:sz w:val="24"/>
          <w:szCs w:val="24"/>
        </w:rPr>
        <w:br/>
        <w:t>Объем введения - в среднем около 10% от общего объема реферата.</w:t>
      </w:r>
      <w:r w:rsidRPr="007D208B">
        <w:rPr>
          <w:rFonts w:ascii="Times New Roman" w:hAnsi="Times New Roman" w:cs="Times New Roman"/>
          <w:color w:val="000000"/>
          <w:sz w:val="24"/>
          <w:szCs w:val="24"/>
        </w:rPr>
        <w:br/>
        <w:t>Основная часть реферата.</w:t>
      </w:r>
    </w:p>
    <w:p w:rsidR="007D208B" w:rsidRPr="007D208B" w:rsidRDefault="007D208B" w:rsidP="007D20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08B">
        <w:rPr>
          <w:rFonts w:ascii="Times New Roman" w:hAnsi="Times New Roman" w:cs="Times New Roman"/>
          <w:color w:val="000000"/>
          <w:sz w:val="24"/>
          <w:szCs w:val="24"/>
        </w:rPr>
        <w:t>Основная часть реферата раскрывает содержание темы. Она наиболее значительна по объему, наиболее значима и ответственна. В ней обосновываются основные тезисы реферата, приводятся развернутые аргументы, предполагаются гипотезы, касающиеся существа обсуждаемого вопроса.</w:t>
      </w:r>
    </w:p>
    <w:p w:rsidR="007D208B" w:rsidRPr="007D208B" w:rsidRDefault="007D208B" w:rsidP="007D20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08B">
        <w:rPr>
          <w:rFonts w:ascii="Times New Roman" w:hAnsi="Times New Roman" w:cs="Times New Roman"/>
          <w:color w:val="000000"/>
          <w:sz w:val="24"/>
          <w:szCs w:val="24"/>
        </w:rPr>
        <w:t>Важно проследить, чтобы основная часть не имела форму монолога. Аргументируя собственную позицию, можно и должно анализировать и оценивать позиции различных исследователей, с чем-то соглашаться, чему-то возражать, кого-то опровергать. Установка на диалог позволит избежать некритического заимствования материала из чужих трудов - компиляции.</w:t>
      </w:r>
      <w:r w:rsidRPr="007D208B">
        <w:rPr>
          <w:rFonts w:ascii="Times New Roman" w:hAnsi="Times New Roman" w:cs="Times New Roman"/>
          <w:color w:val="000000"/>
          <w:sz w:val="24"/>
          <w:szCs w:val="24"/>
        </w:rPr>
        <w:br/>
        <w:t>Изложение материала основной части подчиняется собственному плану, что отражается в разделении текста на главы, параграфы, пункты. План основной части может быть составлен с использованием различных методов группировки материала: классификации (эмпирические исследования), типологии (теоретические исследования), периодизации (исторические исследования).</w:t>
      </w:r>
    </w:p>
    <w:p w:rsidR="007D208B" w:rsidRPr="007D208B" w:rsidRDefault="007D208B" w:rsidP="007D20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08B">
        <w:rPr>
          <w:rFonts w:ascii="Times New Roman" w:hAnsi="Times New Roman" w:cs="Times New Roman"/>
          <w:b/>
          <w:color w:val="000000"/>
          <w:sz w:val="24"/>
          <w:szCs w:val="24"/>
        </w:rPr>
        <w:t>Заключение:</w:t>
      </w:r>
      <w:r w:rsidRPr="007D208B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7D208B">
        <w:rPr>
          <w:rFonts w:ascii="Times New Roman" w:hAnsi="Times New Roman" w:cs="Times New Roman"/>
          <w:color w:val="000000"/>
          <w:sz w:val="24"/>
          <w:szCs w:val="24"/>
        </w:rPr>
        <w:t>Заключение — последняя часть научного текста. В ней краткой и сжатой форме излагаются полученные результаты, представляющие собой ответ на главный вопрос исследования. Здесь же могут намечаться и дальнейшие перспективы развития темы. Небольшое по объему сообщение также не может обойтись без заключительной части - пусть это будут две-три фразы. Но в них должен подводиться итог проделанной работы.</w:t>
      </w:r>
      <w:r w:rsidRPr="007D208B">
        <w:rPr>
          <w:rFonts w:ascii="Times New Roman" w:hAnsi="Times New Roman" w:cs="Times New Roman"/>
          <w:color w:val="000000"/>
          <w:sz w:val="24"/>
          <w:szCs w:val="24"/>
        </w:rPr>
        <w:br/>
        <w:t>Список использованной литературы.</w:t>
      </w:r>
    </w:p>
    <w:p w:rsidR="007D208B" w:rsidRPr="007D208B" w:rsidRDefault="007D208B" w:rsidP="007D20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08B">
        <w:rPr>
          <w:rFonts w:ascii="Times New Roman" w:hAnsi="Times New Roman" w:cs="Times New Roman"/>
          <w:color w:val="000000"/>
          <w:sz w:val="24"/>
          <w:szCs w:val="24"/>
        </w:rPr>
        <w:t>Реферат любого уровня сложности обязательно сопровождается списком используемой литературы. Названия книг в списке располагают по алфавиту с указанием выходных данных использованных книг.</w:t>
      </w:r>
    </w:p>
    <w:p w:rsidR="007D208B" w:rsidRPr="007D208B" w:rsidRDefault="007D208B" w:rsidP="007D208B">
      <w:pPr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color w:val="000000"/>
          <w:sz w:val="24"/>
          <w:szCs w:val="24"/>
        </w:rPr>
      </w:pPr>
      <w:r w:rsidRPr="007D208B">
        <w:rPr>
          <w:rStyle w:val="a4"/>
          <w:rFonts w:ascii="Times New Roman" w:hAnsi="Times New Roman" w:cs="Times New Roman"/>
          <w:color w:val="000000"/>
          <w:sz w:val="24"/>
          <w:szCs w:val="24"/>
        </w:rPr>
        <w:t>Требования, предъявляемые к оформлению реферата:</w:t>
      </w:r>
    </w:p>
    <w:p w:rsidR="007D208B" w:rsidRPr="007D208B" w:rsidRDefault="007D208B" w:rsidP="007D20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08B">
        <w:rPr>
          <w:rFonts w:ascii="Times New Roman" w:hAnsi="Times New Roman" w:cs="Times New Roman"/>
          <w:color w:val="000000"/>
          <w:sz w:val="24"/>
          <w:szCs w:val="24"/>
        </w:rPr>
        <w:t xml:space="preserve">Объемы рефератов колеблются от 10-18 машинописных страниц. Работа выполняется на одной стороне листа стандартного формата. По обеим сторонам листа </w:t>
      </w:r>
      <w:r w:rsidRPr="007D208B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оставляются поля размером 35 мм. слева и 15 мм. справа, рекомендуется шрифт 12-14, интервал - 1,5. Все листы реферата должны быть пронумерованы. Каждый вопрос в тексте должен иметь заголовок в точном соответствии с наименованием в плане-оглавлении. (Подробнее об этом смотрите в Приложении Б).</w:t>
      </w:r>
    </w:p>
    <w:p w:rsidR="007D208B" w:rsidRPr="007D208B" w:rsidRDefault="007D208B" w:rsidP="007D20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08B">
        <w:rPr>
          <w:rFonts w:ascii="Times New Roman" w:hAnsi="Times New Roman" w:cs="Times New Roman"/>
          <w:color w:val="000000"/>
          <w:sz w:val="24"/>
          <w:szCs w:val="24"/>
        </w:rPr>
        <w:t>При написании и оформлении реферата следует избегать типичных ошибок, например, таких:</w:t>
      </w:r>
    </w:p>
    <w:p w:rsidR="007D208B" w:rsidRPr="007D208B" w:rsidRDefault="007D208B" w:rsidP="001F1410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08B">
        <w:rPr>
          <w:rFonts w:ascii="Times New Roman" w:hAnsi="Times New Roman" w:cs="Times New Roman"/>
          <w:color w:val="000000"/>
          <w:sz w:val="24"/>
          <w:szCs w:val="24"/>
        </w:rPr>
        <w:t xml:space="preserve">поверхностное изложение основных теоретических вопросов выбранной темы, когда автор не понимает, какие проблемы в тексте являются главными, а какие второстепенными, </w:t>
      </w:r>
    </w:p>
    <w:p w:rsidR="007D208B" w:rsidRPr="007D208B" w:rsidRDefault="007D208B" w:rsidP="001F1410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08B">
        <w:rPr>
          <w:rFonts w:ascii="Times New Roman" w:hAnsi="Times New Roman" w:cs="Times New Roman"/>
          <w:color w:val="000000"/>
          <w:sz w:val="24"/>
          <w:szCs w:val="24"/>
        </w:rPr>
        <w:t xml:space="preserve">в некоторых случаях проблемы, рассматриваемые в разделах, не раскрывают основных аспектов выбранной для реферата темы, </w:t>
      </w:r>
    </w:p>
    <w:p w:rsidR="007D208B" w:rsidRPr="007D208B" w:rsidRDefault="007D208B" w:rsidP="001F1410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08B">
        <w:rPr>
          <w:rFonts w:ascii="Times New Roman" w:hAnsi="Times New Roman" w:cs="Times New Roman"/>
          <w:color w:val="000000"/>
          <w:sz w:val="24"/>
          <w:szCs w:val="24"/>
        </w:rPr>
        <w:t>дословное переписывание книг, статей, заимствования рефератов из интернет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7D208B">
        <w:rPr>
          <w:rFonts w:ascii="Times New Roman" w:hAnsi="Times New Roman" w:cs="Times New Roman"/>
          <w:color w:val="000000"/>
          <w:sz w:val="24"/>
          <w:szCs w:val="24"/>
        </w:rPr>
        <w:t xml:space="preserve"> и т.д. </w:t>
      </w:r>
    </w:p>
    <w:p w:rsidR="007D208B" w:rsidRPr="007D208B" w:rsidRDefault="007D208B" w:rsidP="007D20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208B">
        <w:rPr>
          <w:rFonts w:ascii="Times New Roman" w:hAnsi="Times New Roman" w:cs="Times New Roman"/>
          <w:sz w:val="24"/>
          <w:szCs w:val="24"/>
        </w:rPr>
        <w:t>При разработке основной части текст реферата должен содержать следующее:</w:t>
      </w:r>
    </w:p>
    <w:p w:rsidR="00EF3E93" w:rsidRDefault="007D208B" w:rsidP="001F1410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введение;</w:t>
      </w:r>
    </w:p>
    <w:p w:rsidR="007D208B" w:rsidRDefault="007D208B" w:rsidP="001F1410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характеристика типа и класса предприятия общественного питания, описание его специализации;</w:t>
      </w:r>
    </w:p>
    <w:p w:rsidR="007D208B" w:rsidRDefault="007D208B" w:rsidP="001F1410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структура услуг предприятия общественного питания;</w:t>
      </w:r>
    </w:p>
    <w:p w:rsidR="007D208B" w:rsidRDefault="007D208B" w:rsidP="001F1410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понятие, виды и особенности мерчандайзинга;</w:t>
      </w:r>
    </w:p>
    <w:p w:rsidR="007D208B" w:rsidRDefault="007D208B" w:rsidP="001F1410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приемы мерчандайзинга в предприятиях общественного питания;</w:t>
      </w:r>
    </w:p>
    <w:p w:rsidR="007D208B" w:rsidRDefault="007D208B" w:rsidP="001F1410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заключение;</w:t>
      </w:r>
    </w:p>
    <w:p w:rsidR="007D208B" w:rsidRDefault="007D208B" w:rsidP="001F1410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использованных источников.</w:t>
      </w:r>
    </w:p>
    <w:p w:rsidR="007D208B" w:rsidRPr="007D208B" w:rsidRDefault="007D208B" w:rsidP="007D20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3E93" w:rsidRPr="007D208B" w:rsidRDefault="003C18C6" w:rsidP="003C18C6">
      <w:pPr>
        <w:pStyle w:val="a3"/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7D208B">
        <w:rPr>
          <w:rFonts w:ascii="Times New Roman" w:hAnsi="Times New Roman" w:cs="Times New Roman"/>
          <w:b/>
          <w:sz w:val="24"/>
          <w:szCs w:val="24"/>
        </w:rPr>
        <w:t>Выбор объекта исследования</w:t>
      </w:r>
    </w:p>
    <w:p w:rsidR="0069527C" w:rsidRPr="00C80F61" w:rsidRDefault="007D208B" w:rsidP="00C80F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</w:t>
      </w:r>
      <w:r w:rsidR="00C80F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0F61" w:rsidRPr="00C80F6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ГОСТ  30524-2013.  Услуги общественного </w:t>
      </w:r>
      <w:r w:rsidR="00C80F6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питания. Требования к персоналу  </w:t>
      </w:r>
      <w:r>
        <w:rPr>
          <w:rFonts w:ascii="Times New Roman" w:hAnsi="Times New Roman" w:cs="Times New Roman"/>
          <w:sz w:val="24"/>
          <w:szCs w:val="24"/>
        </w:rPr>
        <w:t xml:space="preserve">составьте характеристику </w:t>
      </w:r>
      <w:r w:rsidR="00C80F61">
        <w:rPr>
          <w:rFonts w:ascii="Times New Roman" w:hAnsi="Times New Roman" w:cs="Times New Roman"/>
          <w:sz w:val="24"/>
          <w:szCs w:val="24"/>
        </w:rPr>
        <w:t xml:space="preserve">требований к обслуживающему персоналу. </w:t>
      </w:r>
    </w:p>
    <w:p w:rsidR="007D208B" w:rsidRDefault="007D208B" w:rsidP="006952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527C" w:rsidRPr="003C18C6" w:rsidRDefault="003C18C6" w:rsidP="003C18C6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3. </w:t>
      </w:r>
      <w:r w:rsidR="0069527C" w:rsidRPr="003C18C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Выбор метода мерчандайзинга</w:t>
      </w:r>
    </w:p>
    <w:p w:rsidR="005E2ADA" w:rsidRPr="003575F1" w:rsidRDefault="0069527C" w:rsidP="006952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основании указанных информационных источников и таблицы 1 ознакомьтесь с </w:t>
      </w:r>
      <w:r w:rsidR="00C80F61" w:rsidRPr="003575F1">
        <w:rPr>
          <w:rFonts w:ascii="Times New Roman" w:hAnsi="Times New Roman" w:cs="Times New Roman"/>
          <w:color w:val="000000" w:themeColor="text1"/>
          <w:sz w:val="24"/>
          <w:szCs w:val="24"/>
        </w:rPr>
        <w:t>требованиями к персоналу в предприятиях города</w:t>
      </w:r>
      <w:r w:rsidRPr="003575F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9527C" w:rsidRPr="003575F1" w:rsidRDefault="0069527C" w:rsidP="006952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Таблица 1 – </w:t>
      </w:r>
      <w:r w:rsidR="00C80F61" w:rsidRPr="003575F1">
        <w:rPr>
          <w:rFonts w:ascii="Times New Roman" w:hAnsi="Times New Roman" w:cs="Times New Roman"/>
          <w:color w:val="000000" w:themeColor="text1"/>
          <w:sz w:val="24"/>
          <w:szCs w:val="24"/>
        </w:rPr>
        <w:t>Требования к обслуживающему персоналу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6521"/>
      </w:tblGrid>
      <w:tr w:rsidR="00C80F61" w:rsidRPr="003575F1" w:rsidTr="0069527C">
        <w:tc>
          <w:tcPr>
            <w:tcW w:w="2943" w:type="dxa"/>
          </w:tcPr>
          <w:p w:rsidR="0069527C" w:rsidRPr="003575F1" w:rsidRDefault="00C80F61" w:rsidP="0069527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575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Требование </w:t>
            </w:r>
          </w:p>
        </w:tc>
        <w:tc>
          <w:tcPr>
            <w:tcW w:w="6521" w:type="dxa"/>
          </w:tcPr>
          <w:p w:rsidR="0069527C" w:rsidRPr="003575F1" w:rsidRDefault="0069527C" w:rsidP="0069527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575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Характеристика</w:t>
            </w:r>
          </w:p>
        </w:tc>
      </w:tr>
      <w:tr w:rsidR="0069527C" w:rsidRPr="003575F1" w:rsidTr="0069527C">
        <w:tc>
          <w:tcPr>
            <w:tcW w:w="2943" w:type="dxa"/>
          </w:tcPr>
          <w:p w:rsidR="0069527C" w:rsidRPr="003575F1" w:rsidRDefault="00715CF9" w:rsidP="0069527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7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Форменная одежда</w:t>
            </w:r>
          </w:p>
        </w:tc>
        <w:tc>
          <w:tcPr>
            <w:tcW w:w="6521" w:type="dxa"/>
          </w:tcPr>
          <w:p w:rsidR="0069527C" w:rsidRPr="003575F1" w:rsidRDefault="0069527C" w:rsidP="0069527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9527C" w:rsidTr="0069527C">
        <w:tc>
          <w:tcPr>
            <w:tcW w:w="2943" w:type="dxa"/>
          </w:tcPr>
          <w:p w:rsidR="00715CF9" w:rsidRDefault="00715CF9" w:rsidP="006952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Форменная обувь</w:t>
            </w:r>
          </w:p>
        </w:tc>
        <w:tc>
          <w:tcPr>
            <w:tcW w:w="6521" w:type="dxa"/>
          </w:tcPr>
          <w:p w:rsidR="0069527C" w:rsidRDefault="0069527C" w:rsidP="006952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27C" w:rsidTr="0069527C">
        <w:tc>
          <w:tcPr>
            <w:tcW w:w="2943" w:type="dxa"/>
          </w:tcPr>
          <w:p w:rsidR="0069527C" w:rsidRDefault="00715CF9" w:rsidP="006952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Прическа</w:t>
            </w:r>
          </w:p>
        </w:tc>
        <w:tc>
          <w:tcPr>
            <w:tcW w:w="6521" w:type="dxa"/>
          </w:tcPr>
          <w:p w:rsidR="0069527C" w:rsidRDefault="0069527C" w:rsidP="006952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27C" w:rsidTr="0069527C">
        <w:tc>
          <w:tcPr>
            <w:tcW w:w="2943" w:type="dxa"/>
          </w:tcPr>
          <w:p w:rsidR="0069527C" w:rsidRDefault="00715CF9" w:rsidP="006952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Косметика </w:t>
            </w:r>
          </w:p>
        </w:tc>
        <w:tc>
          <w:tcPr>
            <w:tcW w:w="6521" w:type="dxa"/>
          </w:tcPr>
          <w:p w:rsidR="0069527C" w:rsidRDefault="0069527C" w:rsidP="006952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27C" w:rsidTr="0069527C">
        <w:tc>
          <w:tcPr>
            <w:tcW w:w="2943" w:type="dxa"/>
          </w:tcPr>
          <w:p w:rsidR="0069527C" w:rsidRDefault="00715CF9" w:rsidP="006952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Парфюмерия </w:t>
            </w:r>
          </w:p>
        </w:tc>
        <w:tc>
          <w:tcPr>
            <w:tcW w:w="6521" w:type="dxa"/>
          </w:tcPr>
          <w:p w:rsidR="0069527C" w:rsidRDefault="0069527C" w:rsidP="006952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27C" w:rsidTr="0069527C">
        <w:tc>
          <w:tcPr>
            <w:tcW w:w="2943" w:type="dxa"/>
          </w:tcPr>
          <w:p w:rsidR="0069527C" w:rsidRDefault="00715CF9" w:rsidP="006952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Украшения </w:t>
            </w:r>
          </w:p>
        </w:tc>
        <w:tc>
          <w:tcPr>
            <w:tcW w:w="6521" w:type="dxa"/>
          </w:tcPr>
          <w:p w:rsidR="0069527C" w:rsidRDefault="0069527C" w:rsidP="006952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CF9" w:rsidTr="0069527C">
        <w:tc>
          <w:tcPr>
            <w:tcW w:w="2943" w:type="dxa"/>
          </w:tcPr>
          <w:p w:rsidR="00715CF9" w:rsidRDefault="00715CF9" w:rsidP="006952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требования</w:t>
            </w:r>
          </w:p>
        </w:tc>
        <w:tc>
          <w:tcPr>
            <w:tcW w:w="6521" w:type="dxa"/>
          </w:tcPr>
          <w:p w:rsidR="00715CF9" w:rsidRDefault="00715CF9" w:rsidP="006952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CF9" w:rsidTr="0069527C">
        <w:tc>
          <w:tcPr>
            <w:tcW w:w="2943" w:type="dxa"/>
          </w:tcPr>
          <w:p w:rsidR="00715CF9" w:rsidRDefault="00715CF9" w:rsidP="006952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715CF9" w:rsidRDefault="00715CF9" w:rsidP="006952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CF9" w:rsidTr="0069527C">
        <w:tc>
          <w:tcPr>
            <w:tcW w:w="2943" w:type="dxa"/>
          </w:tcPr>
          <w:p w:rsidR="00715CF9" w:rsidRDefault="00715CF9" w:rsidP="006952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715CF9" w:rsidRDefault="00715CF9" w:rsidP="006952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527C" w:rsidRPr="005E2ADA" w:rsidRDefault="0069527C" w:rsidP="006952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21B9" w:rsidRDefault="00F921B9" w:rsidP="00F921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1B9" w:rsidRDefault="00F921B9" w:rsidP="00F921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Подберите иллюстрации по данной работе, например, </w:t>
      </w:r>
      <w:r w:rsidR="00715CF9">
        <w:rPr>
          <w:rFonts w:ascii="Times New Roman" w:hAnsi="Times New Roman" w:cs="Times New Roman"/>
          <w:sz w:val="24"/>
          <w:szCs w:val="24"/>
        </w:rPr>
        <w:t>фотографии официантов и барменов в форменной</w:t>
      </w:r>
      <w:r w:rsidR="003575F1">
        <w:rPr>
          <w:rFonts w:ascii="Times New Roman" w:hAnsi="Times New Roman" w:cs="Times New Roman"/>
          <w:sz w:val="24"/>
          <w:szCs w:val="24"/>
        </w:rPr>
        <w:t xml:space="preserve"> одежде</w:t>
      </w:r>
      <w:r>
        <w:rPr>
          <w:rFonts w:ascii="Times New Roman" w:hAnsi="Times New Roman" w:cs="Times New Roman"/>
          <w:sz w:val="24"/>
          <w:szCs w:val="24"/>
        </w:rPr>
        <w:t>. Рисунки должны быть оформлены в соответствии с основными требованиями: ссылка на рисунок должна даваться по тексту, каждый рисунок должен быть пронумерован и иметь название, либо рисунки оформляются в приложении.</w:t>
      </w:r>
    </w:p>
    <w:p w:rsidR="00F921B9" w:rsidRDefault="00F921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921B9" w:rsidRDefault="00F921B9" w:rsidP="00F921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Образец:</w:t>
      </w:r>
    </w:p>
    <w:p w:rsidR="00F921B9" w:rsidRDefault="00F921B9" w:rsidP="00F921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75F1" w:rsidRDefault="003575F1" w:rsidP="00F921B9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575F1" w:rsidRDefault="003575F1" w:rsidP="00F921B9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575F1" w:rsidRDefault="003575F1" w:rsidP="00F921B9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315BE7E8" wp14:editId="0134940D">
            <wp:extent cx="5438775" cy="4078938"/>
            <wp:effectExtent l="0" t="0" r="0" b="0"/>
            <wp:docPr id="14" name="Содержимое 3" descr="S830005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S8300054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870" cy="407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5F1" w:rsidRDefault="003575F1" w:rsidP="00F921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1B9" w:rsidRDefault="00F921B9" w:rsidP="00F921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1B9" w:rsidRDefault="00F921B9" w:rsidP="00F921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1B9" w:rsidRDefault="00F921B9" w:rsidP="00F921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 – </w:t>
      </w:r>
      <w:r w:rsidR="003575F1">
        <w:rPr>
          <w:rFonts w:ascii="Times New Roman" w:hAnsi="Times New Roman" w:cs="Times New Roman"/>
          <w:sz w:val="24"/>
          <w:szCs w:val="24"/>
        </w:rPr>
        <w:t>Официант в форменной одежде</w:t>
      </w:r>
    </w:p>
    <w:p w:rsidR="00D52E70" w:rsidRDefault="00D52E70" w:rsidP="00D52E70">
      <w:pPr>
        <w:rPr>
          <w:rFonts w:ascii="Times New Roman" w:hAnsi="Times New Roman" w:cs="Times New Roman"/>
          <w:sz w:val="24"/>
          <w:szCs w:val="24"/>
        </w:rPr>
      </w:pPr>
    </w:p>
    <w:p w:rsidR="00CE773A" w:rsidRDefault="00CE773A" w:rsidP="00D52E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 работа  № 2</w:t>
      </w:r>
    </w:p>
    <w:p w:rsidR="00CE773A" w:rsidRDefault="00CE773A" w:rsidP="00CE77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1E185E">
        <w:rPr>
          <w:rFonts w:ascii="Times New Roman" w:eastAsia="Calibri" w:hAnsi="Times New Roman" w:cs="Times New Roman"/>
          <w:sz w:val="24"/>
          <w:szCs w:val="24"/>
          <w:lang w:eastAsia="en-US"/>
        </w:rPr>
        <w:t>Составление презентаций на тему: «Помещения для обслуживания потребителей».</w:t>
      </w:r>
    </w:p>
    <w:p w:rsidR="00CE773A" w:rsidRDefault="00CE773A" w:rsidP="00CE77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CE773A" w:rsidRPr="00A3390E" w:rsidRDefault="00CE773A" w:rsidP="00CE773A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90E">
        <w:rPr>
          <w:rFonts w:ascii="Times New Roman" w:hAnsi="Times New Roman" w:cs="Times New Roman"/>
          <w:sz w:val="24"/>
          <w:szCs w:val="24"/>
        </w:rPr>
        <w:t>научиться структурировать изученный материал;</w:t>
      </w:r>
    </w:p>
    <w:p w:rsidR="00CE773A" w:rsidRPr="00A3390E" w:rsidRDefault="00CE773A" w:rsidP="00CE773A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90E">
        <w:rPr>
          <w:rFonts w:ascii="Times New Roman" w:hAnsi="Times New Roman" w:cs="Times New Roman"/>
          <w:sz w:val="24"/>
          <w:szCs w:val="24"/>
        </w:rPr>
        <w:t>научиться определять причинно – следственные связи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E773A" w:rsidRPr="00A3390E" w:rsidRDefault="00CE773A" w:rsidP="00CE773A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90E">
        <w:rPr>
          <w:rFonts w:ascii="Times New Roman" w:hAnsi="Times New Roman" w:cs="Times New Roman"/>
          <w:sz w:val="24"/>
          <w:szCs w:val="24"/>
        </w:rPr>
        <w:t>научиться осуществлять поиск и подбор иллюстрированного материала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773A" w:rsidRDefault="00CE773A" w:rsidP="00CE77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ADA">
        <w:rPr>
          <w:rFonts w:ascii="Times New Roman" w:hAnsi="Times New Roman" w:cs="Times New Roman"/>
          <w:b/>
          <w:sz w:val="24"/>
          <w:szCs w:val="24"/>
        </w:rPr>
        <w:t>Средства оснащения:</w:t>
      </w:r>
    </w:p>
    <w:p w:rsidR="00CE773A" w:rsidRDefault="00CE773A" w:rsidP="00CE773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требования к оформлению меди презентации с помощью </w:t>
      </w:r>
      <w:r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9B56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Pr="009B56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Point</w:t>
      </w:r>
      <w:r>
        <w:rPr>
          <w:rFonts w:ascii="Times New Roman" w:hAnsi="Times New Roman" w:cs="Times New Roman"/>
          <w:sz w:val="24"/>
          <w:szCs w:val="24"/>
        </w:rPr>
        <w:t xml:space="preserve"> (приложение Г);</w:t>
      </w:r>
    </w:p>
    <w:p w:rsidR="00CE773A" w:rsidRDefault="00CE773A" w:rsidP="00097D7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медиа презентация «</w:t>
      </w:r>
      <w:r w:rsidR="00097D78" w:rsidRPr="00097D78">
        <w:rPr>
          <w:rFonts w:ascii="Times New Roman" w:hAnsi="Times New Roman" w:cs="Times New Roman"/>
          <w:sz w:val="24"/>
          <w:szCs w:val="24"/>
        </w:rPr>
        <w:t>Помещения для обслуживания потребителей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CE773A" w:rsidRDefault="00CE773A" w:rsidP="006B65B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блок – схема «</w:t>
      </w:r>
      <w:r w:rsidR="006B65BE" w:rsidRPr="006B65BE">
        <w:rPr>
          <w:rFonts w:ascii="Times New Roman" w:hAnsi="Times New Roman" w:cs="Times New Roman"/>
          <w:sz w:val="24"/>
          <w:szCs w:val="24"/>
        </w:rPr>
        <w:t>Помещения для обслуживания потребителей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CE773A" w:rsidRDefault="00CE773A" w:rsidP="00CE77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E93">
        <w:rPr>
          <w:rFonts w:ascii="Times New Roman" w:hAnsi="Times New Roman" w:cs="Times New Roman"/>
          <w:b/>
          <w:sz w:val="24"/>
          <w:szCs w:val="24"/>
        </w:rPr>
        <w:t>Перечень рекомендуемых источников:</w:t>
      </w:r>
    </w:p>
    <w:p w:rsidR="00CE773A" w:rsidRDefault="00CE773A" w:rsidP="00CE773A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Строительные нормы и правила.</w:t>
      </w:r>
    </w:p>
    <w:p w:rsidR="00CE773A" w:rsidRPr="00B52D21" w:rsidRDefault="00CE773A" w:rsidP="00CE773A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E93">
        <w:rPr>
          <w:rFonts w:ascii="Times New Roman" w:hAnsi="Times New Roman"/>
          <w:sz w:val="24"/>
          <w:szCs w:val="24"/>
        </w:rPr>
        <w:t>Кучер Л.С, Шкуратова Л.М. Организация обслуживания на предприятиях общественного питани</w:t>
      </w:r>
      <w:r>
        <w:rPr>
          <w:rFonts w:ascii="Times New Roman" w:hAnsi="Times New Roman"/>
          <w:sz w:val="24"/>
          <w:szCs w:val="24"/>
        </w:rPr>
        <w:t>я. – М.: Деловая литература, 201</w:t>
      </w:r>
      <w:r w:rsidRPr="00EF3E93">
        <w:rPr>
          <w:rFonts w:ascii="Times New Roman" w:hAnsi="Times New Roman"/>
          <w:sz w:val="24"/>
          <w:szCs w:val="24"/>
        </w:rPr>
        <w:t xml:space="preserve">2. </w:t>
      </w:r>
    </w:p>
    <w:p w:rsidR="00B52D21" w:rsidRPr="00EF3E93" w:rsidRDefault="00B52D21" w:rsidP="00B52D2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2D21" w:rsidRDefault="00B52D21" w:rsidP="00B52D2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Порядок выполнения работы</w:t>
      </w:r>
    </w:p>
    <w:p w:rsidR="00B52D21" w:rsidRDefault="00B52D21" w:rsidP="00B52D2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2D21" w:rsidRDefault="00B52D21" w:rsidP="00B52D21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</w:t>
      </w:r>
      <w:r w:rsidR="00677622">
        <w:rPr>
          <w:rFonts w:ascii="Times New Roman" w:hAnsi="Times New Roman" w:cs="Times New Roman"/>
          <w:sz w:val="24"/>
          <w:szCs w:val="24"/>
        </w:rPr>
        <w:t xml:space="preserve">выданного </w:t>
      </w:r>
      <w:r w:rsidR="0074454B">
        <w:rPr>
          <w:rFonts w:ascii="Times New Roman" w:hAnsi="Times New Roman" w:cs="Times New Roman"/>
          <w:sz w:val="24"/>
          <w:szCs w:val="24"/>
        </w:rPr>
        <w:t>перечня помещений</w:t>
      </w:r>
      <w:r w:rsidR="00677622">
        <w:rPr>
          <w:rFonts w:ascii="Times New Roman" w:hAnsi="Times New Roman" w:cs="Times New Roman"/>
          <w:sz w:val="24"/>
          <w:szCs w:val="24"/>
        </w:rPr>
        <w:t xml:space="preserve"> проанализируйте </w:t>
      </w:r>
      <w:r w:rsidR="0074454B">
        <w:rPr>
          <w:rFonts w:ascii="Times New Roman" w:hAnsi="Times New Roman" w:cs="Times New Roman"/>
          <w:sz w:val="24"/>
          <w:szCs w:val="24"/>
        </w:rPr>
        <w:t xml:space="preserve">соответствие помещений </w:t>
      </w:r>
      <w:r w:rsidR="00677622">
        <w:rPr>
          <w:rFonts w:ascii="Times New Roman" w:hAnsi="Times New Roman" w:cs="Times New Roman"/>
          <w:sz w:val="24"/>
          <w:szCs w:val="24"/>
        </w:rPr>
        <w:t>для обслуживания потребителей</w:t>
      </w:r>
      <w:r w:rsidR="0074454B">
        <w:rPr>
          <w:rFonts w:ascii="Times New Roman" w:hAnsi="Times New Roman" w:cs="Times New Roman"/>
          <w:sz w:val="24"/>
          <w:szCs w:val="24"/>
        </w:rPr>
        <w:t xml:space="preserve"> выбранному предприятию</w:t>
      </w:r>
      <w:r w:rsidR="00677622">
        <w:rPr>
          <w:rFonts w:ascii="Times New Roman" w:hAnsi="Times New Roman" w:cs="Times New Roman"/>
          <w:sz w:val="24"/>
          <w:szCs w:val="24"/>
        </w:rPr>
        <w:t>:</w:t>
      </w:r>
    </w:p>
    <w:p w:rsidR="00677622" w:rsidRDefault="00677622" w:rsidP="00677622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торговые </w:t>
      </w:r>
      <w:r w:rsidRPr="00677622">
        <w:rPr>
          <w:rFonts w:ascii="Times New Roman" w:hAnsi="Times New Roman" w:cs="Times New Roman"/>
          <w:sz w:val="24"/>
          <w:szCs w:val="24"/>
        </w:rPr>
        <w:t xml:space="preserve">залы, </w:t>
      </w:r>
    </w:p>
    <w:p w:rsidR="00677622" w:rsidRDefault="00677622" w:rsidP="00677622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77622">
        <w:rPr>
          <w:rFonts w:ascii="Times New Roman" w:hAnsi="Times New Roman" w:cs="Times New Roman"/>
          <w:sz w:val="24"/>
          <w:szCs w:val="24"/>
        </w:rPr>
        <w:t xml:space="preserve">банкетные залы (обязательны в ресторанах всех классов), </w:t>
      </w:r>
    </w:p>
    <w:p w:rsidR="00677622" w:rsidRDefault="00677622" w:rsidP="00677622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77622">
        <w:rPr>
          <w:rFonts w:ascii="Times New Roman" w:hAnsi="Times New Roman" w:cs="Times New Roman"/>
          <w:sz w:val="24"/>
          <w:szCs w:val="24"/>
        </w:rPr>
        <w:t xml:space="preserve">вестибюли, </w:t>
      </w:r>
    </w:p>
    <w:p w:rsidR="00677622" w:rsidRDefault="00677622" w:rsidP="00677622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77622">
        <w:rPr>
          <w:rFonts w:ascii="Times New Roman" w:hAnsi="Times New Roman" w:cs="Times New Roman"/>
          <w:sz w:val="24"/>
          <w:szCs w:val="24"/>
        </w:rPr>
        <w:t xml:space="preserve">гардеробы, </w:t>
      </w:r>
    </w:p>
    <w:p w:rsidR="00677622" w:rsidRDefault="00677622" w:rsidP="00677622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77622">
        <w:rPr>
          <w:rFonts w:ascii="Times New Roman" w:hAnsi="Times New Roman" w:cs="Times New Roman"/>
          <w:sz w:val="24"/>
          <w:szCs w:val="24"/>
        </w:rPr>
        <w:t xml:space="preserve">мужские и женские туалетные комнаты с помещениями для мытья рук, </w:t>
      </w:r>
    </w:p>
    <w:p w:rsidR="00677622" w:rsidRDefault="00677622" w:rsidP="00677622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77622">
        <w:rPr>
          <w:rFonts w:ascii="Times New Roman" w:hAnsi="Times New Roman" w:cs="Times New Roman"/>
          <w:sz w:val="24"/>
          <w:szCs w:val="24"/>
        </w:rPr>
        <w:t xml:space="preserve">зал ожидания (аванзал), </w:t>
      </w:r>
    </w:p>
    <w:p w:rsidR="00677622" w:rsidRDefault="00677622" w:rsidP="00677622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77622">
        <w:rPr>
          <w:rFonts w:ascii="Times New Roman" w:hAnsi="Times New Roman" w:cs="Times New Roman"/>
          <w:sz w:val="24"/>
          <w:szCs w:val="24"/>
        </w:rPr>
        <w:t xml:space="preserve">коктейль-холл. </w:t>
      </w:r>
    </w:p>
    <w:p w:rsidR="00677622" w:rsidRDefault="00677622" w:rsidP="00677622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77622">
        <w:rPr>
          <w:rFonts w:ascii="Times New Roman" w:hAnsi="Times New Roman" w:cs="Times New Roman"/>
          <w:sz w:val="24"/>
          <w:szCs w:val="24"/>
        </w:rPr>
        <w:t xml:space="preserve">сервизная, </w:t>
      </w:r>
    </w:p>
    <w:p w:rsidR="00677622" w:rsidRDefault="00677622" w:rsidP="00677622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-моечная столовой посуды,</w:t>
      </w:r>
    </w:p>
    <w:p w:rsidR="00677622" w:rsidRDefault="00677622" w:rsidP="00677622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77622">
        <w:rPr>
          <w:rFonts w:ascii="Times New Roman" w:hAnsi="Times New Roman" w:cs="Times New Roman"/>
          <w:sz w:val="24"/>
          <w:szCs w:val="24"/>
        </w:rPr>
        <w:t xml:space="preserve"> раздаточная.</w:t>
      </w:r>
    </w:p>
    <w:p w:rsidR="0074454B" w:rsidRDefault="0074454B" w:rsidP="0074454B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D64">
        <w:rPr>
          <w:rFonts w:ascii="Times New Roman" w:hAnsi="Times New Roman" w:cs="Times New Roman"/>
          <w:sz w:val="24"/>
          <w:szCs w:val="24"/>
        </w:rPr>
        <w:t xml:space="preserve">Подберите иллюстрации по данной работе, например, фотографии </w:t>
      </w:r>
      <w:r>
        <w:rPr>
          <w:rFonts w:ascii="Times New Roman" w:hAnsi="Times New Roman" w:cs="Times New Roman"/>
          <w:sz w:val="24"/>
          <w:szCs w:val="24"/>
        </w:rPr>
        <w:t>интерьера зала ресторана, бара по разным стилевым направлениям</w:t>
      </w:r>
      <w:r w:rsidRPr="008F7D64">
        <w:rPr>
          <w:rFonts w:ascii="Times New Roman" w:hAnsi="Times New Roman" w:cs="Times New Roman"/>
          <w:sz w:val="24"/>
          <w:szCs w:val="24"/>
        </w:rPr>
        <w:t xml:space="preserve">. Рисунки должны быть оформлены в соответствии с основными требованиями: ссылка на рисунок должна даваться по тексту, каждый рисунок должен быть пронумерован и иметь название, либо рисунки оформляются в приложении. </w:t>
      </w:r>
    </w:p>
    <w:p w:rsidR="00181620" w:rsidRPr="008F7D64" w:rsidRDefault="00181620" w:rsidP="0018162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D64">
        <w:rPr>
          <w:rFonts w:ascii="Times New Roman" w:hAnsi="Times New Roman" w:cs="Times New Roman"/>
          <w:sz w:val="24"/>
          <w:szCs w:val="24"/>
        </w:rPr>
        <w:t>Образец:</w:t>
      </w:r>
    </w:p>
    <w:p w:rsidR="00181620" w:rsidRDefault="00181620" w:rsidP="001816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8AB7AD0" wp14:editId="1C9936B7">
            <wp:extent cx="4438650" cy="2959166"/>
            <wp:effectExtent l="0" t="0" r="0" b="0"/>
            <wp:docPr id="12" name="Рисунок 12" descr="https://lovely-dom.ru/wp-content/uploads/2017/11/svadebnyy_zal_1_1708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ovely-dom.ru/wp-content/uploads/2017/11/svadebnyy_zal_1_17084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488" cy="296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D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1620" w:rsidRDefault="00181620" w:rsidP="001816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 – Банкетный зал ресторана «</w:t>
      </w:r>
      <w:r>
        <w:rPr>
          <w:rFonts w:ascii="Times New Roman" w:hAnsi="Times New Roman" w:cs="Times New Roman"/>
          <w:sz w:val="24"/>
          <w:szCs w:val="24"/>
          <w:lang w:val="en-US"/>
        </w:rPr>
        <w:t>LOVE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D52E70" w:rsidRDefault="00D52E70" w:rsidP="00D52E70">
      <w:pPr>
        <w:rPr>
          <w:rFonts w:ascii="Times New Roman" w:hAnsi="Times New Roman" w:cs="Times New Roman"/>
          <w:sz w:val="24"/>
          <w:szCs w:val="24"/>
        </w:rPr>
      </w:pPr>
    </w:p>
    <w:p w:rsidR="00CD775D" w:rsidRPr="00D52E70" w:rsidRDefault="00CD775D" w:rsidP="00D52E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2E70">
        <w:rPr>
          <w:rFonts w:ascii="Times New Roman" w:hAnsi="Times New Roman" w:cs="Times New Roman"/>
          <w:b/>
          <w:sz w:val="24"/>
          <w:szCs w:val="24"/>
        </w:rPr>
        <w:t>Самостоятельная работа  № 3</w:t>
      </w:r>
    </w:p>
    <w:p w:rsidR="00CD775D" w:rsidRPr="00526A99" w:rsidRDefault="00526A99" w:rsidP="00A3390E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CD775D" w:rsidRPr="001E185E">
        <w:rPr>
          <w:rFonts w:ascii="Times New Roman" w:eastAsia="Calibri" w:hAnsi="Times New Roman" w:cs="Times New Roman"/>
          <w:sz w:val="24"/>
          <w:szCs w:val="24"/>
          <w:lang w:eastAsia="en-US"/>
        </w:rPr>
        <w:t>Составление презентаций на тему: «Оборудование и мебель залов».</w:t>
      </w:r>
    </w:p>
    <w:p w:rsidR="00526A99" w:rsidRDefault="00526A99" w:rsidP="00526A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526A99" w:rsidRPr="00A3390E" w:rsidRDefault="00526A99" w:rsidP="00526A99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90E">
        <w:rPr>
          <w:rFonts w:ascii="Times New Roman" w:hAnsi="Times New Roman" w:cs="Times New Roman"/>
          <w:sz w:val="24"/>
          <w:szCs w:val="24"/>
        </w:rPr>
        <w:t>научиться структурировать изученный материал;</w:t>
      </w:r>
    </w:p>
    <w:p w:rsidR="00526A99" w:rsidRPr="00A3390E" w:rsidRDefault="00526A99" w:rsidP="00526A99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90E">
        <w:rPr>
          <w:rFonts w:ascii="Times New Roman" w:hAnsi="Times New Roman" w:cs="Times New Roman"/>
          <w:sz w:val="24"/>
          <w:szCs w:val="24"/>
        </w:rPr>
        <w:t>научиться определять причинно – следственные связи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26A99" w:rsidRPr="00A3390E" w:rsidRDefault="00526A99" w:rsidP="00526A99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90E">
        <w:rPr>
          <w:rFonts w:ascii="Times New Roman" w:hAnsi="Times New Roman" w:cs="Times New Roman"/>
          <w:sz w:val="24"/>
          <w:szCs w:val="24"/>
        </w:rPr>
        <w:t>научиться осуществлять поиск и подбор иллюстрированного материала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26A99" w:rsidRDefault="00526A99" w:rsidP="00526A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ADA">
        <w:rPr>
          <w:rFonts w:ascii="Times New Roman" w:hAnsi="Times New Roman" w:cs="Times New Roman"/>
          <w:b/>
          <w:sz w:val="24"/>
          <w:szCs w:val="24"/>
        </w:rPr>
        <w:t>Средства оснащения:</w:t>
      </w:r>
    </w:p>
    <w:p w:rsidR="00526A99" w:rsidRDefault="00526A99" w:rsidP="00526A9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требования к оформлению меди презентации с помощью </w:t>
      </w:r>
      <w:r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9B56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Pr="009B56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Point</w:t>
      </w:r>
      <w:r>
        <w:rPr>
          <w:rFonts w:ascii="Times New Roman" w:hAnsi="Times New Roman" w:cs="Times New Roman"/>
          <w:sz w:val="24"/>
          <w:szCs w:val="24"/>
        </w:rPr>
        <w:t xml:space="preserve"> (приложение Г);</w:t>
      </w:r>
    </w:p>
    <w:p w:rsidR="00526A99" w:rsidRDefault="00526A99" w:rsidP="00526A9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медиа презентация «</w:t>
      </w:r>
      <w:r w:rsidRPr="00526A99">
        <w:rPr>
          <w:rFonts w:ascii="Times New Roman" w:hAnsi="Times New Roman" w:cs="Times New Roman"/>
          <w:sz w:val="24"/>
          <w:szCs w:val="24"/>
        </w:rPr>
        <w:t>Оборудование и мебель залов».</w:t>
      </w:r>
    </w:p>
    <w:p w:rsidR="00526A99" w:rsidRDefault="00526A99" w:rsidP="00526A9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блок – схема </w:t>
      </w:r>
      <w:r w:rsidRPr="00526A99">
        <w:rPr>
          <w:rFonts w:ascii="Times New Roman" w:hAnsi="Times New Roman" w:cs="Times New Roman"/>
          <w:sz w:val="24"/>
          <w:szCs w:val="24"/>
        </w:rPr>
        <w:t>«Оборудование и мебель залов».</w:t>
      </w:r>
    </w:p>
    <w:p w:rsidR="00526A99" w:rsidRDefault="00526A99" w:rsidP="00526A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E93">
        <w:rPr>
          <w:rFonts w:ascii="Times New Roman" w:hAnsi="Times New Roman" w:cs="Times New Roman"/>
          <w:b/>
          <w:sz w:val="24"/>
          <w:szCs w:val="24"/>
        </w:rPr>
        <w:lastRenderedPageBreak/>
        <w:t>Перечень рекомендуемых источников:</w:t>
      </w:r>
    </w:p>
    <w:p w:rsidR="00526A99" w:rsidRDefault="00526A99" w:rsidP="004A6626">
      <w:pPr>
        <w:pStyle w:val="a3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Строительные нормы и правила.</w:t>
      </w:r>
    </w:p>
    <w:p w:rsidR="00526A99" w:rsidRPr="00B52D21" w:rsidRDefault="00526A99" w:rsidP="004A6626">
      <w:pPr>
        <w:pStyle w:val="a3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E93">
        <w:rPr>
          <w:rFonts w:ascii="Times New Roman" w:hAnsi="Times New Roman"/>
          <w:sz w:val="24"/>
          <w:szCs w:val="24"/>
        </w:rPr>
        <w:t>Кучер Л.С, Шкуратова Л.М. Организация обслуживания на предприятиях общественного питани</w:t>
      </w:r>
      <w:r>
        <w:rPr>
          <w:rFonts w:ascii="Times New Roman" w:hAnsi="Times New Roman"/>
          <w:sz w:val="24"/>
          <w:szCs w:val="24"/>
        </w:rPr>
        <w:t>я. – М.: Деловая литература, 201</w:t>
      </w:r>
      <w:r w:rsidRPr="00EF3E93">
        <w:rPr>
          <w:rFonts w:ascii="Times New Roman" w:hAnsi="Times New Roman"/>
          <w:sz w:val="24"/>
          <w:szCs w:val="24"/>
        </w:rPr>
        <w:t xml:space="preserve">2. </w:t>
      </w:r>
    </w:p>
    <w:p w:rsidR="00526A99" w:rsidRPr="00EF3E93" w:rsidRDefault="00526A99" w:rsidP="00526A99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6A99" w:rsidRDefault="00526A99" w:rsidP="00526A9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Порядок выполнения работы</w:t>
      </w:r>
    </w:p>
    <w:p w:rsidR="00526A99" w:rsidRDefault="00526A99" w:rsidP="00526A99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6A99" w:rsidRDefault="00526A99" w:rsidP="004A6626">
      <w:pPr>
        <w:pStyle w:val="a3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</w:t>
      </w:r>
      <w:r w:rsidR="00EA3F48">
        <w:rPr>
          <w:rFonts w:ascii="Times New Roman" w:hAnsi="Times New Roman" w:cs="Times New Roman"/>
          <w:sz w:val="24"/>
          <w:szCs w:val="24"/>
        </w:rPr>
        <w:t>перечисленных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3F48">
        <w:rPr>
          <w:rFonts w:ascii="Times New Roman" w:hAnsi="Times New Roman" w:cs="Times New Roman"/>
          <w:sz w:val="24"/>
          <w:szCs w:val="24"/>
        </w:rPr>
        <w:t>оборудования и мебел</w:t>
      </w:r>
      <w:r w:rsidR="00D321F7">
        <w:rPr>
          <w:rFonts w:ascii="Times New Roman" w:hAnsi="Times New Roman" w:cs="Times New Roman"/>
          <w:sz w:val="24"/>
          <w:szCs w:val="24"/>
        </w:rPr>
        <w:t xml:space="preserve">и торговых залов </w:t>
      </w:r>
      <w:r>
        <w:rPr>
          <w:rFonts w:ascii="Times New Roman" w:hAnsi="Times New Roman" w:cs="Times New Roman"/>
          <w:sz w:val="24"/>
          <w:szCs w:val="24"/>
        </w:rPr>
        <w:t>проанализируйте</w:t>
      </w:r>
      <w:r w:rsidR="00EA3F48">
        <w:rPr>
          <w:rFonts w:ascii="Times New Roman" w:hAnsi="Times New Roman" w:cs="Times New Roman"/>
          <w:sz w:val="24"/>
          <w:szCs w:val="24"/>
        </w:rPr>
        <w:t xml:space="preserve"> их наличие на предприятии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26A99" w:rsidRDefault="00526A99" w:rsidP="00526A99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торговые </w:t>
      </w:r>
      <w:r w:rsidRPr="00677622">
        <w:rPr>
          <w:rFonts w:ascii="Times New Roman" w:hAnsi="Times New Roman" w:cs="Times New Roman"/>
          <w:sz w:val="24"/>
          <w:szCs w:val="24"/>
        </w:rPr>
        <w:t xml:space="preserve">залы, </w:t>
      </w:r>
    </w:p>
    <w:p w:rsidR="00526A99" w:rsidRDefault="00526A99" w:rsidP="00526A99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E2EE2" w:rsidRPr="00DE2EE2">
        <w:t xml:space="preserve"> </w:t>
      </w:r>
      <w:r w:rsidR="00DE2EE2" w:rsidRPr="00DE2EE2">
        <w:rPr>
          <w:rFonts w:ascii="Times New Roman" w:hAnsi="Times New Roman" w:cs="Times New Roman"/>
          <w:sz w:val="24"/>
          <w:szCs w:val="24"/>
        </w:rPr>
        <w:t>обеденные столы</w:t>
      </w:r>
      <w:r w:rsidR="00DE2EE2" w:rsidRPr="00677622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526A99" w:rsidRDefault="00DE2EE2" w:rsidP="00526A99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E2EE2">
        <w:t xml:space="preserve"> </w:t>
      </w:r>
      <w:r w:rsidRPr="00DE2EE2">
        <w:rPr>
          <w:rFonts w:ascii="Times New Roman" w:hAnsi="Times New Roman" w:cs="Times New Roman"/>
          <w:sz w:val="24"/>
          <w:szCs w:val="24"/>
        </w:rPr>
        <w:t>столы для ресторанов</w:t>
      </w:r>
      <w:r w:rsidRPr="00677622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526A99" w:rsidRDefault="00DE2EE2" w:rsidP="00526A99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E2EE2">
        <w:t xml:space="preserve"> </w:t>
      </w:r>
      <w:r w:rsidR="002914C2" w:rsidRPr="00DE2EE2">
        <w:rPr>
          <w:rFonts w:ascii="Times New Roman" w:hAnsi="Times New Roman" w:cs="Times New Roman"/>
          <w:sz w:val="24"/>
          <w:szCs w:val="24"/>
        </w:rPr>
        <w:t>банкетные столы</w:t>
      </w:r>
      <w:r w:rsidR="002914C2" w:rsidRPr="00677622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526A99" w:rsidRDefault="002914C2" w:rsidP="00526A99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E2EE2">
        <w:t xml:space="preserve"> </w:t>
      </w:r>
      <w:r w:rsidRPr="00DE2EE2">
        <w:rPr>
          <w:rFonts w:ascii="Times New Roman" w:hAnsi="Times New Roman" w:cs="Times New Roman"/>
          <w:sz w:val="24"/>
          <w:szCs w:val="24"/>
        </w:rPr>
        <w:t>фуршетные столы</w:t>
      </w:r>
      <w:r w:rsidRPr="00677622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526A99" w:rsidRDefault="002914C2" w:rsidP="00526A99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E2EE2">
        <w:t xml:space="preserve"> </w:t>
      </w:r>
      <w:r w:rsidRPr="00DE2EE2">
        <w:rPr>
          <w:rFonts w:ascii="Times New Roman" w:hAnsi="Times New Roman" w:cs="Times New Roman"/>
          <w:sz w:val="24"/>
          <w:szCs w:val="24"/>
        </w:rPr>
        <w:t>кресла и стулья</w:t>
      </w:r>
      <w:r w:rsidRPr="00677622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526A99" w:rsidRDefault="002914C2" w:rsidP="00526A99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E2EE2">
        <w:t xml:space="preserve"> </w:t>
      </w:r>
      <w:r w:rsidRPr="00DE2EE2">
        <w:rPr>
          <w:rFonts w:ascii="Times New Roman" w:hAnsi="Times New Roman" w:cs="Times New Roman"/>
          <w:sz w:val="24"/>
          <w:szCs w:val="24"/>
        </w:rPr>
        <w:t>барная стойка</w:t>
      </w:r>
      <w:r w:rsidRPr="0067762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26A99" w:rsidRDefault="002914C2" w:rsidP="00526A99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E2EE2">
        <w:t xml:space="preserve"> </w:t>
      </w:r>
      <w:r w:rsidRPr="00DE2EE2">
        <w:rPr>
          <w:rFonts w:ascii="Times New Roman" w:hAnsi="Times New Roman" w:cs="Times New Roman"/>
          <w:sz w:val="24"/>
          <w:szCs w:val="24"/>
        </w:rPr>
        <w:t>барные табуреты</w:t>
      </w:r>
      <w:r w:rsidRPr="00677622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526A99" w:rsidRDefault="002914C2" w:rsidP="00526A99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E2EE2">
        <w:t xml:space="preserve"> </w:t>
      </w:r>
      <w:r w:rsidRPr="00DE2EE2">
        <w:rPr>
          <w:rFonts w:ascii="Times New Roman" w:hAnsi="Times New Roman" w:cs="Times New Roman"/>
          <w:sz w:val="24"/>
          <w:szCs w:val="24"/>
        </w:rPr>
        <w:t>диваны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526A99" w:rsidRPr="002914C2" w:rsidRDefault="002914C2" w:rsidP="00526A99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77622">
        <w:rPr>
          <w:rFonts w:ascii="Times New Roman" w:hAnsi="Times New Roman" w:cs="Times New Roman"/>
          <w:sz w:val="24"/>
          <w:szCs w:val="24"/>
        </w:rPr>
        <w:t xml:space="preserve"> </w:t>
      </w:r>
      <w:r w:rsidRPr="00DE2EE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серванты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2914C2" w:rsidRDefault="002914C2" w:rsidP="00526A99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914C2">
        <w:rPr>
          <w:rFonts w:ascii="Times New Roman" w:hAnsi="Times New Roman" w:cs="Times New Roman"/>
          <w:sz w:val="24"/>
          <w:szCs w:val="24"/>
        </w:rPr>
        <w:t>подсобные столы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2914C2" w:rsidRPr="002914C2" w:rsidRDefault="002914C2" w:rsidP="00526A99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914C2">
        <w:rPr>
          <w:rFonts w:ascii="Times New Roman" w:hAnsi="Times New Roman" w:cs="Times New Roman"/>
          <w:sz w:val="24"/>
          <w:szCs w:val="24"/>
        </w:rPr>
        <w:t>передвижные сервировочные тележки на колесах</w:t>
      </w:r>
    </w:p>
    <w:p w:rsidR="00526A99" w:rsidRDefault="00526A99" w:rsidP="004A6626">
      <w:pPr>
        <w:pStyle w:val="a3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D64">
        <w:rPr>
          <w:rFonts w:ascii="Times New Roman" w:hAnsi="Times New Roman" w:cs="Times New Roman"/>
          <w:sz w:val="24"/>
          <w:szCs w:val="24"/>
        </w:rPr>
        <w:t xml:space="preserve">Подберите иллюстрации по данной работе, например, фотографии </w:t>
      </w:r>
      <w:r w:rsidR="00EA3F48">
        <w:rPr>
          <w:rFonts w:ascii="Times New Roman" w:hAnsi="Times New Roman" w:cs="Times New Roman"/>
          <w:sz w:val="24"/>
          <w:szCs w:val="24"/>
        </w:rPr>
        <w:t>мебели</w:t>
      </w:r>
      <w:r>
        <w:rPr>
          <w:rFonts w:ascii="Times New Roman" w:hAnsi="Times New Roman" w:cs="Times New Roman"/>
          <w:sz w:val="24"/>
          <w:szCs w:val="24"/>
        </w:rPr>
        <w:t xml:space="preserve"> ресторана, бара</w:t>
      </w:r>
      <w:r w:rsidRPr="008F7D64">
        <w:rPr>
          <w:rFonts w:ascii="Times New Roman" w:hAnsi="Times New Roman" w:cs="Times New Roman"/>
          <w:sz w:val="24"/>
          <w:szCs w:val="24"/>
        </w:rPr>
        <w:t xml:space="preserve">. Рисунки должны быть оформлены в соответствии с основными требованиями: ссылка на рисунок должна даваться по тексту, каждый рисунок должен быть пронумерован и иметь название, либо рисунки оформляются в приложении. </w:t>
      </w:r>
    </w:p>
    <w:p w:rsidR="00526A99" w:rsidRPr="00526A99" w:rsidRDefault="00526A99" w:rsidP="00A3390E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14BB6" w:rsidRDefault="00F14BB6" w:rsidP="00F14BB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 работа  № 4</w:t>
      </w:r>
    </w:p>
    <w:p w:rsidR="00F14BB6" w:rsidRDefault="00B21756" w:rsidP="00A3390E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175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Тема:</w:t>
      </w:r>
      <w:r w:rsidR="00605AA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F14BB6" w:rsidRPr="001E185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Оформление таблиц </w:t>
      </w:r>
      <w:r w:rsidR="00605AA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 тему </w:t>
      </w:r>
      <w:r w:rsidR="00F14BB6" w:rsidRPr="001E185E">
        <w:rPr>
          <w:rFonts w:ascii="Times New Roman" w:eastAsia="Calibri" w:hAnsi="Times New Roman" w:cs="Times New Roman"/>
          <w:sz w:val="24"/>
          <w:szCs w:val="24"/>
          <w:lang w:eastAsia="en-US"/>
        </w:rPr>
        <w:t>«Квалификационная характеристика официанта».</w:t>
      </w:r>
    </w:p>
    <w:p w:rsidR="00D74C06" w:rsidRDefault="00D74C06" w:rsidP="00D74C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D74C06" w:rsidRPr="00A3390E" w:rsidRDefault="00D74C06" w:rsidP="00D74C06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90E">
        <w:rPr>
          <w:rFonts w:ascii="Times New Roman" w:hAnsi="Times New Roman" w:cs="Times New Roman"/>
          <w:sz w:val="24"/>
          <w:szCs w:val="24"/>
        </w:rPr>
        <w:t>научиться структурировать изученный материал;</w:t>
      </w:r>
    </w:p>
    <w:p w:rsidR="00D74C06" w:rsidRPr="00A3390E" w:rsidRDefault="00D74C06" w:rsidP="00D74C06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90E">
        <w:rPr>
          <w:rFonts w:ascii="Times New Roman" w:hAnsi="Times New Roman" w:cs="Times New Roman"/>
          <w:sz w:val="24"/>
          <w:szCs w:val="24"/>
        </w:rPr>
        <w:t>научиться определять причинно – следственные связи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74C06" w:rsidRPr="00A3390E" w:rsidRDefault="00D74C06" w:rsidP="00D74C06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90E">
        <w:rPr>
          <w:rFonts w:ascii="Times New Roman" w:hAnsi="Times New Roman" w:cs="Times New Roman"/>
          <w:sz w:val="24"/>
          <w:szCs w:val="24"/>
        </w:rPr>
        <w:t>научиться осуществлять поиск и подбор иллюстрированного материала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4C06" w:rsidRDefault="00D74C06" w:rsidP="00D74C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ADA">
        <w:rPr>
          <w:rFonts w:ascii="Times New Roman" w:hAnsi="Times New Roman" w:cs="Times New Roman"/>
          <w:b/>
          <w:sz w:val="24"/>
          <w:szCs w:val="24"/>
        </w:rPr>
        <w:t>Средства оснащения:</w:t>
      </w:r>
    </w:p>
    <w:p w:rsidR="00D74C06" w:rsidRDefault="00D74C06" w:rsidP="00D74C0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требования к оформлению </w:t>
      </w:r>
      <w:r w:rsidR="006C62A5">
        <w:rPr>
          <w:rFonts w:ascii="Times New Roman" w:hAnsi="Times New Roman" w:cs="Times New Roman"/>
          <w:sz w:val="24"/>
          <w:szCs w:val="24"/>
        </w:rPr>
        <w:t>таблиц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74C06" w:rsidRDefault="00D74C06" w:rsidP="006C62A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медиа презентация «</w:t>
      </w:r>
      <w:r w:rsidR="006C62A5" w:rsidRPr="006C62A5">
        <w:rPr>
          <w:rFonts w:ascii="Times New Roman" w:hAnsi="Times New Roman" w:cs="Times New Roman"/>
          <w:sz w:val="24"/>
          <w:szCs w:val="24"/>
        </w:rPr>
        <w:t>Квалификационная характеристика официанта</w:t>
      </w:r>
      <w:r w:rsidRPr="00526A99">
        <w:rPr>
          <w:rFonts w:ascii="Times New Roman" w:hAnsi="Times New Roman" w:cs="Times New Roman"/>
          <w:sz w:val="24"/>
          <w:szCs w:val="24"/>
        </w:rPr>
        <w:t>».</w:t>
      </w:r>
    </w:p>
    <w:p w:rsidR="00D74C06" w:rsidRDefault="00D74C06" w:rsidP="00D74C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E93">
        <w:rPr>
          <w:rFonts w:ascii="Times New Roman" w:hAnsi="Times New Roman" w:cs="Times New Roman"/>
          <w:b/>
          <w:sz w:val="24"/>
          <w:szCs w:val="24"/>
        </w:rPr>
        <w:t>Перечень рекомендуемых источников:</w:t>
      </w:r>
    </w:p>
    <w:p w:rsidR="00D74C06" w:rsidRDefault="00D74C06" w:rsidP="004A6626">
      <w:pPr>
        <w:pStyle w:val="a3"/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Строительные нормы и правила.</w:t>
      </w:r>
    </w:p>
    <w:p w:rsidR="00D74C06" w:rsidRPr="00B52D21" w:rsidRDefault="00D74C06" w:rsidP="004A6626">
      <w:pPr>
        <w:pStyle w:val="a3"/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E93">
        <w:rPr>
          <w:rFonts w:ascii="Times New Roman" w:hAnsi="Times New Roman"/>
          <w:sz w:val="24"/>
          <w:szCs w:val="24"/>
        </w:rPr>
        <w:t>Кучер Л.С, Шкуратова Л.М. Организация обслуживания на предприятиях общественного питани</w:t>
      </w:r>
      <w:r>
        <w:rPr>
          <w:rFonts w:ascii="Times New Roman" w:hAnsi="Times New Roman"/>
          <w:sz w:val="24"/>
          <w:szCs w:val="24"/>
        </w:rPr>
        <w:t>я. – М.: Деловая литература, 201</w:t>
      </w:r>
      <w:r w:rsidRPr="00EF3E93">
        <w:rPr>
          <w:rFonts w:ascii="Times New Roman" w:hAnsi="Times New Roman"/>
          <w:sz w:val="24"/>
          <w:szCs w:val="24"/>
        </w:rPr>
        <w:t xml:space="preserve">2. </w:t>
      </w:r>
    </w:p>
    <w:p w:rsidR="00B560CB" w:rsidRDefault="00B560CB" w:rsidP="00B560C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60CB" w:rsidRDefault="00B560CB" w:rsidP="00B560C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Порядок выполнения работы</w:t>
      </w:r>
    </w:p>
    <w:p w:rsidR="00B560CB" w:rsidRDefault="00B560CB" w:rsidP="00B560CB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7953" w:rsidRDefault="00D47953" w:rsidP="004A6626">
      <w:pPr>
        <w:pStyle w:val="a3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Оформите таблицу </w:t>
      </w:r>
      <w:r w:rsidR="00753F79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образцу</w:t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3033"/>
        <w:gridCol w:w="3090"/>
        <w:gridCol w:w="3088"/>
      </w:tblGrid>
      <w:tr w:rsidR="00D47953" w:rsidTr="00D47953">
        <w:tc>
          <w:tcPr>
            <w:tcW w:w="3190" w:type="dxa"/>
          </w:tcPr>
          <w:p w:rsidR="00D47953" w:rsidRDefault="00D47953" w:rsidP="00D47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Разряд</w:t>
            </w:r>
          </w:p>
        </w:tc>
        <w:tc>
          <w:tcPr>
            <w:tcW w:w="3190" w:type="dxa"/>
          </w:tcPr>
          <w:p w:rsidR="00D47953" w:rsidRDefault="00D47953" w:rsidP="00D47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</w:p>
        </w:tc>
        <w:tc>
          <w:tcPr>
            <w:tcW w:w="3191" w:type="dxa"/>
          </w:tcPr>
          <w:p w:rsidR="00D47953" w:rsidRPr="00D47953" w:rsidRDefault="00D47953" w:rsidP="00D47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Обязанности</w:t>
            </w:r>
          </w:p>
        </w:tc>
      </w:tr>
      <w:tr w:rsidR="00D47953" w:rsidTr="00D47953">
        <w:tc>
          <w:tcPr>
            <w:tcW w:w="3190" w:type="dxa"/>
          </w:tcPr>
          <w:p w:rsidR="00D47953" w:rsidRDefault="00D47953" w:rsidP="00D47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953">
              <w:rPr>
                <w:rFonts w:ascii="Times New Roman" w:hAnsi="Times New Roman" w:cs="Times New Roman"/>
                <w:sz w:val="24"/>
                <w:szCs w:val="24"/>
              </w:rPr>
              <w:t>3-й разряд</w:t>
            </w:r>
          </w:p>
        </w:tc>
        <w:tc>
          <w:tcPr>
            <w:tcW w:w="3190" w:type="dxa"/>
          </w:tcPr>
          <w:p w:rsidR="00D47953" w:rsidRDefault="00D47953" w:rsidP="00D47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953">
              <w:rPr>
                <w:rFonts w:ascii="Times New Roman" w:hAnsi="Times New Roman" w:cs="Times New Roman"/>
                <w:sz w:val="24"/>
                <w:szCs w:val="24"/>
              </w:rPr>
              <w:t xml:space="preserve">Официант должен знать перечень блюд, нормы выхода, стоимость каждого </w:t>
            </w:r>
            <w:r w:rsidRPr="00D479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блюда, порядок расчета с гостями. Квалификация официантами, правила использования кассового аппарата.</w:t>
            </w:r>
          </w:p>
        </w:tc>
        <w:tc>
          <w:tcPr>
            <w:tcW w:w="3191" w:type="dxa"/>
          </w:tcPr>
          <w:p w:rsidR="00D47953" w:rsidRDefault="00D47953" w:rsidP="00D47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9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обязанности входит подготовка зала к открытию, простая </w:t>
            </w:r>
            <w:r w:rsidRPr="00D479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сервировка, обслуживание гостей в барах, буфетах, кафе, закусочных и т.д.</w:t>
            </w:r>
          </w:p>
        </w:tc>
      </w:tr>
    </w:tbl>
    <w:p w:rsidR="00D74C06" w:rsidRPr="00D47953" w:rsidRDefault="00D47953" w:rsidP="00D4795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47953">
        <w:rPr>
          <w:rFonts w:ascii="Times New Roman" w:hAnsi="Times New Roman" w:cs="Times New Roman"/>
          <w:sz w:val="24"/>
          <w:szCs w:val="24"/>
        </w:rPr>
        <w:lastRenderedPageBreak/>
        <w:t xml:space="preserve">. </w:t>
      </w:r>
    </w:p>
    <w:p w:rsidR="005D5FDF" w:rsidRDefault="005D5FDF" w:rsidP="005D5F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 работа  № 5</w:t>
      </w:r>
    </w:p>
    <w:p w:rsidR="00357FCF" w:rsidRDefault="005D5FDF" w:rsidP="00DE1A51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175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Тема: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  <w:r w:rsidRPr="001E185E">
        <w:rPr>
          <w:rFonts w:ascii="Times New Roman" w:eastAsia="Calibri" w:hAnsi="Times New Roman" w:cs="Times New Roman"/>
          <w:sz w:val="24"/>
          <w:szCs w:val="24"/>
          <w:lang w:eastAsia="en-US"/>
        </w:rPr>
        <w:t>Написать реферат по теме: «Разновидности кофе».</w:t>
      </w:r>
    </w:p>
    <w:p w:rsidR="005D5FDF" w:rsidRDefault="005D5FDF" w:rsidP="005D5F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5D5FDF" w:rsidRPr="00A3390E" w:rsidRDefault="005D5FDF" w:rsidP="005D5FD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90E">
        <w:rPr>
          <w:rFonts w:ascii="Times New Roman" w:hAnsi="Times New Roman" w:cs="Times New Roman"/>
          <w:sz w:val="24"/>
          <w:szCs w:val="24"/>
        </w:rPr>
        <w:t>научиться структурировать изученный материал;</w:t>
      </w:r>
    </w:p>
    <w:p w:rsidR="005D5FDF" w:rsidRPr="00A3390E" w:rsidRDefault="005D5FDF" w:rsidP="005D5FD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90E">
        <w:rPr>
          <w:rFonts w:ascii="Times New Roman" w:hAnsi="Times New Roman" w:cs="Times New Roman"/>
          <w:sz w:val="24"/>
          <w:szCs w:val="24"/>
        </w:rPr>
        <w:t>научиться определять причинно – следственные связи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D5FDF" w:rsidRPr="00A3390E" w:rsidRDefault="005D5FDF" w:rsidP="005D5FD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90E">
        <w:rPr>
          <w:rFonts w:ascii="Times New Roman" w:hAnsi="Times New Roman" w:cs="Times New Roman"/>
          <w:sz w:val="24"/>
          <w:szCs w:val="24"/>
        </w:rPr>
        <w:t>научиться осуществлять поиск и подбор иллюстрированного материала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D5FDF" w:rsidRDefault="005D5FDF" w:rsidP="005D5F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ADA">
        <w:rPr>
          <w:rFonts w:ascii="Times New Roman" w:hAnsi="Times New Roman" w:cs="Times New Roman"/>
          <w:b/>
          <w:sz w:val="24"/>
          <w:szCs w:val="24"/>
        </w:rPr>
        <w:t>Средства оснащения:</w:t>
      </w:r>
    </w:p>
    <w:p w:rsidR="005D5FDF" w:rsidRDefault="005D5FDF" w:rsidP="00E23D5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медиа презентация «</w:t>
      </w:r>
      <w:r w:rsidR="00E23D5E">
        <w:rPr>
          <w:rFonts w:ascii="Times New Roman" w:hAnsi="Times New Roman" w:cs="Times New Roman"/>
          <w:sz w:val="24"/>
          <w:szCs w:val="24"/>
        </w:rPr>
        <w:t>Разновидности кофе</w:t>
      </w:r>
      <w:r w:rsidRPr="00526A99">
        <w:rPr>
          <w:rFonts w:ascii="Times New Roman" w:hAnsi="Times New Roman" w:cs="Times New Roman"/>
          <w:sz w:val="24"/>
          <w:szCs w:val="24"/>
        </w:rPr>
        <w:t>».</w:t>
      </w:r>
    </w:p>
    <w:p w:rsidR="005D5FDF" w:rsidRDefault="005D5FDF" w:rsidP="005D5F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E93">
        <w:rPr>
          <w:rFonts w:ascii="Times New Roman" w:hAnsi="Times New Roman" w:cs="Times New Roman"/>
          <w:b/>
          <w:sz w:val="24"/>
          <w:szCs w:val="24"/>
        </w:rPr>
        <w:t>Перечень рекомендуемых источников:</w:t>
      </w:r>
    </w:p>
    <w:p w:rsidR="005D5FDF" w:rsidRDefault="005D5FDF" w:rsidP="004A6626">
      <w:pPr>
        <w:pStyle w:val="a3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Строительные нормы и правила.</w:t>
      </w:r>
    </w:p>
    <w:p w:rsidR="005D5FDF" w:rsidRPr="00B52D21" w:rsidRDefault="005D5FDF" w:rsidP="004A6626">
      <w:pPr>
        <w:pStyle w:val="a3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E93">
        <w:rPr>
          <w:rFonts w:ascii="Times New Roman" w:hAnsi="Times New Roman"/>
          <w:sz w:val="24"/>
          <w:szCs w:val="24"/>
        </w:rPr>
        <w:t>Кучер Л.С, Шкуратова Л.М. Организация обслуживания на предприятиях общественного питани</w:t>
      </w:r>
      <w:r>
        <w:rPr>
          <w:rFonts w:ascii="Times New Roman" w:hAnsi="Times New Roman"/>
          <w:sz w:val="24"/>
          <w:szCs w:val="24"/>
        </w:rPr>
        <w:t>я. – М.: Деловая литература, 201</w:t>
      </w:r>
      <w:r w:rsidRPr="00EF3E93">
        <w:rPr>
          <w:rFonts w:ascii="Times New Roman" w:hAnsi="Times New Roman"/>
          <w:sz w:val="24"/>
          <w:szCs w:val="24"/>
        </w:rPr>
        <w:t xml:space="preserve">2. </w:t>
      </w:r>
    </w:p>
    <w:p w:rsidR="00B24DDB" w:rsidRDefault="00B24DDB" w:rsidP="00B24DD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DDB" w:rsidRDefault="00B24DDB" w:rsidP="00B24D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Порядок выполнения работы</w:t>
      </w:r>
    </w:p>
    <w:p w:rsidR="00B24DDB" w:rsidRDefault="00B24DDB" w:rsidP="00B24DDB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5FDF" w:rsidRDefault="00504914" w:rsidP="005D5F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1. Оформите реферат на указанную тему в соответствии с требования указанными в порядке выполнения работ в с</w:t>
      </w:r>
      <w:r w:rsidRPr="00504914">
        <w:rPr>
          <w:rFonts w:ascii="Times New Roman" w:eastAsiaTheme="minorHAnsi" w:hAnsi="Times New Roman" w:cs="Times New Roman"/>
          <w:sz w:val="24"/>
          <w:szCs w:val="24"/>
          <w:lang w:eastAsia="en-US"/>
        </w:rPr>
        <w:t>амостоятельн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ой </w:t>
      </w:r>
      <w:r w:rsidRPr="0050491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работ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ы</w:t>
      </w:r>
      <w:r w:rsidRPr="0050491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№ 1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D52E70" w:rsidRDefault="00D52E70" w:rsidP="00FA79C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79C4" w:rsidRDefault="00FA79C4" w:rsidP="00FA79C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 работа  № 6</w:t>
      </w:r>
    </w:p>
    <w:p w:rsidR="00FA79C4" w:rsidRDefault="009E5E4E" w:rsidP="00A3390E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5E4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Тема:</w:t>
      </w:r>
      <w:r w:rsidR="0066403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FA79C4" w:rsidRPr="001E185E">
        <w:rPr>
          <w:rFonts w:ascii="Times New Roman" w:eastAsia="Calibri" w:hAnsi="Times New Roman" w:cs="Times New Roman"/>
          <w:sz w:val="24"/>
          <w:szCs w:val="24"/>
          <w:lang w:eastAsia="en-US"/>
        </w:rPr>
        <w:t>Подготовить доклад на тему: «Кофейные традиции».</w:t>
      </w:r>
    </w:p>
    <w:p w:rsidR="00664032" w:rsidRDefault="00664032" w:rsidP="006640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664032" w:rsidRPr="00A3390E" w:rsidRDefault="00664032" w:rsidP="00664032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90E">
        <w:rPr>
          <w:rFonts w:ascii="Times New Roman" w:hAnsi="Times New Roman" w:cs="Times New Roman"/>
          <w:sz w:val="24"/>
          <w:szCs w:val="24"/>
        </w:rPr>
        <w:t>научиться структурировать изученный материал;</w:t>
      </w:r>
    </w:p>
    <w:p w:rsidR="00664032" w:rsidRPr="00A3390E" w:rsidRDefault="00664032" w:rsidP="00664032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90E">
        <w:rPr>
          <w:rFonts w:ascii="Times New Roman" w:hAnsi="Times New Roman" w:cs="Times New Roman"/>
          <w:sz w:val="24"/>
          <w:szCs w:val="24"/>
        </w:rPr>
        <w:t>научиться определять причинно – следственные связи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64032" w:rsidRPr="00A3390E" w:rsidRDefault="00664032" w:rsidP="00664032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90E">
        <w:rPr>
          <w:rFonts w:ascii="Times New Roman" w:hAnsi="Times New Roman" w:cs="Times New Roman"/>
          <w:sz w:val="24"/>
          <w:szCs w:val="24"/>
        </w:rPr>
        <w:t>научиться осуществлять поиск и подбор иллюстрированного материала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64032" w:rsidRDefault="00664032" w:rsidP="006640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ADA">
        <w:rPr>
          <w:rFonts w:ascii="Times New Roman" w:hAnsi="Times New Roman" w:cs="Times New Roman"/>
          <w:b/>
          <w:sz w:val="24"/>
          <w:szCs w:val="24"/>
        </w:rPr>
        <w:t>Средства оснащения:</w:t>
      </w:r>
    </w:p>
    <w:p w:rsidR="00664032" w:rsidRDefault="00FB08E2" w:rsidP="00FB08E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медиа презентация «Кофейные традиции»</w:t>
      </w:r>
    </w:p>
    <w:p w:rsidR="00664032" w:rsidRDefault="00664032" w:rsidP="006640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E93">
        <w:rPr>
          <w:rFonts w:ascii="Times New Roman" w:hAnsi="Times New Roman" w:cs="Times New Roman"/>
          <w:b/>
          <w:sz w:val="24"/>
          <w:szCs w:val="24"/>
        </w:rPr>
        <w:t>Перечень рекомендуемых источников:</w:t>
      </w:r>
    </w:p>
    <w:p w:rsidR="00664032" w:rsidRDefault="00664032" w:rsidP="00FB08E2">
      <w:pPr>
        <w:pStyle w:val="a3"/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Строительные нормы и правила.</w:t>
      </w:r>
    </w:p>
    <w:p w:rsidR="00664032" w:rsidRPr="00B52D21" w:rsidRDefault="00664032" w:rsidP="00FB08E2">
      <w:pPr>
        <w:pStyle w:val="a3"/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E93">
        <w:rPr>
          <w:rFonts w:ascii="Times New Roman" w:hAnsi="Times New Roman"/>
          <w:sz w:val="24"/>
          <w:szCs w:val="24"/>
        </w:rPr>
        <w:t>Кучер Л.С, Шкуратова Л.М. Организация обслуживания на предприятиях общественного питани</w:t>
      </w:r>
      <w:r>
        <w:rPr>
          <w:rFonts w:ascii="Times New Roman" w:hAnsi="Times New Roman"/>
          <w:sz w:val="24"/>
          <w:szCs w:val="24"/>
        </w:rPr>
        <w:t>я. – М.: Деловая литература, 201</w:t>
      </w:r>
      <w:r w:rsidRPr="00EF3E93">
        <w:rPr>
          <w:rFonts w:ascii="Times New Roman" w:hAnsi="Times New Roman"/>
          <w:sz w:val="24"/>
          <w:szCs w:val="24"/>
        </w:rPr>
        <w:t xml:space="preserve">2. </w:t>
      </w:r>
    </w:p>
    <w:p w:rsidR="00664032" w:rsidRDefault="00664032" w:rsidP="0066403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032" w:rsidRDefault="00664032" w:rsidP="0066403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Порядок выполнения работы</w:t>
      </w:r>
    </w:p>
    <w:p w:rsidR="00664032" w:rsidRDefault="00664032" w:rsidP="00664032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4032" w:rsidRDefault="00664032" w:rsidP="00664032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 Оформите </w:t>
      </w:r>
      <w:r w:rsidR="00CF65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доклад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на указанную тему в соответствии с требования указанными в порядке выполнения работ в с</w:t>
      </w:r>
      <w:r w:rsidRPr="00504914">
        <w:rPr>
          <w:rFonts w:ascii="Times New Roman" w:eastAsiaTheme="minorHAnsi" w:hAnsi="Times New Roman" w:cs="Times New Roman"/>
          <w:sz w:val="24"/>
          <w:szCs w:val="24"/>
          <w:lang w:eastAsia="en-US"/>
        </w:rPr>
        <w:t>амостоятельн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ой </w:t>
      </w:r>
      <w:r w:rsidRPr="0050491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работ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ы</w:t>
      </w:r>
      <w:r w:rsidRPr="0050491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№ 1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6A2F03" w:rsidRDefault="006A2F03" w:rsidP="006A2F0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 работа  № 7</w:t>
      </w:r>
    </w:p>
    <w:p w:rsidR="006A2F03" w:rsidRDefault="006A2F03" w:rsidP="006A2F03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5E4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Тема: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E185E">
        <w:rPr>
          <w:rFonts w:ascii="Times New Roman" w:eastAsia="Calibri" w:hAnsi="Times New Roman" w:cs="Times New Roman"/>
          <w:sz w:val="24"/>
          <w:szCs w:val="24"/>
          <w:lang w:eastAsia="en-US"/>
        </w:rPr>
        <w:t>Подготовить доклад на тему: «Требования, предъявляемые к бариста».</w:t>
      </w:r>
    </w:p>
    <w:p w:rsidR="006A2F03" w:rsidRDefault="006A2F03" w:rsidP="006A2F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6A2F03" w:rsidRPr="00A3390E" w:rsidRDefault="006A2F03" w:rsidP="006A2F03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90E">
        <w:rPr>
          <w:rFonts w:ascii="Times New Roman" w:hAnsi="Times New Roman" w:cs="Times New Roman"/>
          <w:sz w:val="24"/>
          <w:szCs w:val="24"/>
        </w:rPr>
        <w:lastRenderedPageBreak/>
        <w:t>научиться структурировать изученный материал;</w:t>
      </w:r>
    </w:p>
    <w:p w:rsidR="006A2F03" w:rsidRPr="00A3390E" w:rsidRDefault="006A2F03" w:rsidP="006A2F03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90E">
        <w:rPr>
          <w:rFonts w:ascii="Times New Roman" w:hAnsi="Times New Roman" w:cs="Times New Roman"/>
          <w:sz w:val="24"/>
          <w:szCs w:val="24"/>
        </w:rPr>
        <w:t>научиться определять причинно – следственные связи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A2F03" w:rsidRPr="00A3390E" w:rsidRDefault="006A2F03" w:rsidP="006A2F03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90E">
        <w:rPr>
          <w:rFonts w:ascii="Times New Roman" w:hAnsi="Times New Roman" w:cs="Times New Roman"/>
          <w:sz w:val="24"/>
          <w:szCs w:val="24"/>
        </w:rPr>
        <w:t>научиться осуществлять поиск и подбор иллюстрированного материала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A2F03" w:rsidRDefault="006A2F03" w:rsidP="006A2F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ADA">
        <w:rPr>
          <w:rFonts w:ascii="Times New Roman" w:hAnsi="Times New Roman" w:cs="Times New Roman"/>
          <w:b/>
          <w:sz w:val="24"/>
          <w:szCs w:val="24"/>
        </w:rPr>
        <w:t>Средства оснащения:</w:t>
      </w:r>
    </w:p>
    <w:p w:rsidR="006A2F03" w:rsidRDefault="006A2F03" w:rsidP="006A2F0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медиа презентация </w:t>
      </w:r>
      <w:r w:rsidRPr="006A2F03">
        <w:rPr>
          <w:rFonts w:ascii="Times New Roman" w:hAnsi="Times New Roman" w:cs="Times New Roman"/>
          <w:sz w:val="24"/>
          <w:szCs w:val="24"/>
        </w:rPr>
        <w:t>«Требования, предъявляемые к бариста».</w:t>
      </w:r>
    </w:p>
    <w:p w:rsidR="006A2F03" w:rsidRDefault="006A2F03" w:rsidP="006A2F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E93">
        <w:rPr>
          <w:rFonts w:ascii="Times New Roman" w:hAnsi="Times New Roman" w:cs="Times New Roman"/>
          <w:b/>
          <w:sz w:val="24"/>
          <w:szCs w:val="24"/>
        </w:rPr>
        <w:t>Перечень рекомендуемых источников:</w:t>
      </w:r>
    </w:p>
    <w:p w:rsidR="006A2F03" w:rsidRDefault="006A2F03" w:rsidP="00753F79">
      <w:pPr>
        <w:pStyle w:val="a3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Строительные нормы и правила.</w:t>
      </w:r>
    </w:p>
    <w:p w:rsidR="006A2F03" w:rsidRPr="00B52D21" w:rsidRDefault="006A2F03" w:rsidP="00753F79">
      <w:pPr>
        <w:pStyle w:val="a3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E93">
        <w:rPr>
          <w:rFonts w:ascii="Times New Roman" w:hAnsi="Times New Roman"/>
          <w:sz w:val="24"/>
          <w:szCs w:val="24"/>
        </w:rPr>
        <w:t>Кучер Л.С, Шкуратова Л.М. Организация обслуживания на предприятиях общественного питани</w:t>
      </w:r>
      <w:r>
        <w:rPr>
          <w:rFonts w:ascii="Times New Roman" w:hAnsi="Times New Roman"/>
          <w:sz w:val="24"/>
          <w:szCs w:val="24"/>
        </w:rPr>
        <w:t>я. – М.: Деловая литература, 201</w:t>
      </w:r>
      <w:r w:rsidRPr="00EF3E93">
        <w:rPr>
          <w:rFonts w:ascii="Times New Roman" w:hAnsi="Times New Roman"/>
          <w:sz w:val="24"/>
          <w:szCs w:val="24"/>
        </w:rPr>
        <w:t xml:space="preserve">2. </w:t>
      </w:r>
    </w:p>
    <w:p w:rsidR="006A2F03" w:rsidRDefault="006A2F03" w:rsidP="006A2F0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2F03" w:rsidRDefault="006A2F03" w:rsidP="006A2F0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Порядок выполнения работы</w:t>
      </w:r>
    </w:p>
    <w:p w:rsidR="006A2F03" w:rsidRDefault="006A2F03" w:rsidP="006A2F03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F03" w:rsidRDefault="006A2F03" w:rsidP="006A2F03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1. Оформите доклад на указанную тему в соответствии с требования указанными в порядке выполнения работ в с</w:t>
      </w:r>
      <w:r w:rsidRPr="00504914">
        <w:rPr>
          <w:rFonts w:ascii="Times New Roman" w:eastAsiaTheme="minorHAnsi" w:hAnsi="Times New Roman" w:cs="Times New Roman"/>
          <w:sz w:val="24"/>
          <w:szCs w:val="24"/>
          <w:lang w:eastAsia="en-US"/>
        </w:rPr>
        <w:t>амостоятельн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ой </w:t>
      </w:r>
      <w:r w:rsidRPr="0050491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работ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ы</w:t>
      </w:r>
      <w:r w:rsidRPr="0050491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№ 1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465917" w:rsidRDefault="00465917" w:rsidP="0046591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 работа  № 8</w:t>
      </w:r>
    </w:p>
    <w:p w:rsidR="00465917" w:rsidRDefault="00465917" w:rsidP="0046591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5E4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Тема: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753F79" w:rsidRPr="00753F79">
        <w:rPr>
          <w:rFonts w:ascii="Times New Roman" w:eastAsia="Calibri" w:hAnsi="Times New Roman" w:cs="Times New Roman"/>
          <w:sz w:val="24"/>
          <w:szCs w:val="24"/>
          <w:lang w:eastAsia="en-US"/>
        </w:rPr>
        <w:t>Составление таблицы: «Интерьер залов. Характеристика стилей интерьера».</w:t>
      </w:r>
    </w:p>
    <w:p w:rsidR="00465917" w:rsidRDefault="00465917" w:rsidP="004659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465917" w:rsidRPr="00A3390E" w:rsidRDefault="00465917" w:rsidP="0046591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90E">
        <w:rPr>
          <w:rFonts w:ascii="Times New Roman" w:hAnsi="Times New Roman" w:cs="Times New Roman"/>
          <w:sz w:val="24"/>
          <w:szCs w:val="24"/>
        </w:rPr>
        <w:t>научиться структурировать изученный материал;</w:t>
      </w:r>
    </w:p>
    <w:p w:rsidR="00465917" w:rsidRPr="00A3390E" w:rsidRDefault="00465917" w:rsidP="0046591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90E">
        <w:rPr>
          <w:rFonts w:ascii="Times New Roman" w:hAnsi="Times New Roman" w:cs="Times New Roman"/>
          <w:sz w:val="24"/>
          <w:szCs w:val="24"/>
        </w:rPr>
        <w:t>научиться определять причинно – следственные связи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65917" w:rsidRPr="00A3390E" w:rsidRDefault="00465917" w:rsidP="0046591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90E">
        <w:rPr>
          <w:rFonts w:ascii="Times New Roman" w:hAnsi="Times New Roman" w:cs="Times New Roman"/>
          <w:sz w:val="24"/>
          <w:szCs w:val="24"/>
        </w:rPr>
        <w:t>научиться осуществлять поиск и подбор иллюстрированного материала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5917" w:rsidRDefault="00465917" w:rsidP="004659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ADA">
        <w:rPr>
          <w:rFonts w:ascii="Times New Roman" w:hAnsi="Times New Roman" w:cs="Times New Roman"/>
          <w:b/>
          <w:sz w:val="24"/>
          <w:szCs w:val="24"/>
        </w:rPr>
        <w:t>Средства оснащения:</w:t>
      </w:r>
    </w:p>
    <w:p w:rsidR="00465917" w:rsidRDefault="00465917" w:rsidP="00753F7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медиа презентация </w:t>
      </w:r>
      <w:r w:rsidRPr="006A2F03">
        <w:rPr>
          <w:rFonts w:ascii="Times New Roman" w:hAnsi="Times New Roman" w:cs="Times New Roman"/>
          <w:sz w:val="24"/>
          <w:szCs w:val="24"/>
        </w:rPr>
        <w:t>«</w:t>
      </w:r>
      <w:r w:rsidR="00753F79" w:rsidRPr="00753F79">
        <w:rPr>
          <w:rFonts w:ascii="Times New Roman" w:hAnsi="Times New Roman" w:cs="Times New Roman"/>
          <w:sz w:val="24"/>
          <w:szCs w:val="24"/>
        </w:rPr>
        <w:t>Интерьер залов. Характеристика стилей интерьера».</w:t>
      </w:r>
    </w:p>
    <w:p w:rsidR="00465917" w:rsidRDefault="00465917" w:rsidP="004659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E93">
        <w:rPr>
          <w:rFonts w:ascii="Times New Roman" w:hAnsi="Times New Roman" w:cs="Times New Roman"/>
          <w:b/>
          <w:sz w:val="24"/>
          <w:szCs w:val="24"/>
        </w:rPr>
        <w:t>Перечень рекомендуемых источников:</w:t>
      </w:r>
    </w:p>
    <w:p w:rsidR="00465917" w:rsidRDefault="00465917" w:rsidP="00753F79">
      <w:pPr>
        <w:pStyle w:val="a3"/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Строительные нормы и правила.</w:t>
      </w:r>
    </w:p>
    <w:p w:rsidR="00465917" w:rsidRPr="00B52D21" w:rsidRDefault="00465917" w:rsidP="00753F79">
      <w:pPr>
        <w:pStyle w:val="a3"/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E93">
        <w:rPr>
          <w:rFonts w:ascii="Times New Roman" w:hAnsi="Times New Roman"/>
          <w:sz w:val="24"/>
          <w:szCs w:val="24"/>
        </w:rPr>
        <w:t>Кучер Л.С, Шкуратова Л.М. Организация обслуживания на предприятиях общественного питани</w:t>
      </w:r>
      <w:r>
        <w:rPr>
          <w:rFonts w:ascii="Times New Roman" w:hAnsi="Times New Roman"/>
          <w:sz w:val="24"/>
          <w:szCs w:val="24"/>
        </w:rPr>
        <w:t>я. – М.: Деловая литература, 201</w:t>
      </w:r>
      <w:r w:rsidRPr="00EF3E93">
        <w:rPr>
          <w:rFonts w:ascii="Times New Roman" w:hAnsi="Times New Roman"/>
          <w:sz w:val="24"/>
          <w:szCs w:val="24"/>
        </w:rPr>
        <w:t xml:space="preserve">2. </w:t>
      </w:r>
    </w:p>
    <w:p w:rsidR="00465917" w:rsidRDefault="00465917" w:rsidP="0046591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5917" w:rsidRDefault="00465917" w:rsidP="0046591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Порядок выполнения работы</w:t>
      </w:r>
    </w:p>
    <w:p w:rsidR="00465917" w:rsidRDefault="00465917" w:rsidP="00465917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3F79" w:rsidRDefault="00465917" w:rsidP="00753F79">
      <w:pPr>
        <w:pStyle w:val="a3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753F79">
        <w:rPr>
          <w:rFonts w:ascii="Times New Roman" w:hAnsi="Times New Roman" w:cs="Times New Roman"/>
          <w:sz w:val="24"/>
          <w:szCs w:val="24"/>
        </w:rPr>
        <w:t>Оформите таблицу образцу</w:t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3056"/>
        <w:gridCol w:w="3098"/>
        <w:gridCol w:w="3057"/>
      </w:tblGrid>
      <w:tr w:rsidR="00753F79" w:rsidTr="00D52E70">
        <w:tc>
          <w:tcPr>
            <w:tcW w:w="3190" w:type="dxa"/>
          </w:tcPr>
          <w:p w:rsidR="00753F79" w:rsidRDefault="00B10606" w:rsidP="00D52E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Стиль интерьера</w:t>
            </w:r>
          </w:p>
        </w:tc>
        <w:tc>
          <w:tcPr>
            <w:tcW w:w="3190" w:type="dxa"/>
          </w:tcPr>
          <w:p w:rsidR="00753F79" w:rsidRDefault="00B10606" w:rsidP="00D52E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  <w:tc>
          <w:tcPr>
            <w:tcW w:w="3191" w:type="dxa"/>
          </w:tcPr>
          <w:p w:rsidR="00753F79" w:rsidRPr="00D47953" w:rsidRDefault="00B10606" w:rsidP="00D52E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 стиля интерьера</w:t>
            </w:r>
          </w:p>
        </w:tc>
      </w:tr>
      <w:tr w:rsidR="00753F79" w:rsidTr="00D52E70">
        <w:tc>
          <w:tcPr>
            <w:tcW w:w="3190" w:type="dxa"/>
          </w:tcPr>
          <w:p w:rsidR="00753F79" w:rsidRDefault="00753F79" w:rsidP="00D52E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753F79" w:rsidRDefault="00753F79" w:rsidP="00D52E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753F79" w:rsidRDefault="00753F79" w:rsidP="00D52E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5917" w:rsidRDefault="00465917" w:rsidP="006A2F03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3390E" w:rsidRDefault="00B22571" w:rsidP="00A3390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Самостоятельная работа </w:t>
      </w:r>
      <w:r w:rsidR="00A339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3D9E">
        <w:rPr>
          <w:rFonts w:ascii="Times New Roman" w:hAnsi="Times New Roman" w:cs="Times New Roman"/>
          <w:b/>
          <w:sz w:val="24"/>
          <w:szCs w:val="24"/>
        </w:rPr>
        <w:t xml:space="preserve">№ </w:t>
      </w:r>
      <w:r w:rsidR="006A2F03">
        <w:rPr>
          <w:rFonts w:ascii="Times New Roman" w:hAnsi="Times New Roman" w:cs="Times New Roman"/>
          <w:b/>
          <w:sz w:val="24"/>
          <w:szCs w:val="24"/>
        </w:rPr>
        <w:t>9</w:t>
      </w:r>
    </w:p>
    <w:p w:rsidR="003575F1" w:rsidRDefault="00A3390E" w:rsidP="00A339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3575F1" w:rsidRPr="00EB2A22">
        <w:rPr>
          <w:rFonts w:ascii="Times New Roman" w:eastAsia="Calibri" w:hAnsi="Times New Roman" w:cs="Times New Roman"/>
          <w:sz w:val="24"/>
          <w:szCs w:val="24"/>
          <w:lang w:eastAsia="en-US"/>
        </w:rPr>
        <w:t>Составление медиа презентаций по теме: «Современный интерьер предприятий общественног</w:t>
      </w:r>
      <w:r w:rsidR="003575F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 питания города </w:t>
      </w:r>
      <w:r w:rsidR="00FA752C">
        <w:rPr>
          <w:rFonts w:ascii="Times New Roman" w:eastAsia="Calibri" w:hAnsi="Times New Roman" w:cs="Times New Roman"/>
          <w:sz w:val="24"/>
          <w:szCs w:val="24"/>
          <w:lang w:eastAsia="en-US"/>
        </w:rPr>
        <w:t>Чебоксары</w:t>
      </w:r>
      <w:r w:rsidR="003575F1">
        <w:rPr>
          <w:rFonts w:ascii="Times New Roman" w:eastAsia="Calibri" w:hAnsi="Times New Roman" w:cs="Times New Roman"/>
          <w:sz w:val="24"/>
          <w:szCs w:val="24"/>
          <w:lang w:eastAsia="en-US"/>
        </w:rPr>
        <w:t>»</w:t>
      </w:r>
    </w:p>
    <w:p w:rsidR="00A3390E" w:rsidRDefault="00A3390E" w:rsidP="00A339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A3390E" w:rsidRPr="00A3390E" w:rsidRDefault="00A3390E" w:rsidP="001F1410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90E">
        <w:rPr>
          <w:rFonts w:ascii="Times New Roman" w:hAnsi="Times New Roman" w:cs="Times New Roman"/>
          <w:sz w:val="24"/>
          <w:szCs w:val="24"/>
        </w:rPr>
        <w:t>научиться структурировать изученный материал;</w:t>
      </w:r>
    </w:p>
    <w:p w:rsidR="00F921B9" w:rsidRPr="00A3390E" w:rsidRDefault="00A3390E" w:rsidP="001F1410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90E">
        <w:rPr>
          <w:rFonts w:ascii="Times New Roman" w:hAnsi="Times New Roman" w:cs="Times New Roman"/>
          <w:sz w:val="24"/>
          <w:szCs w:val="24"/>
        </w:rPr>
        <w:t>научиться определять причинно – следственные связи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921B9" w:rsidRPr="00A3390E" w:rsidRDefault="00A3390E" w:rsidP="001F1410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90E">
        <w:rPr>
          <w:rFonts w:ascii="Times New Roman" w:hAnsi="Times New Roman" w:cs="Times New Roman"/>
          <w:sz w:val="24"/>
          <w:szCs w:val="24"/>
        </w:rPr>
        <w:t>научиться осуществлять поиск и подбор иллюстрированного материала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3390E" w:rsidRDefault="00A3390E" w:rsidP="00A339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ADA">
        <w:rPr>
          <w:rFonts w:ascii="Times New Roman" w:hAnsi="Times New Roman" w:cs="Times New Roman"/>
          <w:b/>
          <w:sz w:val="24"/>
          <w:szCs w:val="24"/>
        </w:rPr>
        <w:t>Средства оснащения:</w:t>
      </w:r>
    </w:p>
    <w:p w:rsidR="009B569E" w:rsidRDefault="009B569E" w:rsidP="001F141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требования к оформлению меди презентации с помощью </w:t>
      </w:r>
      <w:r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9B56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Pr="009B56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Point</w:t>
      </w:r>
      <w:r>
        <w:rPr>
          <w:rFonts w:ascii="Times New Roman" w:hAnsi="Times New Roman" w:cs="Times New Roman"/>
          <w:sz w:val="24"/>
          <w:szCs w:val="24"/>
        </w:rPr>
        <w:t xml:space="preserve"> (приложение Г);</w:t>
      </w:r>
    </w:p>
    <w:p w:rsidR="00A3390E" w:rsidRDefault="00A3390E" w:rsidP="001F141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медиа презентация «Интерьер предприятий общественного питания»</w:t>
      </w:r>
      <w:r w:rsidR="009B569E">
        <w:rPr>
          <w:rFonts w:ascii="Times New Roman" w:hAnsi="Times New Roman" w:cs="Times New Roman"/>
          <w:sz w:val="24"/>
          <w:szCs w:val="24"/>
        </w:rPr>
        <w:t>;</w:t>
      </w:r>
    </w:p>
    <w:p w:rsidR="009B569E" w:rsidRDefault="009B569E" w:rsidP="001F141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блок – схема «Стили интерьеров зала».</w:t>
      </w:r>
    </w:p>
    <w:p w:rsidR="00A3390E" w:rsidRDefault="00A3390E" w:rsidP="00A339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E93">
        <w:rPr>
          <w:rFonts w:ascii="Times New Roman" w:hAnsi="Times New Roman" w:cs="Times New Roman"/>
          <w:b/>
          <w:sz w:val="24"/>
          <w:szCs w:val="24"/>
        </w:rPr>
        <w:t>Перечень рекомендуемых источников:</w:t>
      </w:r>
    </w:p>
    <w:p w:rsidR="00F921B9" w:rsidRDefault="00A3390E" w:rsidP="004A6626">
      <w:pPr>
        <w:pStyle w:val="a3"/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Строительные нормы и правила.</w:t>
      </w:r>
    </w:p>
    <w:p w:rsidR="00A3390E" w:rsidRPr="00EF3E93" w:rsidRDefault="00A3390E" w:rsidP="004A6626">
      <w:pPr>
        <w:pStyle w:val="a3"/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E93">
        <w:rPr>
          <w:rFonts w:ascii="Times New Roman" w:hAnsi="Times New Roman"/>
          <w:sz w:val="24"/>
          <w:szCs w:val="24"/>
        </w:rPr>
        <w:t>Кучер Л.С, Шкуратова Л.М. Организация обслуживания на предприятиях общественного питани</w:t>
      </w:r>
      <w:r w:rsidR="00FA752C">
        <w:rPr>
          <w:rFonts w:ascii="Times New Roman" w:hAnsi="Times New Roman"/>
          <w:sz w:val="24"/>
          <w:szCs w:val="24"/>
        </w:rPr>
        <w:t>я. – М.: Деловая литература, 201</w:t>
      </w:r>
      <w:r w:rsidRPr="00EF3E93">
        <w:rPr>
          <w:rFonts w:ascii="Times New Roman" w:hAnsi="Times New Roman"/>
          <w:sz w:val="24"/>
          <w:szCs w:val="24"/>
        </w:rPr>
        <w:t xml:space="preserve">2. </w:t>
      </w:r>
    </w:p>
    <w:p w:rsidR="00A3390E" w:rsidRPr="00A3390E" w:rsidRDefault="00A3390E" w:rsidP="00A339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390E" w:rsidRDefault="00A3390E" w:rsidP="00A3390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Порядок выполнения работы</w:t>
      </w:r>
    </w:p>
    <w:p w:rsidR="009B569E" w:rsidRDefault="009B569E" w:rsidP="003575F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569E" w:rsidRDefault="009B569E" w:rsidP="004A6626">
      <w:pPr>
        <w:pStyle w:val="a3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рисунка 1 сделайте выбор</w:t>
      </w:r>
      <w:r w:rsidR="008F7D64">
        <w:rPr>
          <w:rFonts w:ascii="Times New Roman" w:hAnsi="Times New Roman" w:cs="Times New Roman"/>
          <w:sz w:val="24"/>
          <w:szCs w:val="24"/>
        </w:rPr>
        <w:t xml:space="preserve"> соответствия</w:t>
      </w:r>
      <w:r>
        <w:rPr>
          <w:rFonts w:ascii="Times New Roman" w:hAnsi="Times New Roman" w:cs="Times New Roman"/>
          <w:sz w:val="24"/>
          <w:szCs w:val="24"/>
        </w:rPr>
        <w:t xml:space="preserve"> интерьер</w:t>
      </w:r>
      <w:r w:rsidR="008F7D6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залов</w:t>
      </w:r>
      <w:r w:rsidR="008F7D64" w:rsidRPr="008F7D64">
        <w:rPr>
          <w:rFonts w:ascii="Times New Roman" w:hAnsi="Times New Roman" w:cs="Times New Roman"/>
          <w:sz w:val="24"/>
          <w:szCs w:val="24"/>
        </w:rPr>
        <w:t xml:space="preserve"> </w:t>
      </w:r>
      <w:r w:rsidR="008F7D64">
        <w:rPr>
          <w:rFonts w:ascii="Times New Roman" w:hAnsi="Times New Roman" w:cs="Times New Roman"/>
          <w:sz w:val="24"/>
          <w:szCs w:val="24"/>
        </w:rPr>
        <w:t>стилевому направлению</w:t>
      </w:r>
      <w:r>
        <w:rPr>
          <w:rFonts w:ascii="Times New Roman" w:hAnsi="Times New Roman" w:cs="Times New Roman"/>
          <w:sz w:val="24"/>
          <w:szCs w:val="24"/>
        </w:rPr>
        <w:t>, наиболее подходящих концепции вашего предприятия:</w:t>
      </w:r>
    </w:p>
    <w:p w:rsidR="00040599" w:rsidRDefault="00040599" w:rsidP="000405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0599" w:rsidRDefault="00040599" w:rsidP="000405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4CB039" wp14:editId="1F114184">
            <wp:extent cx="3339959" cy="2305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959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0599" w:rsidRDefault="00040599" w:rsidP="000405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0B3161" wp14:editId="6C723A91">
            <wp:extent cx="3333750" cy="22646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529" cy="226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0599" w:rsidRDefault="00040599" w:rsidP="000405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 – Стили оформления интерьера</w:t>
      </w:r>
    </w:p>
    <w:p w:rsidR="00F921B9" w:rsidRDefault="00F921B9" w:rsidP="00F921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1B9" w:rsidRDefault="00F921B9" w:rsidP="00F921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7D64" w:rsidRDefault="008F7D64" w:rsidP="004A6626">
      <w:pPr>
        <w:pStyle w:val="a3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D64">
        <w:rPr>
          <w:rFonts w:ascii="Times New Roman" w:hAnsi="Times New Roman" w:cs="Times New Roman"/>
          <w:sz w:val="24"/>
          <w:szCs w:val="24"/>
        </w:rPr>
        <w:t xml:space="preserve">Подберите иллюстрации по данной работе, например, фотографии </w:t>
      </w:r>
      <w:r>
        <w:rPr>
          <w:rFonts w:ascii="Times New Roman" w:hAnsi="Times New Roman" w:cs="Times New Roman"/>
          <w:sz w:val="24"/>
          <w:szCs w:val="24"/>
        </w:rPr>
        <w:t>интерьера зала ресторана, бара по разным стилевым направлениям</w:t>
      </w:r>
      <w:r w:rsidRPr="008F7D64">
        <w:rPr>
          <w:rFonts w:ascii="Times New Roman" w:hAnsi="Times New Roman" w:cs="Times New Roman"/>
          <w:sz w:val="24"/>
          <w:szCs w:val="24"/>
        </w:rPr>
        <w:t xml:space="preserve">. Рисунки должны быть оформлены в соответствии с основными требованиями: ссылка на рисунок должна даваться по тексту, каждый рисунок должен быть пронумерован и иметь название, либо рисунки оформляются в приложении. </w:t>
      </w:r>
    </w:p>
    <w:p w:rsidR="008F7D64" w:rsidRDefault="008F7D64" w:rsidP="008F7D6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7D64" w:rsidRDefault="008F7D64" w:rsidP="008F7D6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7D64" w:rsidRPr="008F7D64" w:rsidRDefault="008F7D64" w:rsidP="008F7D6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D64">
        <w:rPr>
          <w:rFonts w:ascii="Times New Roman" w:hAnsi="Times New Roman" w:cs="Times New Roman"/>
          <w:sz w:val="24"/>
          <w:szCs w:val="24"/>
        </w:rPr>
        <w:t>Образец:</w:t>
      </w:r>
    </w:p>
    <w:p w:rsidR="00F12D27" w:rsidRDefault="008F7D64" w:rsidP="00F12D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9E65055" wp14:editId="03A49D48">
            <wp:extent cx="5324475" cy="373918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584" cy="3742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12D27" w:rsidRPr="00F12D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2D27" w:rsidRDefault="00F12D27" w:rsidP="00F12D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 – Стиль «Китч» оформления  интерьера зала</w:t>
      </w:r>
    </w:p>
    <w:p w:rsidR="0028437E" w:rsidRDefault="0028437E">
      <w:pPr>
        <w:rPr>
          <w:rFonts w:ascii="Times New Roman" w:hAnsi="Times New Roman" w:cs="Times New Roman"/>
          <w:sz w:val="24"/>
          <w:szCs w:val="24"/>
        </w:rPr>
      </w:pPr>
    </w:p>
    <w:p w:rsidR="002F72FF" w:rsidRPr="002F72FF" w:rsidRDefault="002F72FF" w:rsidP="0028437E">
      <w:pPr>
        <w:spacing w:after="0" w:line="240" w:lineRule="auto"/>
        <w:jc w:val="center"/>
        <w:rPr>
          <w:rFonts w:ascii="Times New Roman" w:eastAsia="Times New Roman" w:hAnsi="Times New Roman" w:cs="Mangal"/>
          <w:b/>
          <w:color w:val="000000"/>
          <w:kern w:val="1"/>
          <w:sz w:val="24"/>
          <w:szCs w:val="24"/>
          <w:lang w:eastAsia="hi-IN" w:bidi="hi-IN"/>
        </w:rPr>
      </w:pPr>
      <w:r>
        <w:rPr>
          <w:rFonts w:ascii="Times New Roman" w:eastAsia="Times New Roman" w:hAnsi="Times New Roman" w:cs="Mangal"/>
          <w:b/>
          <w:color w:val="000000"/>
          <w:kern w:val="1"/>
          <w:sz w:val="24"/>
          <w:szCs w:val="24"/>
          <w:lang w:eastAsia="hi-IN" w:bidi="hi-IN"/>
        </w:rPr>
        <w:t>Самостоятельная работа  №10</w:t>
      </w:r>
    </w:p>
    <w:p w:rsidR="00E40E57" w:rsidRDefault="001D0E04" w:rsidP="0028437E">
      <w:pPr>
        <w:spacing w:after="0" w:line="240" w:lineRule="auto"/>
        <w:jc w:val="center"/>
        <w:rPr>
          <w:rFonts w:ascii="Times New Roman" w:eastAsia="Times New Roman" w:hAnsi="Times New Roman" w:cs="Mangal"/>
          <w:color w:val="000000"/>
          <w:kern w:val="1"/>
          <w:sz w:val="24"/>
          <w:szCs w:val="24"/>
          <w:lang w:eastAsia="hi-IN" w:bidi="hi-IN"/>
        </w:rPr>
      </w:pPr>
      <w:r w:rsidRPr="001D0E04">
        <w:rPr>
          <w:rFonts w:ascii="Times New Roman" w:eastAsia="Times New Roman" w:hAnsi="Times New Roman" w:cs="Mangal"/>
          <w:b/>
          <w:color w:val="000000"/>
          <w:kern w:val="1"/>
          <w:sz w:val="24"/>
          <w:szCs w:val="24"/>
          <w:lang w:eastAsia="hi-IN" w:bidi="hi-IN"/>
        </w:rPr>
        <w:t>Тема:</w:t>
      </w:r>
      <w:r>
        <w:rPr>
          <w:rFonts w:ascii="Times New Roman" w:eastAsia="Times New Roman" w:hAnsi="Times New Roman" w:cs="Mangal"/>
          <w:color w:val="000000"/>
          <w:kern w:val="1"/>
          <w:sz w:val="24"/>
          <w:szCs w:val="24"/>
          <w:lang w:eastAsia="hi-IN" w:bidi="hi-IN"/>
        </w:rPr>
        <w:t xml:space="preserve"> </w:t>
      </w:r>
      <w:r w:rsidR="00E40E57" w:rsidRPr="001E185E">
        <w:rPr>
          <w:rFonts w:ascii="Times New Roman" w:eastAsia="Times New Roman" w:hAnsi="Times New Roman" w:cs="Mangal"/>
          <w:color w:val="000000"/>
          <w:kern w:val="1"/>
          <w:sz w:val="24"/>
          <w:szCs w:val="24"/>
          <w:lang w:eastAsia="hi-IN" w:bidi="hi-IN"/>
        </w:rPr>
        <w:t>Оформление технологических карт на смешанные алкогольные напитки по сайту Международной Ассоциации Барменов. (</w:t>
      </w:r>
      <w:r w:rsidR="00E40E57" w:rsidRPr="001E185E">
        <w:rPr>
          <w:rFonts w:ascii="Times New Roman" w:eastAsia="Times New Roman" w:hAnsi="Times New Roman" w:cs="Mangal"/>
          <w:color w:val="000000"/>
          <w:kern w:val="1"/>
          <w:sz w:val="24"/>
          <w:szCs w:val="24"/>
          <w:lang w:val="en-US" w:eastAsia="hi-IN" w:bidi="hi-IN"/>
        </w:rPr>
        <w:t>IBA</w:t>
      </w:r>
      <w:r w:rsidR="00E40E57" w:rsidRPr="001E185E">
        <w:rPr>
          <w:rFonts w:ascii="Times New Roman" w:eastAsia="Times New Roman" w:hAnsi="Times New Roman" w:cs="Mangal"/>
          <w:color w:val="000000"/>
          <w:kern w:val="1"/>
          <w:sz w:val="24"/>
          <w:szCs w:val="24"/>
          <w:lang w:eastAsia="hi-IN" w:bidi="hi-IN"/>
        </w:rPr>
        <w:t>)</w:t>
      </w:r>
    </w:p>
    <w:p w:rsidR="00861BDC" w:rsidRDefault="00861BDC" w:rsidP="00861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861BDC" w:rsidRPr="00A3390E" w:rsidRDefault="00861BDC" w:rsidP="00861BDC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90E">
        <w:rPr>
          <w:rFonts w:ascii="Times New Roman" w:hAnsi="Times New Roman" w:cs="Times New Roman"/>
          <w:sz w:val="24"/>
          <w:szCs w:val="24"/>
        </w:rPr>
        <w:t>научиться структурировать изученный материал;</w:t>
      </w:r>
    </w:p>
    <w:p w:rsidR="00861BDC" w:rsidRPr="00A3390E" w:rsidRDefault="00861BDC" w:rsidP="00861BDC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90E">
        <w:rPr>
          <w:rFonts w:ascii="Times New Roman" w:hAnsi="Times New Roman" w:cs="Times New Roman"/>
          <w:sz w:val="24"/>
          <w:szCs w:val="24"/>
        </w:rPr>
        <w:t>научиться определять причинно – следственные связи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61BDC" w:rsidRPr="00A3390E" w:rsidRDefault="00861BDC" w:rsidP="00861BDC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90E">
        <w:rPr>
          <w:rFonts w:ascii="Times New Roman" w:hAnsi="Times New Roman" w:cs="Times New Roman"/>
          <w:sz w:val="24"/>
          <w:szCs w:val="24"/>
        </w:rPr>
        <w:t>научиться осуществлять поиск и подбор иллюстрированного материала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61BDC" w:rsidRDefault="00861BDC" w:rsidP="00861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ADA">
        <w:rPr>
          <w:rFonts w:ascii="Times New Roman" w:hAnsi="Times New Roman" w:cs="Times New Roman"/>
          <w:b/>
          <w:sz w:val="24"/>
          <w:szCs w:val="24"/>
        </w:rPr>
        <w:t>Средства оснащения:</w:t>
      </w:r>
    </w:p>
    <w:p w:rsidR="00861BDC" w:rsidRDefault="00861BDC" w:rsidP="00861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E93">
        <w:rPr>
          <w:rFonts w:ascii="Times New Roman" w:hAnsi="Times New Roman" w:cs="Times New Roman"/>
          <w:b/>
          <w:sz w:val="24"/>
          <w:szCs w:val="24"/>
        </w:rPr>
        <w:t>Перечень рекомендуемых источников:</w:t>
      </w:r>
    </w:p>
    <w:p w:rsidR="00861BDC" w:rsidRDefault="00861BDC" w:rsidP="00994FD2">
      <w:pPr>
        <w:pStyle w:val="a3"/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Строительные нормы и правила.</w:t>
      </w:r>
    </w:p>
    <w:p w:rsidR="00861BDC" w:rsidRPr="00B52D21" w:rsidRDefault="00861BDC" w:rsidP="00994FD2">
      <w:pPr>
        <w:pStyle w:val="a3"/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E93">
        <w:rPr>
          <w:rFonts w:ascii="Times New Roman" w:hAnsi="Times New Roman"/>
          <w:sz w:val="24"/>
          <w:szCs w:val="24"/>
        </w:rPr>
        <w:t>Кучер Л.С, Шкуратова Л.М. Организация обслуживания на предприятиях общественного питани</w:t>
      </w:r>
      <w:r>
        <w:rPr>
          <w:rFonts w:ascii="Times New Roman" w:hAnsi="Times New Roman"/>
          <w:sz w:val="24"/>
          <w:szCs w:val="24"/>
        </w:rPr>
        <w:t>я. – М.: Деловая литература, 201</w:t>
      </w:r>
      <w:r w:rsidRPr="00EF3E93">
        <w:rPr>
          <w:rFonts w:ascii="Times New Roman" w:hAnsi="Times New Roman"/>
          <w:sz w:val="24"/>
          <w:szCs w:val="24"/>
        </w:rPr>
        <w:t xml:space="preserve">2. </w:t>
      </w:r>
    </w:p>
    <w:p w:rsidR="00861BDC" w:rsidRDefault="00861BDC" w:rsidP="00861BD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1BDC" w:rsidRDefault="00861BDC" w:rsidP="00861BD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Порядок выполнения работы</w:t>
      </w:r>
    </w:p>
    <w:p w:rsidR="00861BDC" w:rsidRDefault="00861BDC" w:rsidP="00861BDC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1BDC" w:rsidRDefault="00861BDC" w:rsidP="00861BDC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 Оформите </w:t>
      </w:r>
      <w:r w:rsidR="00994FD2">
        <w:rPr>
          <w:rFonts w:ascii="Times New Roman" w:eastAsiaTheme="minorHAnsi" w:hAnsi="Times New Roman" w:cs="Times New Roman"/>
          <w:sz w:val="24"/>
          <w:szCs w:val="24"/>
          <w:lang w:eastAsia="en-US"/>
        </w:rPr>
        <w:t>технологические карты на коктейли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соответствии с </w:t>
      </w:r>
      <w:r w:rsidR="00994FD2">
        <w:rPr>
          <w:rFonts w:ascii="Times New Roman" w:eastAsiaTheme="minorHAnsi" w:hAnsi="Times New Roman" w:cs="Times New Roman"/>
          <w:sz w:val="24"/>
          <w:szCs w:val="24"/>
          <w:lang w:eastAsia="en-US"/>
        </w:rPr>
        <w:t>образцом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861BDC" w:rsidRDefault="00861BDC" w:rsidP="0028437E">
      <w:pPr>
        <w:spacing w:after="0" w:line="240" w:lineRule="auto"/>
        <w:jc w:val="center"/>
        <w:rPr>
          <w:rFonts w:ascii="Times New Roman" w:eastAsia="Times New Roman" w:hAnsi="Times New Roman" w:cs="Mangal"/>
          <w:color w:val="000000"/>
          <w:kern w:val="1"/>
          <w:sz w:val="24"/>
          <w:szCs w:val="24"/>
          <w:lang w:eastAsia="hi-IN" w:bidi="hi-IN"/>
        </w:rPr>
      </w:pPr>
    </w:p>
    <w:p w:rsidR="001D0E04" w:rsidRDefault="001D0E04" w:rsidP="0028437E">
      <w:pPr>
        <w:spacing w:after="0" w:line="240" w:lineRule="auto"/>
        <w:jc w:val="center"/>
        <w:rPr>
          <w:rFonts w:ascii="Times New Roman" w:eastAsia="Times New Roman" w:hAnsi="Times New Roman" w:cs="Mangal"/>
          <w:color w:val="000000"/>
          <w:kern w:val="1"/>
          <w:sz w:val="24"/>
          <w:szCs w:val="24"/>
          <w:lang w:eastAsia="hi-IN" w:bidi="hi-IN"/>
        </w:rPr>
      </w:pPr>
      <w:r>
        <w:rPr>
          <w:rFonts w:ascii="Times New Roman" w:eastAsia="Times New Roman" w:hAnsi="Times New Roman" w:cs="Mangal"/>
          <w:noProof/>
          <w:color w:val="000000"/>
          <w:kern w:val="1"/>
          <w:sz w:val="24"/>
          <w:szCs w:val="24"/>
        </w:rPr>
        <w:lastRenderedPageBreak/>
        <w:drawing>
          <wp:inline distT="0" distB="0" distL="0" distR="0">
            <wp:extent cx="5063632" cy="3276099"/>
            <wp:effectExtent l="0" t="0" r="0" b="0"/>
            <wp:docPr id="17" name="Рисунок 17" descr="C:\Users\Пользователь\YandexDisk\Скриншоты\2019-02-01_00-23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YandexDisk\Скриншоты\2019-02-01_00-23-5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5125826" cy="331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Mangal"/>
          <w:noProof/>
          <w:color w:val="000000"/>
          <w:kern w:val="1"/>
          <w:sz w:val="24"/>
          <w:szCs w:val="24"/>
        </w:rPr>
        <w:drawing>
          <wp:inline distT="0" distB="0" distL="0" distR="0">
            <wp:extent cx="4997133" cy="1805049"/>
            <wp:effectExtent l="0" t="0" r="0" b="0"/>
            <wp:docPr id="13" name="Рисунок 13" descr="C:\Users\Пользователь\YandexDisk\Скриншоты\2019-02-01_00-24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YandexDisk\Скриншоты\2019-02-01_00-24-3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389" cy="181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5CC" w:rsidRDefault="009125CC" w:rsidP="0028437E">
      <w:pPr>
        <w:spacing w:after="0" w:line="240" w:lineRule="auto"/>
        <w:jc w:val="center"/>
        <w:rPr>
          <w:rFonts w:ascii="Times New Roman" w:eastAsia="Times New Roman" w:hAnsi="Times New Roman" w:cs="Mangal"/>
          <w:color w:val="000000"/>
          <w:kern w:val="1"/>
          <w:sz w:val="24"/>
          <w:szCs w:val="24"/>
          <w:lang w:eastAsia="hi-IN" w:bidi="hi-IN"/>
        </w:rPr>
      </w:pPr>
    </w:p>
    <w:p w:rsidR="004C58EC" w:rsidRDefault="004C58E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C58EC" w:rsidRDefault="004C58EC" w:rsidP="004C58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Самостоятельная работа  №11</w:t>
      </w:r>
    </w:p>
    <w:p w:rsidR="004C58EC" w:rsidRDefault="004C58EC" w:rsidP="004C58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4C58EC">
        <w:rPr>
          <w:rFonts w:ascii="Times New Roman" w:eastAsia="Calibri" w:hAnsi="Times New Roman" w:cs="Times New Roman"/>
          <w:sz w:val="24"/>
          <w:szCs w:val="24"/>
          <w:lang w:eastAsia="en-US"/>
        </w:rPr>
        <w:t>Составление презентации: «Столовая посуда. Характеристики».</w:t>
      </w:r>
    </w:p>
    <w:p w:rsidR="004C58EC" w:rsidRDefault="004C58EC" w:rsidP="004C58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37E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4C58EC" w:rsidRPr="00FB1B00" w:rsidRDefault="004C58EC" w:rsidP="004C58EC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1B00">
        <w:rPr>
          <w:rFonts w:ascii="Times New Roman" w:eastAsia="Calibri" w:hAnsi="Times New Roman" w:cs="Times New Roman"/>
          <w:sz w:val="24"/>
          <w:szCs w:val="24"/>
        </w:rPr>
        <w:t>научиться структурировать изученный материал;</w:t>
      </w:r>
    </w:p>
    <w:p w:rsidR="004C58EC" w:rsidRPr="00FB1B00" w:rsidRDefault="004C58EC" w:rsidP="004C58EC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1B00">
        <w:rPr>
          <w:rFonts w:ascii="Times New Roman" w:eastAsia="Calibri" w:hAnsi="Times New Roman" w:cs="Times New Roman"/>
          <w:sz w:val="24"/>
          <w:szCs w:val="24"/>
        </w:rPr>
        <w:t>развить навыки работы с программой  MS PowerPoint;</w:t>
      </w:r>
    </w:p>
    <w:p w:rsidR="004C58EC" w:rsidRPr="00FB1B00" w:rsidRDefault="004C58EC" w:rsidP="004C58EC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1B00">
        <w:rPr>
          <w:rFonts w:ascii="Times New Roman" w:eastAsia="Calibri" w:hAnsi="Times New Roman" w:cs="Times New Roman"/>
          <w:sz w:val="24"/>
          <w:szCs w:val="24"/>
        </w:rPr>
        <w:t>развить навыки публичного выступления.</w:t>
      </w:r>
    </w:p>
    <w:p w:rsidR="004C58EC" w:rsidRDefault="004C58EC" w:rsidP="004C58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ADA">
        <w:rPr>
          <w:rFonts w:ascii="Times New Roman" w:hAnsi="Times New Roman" w:cs="Times New Roman"/>
          <w:b/>
          <w:sz w:val="24"/>
          <w:szCs w:val="24"/>
        </w:rPr>
        <w:t>Средства оснащения:</w:t>
      </w:r>
    </w:p>
    <w:p w:rsidR="004C58EC" w:rsidRDefault="004C58EC" w:rsidP="004C58E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к оформлению докладов, рефератов (приложения А, Б, В);</w:t>
      </w:r>
    </w:p>
    <w:p w:rsidR="004C58EC" w:rsidRDefault="004C58EC" w:rsidP="004C58E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требования к оформлению меди презентации с помощью </w:t>
      </w:r>
      <w:r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9B56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Pr="009B56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Point</w:t>
      </w:r>
      <w:r>
        <w:rPr>
          <w:rFonts w:ascii="Times New Roman" w:hAnsi="Times New Roman" w:cs="Times New Roman"/>
          <w:sz w:val="24"/>
          <w:szCs w:val="24"/>
        </w:rPr>
        <w:t xml:space="preserve"> (приложение Г);</w:t>
      </w:r>
    </w:p>
    <w:p w:rsidR="004C58EC" w:rsidRPr="008905C8" w:rsidRDefault="004C58EC" w:rsidP="004C58EC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5C8">
        <w:rPr>
          <w:rFonts w:ascii="Times New Roman" w:eastAsia="Calibri" w:hAnsi="Times New Roman" w:cs="Times New Roman"/>
          <w:sz w:val="24"/>
          <w:szCs w:val="24"/>
        </w:rPr>
        <w:t>ПК с программным обеспечением;</w:t>
      </w:r>
    </w:p>
    <w:p w:rsidR="004C58EC" w:rsidRPr="008905C8" w:rsidRDefault="004C58EC" w:rsidP="004C58EC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5C8">
        <w:rPr>
          <w:rFonts w:ascii="Times New Roman" w:eastAsia="Calibri" w:hAnsi="Times New Roman" w:cs="Times New Roman"/>
          <w:sz w:val="24"/>
          <w:szCs w:val="24"/>
        </w:rPr>
        <w:t>мультимедийное оборудование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4C58EC" w:rsidRDefault="004C58EC" w:rsidP="004C58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E93">
        <w:rPr>
          <w:rFonts w:ascii="Times New Roman" w:hAnsi="Times New Roman" w:cs="Times New Roman"/>
          <w:b/>
          <w:sz w:val="24"/>
          <w:szCs w:val="24"/>
        </w:rPr>
        <w:t>Перечень рекомендуемых источников:</w:t>
      </w:r>
    </w:p>
    <w:p w:rsidR="004C58EC" w:rsidRPr="002502D4" w:rsidRDefault="004C58EC" w:rsidP="004C58EC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E93">
        <w:rPr>
          <w:rFonts w:ascii="Times New Roman" w:hAnsi="Times New Roman"/>
          <w:sz w:val="24"/>
          <w:szCs w:val="24"/>
        </w:rPr>
        <w:t>Кучер Л.С, Шкуратова Л.М. Организация обслуживания на предприятиях общественного питани</w:t>
      </w:r>
      <w:r>
        <w:rPr>
          <w:rFonts w:ascii="Times New Roman" w:hAnsi="Times New Roman"/>
          <w:sz w:val="24"/>
          <w:szCs w:val="24"/>
        </w:rPr>
        <w:t>я. – М.: Деловая литература, 201</w:t>
      </w:r>
      <w:r w:rsidRPr="00EF3E93">
        <w:rPr>
          <w:rFonts w:ascii="Times New Roman" w:hAnsi="Times New Roman"/>
          <w:sz w:val="24"/>
          <w:szCs w:val="24"/>
        </w:rPr>
        <w:t xml:space="preserve">2. </w:t>
      </w:r>
    </w:p>
    <w:p w:rsidR="004C58EC" w:rsidRPr="00EF3E93" w:rsidRDefault="004C58EC" w:rsidP="004C58EC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www.kedem.ru</w:t>
      </w:r>
    </w:p>
    <w:p w:rsidR="004C58EC" w:rsidRPr="00705809" w:rsidRDefault="004C58EC" w:rsidP="004C58E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b/>
        </w:rPr>
        <w:t>Порядок выполнения работы</w:t>
      </w:r>
    </w:p>
    <w:p w:rsidR="004C58EC" w:rsidRPr="00705809" w:rsidRDefault="004C58EC" w:rsidP="004C58EC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t xml:space="preserve">Разработайте </w:t>
      </w:r>
      <w:r>
        <w:rPr>
          <w:rFonts w:ascii="Times New Roman" w:hAnsi="Times New Roman" w:cs="Times New Roman"/>
        </w:rPr>
        <w:t xml:space="preserve"> </w:t>
      </w:r>
      <w:r w:rsidRPr="00705809">
        <w:rPr>
          <w:rFonts w:ascii="Times New Roman" w:hAnsi="Times New Roman" w:cs="Times New Roman"/>
        </w:rPr>
        <w:t xml:space="preserve"> медиа презентацию с помощью </w:t>
      </w:r>
      <w:r w:rsidRPr="00705809">
        <w:rPr>
          <w:rFonts w:ascii="Times New Roman" w:hAnsi="Times New Roman" w:cs="Times New Roman"/>
          <w:lang w:val="en-US"/>
        </w:rPr>
        <w:t>MS</w:t>
      </w:r>
      <w:r w:rsidRPr="00705809">
        <w:rPr>
          <w:rFonts w:ascii="Times New Roman" w:hAnsi="Times New Roman" w:cs="Times New Roman"/>
        </w:rPr>
        <w:t xml:space="preserve"> </w:t>
      </w:r>
      <w:r w:rsidRPr="00705809">
        <w:rPr>
          <w:rFonts w:ascii="Times New Roman" w:hAnsi="Times New Roman" w:cs="Times New Roman"/>
          <w:lang w:val="en-US"/>
        </w:rPr>
        <w:t>Power</w:t>
      </w:r>
      <w:r w:rsidRPr="00705809">
        <w:rPr>
          <w:rFonts w:ascii="Times New Roman" w:hAnsi="Times New Roman" w:cs="Times New Roman"/>
        </w:rPr>
        <w:t xml:space="preserve"> </w:t>
      </w:r>
      <w:r w:rsidRPr="00705809">
        <w:rPr>
          <w:rFonts w:ascii="Times New Roman" w:hAnsi="Times New Roman" w:cs="Times New Roman"/>
          <w:lang w:val="en-US"/>
        </w:rPr>
        <w:t>Point</w:t>
      </w:r>
      <w:r w:rsidRPr="00705809">
        <w:rPr>
          <w:rFonts w:ascii="Times New Roman" w:hAnsi="Times New Roman" w:cs="Times New Roman"/>
        </w:rPr>
        <w:t>. С требованиями к реферату вы можете ознакомиться в приложениях А, Б, В, с требованиями к разработке медиа презентации вы можете ознакомиться в приложении Г.</w:t>
      </w:r>
    </w:p>
    <w:p w:rsidR="004C58EC" w:rsidRPr="00705809" w:rsidRDefault="004C58EC" w:rsidP="004C58EC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t xml:space="preserve">Тема </w:t>
      </w:r>
      <w:r>
        <w:rPr>
          <w:rFonts w:ascii="Times New Roman" w:hAnsi="Times New Roman" w:cs="Times New Roman"/>
        </w:rPr>
        <w:t xml:space="preserve"> </w:t>
      </w:r>
      <w:r w:rsidRPr="00705809">
        <w:rPr>
          <w:rFonts w:ascii="Times New Roman" w:hAnsi="Times New Roman" w:cs="Times New Roman"/>
        </w:rPr>
        <w:t xml:space="preserve"> презентации может включать в себя </w:t>
      </w:r>
      <w:r>
        <w:rPr>
          <w:rFonts w:ascii="Times New Roman" w:hAnsi="Times New Roman" w:cs="Times New Roman"/>
        </w:rPr>
        <w:t>требования, предъявляемые к</w:t>
      </w:r>
      <w:r w:rsidRPr="00705809">
        <w:rPr>
          <w:rFonts w:ascii="Times New Roman" w:hAnsi="Times New Roman" w:cs="Times New Roman"/>
        </w:rPr>
        <w:t xml:space="preserve"> столовой посуд</w:t>
      </w:r>
      <w:r>
        <w:rPr>
          <w:rFonts w:ascii="Times New Roman" w:hAnsi="Times New Roman" w:cs="Times New Roman"/>
        </w:rPr>
        <w:t>е</w:t>
      </w:r>
      <w:r w:rsidRPr="00705809">
        <w:rPr>
          <w:rFonts w:ascii="Times New Roman" w:hAnsi="Times New Roman" w:cs="Times New Roman"/>
        </w:rPr>
        <w:t xml:space="preserve">, либо </w:t>
      </w:r>
      <w:r>
        <w:rPr>
          <w:rFonts w:ascii="Times New Roman" w:hAnsi="Times New Roman" w:cs="Times New Roman"/>
        </w:rPr>
        <w:t>к столовым</w:t>
      </w:r>
      <w:r w:rsidRPr="00705809">
        <w:rPr>
          <w:rFonts w:ascii="Times New Roman" w:hAnsi="Times New Roman" w:cs="Times New Roman"/>
        </w:rPr>
        <w:t xml:space="preserve"> прибор</w:t>
      </w:r>
      <w:r>
        <w:rPr>
          <w:rFonts w:ascii="Times New Roman" w:hAnsi="Times New Roman" w:cs="Times New Roman"/>
        </w:rPr>
        <w:t>ам</w:t>
      </w:r>
      <w:r w:rsidRPr="00705809">
        <w:rPr>
          <w:rFonts w:ascii="Times New Roman" w:hAnsi="Times New Roman" w:cs="Times New Roman"/>
        </w:rPr>
        <w:t xml:space="preserve">, либо </w:t>
      </w:r>
      <w:r>
        <w:rPr>
          <w:rFonts w:ascii="Times New Roman" w:hAnsi="Times New Roman" w:cs="Times New Roman"/>
        </w:rPr>
        <w:t>столовому белью</w:t>
      </w:r>
      <w:r w:rsidRPr="00705809">
        <w:rPr>
          <w:rFonts w:ascii="Times New Roman" w:hAnsi="Times New Roman" w:cs="Times New Roman"/>
        </w:rPr>
        <w:t>.</w:t>
      </w:r>
    </w:p>
    <w:p w:rsidR="004C58EC" w:rsidRDefault="004C58EC" w:rsidP="004C58E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4C58EC" w:rsidRPr="00705809" w:rsidRDefault="004C58EC" w:rsidP="004C58E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t xml:space="preserve">Примерный план работы </w:t>
      </w:r>
      <w:r>
        <w:rPr>
          <w:rFonts w:ascii="Times New Roman" w:hAnsi="Times New Roman" w:cs="Times New Roman"/>
        </w:rPr>
        <w:t xml:space="preserve"> </w:t>
      </w:r>
      <w:r w:rsidRPr="00705809">
        <w:rPr>
          <w:rFonts w:ascii="Times New Roman" w:hAnsi="Times New Roman" w:cs="Times New Roman"/>
        </w:rPr>
        <w:t xml:space="preserve"> может включать в себя:</w:t>
      </w:r>
    </w:p>
    <w:p w:rsidR="004C58EC" w:rsidRPr="00705809" w:rsidRDefault="004C58EC" w:rsidP="004C58EC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t>введение;</w:t>
      </w:r>
    </w:p>
    <w:p w:rsidR="004C58EC" w:rsidRPr="00705809" w:rsidRDefault="004C58EC" w:rsidP="004C58EC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основные требования в посуде или приборам или белью</w:t>
      </w:r>
      <w:r w:rsidRPr="00705809">
        <w:rPr>
          <w:rFonts w:ascii="Times New Roman" w:hAnsi="Times New Roman" w:cs="Times New Roman"/>
        </w:rPr>
        <w:t>;</w:t>
      </w:r>
    </w:p>
    <w:p w:rsidR="004C58EC" w:rsidRPr="00705809" w:rsidRDefault="004C58EC" w:rsidP="004C58EC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t>заключение.</w:t>
      </w:r>
    </w:p>
    <w:p w:rsidR="004C58EC" w:rsidRPr="00705809" w:rsidRDefault="004C58EC" w:rsidP="004C58EC">
      <w:pPr>
        <w:pStyle w:val="a3"/>
        <w:spacing w:after="0" w:line="240" w:lineRule="auto"/>
        <w:jc w:val="both"/>
        <w:rPr>
          <w:rFonts w:ascii="Times New Roman" w:hAnsi="Times New Roman" w:cs="Times New Roman"/>
        </w:rPr>
      </w:pPr>
    </w:p>
    <w:p w:rsidR="004C58EC" w:rsidRDefault="004C58EC" w:rsidP="004C58E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t xml:space="preserve">Работы должны включать в себя грамотно подобранный иллюстрированный материал. Требования к оформлению иллюстраций представлены в самостоятельной работе № </w:t>
      </w:r>
      <w:r>
        <w:rPr>
          <w:rFonts w:ascii="Times New Roman" w:hAnsi="Times New Roman" w:cs="Times New Roman"/>
        </w:rPr>
        <w:t>8</w:t>
      </w:r>
      <w:r w:rsidRPr="00705809">
        <w:rPr>
          <w:rFonts w:ascii="Times New Roman" w:hAnsi="Times New Roman" w:cs="Times New Roman"/>
        </w:rPr>
        <w:t>.</w:t>
      </w:r>
    </w:p>
    <w:p w:rsidR="00177C81" w:rsidRDefault="00177C81" w:rsidP="00177C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7C81" w:rsidRDefault="00177C81" w:rsidP="00177C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 работа  №12</w:t>
      </w:r>
    </w:p>
    <w:p w:rsidR="00177C81" w:rsidRDefault="00177C81" w:rsidP="00177C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177C81">
        <w:rPr>
          <w:rFonts w:ascii="Times New Roman" w:eastAsia="Calibri" w:hAnsi="Times New Roman" w:cs="Times New Roman"/>
          <w:sz w:val="24"/>
          <w:szCs w:val="24"/>
          <w:lang w:eastAsia="en-US"/>
        </w:rPr>
        <w:t>Составление презентации: «Стеклянная посуда. Характеристики».</w:t>
      </w:r>
    </w:p>
    <w:p w:rsidR="00177C81" w:rsidRDefault="00177C81" w:rsidP="00177C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37E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177C81" w:rsidRPr="00FB1B00" w:rsidRDefault="00177C81" w:rsidP="00177C81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1B00">
        <w:rPr>
          <w:rFonts w:ascii="Times New Roman" w:eastAsia="Calibri" w:hAnsi="Times New Roman" w:cs="Times New Roman"/>
          <w:sz w:val="24"/>
          <w:szCs w:val="24"/>
        </w:rPr>
        <w:t>научиться структурировать изученный материал;</w:t>
      </w:r>
    </w:p>
    <w:p w:rsidR="00177C81" w:rsidRPr="00FB1B00" w:rsidRDefault="00177C81" w:rsidP="00177C81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1B00">
        <w:rPr>
          <w:rFonts w:ascii="Times New Roman" w:eastAsia="Calibri" w:hAnsi="Times New Roman" w:cs="Times New Roman"/>
          <w:sz w:val="24"/>
          <w:szCs w:val="24"/>
        </w:rPr>
        <w:t>развить навыки работы с программой  MS PowerPoint;</w:t>
      </w:r>
    </w:p>
    <w:p w:rsidR="00177C81" w:rsidRPr="00FB1B00" w:rsidRDefault="00177C81" w:rsidP="00177C81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1B00">
        <w:rPr>
          <w:rFonts w:ascii="Times New Roman" w:eastAsia="Calibri" w:hAnsi="Times New Roman" w:cs="Times New Roman"/>
          <w:sz w:val="24"/>
          <w:szCs w:val="24"/>
        </w:rPr>
        <w:t>развить навыки публичного выступления.</w:t>
      </w:r>
    </w:p>
    <w:p w:rsidR="00177C81" w:rsidRDefault="00177C81" w:rsidP="00177C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ADA">
        <w:rPr>
          <w:rFonts w:ascii="Times New Roman" w:hAnsi="Times New Roman" w:cs="Times New Roman"/>
          <w:b/>
          <w:sz w:val="24"/>
          <w:szCs w:val="24"/>
        </w:rPr>
        <w:t>Средства оснащения:</w:t>
      </w:r>
    </w:p>
    <w:p w:rsidR="00177C81" w:rsidRDefault="00177C81" w:rsidP="00177C8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к оформлению докладов, рефератов (приложения А, Б, В);</w:t>
      </w:r>
    </w:p>
    <w:p w:rsidR="00177C81" w:rsidRDefault="00177C81" w:rsidP="00177C8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требования к оформлению меди презентации с помощью </w:t>
      </w:r>
      <w:r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9B56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Pr="009B56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Point</w:t>
      </w:r>
      <w:r>
        <w:rPr>
          <w:rFonts w:ascii="Times New Roman" w:hAnsi="Times New Roman" w:cs="Times New Roman"/>
          <w:sz w:val="24"/>
          <w:szCs w:val="24"/>
        </w:rPr>
        <w:t xml:space="preserve"> (приложение Г);</w:t>
      </w:r>
    </w:p>
    <w:p w:rsidR="00177C81" w:rsidRPr="008905C8" w:rsidRDefault="00177C81" w:rsidP="00177C81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5C8">
        <w:rPr>
          <w:rFonts w:ascii="Times New Roman" w:eastAsia="Calibri" w:hAnsi="Times New Roman" w:cs="Times New Roman"/>
          <w:sz w:val="24"/>
          <w:szCs w:val="24"/>
        </w:rPr>
        <w:t>ПК с программным обеспечением;</w:t>
      </w:r>
    </w:p>
    <w:p w:rsidR="00177C81" w:rsidRPr="008905C8" w:rsidRDefault="00177C81" w:rsidP="00177C81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5C8">
        <w:rPr>
          <w:rFonts w:ascii="Times New Roman" w:eastAsia="Calibri" w:hAnsi="Times New Roman" w:cs="Times New Roman"/>
          <w:sz w:val="24"/>
          <w:szCs w:val="24"/>
        </w:rPr>
        <w:t>мультимедийное оборудование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177C81" w:rsidRDefault="00177C81" w:rsidP="00177C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E93">
        <w:rPr>
          <w:rFonts w:ascii="Times New Roman" w:hAnsi="Times New Roman" w:cs="Times New Roman"/>
          <w:b/>
          <w:sz w:val="24"/>
          <w:szCs w:val="24"/>
        </w:rPr>
        <w:t>Перечень рекомендуемых источников:</w:t>
      </w:r>
    </w:p>
    <w:p w:rsidR="00177C81" w:rsidRPr="002502D4" w:rsidRDefault="00177C81" w:rsidP="00177C81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E93">
        <w:rPr>
          <w:rFonts w:ascii="Times New Roman" w:hAnsi="Times New Roman"/>
          <w:sz w:val="24"/>
          <w:szCs w:val="24"/>
        </w:rPr>
        <w:t>Кучер Л.С, Шкуратова Л.М. Организация обслуживания на предприятиях общественного питани</w:t>
      </w:r>
      <w:r>
        <w:rPr>
          <w:rFonts w:ascii="Times New Roman" w:hAnsi="Times New Roman"/>
          <w:sz w:val="24"/>
          <w:szCs w:val="24"/>
        </w:rPr>
        <w:t>я. – М.: Деловая литература, 201</w:t>
      </w:r>
      <w:r w:rsidRPr="00EF3E93">
        <w:rPr>
          <w:rFonts w:ascii="Times New Roman" w:hAnsi="Times New Roman"/>
          <w:sz w:val="24"/>
          <w:szCs w:val="24"/>
        </w:rPr>
        <w:t xml:space="preserve">2. </w:t>
      </w:r>
    </w:p>
    <w:p w:rsidR="00177C81" w:rsidRPr="00EF3E93" w:rsidRDefault="00177C81" w:rsidP="00177C81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www.kedem.ru</w:t>
      </w:r>
    </w:p>
    <w:p w:rsidR="00177C81" w:rsidRPr="00705809" w:rsidRDefault="00177C81" w:rsidP="00177C8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b/>
        </w:rPr>
        <w:t>Порядок выполнения работы</w:t>
      </w:r>
    </w:p>
    <w:p w:rsidR="00177C81" w:rsidRPr="00705809" w:rsidRDefault="00177C81" w:rsidP="00177C81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t xml:space="preserve">Разработайте </w:t>
      </w:r>
      <w:r>
        <w:rPr>
          <w:rFonts w:ascii="Times New Roman" w:hAnsi="Times New Roman" w:cs="Times New Roman"/>
        </w:rPr>
        <w:t xml:space="preserve"> </w:t>
      </w:r>
      <w:r w:rsidRPr="00705809">
        <w:rPr>
          <w:rFonts w:ascii="Times New Roman" w:hAnsi="Times New Roman" w:cs="Times New Roman"/>
        </w:rPr>
        <w:t xml:space="preserve"> медиа презентацию с помощью </w:t>
      </w:r>
      <w:r w:rsidRPr="00705809">
        <w:rPr>
          <w:rFonts w:ascii="Times New Roman" w:hAnsi="Times New Roman" w:cs="Times New Roman"/>
          <w:lang w:val="en-US"/>
        </w:rPr>
        <w:t>MS</w:t>
      </w:r>
      <w:r w:rsidRPr="00705809">
        <w:rPr>
          <w:rFonts w:ascii="Times New Roman" w:hAnsi="Times New Roman" w:cs="Times New Roman"/>
        </w:rPr>
        <w:t xml:space="preserve"> </w:t>
      </w:r>
      <w:r w:rsidRPr="00705809">
        <w:rPr>
          <w:rFonts w:ascii="Times New Roman" w:hAnsi="Times New Roman" w:cs="Times New Roman"/>
          <w:lang w:val="en-US"/>
        </w:rPr>
        <w:t>Power</w:t>
      </w:r>
      <w:r w:rsidRPr="00705809">
        <w:rPr>
          <w:rFonts w:ascii="Times New Roman" w:hAnsi="Times New Roman" w:cs="Times New Roman"/>
        </w:rPr>
        <w:t xml:space="preserve"> </w:t>
      </w:r>
      <w:r w:rsidRPr="00705809">
        <w:rPr>
          <w:rFonts w:ascii="Times New Roman" w:hAnsi="Times New Roman" w:cs="Times New Roman"/>
          <w:lang w:val="en-US"/>
        </w:rPr>
        <w:t>Point</w:t>
      </w:r>
      <w:r w:rsidRPr="00705809">
        <w:rPr>
          <w:rFonts w:ascii="Times New Roman" w:hAnsi="Times New Roman" w:cs="Times New Roman"/>
        </w:rPr>
        <w:t>. С требованиями к реферату вы можете ознакомиться в приложениях А, Б, В, с требованиями к разработке медиа презентации вы можете ознакомиться в приложении Г.</w:t>
      </w:r>
    </w:p>
    <w:p w:rsidR="00177C81" w:rsidRPr="00705809" w:rsidRDefault="00177C81" w:rsidP="00177C81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t xml:space="preserve">Тема </w:t>
      </w:r>
      <w:r>
        <w:rPr>
          <w:rFonts w:ascii="Times New Roman" w:hAnsi="Times New Roman" w:cs="Times New Roman"/>
        </w:rPr>
        <w:t xml:space="preserve"> </w:t>
      </w:r>
      <w:r w:rsidRPr="00705809">
        <w:rPr>
          <w:rFonts w:ascii="Times New Roman" w:hAnsi="Times New Roman" w:cs="Times New Roman"/>
        </w:rPr>
        <w:t xml:space="preserve"> презентации может включать в себя </w:t>
      </w:r>
      <w:r>
        <w:rPr>
          <w:rFonts w:ascii="Times New Roman" w:hAnsi="Times New Roman" w:cs="Times New Roman"/>
        </w:rPr>
        <w:t>требования, предъявляемые к</w:t>
      </w:r>
      <w:r w:rsidRPr="00705809">
        <w:rPr>
          <w:rFonts w:ascii="Times New Roman" w:hAnsi="Times New Roman" w:cs="Times New Roman"/>
        </w:rPr>
        <w:t xml:space="preserve"> столовой посуд</w:t>
      </w:r>
      <w:r>
        <w:rPr>
          <w:rFonts w:ascii="Times New Roman" w:hAnsi="Times New Roman" w:cs="Times New Roman"/>
        </w:rPr>
        <w:t>е</w:t>
      </w:r>
      <w:r w:rsidRPr="00705809">
        <w:rPr>
          <w:rFonts w:ascii="Times New Roman" w:hAnsi="Times New Roman" w:cs="Times New Roman"/>
        </w:rPr>
        <w:t xml:space="preserve">, либо </w:t>
      </w:r>
      <w:r>
        <w:rPr>
          <w:rFonts w:ascii="Times New Roman" w:hAnsi="Times New Roman" w:cs="Times New Roman"/>
        </w:rPr>
        <w:t>к столовым</w:t>
      </w:r>
      <w:r w:rsidRPr="00705809">
        <w:rPr>
          <w:rFonts w:ascii="Times New Roman" w:hAnsi="Times New Roman" w:cs="Times New Roman"/>
        </w:rPr>
        <w:t xml:space="preserve"> прибор</w:t>
      </w:r>
      <w:r>
        <w:rPr>
          <w:rFonts w:ascii="Times New Roman" w:hAnsi="Times New Roman" w:cs="Times New Roman"/>
        </w:rPr>
        <w:t>ам</w:t>
      </w:r>
      <w:r w:rsidRPr="00705809">
        <w:rPr>
          <w:rFonts w:ascii="Times New Roman" w:hAnsi="Times New Roman" w:cs="Times New Roman"/>
        </w:rPr>
        <w:t xml:space="preserve">, либо </w:t>
      </w:r>
      <w:r>
        <w:rPr>
          <w:rFonts w:ascii="Times New Roman" w:hAnsi="Times New Roman" w:cs="Times New Roman"/>
        </w:rPr>
        <w:t>столовому белью</w:t>
      </w:r>
      <w:r w:rsidRPr="00705809">
        <w:rPr>
          <w:rFonts w:ascii="Times New Roman" w:hAnsi="Times New Roman" w:cs="Times New Roman"/>
        </w:rPr>
        <w:t>.</w:t>
      </w:r>
    </w:p>
    <w:p w:rsidR="00177C81" w:rsidRDefault="00177C81" w:rsidP="00177C8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177C81" w:rsidRPr="00705809" w:rsidRDefault="00177C81" w:rsidP="00177C8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t xml:space="preserve">Примерный план работы </w:t>
      </w:r>
      <w:r>
        <w:rPr>
          <w:rFonts w:ascii="Times New Roman" w:hAnsi="Times New Roman" w:cs="Times New Roman"/>
        </w:rPr>
        <w:t xml:space="preserve"> </w:t>
      </w:r>
      <w:r w:rsidRPr="00705809">
        <w:rPr>
          <w:rFonts w:ascii="Times New Roman" w:hAnsi="Times New Roman" w:cs="Times New Roman"/>
        </w:rPr>
        <w:t xml:space="preserve"> может включать в себя:</w:t>
      </w:r>
    </w:p>
    <w:p w:rsidR="00177C81" w:rsidRPr="00705809" w:rsidRDefault="00177C81" w:rsidP="00177C81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t>введение;</w:t>
      </w:r>
    </w:p>
    <w:p w:rsidR="00177C81" w:rsidRPr="00705809" w:rsidRDefault="00177C81" w:rsidP="00177C81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основные требования в посуде или приборам или белью</w:t>
      </w:r>
      <w:r w:rsidRPr="00705809">
        <w:rPr>
          <w:rFonts w:ascii="Times New Roman" w:hAnsi="Times New Roman" w:cs="Times New Roman"/>
        </w:rPr>
        <w:t>;</w:t>
      </w:r>
    </w:p>
    <w:p w:rsidR="00177C81" w:rsidRPr="00705809" w:rsidRDefault="00177C81" w:rsidP="00177C81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t>заключение.</w:t>
      </w:r>
    </w:p>
    <w:p w:rsidR="00177C81" w:rsidRPr="00705809" w:rsidRDefault="00177C81" w:rsidP="00177C81">
      <w:pPr>
        <w:pStyle w:val="a3"/>
        <w:spacing w:after="0" w:line="240" w:lineRule="auto"/>
        <w:jc w:val="both"/>
        <w:rPr>
          <w:rFonts w:ascii="Times New Roman" w:hAnsi="Times New Roman" w:cs="Times New Roman"/>
        </w:rPr>
      </w:pPr>
    </w:p>
    <w:p w:rsidR="00177C81" w:rsidRDefault="00177C81" w:rsidP="00177C8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t xml:space="preserve">Работы должны включать в себя грамотно подобранный иллюстрированный материал. Требования к оформлению иллюстраций представлены в самостоятельной работе № </w:t>
      </w:r>
      <w:r>
        <w:rPr>
          <w:rFonts w:ascii="Times New Roman" w:hAnsi="Times New Roman" w:cs="Times New Roman"/>
        </w:rPr>
        <w:t>8</w:t>
      </w:r>
      <w:r w:rsidRPr="00705809">
        <w:rPr>
          <w:rFonts w:ascii="Times New Roman" w:hAnsi="Times New Roman" w:cs="Times New Roman"/>
        </w:rPr>
        <w:t>.</w:t>
      </w:r>
    </w:p>
    <w:p w:rsidR="004C58EC" w:rsidRDefault="004C58EC" w:rsidP="004C58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437E" w:rsidRDefault="00636501" w:rsidP="004C58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Самостоятельная работа </w:t>
      </w:r>
      <w:r w:rsidR="002843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3D9E">
        <w:rPr>
          <w:rFonts w:ascii="Times New Roman" w:hAnsi="Times New Roman" w:cs="Times New Roman"/>
          <w:b/>
          <w:sz w:val="24"/>
          <w:szCs w:val="24"/>
        </w:rPr>
        <w:t>№</w:t>
      </w:r>
      <w:r w:rsidR="00BC2886">
        <w:rPr>
          <w:rFonts w:ascii="Times New Roman" w:hAnsi="Times New Roman" w:cs="Times New Roman"/>
          <w:b/>
          <w:sz w:val="24"/>
          <w:szCs w:val="24"/>
        </w:rPr>
        <w:t>13</w:t>
      </w:r>
    </w:p>
    <w:p w:rsidR="0028437E" w:rsidRDefault="0028437E" w:rsidP="002843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F12D27" w:rsidRPr="00EB2A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Составление медиа презентаций по теме: «Современные  требования, предъявляемые к посуде и приборам».   </w:t>
      </w:r>
    </w:p>
    <w:p w:rsidR="0028437E" w:rsidRDefault="0028437E" w:rsidP="002843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37E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FB1B00" w:rsidRPr="00FB1B00" w:rsidRDefault="00FB1B00" w:rsidP="004A6626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1B00">
        <w:rPr>
          <w:rFonts w:ascii="Times New Roman" w:eastAsia="Calibri" w:hAnsi="Times New Roman" w:cs="Times New Roman"/>
          <w:sz w:val="24"/>
          <w:szCs w:val="24"/>
        </w:rPr>
        <w:t>научиться структурировать изученный материал;</w:t>
      </w:r>
    </w:p>
    <w:p w:rsidR="00FB1B00" w:rsidRPr="00FB1B00" w:rsidRDefault="00FB1B00" w:rsidP="004A6626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1B00">
        <w:rPr>
          <w:rFonts w:ascii="Times New Roman" w:eastAsia="Calibri" w:hAnsi="Times New Roman" w:cs="Times New Roman"/>
          <w:sz w:val="24"/>
          <w:szCs w:val="24"/>
        </w:rPr>
        <w:t>развить навыки работы с программой  MS PowerPoint;</w:t>
      </w:r>
    </w:p>
    <w:p w:rsidR="00FB1B00" w:rsidRPr="00FB1B00" w:rsidRDefault="00FB1B00" w:rsidP="004A6626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1B00">
        <w:rPr>
          <w:rFonts w:ascii="Times New Roman" w:eastAsia="Calibri" w:hAnsi="Times New Roman" w:cs="Times New Roman"/>
          <w:sz w:val="24"/>
          <w:szCs w:val="24"/>
        </w:rPr>
        <w:t>развить навыки публичного выступления.</w:t>
      </w:r>
    </w:p>
    <w:p w:rsidR="00FB1B00" w:rsidRDefault="00FB1B00" w:rsidP="00FB1B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ADA">
        <w:rPr>
          <w:rFonts w:ascii="Times New Roman" w:hAnsi="Times New Roman" w:cs="Times New Roman"/>
          <w:b/>
          <w:sz w:val="24"/>
          <w:szCs w:val="24"/>
        </w:rPr>
        <w:t>Средства оснащения:</w:t>
      </w:r>
    </w:p>
    <w:p w:rsidR="00FB1B00" w:rsidRDefault="00FB1B00" w:rsidP="001F141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к оформлению докладов, рефератов (приложения А, Б, В);</w:t>
      </w:r>
    </w:p>
    <w:p w:rsidR="00FB1B00" w:rsidRDefault="00FB1B00" w:rsidP="001F141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требования к оформлению меди презентации с помощью </w:t>
      </w:r>
      <w:r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9B56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Pr="009B56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Point</w:t>
      </w:r>
      <w:r>
        <w:rPr>
          <w:rFonts w:ascii="Times New Roman" w:hAnsi="Times New Roman" w:cs="Times New Roman"/>
          <w:sz w:val="24"/>
          <w:szCs w:val="24"/>
        </w:rPr>
        <w:t xml:space="preserve"> (приложение Г);</w:t>
      </w:r>
    </w:p>
    <w:p w:rsidR="00FB1B00" w:rsidRPr="008905C8" w:rsidRDefault="00FB1B00" w:rsidP="004A6626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5C8">
        <w:rPr>
          <w:rFonts w:ascii="Times New Roman" w:eastAsia="Calibri" w:hAnsi="Times New Roman" w:cs="Times New Roman"/>
          <w:sz w:val="24"/>
          <w:szCs w:val="24"/>
        </w:rPr>
        <w:t>ПК с программным обеспечением;</w:t>
      </w:r>
    </w:p>
    <w:p w:rsidR="00FB1B00" w:rsidRPr="008905C8" w:rsidRDefault="00FB1B00" w:rsidP="004A6626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5C8">
        <w:rPr>
          <w:rFonts w:ascii="Times New Roman" w:eastAsia="Calibri" w:hAnsi="Times New Roman" w:cs="Times New Roman"/>
          <w:sz w:val="24"/>
          <w:szCs w:val="24"/>
        </w:rPr>
        <w:t>мультимедийное оборудование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FB1B00" w:rsidRDefault="00FB1B00" w:rsidP="00FB1B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E93">
        <w:rPr>
          <w:rFonts w:ascii="Times New Roman" w:hAnsi="Times New Roman" w:cs="Times New Roman"/>
          <w:b/>
          <w:sz w:val="24"/>
          <w:szCs w:val="24"/>
        </w:rPr>
        <w:t>Перечень рекомендуемых источников:</w:t>
      </w:r>
    </w:p>
    <w:p w:rsidR="00FB1B00" w:rsidRPr="002502D4" w:rsidRDefault="00FB1B00" w:rsidP="004A6626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E93">
        <w:rPr>
          <w:rFonts w:ascii="Times New Roman" w:hAnsi="Times New Roman"/>
          <w:sz w:val="24"/>
          <w:szCs w:val="24"/>
        </w:rPr>
        <w:t>Кучер Л.С, Шкуратова Л.М. Организация обслуживания на предприятиях общественного питани</w:t>
      </w:r>
      <w:r w:rsidR="00FA752C">
        <w:rPr>
          <w:rFonts w:ascii="Times New Roman" w:hAnsi="Times New Roman"/>
          <w:sz w:val="24"/>
          <w:szCs w:val="24"/>
        </w:rPr>
        <w:t>я. – М.: Деловая литература, 201</w:t>
      </w:r>
      <w:r w:rsidRPr="00EF3E93">
        <w:rPr>
          <w:rFonts w:ascii="Times New Roman" w:hAnsi="Times New Roman"/>
          <w:sz w:val="24"/>
          <w:szCs w:val="24"/>
        </w:rPr>
        <w:t xml:space="preserve">2. </w:t>
      </w:r>
    </w:p>
    <w:p w:rsidR="002502D4" w:rsidRPr="00EF3E93" w:rsidRDefault="002502D4" w:rsidP="004A6626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www.kedem.ru</w:t>
      </w:r>
    </w:p>
    <w:p w:rsidR="00FB1B00" w:rsidRPr="00705809" w:rsidRDefault="00FB1B00" w:rsidP="0070580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b/>
        </w:rPr>
        <w:t>Порядок выполнения работы</w:t>
      </w:r>
    </w:p>
    <w:p w:rsidR="00FB1B00" w:rsidRPr="00705809" w:rsidRDefault="00FB1B00" w:rsidP="004A6626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t xml:space="preserve">Разработайте </w:t>
      </w:r>
      <w:r w:rsidR="00F12D27">
        <w:rPr>
          <w:rFonts w:ascii="Times New Roman" w:hAnsi="Times New Roman" w:cs="Times New Roman"/>
        </w:rPr>
        <w:t xml:space="preserve"> </w:t>
      </w:r>
      <w:r w:rsidRPr="00705809">
        <w:rPr>
          <w:rFonts w:ascii="Times New Roman" w:hAnsi="Times New Roman" w:cs="Times New Roman"/>
        </w:rPr>
        <w:t xml:space="preserve"> медиа презентацию с помощью </w:t>
      </w:r>
      <w:r w:rsidRPr="00705809">
        <w:rPr>
          <w:rFonts w:ascii="Times New Roman" w:hAnsi="Times New Roman" w:cs="Times New Roman"/>
          <w:lang w:val="en-US"/>
        </w:rPr>
        <w:t>MS</w:t>
      </w:r>
      <w:r w:rsidRPr="00705809">
        <w:rPr>
          <w:rFonts w:ascii="Times New Roman" w:hAnsi="Times New Roman" w:cs="Times New Roman"/>
        </w:rPr>
        <w:t xml:space="preserve"> </w:t>
      </w:r>
      <w:r w:rsidRPr="00705809">
        <w:rPr>
          <w:rFonts w:ascii="Times New Roman" w:hAnsi="Times New Roman" w:cs="Times New Roman"/>
          <w:lang w:val="en-US"/>
        </w:rPr>
        <w:t>Power</w:t>
      </w:r>
      <w:r w:rsidRPr="00705809">
        <w:rPr>
          <w:rFonts w:ascii="Times New Roman" w:hAnsi="Times New Roman" w:cs="Times New Roman"/>
        </w:rPr>
        <w:t xml:space="preserve"> </w:t>
      </w:r>
      <w:r w:rsidRPr="00705809">
        <w:rPr>
          <w:rFonts w:ascii="Times New Roman" w:hAnsi="Times New Roman" w:cs="Times New Roman"/>
          <w:lang w:val="en-US"/>
        </w:rPr>
        <w:t>Point</w:t>
      </w:r>
      <w:r w:rsidRPr="00705809">
        <w:rPr>
          <w:rFonts w:ascii="Times New Roman" w:hAnsi="Times New Roman" w:cs="Times New Roman"/>
        </w:rPr>
        <w:t>. С требованиями к реферату вы можете ознакомиться в приложениях А, Б, В, с требованиями к разработке медиа презентации вы можете ознакомиться в приложении Г.</w:t>
      </w:r>
    </w:p>
    <w:p w:rsidR="00FB1B00" w:rsidRPr="00705809" w:rsidRDefault="00FB1B00" w:rsidP="004A6626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t xml:space="preserve">Тема </w:t>
      </w:r>
      <w:r w:rsidR="00636501">
        <w:rPr>
          <w:rFonts w:ascii="Times New Roman" w:hAnsi="Times New Roman" w:cs="Times New Roman"/>
        </w:rPr>
        <w:t xml:space="preserve"> </w:t>
      </w:r>
      <w:r w:rsidRPr="00705809">
        <w:rPr>
          <w:rFonts w:ascii="Times New Roman" w:hAnsi="Times New Roman" w:cs="Times New Roman"/>
        </w:rPr>
        <w:t xml:space="preserve"> презентации может включать в себя </w:t>
      </w:r>
      <w:r w:rsidR="00636501">
        <w:rPr>
          <w:rFonts w:ascii="Times New Roman" w:hAnsi="Times New Roman" w:cs="Times New Roman"/>
        </w:rPr>
        <w:t>требования,</w:t>
      </w:r>
      <w:r w:rsidR="00F12D27">
        <w:rPr>
          <w:rFonts w:ascii="Times New Roman" w:hAnsi="Times New Roman" w:cs="Times New Roman"/>
        </w:rPr>
        <w:t xml:space="preserve"> предъявляемые к</w:t>
      </w:r>
      <w:r w:rsidRPr="00705809">
        <w:rPr>
          <w:rFonts w:ascii="Times New Roman" w:hAnsi="Times New Roman" w:cs="Times New Roman"/>
        </w:rPr>
        <w:t xml:space="preserve"> столовой посуд</w:t>
      </w:r>
      <w:r w:rsidR="00F12D27">
        <w:rPr>
          <w:rFonts w:ascii="Times New Roman" w:hAnsi="Times New Roman" w:cs="Times New Roman"/>
        </w:rPr>
        <w:t>е</w:t>
      </w:r>
      <w:r w:rsidRPr="00705809">
        <w:rPr>
          <w:rFonts w:ascii="Times New Roman" w:hAnsi="Times New Roman" w:cs="Times New Roman"/>
        </w:rPr>
        <w:t xml:space="preserve">, либо </w:t>
      </w:r>
      <w:r w:rsidR="00F12D27">
        <w:rPr>
          <w:rFonts w:ascii="Times New Roman" w:hAnsi="Times New Roman" w:cs="Times New Roman"/>
        </w:rPr>
        <w:t>к столовым</w:t>
      </w:r>
      <w:r w:rsidRPr="00705809">
        <w:rPr>
          <w:rFonts w:ascii="Times New Roman" w:hAnsi="Times New Roman" w:cs="Times New Roman"/>
        </w:rPr>
        <w:t xml:space="preserve"> прибор</w:t>
      </w:r>
      <w:r w:rsidR="00F12D27">
        <w:rPr>
          <w:rFonts w:ascii="Times New Roman" w:hAnsi="Times New Roman" w:cs="Times New Roman"/>
        </w:rPr>
        <w:t>ам</w:t>
      </w:r>
      <w:r w:rsidRPr="00705809">
        <w:rPr>
          <w:rFonts w:ascii="Times New Roman" w:hAnsi="Times New Roman" w:cs="Times New Roman"/>
        </w:rPr>
        <w:t xml:space="preserve">, либо </w:t>
      </w:r>
      <w:r w:rsidR="00F12D27">
        <w:rPr>
          <w:rFonts w:ascii="Times New Roman" w:hAnsi="Times New Roman" w:cs="Times New Roman"/>
        </w:rPr>
        <w:t>столовому белью</w:t>
      </w:r>
      <w:r w:rsidRPr="00705809">
        <w:rPr>
          <w:rFonts w:ascii="Times New Roman" w:hAnsi="Times New Roman" w:cs="Times New Roman"/>
        </w:rPr>
        <w:t>.</w:t>
      </w:r>
    </w:p>
    <w:p w:rsidR="00F12D27" w:rsidRDefault="00F12D27" w:rsidP="00FB1B0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FB1B00" w:rsidRPr="00705809" w:rsidRDefault="00FB1B00" w:rsidP="00FB1B0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t>Примерный план работы</w:t>
      </w:r>
      <w:r w:rsidR="002502D4" w:rsidRPr="00705809">
        <w:rPr>
          <w:rFonts w:ascii="Times New Roman" w:hAnsi="Times New Roman" w:cs="Times New Roman"/>
        </w:rPr>
        <w:t xml:space="preserve"> </w:t>
      </w:r>
      <w:r w:rsidR="00F12D27">
        <w:rPr>
          <w:rFonts w:ascii="Times New Roman" w:hAnsi="Times New Roman" w:cs="Times New Roman"/>
        </w:rPr>
        <w:t xml:space="preserve"> </w:t>
      </w:r>
      <w:r w:rsidRPr="00705809">
        <w:rPr>
          <w:rFonts w:ascii="Times New Roman" w:hAnsi="Times New Roman" w:cs="Times New Roman"/>
        </w:rPr>
        <w:t xml:space="preserve"> может включать в себя:</w:t>
      </w:r>
    </w:p>
    <w:p w:rsidR="00FB1B00" w:rsidRPr="00705809" w:rsidRDefault="00FB1B00" w:rsidP="004A6626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t>введение;</w:t>
      </w:r>
    </w:p>
    <w:p w:rsidR="00FB1B00" w:rsidRPr="00705809" w:rsidRDefault="00F12D27" w:rsidP="004A6626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основные требования в посуде или приборам или белью</w:t>
      </w:r>
      <w:r w:rsidR="002502D4" w:rsidRPr="00705809">
        <w:rPr>
          <w:rFonts w:ascii="Times New Roman" w:hAnsi="Times New Roman" w:cs="Times New Roman"/>
        </w:rPr>
        <w:t>;</w:t>
      </w:r>
    </w:p>
    <w:p w:rsidR="002502D4" w:rsidRPr="00705809" w:rsidRDefault="002502D4" w:rsidP="004A6626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t>заключение.</w:t>
      </w:r>
    </w:p>
    <w:p w:rsidR="00705809" w:rsidRPr="00705809" w:rsidRDefault="00705809" w:rsidP="00F12D27">
      <w:pPr>
        <w:pStyle w:val="a3"/>
        <w:spacing w:after="0" w:line="240" w:lineRule="auto"/>
        <w:jc w:val="both"/>
        <w:rPr>
          <w:rFonts w:ascii="Times New Roman" w:hAnsi="Times New Roman" w:cs="Times New Roman"/>
        </w:rPr>
      </w:pPr>
    </w:p>
    <w:p w:rsidR="00705809" w:rsidRDefault="00705809" w:rsidP="0070580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t>Работы должны включать в себя грамотно подобранный иллюстрированный материал. Требования к оформлению иллюстраций представлены в самостоятельной работе № 1.</w:t>
      </w:r>
    </w:p>
    <w:p w:rsidR="00636501" w:rsidRPr="00705809" w:rsidRDefault="00636501" w:rsidP="00636501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705809" w:rsidRDefault="00636501" w:rsidP="0063650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DD6372" wp14:editId="2F3CCA62">
            <wp:extent cx="2809875" cy="19365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755" cy="1948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5809">
        <w:rPr>
          <w:rFonts w:ascii="Times New Roman" w:hAnsi="Times New Roman" w:cs="Times New Roman"/>
          <w:sz w:val="24"/>
          <w:szCs w:val="24"/>
        </w:rPr>
        <w:br w:type="page"/>
      </w:r>
    </w:p>
    <w:p w:rsidR="00705809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Самостоятел</w:t>
      </w:r>
      <w:r w:rsidR="00636501">
        <w:rPr>
          <w:rFonts w:ascii="Times New Roman" w:hAnsi="Times New Roman" w:cs="Times New Roman"/>
          <w:b/>
          <w:sz w:val="24"/>
          <w:szCs w:val="24"/>
        </w:rPr>
        <w:t xml:space="preserve">ьная работа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3D9E">
        <w:rPr>
          <w:rFonts w:ascii="Times New Roman" w:hAnsi="Times New Roman" w:cs="Times New Roman"/>
          <w:b/>
          <w:sz w:val="24"/>
          <w:szCs w:val="24"/>
        </w:rPr>
        <w:t xml:space="preserve">№ </w:t>
      </w:r>
      <w:r w:rsidR="00BB17BF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4</w:t>
      </w:r>
    </w:p>
    <w:p w:rsidR="00705809" w:rsidRDefault="00705809" w:rsidP="00F12D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Тема:</w:t>
      </w:r>
      <w:r w:rsidR="00F12D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C6EAA">
        <w:rPr>
          <w:rFonts w:ascii="Times New Roman" w:eastAsia="Times New Roman" w:hAnsi="Times New Roman" w:cs="Times New Roman"/>
          <w:sz w:val="24"/>
          <w:szCs w:val="24"/>
        </w:rPr>
        <w:t>Анализ меню предприятия. Оценка соответствия оформления меню стилю предприятия.</w:t>
      </w:r>
    </w:p>
    <w:p w:rsidR="00705809" w:rsidRDefault="00705809" w:rsidP="00705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705809" w:rsidRPr="006832E6" w:rsidRDefault="00705809" w:rsidP="001F141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32E6">
        <w:rPr>
          <w:rFonts w:ascii="Times New Roman" w:hAnsi="Times New Roman" w:cs="Times New Roman"/>
          <w:sz w:val="24"/>
          <w:szCs w:val="24"/>
        </w:rPr>
        <w:t>научиться структурировать изученный материал;</w:t>
      </w:r>
    </w:p>
    <w:p w:rsidR="00705809" w:rsidRDefault="00705809" w:rsidP="001F141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32E6">
        <w:rPr>
          <w:rFonts w:ascii="Times New Roman" w:hAnsi="Times New Roman" w:cs="Times New Roman"/>
          <w:sz w:val="24"/>
          <w:szCs w:val="24"/>
        </w:rPr>
        <w:t>научиться определят</w:t>
      </w:r>
      <w:r>
        <w:rPr>
          <w:rFonts w:ascii="Times New Roman" w:hAnsi="Times New Roman" w:cs="Times New Roman"/>
          <w:sz w:val="24"/>
          <w:szCs w:val="24"/>
        </w:rPr>
        <w:t>ь причинно – следственные связи;</w:t>
      </w:r>
    </w:p>
    <w:p w:rsidR="00705809" w:rsidRDefault="00705809" w:rsidP="001F141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научиться осуществлять поиск и подбор иллюстрированного материала.</w:t>
      </w:r>
    </w:p>
    <w:p w:rsidR="00705809" w:rsidRDefault="00705809" w:rsidP="00705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ADA">
        <w:rPr>
          <w:rFonts w:ascii="Times New Roman" w:hAnsi="Times New Roman" w:cs="Times New Roman"/>
          <w:b/>
          <w:sz w:val="24"/>
          <w:szCs w:val="24"/>
        </w:rPr>
        <w:t>Средства оснащения:</w:t>
      </w:r>
    </w:p>
    <w:p w:rsidR="00705809" w:rsidRDefault="00705809" w:rsidP="004A6626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образцы меню предприятий общественного питания;</w:t>
      </w:r>
    </w:p>
    <w:p w:rsidR="00705809" w:rsidRDefault="00705809" w:rsidP="004A6626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последовательность записи закусок, блюд, напитков в меню (приложение Д).</w:t>
      </w:r>
    </w:p>
    <w:p w:rsidR="00705809" w:rsidRDefault="00705809" w:rsidP="00705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E93">
        <w:rPr>
          <w:rFonts w:ascii="Times New Roman" w:hAnsi="Times New Roman" w:cs="Times New Roman"/>
          <w:b/>
          <w:sz w:val="24"/>
          <w:szCs w:val="24"/>
        </w:rPr>
        <w:t>Перечень рекомендуемых источников:</w:t>
      </w:r>
    </w:p>
    <w:p w:rsidR="00705809" w:rsidRPr="00C16956" w:rsidRDefault="00705809" w:rsidP="004A6626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E93">
        <w:rPr>
          <w:rFonts w:ascii="Times New Roman" w:hAnsi="Times New Roman"/>
          <w:sz w:val="24"/>
          <w:szCs w:val="24"/>
        </w:rPr>
        <w:t xml:space="preserve">Кучер Л.С, Шкуратова Л.М. Организация обслуживания на предприятиях общественного питания. – М.: Деловая литература, 2002. </w:t>
      </w:r>
    </w:p>
    <w:p w:rsidR="00C16956" w:rsidRDefault="00C16956" w:rsidP="004A6626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Журнал </w:t>
      </w:r>
      <w:r>
        <w:rPr>
          <w:rFonts w:ascii="Times New Roman" w:hAnsi="Times New Roman" w:cs="Times New Roman"/>
          <w:sz w:val="24"/>
          <w:szCs w:val="24"/>
          <w:lang w:val="en-US"/>
        </w:rPr>
        <w:t>BarNews</w:t>
      </w:r>
      <w:r>
        <w:rPr>
          <w:rFonts w:ascii="Times New Roman" w:hAnsi="Times New Roman" w:cs="Times New Roman"/>
          <w:sz w:val="24"/>
          <w:szCs w:val="24"/>
        </w:rPr>
        <w:t>, Гастрономъ, Еда. Афиша, Савер, Гурман, Ресторанные ведомости.</w:t>
      </w:r>
    </w:p>
    <w:p w:rsidR="00C16956" w:rsidRDefault="00C16956" w:rsidP="004A6626">
      <w:pPr>
        <w:pStyle w:val="a8"/>
        <w:numPr>
          <w:ilvl w:val="0"/>
          <w:numId w:val="24"/>
        </w:numPr>
        <w:rPr>
          <w:szCs w:val="24"/>
        </w:rPr>
      </w:pPr>
      <w:r>
        <w:rPr>
          <w:szCs w:val="24"/>
        </w:rPr>
        <w:t>Эффективное меню: концепция и дизайн/ Юлия Ефимова. – М.: ЗАО «Издательский дом «Ресторанные ведомости», 2006.</w:t>
      </w:r>
    </w:p>
    <w:p w:rsidR="00B14F88" w:rsidRDefault="00B14F88" w:rsidP="0070580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5809" w:rsidRDefault="00705809" w:rsidP="0070580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Порядок выполнения работы</w:t>
      </w:r>
    </w:p>
    <w:p w:rsidR="00C16956" w:rsidRDefault="00C16956" w:rsidP="004A6626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Ознакомьтесь со справочно – информационным материалом:</w:t>
      </w:r>
    </w:p>
    <w:p w:rsidR="00C16956" w:rsidRDefault="00C16956" w:rsidP="00C169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Меню – французское слово, которое означает список блюд и напитков, предлагаемых гостю. В наше время, когда с поиском места, где можно утолить голод, проблем не возникает, меню – необходимый элемент презентации ресторана или кафе. Его справедливо называют визитной карточкой, ведь среди других элементов имиджа меню наиболее четко и лаконично определяет характер предприятия, его категорию и аудиторию, которую ожидают.</w:t>
      </w:r>
    </w:p>
    <w:p w:rsidR="00883CDF" w:rsidRDefault="00883CDF" w:rsidP="004A6626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Проведите анализ меню предприятий общественного питания по следующим критериям:</w:t>
      </w:r>
    </w:p>
    <w:p w:rsidR="00883CDF" w:rsidRDefault="00883CDF" w:rsidP="004A6626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оригинальность оформления обложки, страниц;</w:t>
      </w:r>
    </w:p>
    <w:p w:rsidR="00D31FA8" w:rsidRDefault="00883CDF" w:rsidP="004A6626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информационная полнота меню</w:t>
      </w:r>
      <w:r w:rsidR="00D31FA8">
        <w:rPr>
          <w:rFonts w:ascii="Times New Roman" w:hAnsi="Times New Roman" w:cs="Times New Roman"/>
          <w:sz w:val="24"/>
          <w:szCs w:val="24"/>
        </w:rPr>
        <w:t>: представлено наименование предприятия, наименование вида меню (при необходимости), присутствует информация о блюдах, коммерческая информация, информация цен, объемов;</w:t>
      </w:r>
    </w:p>
    <w:p w:rsidR="00D31FA8" w:rsidRDefault="00D31FA8" w:rsidP="004A6626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удобство чтения;</w:t>
      </w:r>
    </w:p>
    <w:p w:rsidR="00D31FA8" w:rsidRDefault="00D31FA8" w:rsidP="004A6626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отсутствие ошибок в написании текста, например, несогласованность текста, неправильное употребление глаголов, падежей;</w:t>
      </w:r>
    </w:p>
    <w:p w:rsidR="00B14F88" w:rsidRDefault="00B14F88" w:rsidP="004A6626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пояснений по приготовлению блюда, состава продуктов;</w:t>
      </w:r>
    </w:p>
    <w:p w:rsidR="00B14F88" w:rsidRDefault="00B14F88" w:rsidP="004A6626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указаний по норме выхода порции;</w:t>
      </w:r>
    </w:p>
    <w:p w:rsidR="00B14F88" w:rsidRDefault="00B14F88" w:rsidP="004A6626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подписей и печатей, утверждающих меню;</w:t>
      </w:r>
    </w:p>
    <w:p w:rsidR="00D31FA8" w:rsidRDefault="00F12D27" w:rsidP="004A6626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соответствие записей в меню норме </w:t>
      </w:r>
      <w:r w:rsidR="00D31FA8">
        <w:rPr>
          <w:rFonts w:ascii="Times New Roman" w:hAnsi="Times New Roman" w:cs="Times New Roman"/>
          <w:sz w:val="24"/>
          <w:szCs w:val="24"/>
        </w:rPr>
        <w:t>последовательность записи закусок, блюд, напитков.</w:t>
      </w:r>
    </w:p>
    <w:p w:rsidR="00D31FA8" w:rsidRDefault="00D31FA8" w:rsidP="00D31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Составьте вывод на основании полученного анализа.</w:t>
      </w:r>
    </w:p>
    <w:p w:rsidR="00D52E70" w:rsidRDefault="00D52E70" w:rsidP="00D52E70">
      <w:pPr>
        <w:rPr>
          <w:rFonts w:ascii="Times New Roman" w:hAnsi="Times New Roman" w:cs="Times New Roman"/>
          <w:sz w:val="24"/>
          <w:szCs w:val="24"/>
        </w:rPr>
      </w:pPr>
    </w:p>
    <w:p w:rsidR="00D31FA8" w:rsidRDefault="00636501" w:rsidP="00D52E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Самостоятельная работа </w:t>
      </w:r>
      <w:r w:rsidR="00D31F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3D9E">
        <w:rPr>
          <w:rFonts w:ascii="Times New Roman" w:hAnsi="Times New Roman" w:cs="Times New Roman"/>
          <w:b/>
          <w:sz w:val="24"/>
          <w:szCs w:val="24"/>
        </w:rPr>
        <w:t>№</w:t>
      </w:r>
      <w:r w:rsidR="00BB17BF">
        <w:rPr>
          <w:rFonts w:ascii="Times New Roman" w:hAnsi="Times New Roman" w:cs="Times New Roman"/>
          <w:b/>
          <w:sz w:val="24"/>
          <w:szCs w:val="24"/>
        </w:rPr>
        <w:t>1</w:t>
      </w:r>
      <w:r w:rsidR="00D31FA8">
        <w:rPr>
          <w:rFonts w:ascii="Times New Roman" w:hAnsi="Times New Roman" w:cs="Times New Roman"/>
          <w:b/>
          <w:sz w:val="24"/>
          <w:szCs w:val="24"/>
        </w:rPr>
        <w:t>5</w:t>
      </w:r>
    </w:p>
    <w:p w:rsidR="00D31FA8" w:rsidRDefault="00D31FA8" w:rsidP="00D31F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FC6EAA">
        <w:rPr>
          <w:rFonts w:ascii="Times New Roman" w:eastAsia="Times New Roman" w:hAnsi="Times New Roman" w:cs="Times New Roman"/>
          <w:sz w:val="24"/>
          <w:szCs w:val="24"/>
        </w:rPr>
        <w:t>Овладение простыми и сложными</w:t>
      </w:r>
      <w:r w:rsidRPr="00FC6EA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C6EAA">
        <w:rPr>
          <w:rFonts w:ascii="Times New Roman" w:eastAsia="Times New Roman" w:hAnsi="Times New Roman" w:cs="Times New Roman"/>
          <w:sz w:val="24"/>
          <w:szCs w:val="24"/>
        </w:rPr>
        <w:t>приемами складывания салфеток. Выполнение 1-2 вида эксклюзивных способов складывания салфеток.</w:t>
      </w:r>
    </w:p>
    <w:p w:rsidR="00D31FA8" w:rsidRDefault="00D31FA8" w:rsidP="00D31F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Цели:</w:t>
      </w:r>
    </w:p>
    <w:p w:rsidR="00D31FA8" w:rsidRDefault="00D31FA8" w:rsidP="004A6626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овладение техникой складывания салфеток;</w:t>
      </w:r>
    </w:p>
    <w:p w:rsidR="00D31FA8" w:rsidRDefault="00D31FA8" w:rsidP="004A6626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систематизация знаний основных форм складывания салфеток.</w:t>
      </w:r>
    </w:p>
    <w:p w:rsidR="00D31FA8" w:rsidRDefault="00D31FA8" w:rsidP="00D31F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1FA8">
        <w:rPr>
          <w:rFonts w:ascii="Times New Roman" w:hAnsi="Times New Roman" w:cs="Times New Roman"/>
          <w:b/>
          <w:sz w:val="24"/>
          <w:szCs w:val="24"/>
        </w:rPr>
        <w:lastRenderedPageBreak/>
        <w:t>Средства оснащения:</w:t>
      </w:r>
    </w:p>
    <w:p w:rsidR="00D31FA8" w:rsidRDefault="00D31FA8" w:rsidP="004A6626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натуральные образцы салфеток (бумажные и тканевые);</w:t>
      </w:r>
    </w:p>
    <w:p w:rsidR="00D31FA8" w:rsidRDefault="00D31FA8" w:rsidP="004A6626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меди презентация «Учимся складывать салфетки»;</w:t>
      </w:r>
    </w:p>
    <w:p w:rsidR="00D31FA8" w:rsidRDefault="00D31FA8" w:rsidP="004A6626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схемы складывания салфеток (приложение</w:t>
      </w:r>
      <w:r w:rsidR="00EC3ED3">
        <w:rPr>
          <w:rFonts w:ascii="Times New Roman" w:hAnsi="Times New Roman" w:cs="Times New Roman"/>
          <w:sz w:val="24"/>
          <w:szCs w:val="24"/>
        </w:rPr>
        <w:t xml:space="preserve"> И).</w:t>
      </w:r>
    </w:p>
    <w:p w:rsidR="00EC3ED3" w:rsidRDefault="00EC3ED3" w:rsidP="00EC3E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E93">
        <w:rPr>
          <w:rFonts w:ascii="Times New Roman" w:hAnsi="Times New Roman" w:cs="Times New Roman"/>
          <w:b/>
          <w:sz w:val="24"/>
          <w:szCs w:val="24"/>
        </w:rPr>
        <w:t>Перечень рекомендуемых источников:</w:t>
      </w:r>
    </w:p>
    <w:p w:rsidR="00EC3ED3" w:rsidRPr="00C16956" w:rsidRDefault="00EC3ED3" w:rsidP="004A6626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E93">
        <w:rPr>
          <w:rFonts w:ascii="Times New Roman" w:hAnsi="Times New Roman"/>
          <w:sz w:val="24"/>
          <w:szCs w:val="24"/>
        </w:rPr>
        <w:t>Кучер Л.С, Шкуратова Л.М. Организация обслуживания на предприятиях общественного питания. – М.: Деловая литература, 20</w:t>
      </w:r>
      <w:r w:rsidR="00FA752C">
        <w:rPr>
          <w:rFonts w:ascii="Times New Roman" w:hAnsi="Times New Roman"/>
          <w:sz w:val="24"/>
          <w:szCs w:val="24"/>
        </w:rPr>
        <w:t>1</w:t>
      </w:r>
      <w:r w:rsidRPr="00EF3E93">
        <w:rPr>
          <w:rFonts w:ascii="Times New Roman" w:hAnsi="Times New Roman"/>
          <w:sz w:val="24"/>
          <w:szCs w:val="24"/>
        </w:rPr>
        <w:t xml:space="preserve">2. </w:t>
      </w:r>
    </w:p>
    <w:p w:rsidR="00EC3ED3" w:rsidRPr="00EC3ED3" w:rsidRDefault="00EC3ED3" w:rsidP="00EC3E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3ED3" w:rsidRDefault="00EC3ED3" w:rsidP="00EC3ED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Порядок выполнения работы</w:t>
      </w:r>
    </w:p>
    <w:p w:rsidR="00D31FA8" w:rsidRDefault="00EC3ED3" w:rsidP="004A6626">
      <w:pPr>
        <w:pStyle w:val="a3"/>
        <w:numPr>
          <w:ilvl w:val="1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Используя бумажные или полотняные салфетки закрепите практический навык их складывания в различные формы.</w:t>
      </w:r>
    </w:p>
    <w:p w:rsidR="00EC3ED3" w:rsidRDefault="00EC3ED3" w:rsidP="004A6626">
      <w:pPr>
        <w:pStyle w:val="a3"/>
        <w:numPr>
          <w:ilvl w:val="1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приложении Е представлены различны формы складывания салфеток.</w:t>
      </w:r>
    </w:p>
    <w:p w:rsidR="00EC3ED3" w:rsidRDefault="00EC3ED3" w:rsidP="004A6626">
      <w:pPr>
        <w:pStyle w:val="a3"/>
        <w:numPr>
          <w:ilvl w:val="1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Продемонстрируйте на практике 1-2 вида эксклюзивного способа складывания салфеток.</w:t>
      </w:r>
    </w:p>
    <w:p w:rsidR="00EC3ED3" w:rsidRDefault="00EC3ED3" w:rsidP="00EC3E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3ED3" w:rsidRDefault="00EC3ED3" w:rsidP="00EC3E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3ED3" w:rsidRDefault="00636501" w:rsidP="001F14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Самостоятельная работа </w:t>
      </w:r>
      <w:r w:rsidR="00EA3D9E">
        <w:rPr>
          <w:rFonts w:ascii="Times New Roman" w:hAnsi="Times New Roman" w:cs="Times New Roman"/>
          <w:b/>
          <w:sz w:val="24"/>
          <w:szCs w:val="24"/>
        </w:rPr>
        <w:t>№</w:t>
      </w:r>
      <w:r w:rsidR="00BB17BF">
        <w:rPr>
          <w:rFonts w:ascii="Times New Roman" w:hAnsi="Times New Roman" w:cs="Times New Roman"/>
          <w:b/>
          <w:sz w:val="24"/>
          <w:szCs w:val="24"/>
        </w:rPr>
        <w:t>1</w:t>
      </w:r>
      <w:r w:rsidR="001F1410">
        <w:rPr>
          <w:rFonts w:ascii="Times New Roman" w:hAnsi="Times New Roman" w:cs="Times New Roman"/>
          <w:b/>
          <w:sz w:val="24"/>
          <w:szCs w:val="24"/>
        </w:rPr>
        <w:t>6</w:t>
      </w:r>
    </w:p>
    <w:p w:rsidR="001F1410" w:rsidRDefault="001F1410" w:rsidP="001F14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Тема:</w:t>
      </w:r>
      <w:r w:rsidRPr="001F14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4F88" w:rsidRPr="00EB2A22">
        <w:rPr>
          <w:rFonts w:ascii="Times New Roman" w:eastAsia="Calibri" w:hAnsi="Times New Roman" w:cs="Times New Roman"/>
          <w:sz w:val="24"/>
          <w:szCs w:val="24"/>
          <w:lang w:eastAsia="en-US"/>
        </w:rPr>
        <w:t>Правила этикета и нормы  поведения за столом</w:t>
      </w:r>
    </w:p>
    <w:p w:rsidR="001F1410" w:rsidRDefault="001F1410" w:rsidP="001F14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Цели:</w:t>
      </w:r>
    </w:p>
    <w:p w:rsidR="00910A58" w:rsidRPr="005D5022" w:rsidRDefault="005D5022" w:rsidP="004A6626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022">
        <w:rPr>
          <w:rFonts w:ascii="Times New Roman" w:hAnsi="Times New Roman" w:cs="Times New Roman"/>
          <w:sz w:val="24"/>
          <w:szCs w:val="24"/>
        </w:rPr>
        <w:t>научиться структурировать изученный материал;</w:t>
      </w:r>
    </w:p>
    <w:p w:rsidR="005D5022" w:rsidRDefault="005D5022" w:rsidP="004A6626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5022">
        <w:rPr>
          <w:rFonts w:ascii="Times New Roman" w:eastAsia="Times New Roman" w:hAnsi="Times New Roman" w:cs="Times New Roman"/>
          <w:sz w:val="24"/>
          <w:szCs w:val="24"/>
        </w:rPr>
        <w:t xml:space="preserve">систематизировать </w:t>
      </w:r>
      <w:r w:rsidR="00BB23D2">
        <w:rPr>
          <w:rFonts w:ascii="Times New Roman" w:eastAsia="Times New Roman" w:hAnsi="Times New Roman" w:cs="Times New Roman"/>
          <w:sz w:val="24"/>
          <w:szCs w:val="24"/>
        </w:rPr>
        <w:t xml:space="preserve">знания </w:t>
      </w:r>
      <w:r w:rsidR="00B14F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D5022">
        <w:rPr>
          <w:rFonts w:ascii="Times New Roman" w:eastAsia="Times New Roman" w:hAnsi="Times New Roman" w:cs="Times New Roman"/>
          <w:sz w:val="24"/>
          <w:szCs w:val="24"/>
        </w:rPr>
        <w:t>всех элементов обслуживания и правил подачи блюд и напитков</w:t>
      </w:r>
      <w:r w:rsidR="00B14F88">
        <w:rPr>
          <w:rFonts w:ascii="Times New Roman" w:eastAsia="Times New Roman" w:hAnsi="Times New Roman" w:cs="Times New Roman"/>
          <w:sz w:val="24"/>
          <w:szCs w:val="24"/>
        </w:rPr>
        <w:t xml:space="preserve"> с правилами этикета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D5022" w:rsidRDefault="005D5022" w:rsidP="005D50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022">
        <w:rPr>
          <w:rFonts w:ascii="Times New Roman" w:hAnsi="Times New Roman" w:cs="Times New Roman"/>
          <w:b/>
          <w:sz w:val="24"/>
          <w:szCs w:val="24"/>
        </w:rPr>
        <w:t>Средства оснащения:</w:t>
      </w:r>
    </w:p>
    <w:p w:rsidR="005D5022" w:rsidRDefault="005D5022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медиа презентация «</w:t>
      </w:r>
      <w:r w:rsidR="00B14F88">
        <w:rPr>
          <w:rFonts w:ascii="Times New Roman" w:hAnsi="Times New Roman" w:cs="Times New Roman"/>
          <w:sz w:val="24"/>
          <w:szCs w:val="24"/>
        </w:rPr>
        <w:t>Правила этикета и нормы поведения за столом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5D5022" w:rsidRDefault="005D5022" w:rsidP="005D50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E93">
        <w:rPr>
          <w:rFonts w:ascii="Times New Roman" w:hAnsi="Times New Roman" w:cs="Times New Roman"/>
          <w:b/>
          <w:sz w:val="24"/>
          <w:szCs w:val="24"/>
        </w:rPr>
        <w:t>Перечень рекомендуемых источников:</w:t>
      </w:r>
    </w:p>
    <w:p w:rsidR="005D5022" w:rsidRPr="00C16956" w:rsidRDefault="005D5022" w:rsidP="004A6626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E93">
        <w:rPr>
          <w:rFonts w:ascii="Times New Roman" w:hAnsi="Times New Roman"/>
          <w:sz w:val="24"/>
          <w:szCs w:val="24"/>
        </w:rPr>
        <w:t>Кучер Л.С, Шкуратова Л.М. Организация обслуживания на предприятиях общественного питани</w:t>
      </w:r>
      <w:r w:rsidR="00FA752C">
        <w:rPr>
          <w:rFonts w:ascii="Times New Roman" w:hAnsi="Times New Roman"/>
          <w:sz w:val="24"/>
          <w:szCs w:val="24"/>
        </w:rPr>
        <w:t>я. – М.: Деловая литература, 201</w:t>
      </w:r>
      <w:r w:rsidRPr="00EF3E93">
        <w:rPr>
          <w:rFonts w:ascii="Times New Roman" w:hAnsi="Times New Roman"/>
          <w:sz w:val="24"/>
          <w:szCs w:val="24"/>
        </w:rPr>
        <w:t xml:space="preserve">2. </w:t>
      </w:r>
    </w:p>
    <w:p w:rsidR="005D5022" w:rsidRDefault="005D5022" w:rsidP="005D502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5022" w:rsidRDefault="005D5022" w:rsidP="005D502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Порядок выполнения работы</w:t>
      </w:r>
    </w:p>
    <w:p w:rsidR="005D5022" w:rsidRDefault="005D5022" w:rsidP="005D5022">
      <w:pPr>
        <w:pStyle w:val="a3"/>
        <w:numPr>
          <w:ilvl w:val="1"/>
          <w:numId w:val="5"/>
        </w:numPr>
        <w:tabs>
          <w:tab w:val="clear" w:pos="2580"/>
          <w:tab w:val="num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Ознакомьтесь с перечнем закусок, блюд и напитков, по которым необходимо составить схемы </w:t>
      </w:r>
      <w:r w:rsidR="00B14F88">
        <w:rPr>
          <w:rFonts w:ascii="Times New Roman" w:hAnsi="Times New Roman" w:cs="Times New Roman"/>
          <w:sz w:val="24"/>
          <w:szCs w:val="24"/>
        </w:rPr>
        <w:t>правил этикета и норм поведения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D5022" w:rsidRDefault="005D5022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икра зернистая (из белуги, осетрины);</w:t>
      </w:r>
    </w:p>
    <w:p w:rsidR="005D5022" w:rsidRDefault="005D5022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икра кетовая;</w:t>
      </w:r>
    </w:p>
    <w:p w:rsidR="005D5022" w:rsidRDefault="005D5022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масло сливочное;</w:t>
      </w:r>
    </w:p>
    <w:p w:rsidR="005D5022" w:rsidRDefault="005D5022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семга малосоленая;</w:t>
      </w:r>
    </w:p>
    <w:p w:rsidR="005D5022" w:rsidRDefault="005D5022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рыба отварная;</w:t>
      </w:r>
    </w:p>
    <w:p w:rsidR="000E01A1" w:rsidRDefault="000E01A1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деликатесный угорь;</w:t>
      </w:r>
    </w:p>
    <w:p w:rsidR="000E01A1" w:rsidRDefault="000E01A1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устрицы;</w:t>
      </w:r>
    </w:p>
    <w:p w:rsidR="000E01A1" w:rsidRDefault="000E01A1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салат – коктейль с креветками;</w:t>
      </w:r>
    </w:p>
    <w:p w:rsidR="000E01A1" w:rsidRDefault="000E01A1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омары отварные;</w:t>
      </w:r>
    </w:p>
    <w:p w:rsidR="000E01A1" w:rsidRDefault="000E01A1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ассорти мясное;</w:t>
      </w:r>
    </w:p>
    <w:p w:rsidR="000E01A1" w:rsidRDefault="000E01A1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заливной поросенок;</w:t>
      </w:r>
    </w:p>
    <w:p w:rsidR="000E01A1" w:rsidRDefault="000E01A1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ассорти из дичи;</w:t>
      </w:r>
    </w:p>
    <w:p w:rsidR="000E01A1" w:rsidRDefault="000E01A1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паштет фуа гра;</w:t>
      </w:r>
    </w:p>
    <w:p w:rsidR="000E01A1" w:rsidRDefault="000E01A1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ассорти из свежих овощей;</w:t>
      </w:r>
    </w:p>
    <w:p w:rsidR="000E01A1" w:rsidRDefault="000E01A1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сыр в ассортименте;</w:t>
      </w:r>
    </w:p>
    <w:p w:rsidR="000E01A1" w:rsidRDefault="000E01A1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рыба, запеченная в раковинах (кокиль);</w:t>
      </w:r>
    </w:p>
    <w:p w:rsidR="000E01A1" w:rsidRDefault="000E01A1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солянка рыбная на сковородке;</w:t>
      </w:r>
    </w:p>
    <w:p w:rsidR="000E01A1" w:rsidRDefault="000E01A1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жульен из птицы;</w:t>
      </w:r>
    </w:p>
    <w:p w:rsidR="000E01A1" w:rsidRDefault="000E01A1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блины не фаршированные;</w:t>
      </w:r>
    </w:p>
    <w:p w:rsidR="000E01A1" w:rsidRDefault="000E01A1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яичница – глазунья;</w:t>
      </w:r>
    </w:p>
    <w:p w:rsidR="000E01A1" w:rsidRDefault="000E01A1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суп – пюре из спаржи;</w:t>
      </w:r>
    </w:p>
    <w:p w:rsidR="000E01A1" w:rsidRDefault="000E01A1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суп – питии;</w:t>
      </w:r>
    </w:p>
    <w:p w:rsidR="000E01A1" w:rsidRDefault="000E01A1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ботвинья;</w:t>
      </w:r>
    </w:p>
    <w:p w:rsidR="000E01A1" w:rsidRDefault="000E01A1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осетрина по – царски с отварным картофелем;</w:t>
      </w:r>
    </w:p>
    <w:p w:rsidR="000E01A1" w:rsidRDefault="000E01A1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рыба, жаренная на вертеле с гарниром;</w:t>
      </w:r>
    </w:p>
    <w:p w:rsidR="000E01A1" w:rsidRDefault="000E01A1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морской гребешек фри;</w:t>
      </w:r>
    </w:p>
    <w:p w:rsidR="000E01A1" w:rsidRDefault="000E01A1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бифштекс натуральный;</w:t>
      </w:r>
    </w:p>
    <w:p w:rsidR="000E01A1" w:rsidRDefault="000E01A1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шашлык по – карски;</w:t>
      </w:r>
    </w:p>
    <w:p w:rsidR="000E01A1" w:rsidRDefault="000E01A1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мясо, тушенное в горшочке под слойкой;</w:t>
      </w:r>
    </w:p>
    <w:p w:rsidR="000E01A1" w:rsidRDefault="000E01A1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цыплята – табака;</w:t>
      </w:r>
    </w:p>
    <w:p w:rsidR="000E01A1" w:rsidRDefault="000E01A1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морковь по  - деревенски;</w:t>
      </w:r>
    </w:p>
    <w:p w:rsidR="000E01A1" w:rsidRDefault="000E01A1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сырники творожные;</w:t>
      </w:r>
    </w:p>
    <w:p w:rsidR="000E01A1" w:rsidRDefault="000E01A1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вареники с вишнями;</w:t>
      </w:r>
    </w:p>
    <w:p w:rsidR="000E01A1" w:rsidRDefault="000E01A1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пицца Римская;</w:t>
      </w:r>
    </w:p>
    <w:p w:rsidR="000E01A1" w:rsidRDefault="000E01A1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каша гурьевская;</w:t>
      </w:r>
    </w:p>
    <w:p w:rsidR="000E01A1" w:rsidRDefault="000E01A1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пудинг бисквитный;</w:t>
      </w:r>
    </w:p>
    <w:p w:rsidR="000E01A1" w:rsidRDefault="000E01A1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суфле с пряностями;</w:t>
      </w:r>
    </w:p>
    <w:p w:rsidR="000E01A1" w:rsidRDefault="000E01A1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яблоки, жаренные в тесте;</w:t>
      </w:r>
    </w:p>
    <w:p w:rsidR="000E01A1" w:rsidRDefault="000E01A1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мусс;</w:t>
      </w:r>
    </w:p>
    <w:p w:rsidR="000E01A1" w:rsidRDefault="000E01A1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фруктовый салат;</w:t>
      </w:r>
    </w:p>
    <w:p w:rsidR="000E01A1" w:rsidRDefault="000E01A1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парфе;</w:t>
      </w:r>
    </w:p>
    <w:p w:rsidR="000E01A1" w:rsidRDefault="000E01A1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манго;</w:t>
      </w:r>
    </w:p>
    <w:p w:rsidR="000E01A1" w:rsidRDefault="000E01A1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клубника со сливками;</w:t>
      </w:r>
    </w:p>
    <w:p w:rsidR="000E01A1" w:rsidRDefault="000E01A1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сок свежевыжатый;</w:t>
      </w:r>
    </w:p>
    <w:p w:rsidR="000E01A1" w:rsidRDefault="000E01A1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кофе эспрессо;</w:t>
      </w:r>
    </w:p>
    <w:p w:rsidR="000E01A1" w:rsidRDefault="000E01A1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чай зеленый с лимоном;</w:t>
      </w:r>
    </w:p>
    <w:p w:rsidR="000E01A1" w:rsidRDefault="000E01A1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варенье малиновое;</w:t>
      </w:r>
    </w:p>
    <w:p w:rsidR="000E01A1" w:rsidRDefault="000E01A1" w:rsidP="004A662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хлеб ржаной и пшеничный;</w:t>
      </w:r>
    </w:p>
    <w:p w:rsidR="005D5022" w:rsidRDefault="000E01A1" w:rsidP="005D5022">
      <w:pPr>
        <w:pStyle w:val="a3"/>
        <w:numPr>
          <w:ilvl w:val="1"/>
          <w:numId w:val="5"/>
        </w:numPr>
        <w:tabs>
          <w:tab w:val="clear" w:pos="2580"/>
          <w:tab w:val="num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5D5022">
        <w:rPr>
          <w:rFonts w:ascii="Times New Roman" w:hAnsi="Times New Roman" w:cs="Times New Roman"/>
          <w:sz w:val="24"/>
          <w:szCs w:val="24"/>
        </w:rPr>
        <w:t>оставьте и заполните следующую таблицу:</w:t>
      </w:r>
    </w:p>
    <w:tbl>
      <w:tblPr>
        <w:tblStyle w:val="a5"/>
        <w:tblW w:w="10065" w:type="dxa"/>
        <w:tblInd w:w="-459" w:type="dxa"/>
        <w:tblLook w:val="04A0" w:firstRow="1" w:lastRow="0" w:firstColumn="1" w:lastColumn="0" w:noHBand="0" w:noVBand="1"/>
      </w:tblPr>
      <w:tblGrid>
        <w:gridCol w:w="1822"/>
        <w:gridCol w:w="1688"/>
        <w:gridCol w:w="1367"/>
        <w:gridCol w:w="1539"/>
        <w:gridCol w:w="1595"/>
        <w:gridCol w:w="2054"/>
      </w:tblGrid>
      <w:tr w:rsidR="000E01A1" w:rsidRPr="000E01A1" w:rsidTr="00B14F88">
        <w:tc>
          <w:tcPr>
            <w:tcW w:w="1538" w:type="dxa"/>
          </w:tcPr>
          <w:p w:rsidR="000E01A1" w:rsidRPr="000E01A1" w:rsidRDefault="000E01A1" w:rsidP="000E01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закусок, блюд, напитков</w:t>
            </w:r>
          </w:p>
        </w:tc>
        <w:tc>
          <w:tcPr>
            <w:tcW w:w="1688" w:type="dxa"/>
          </w:tcPr>
          <w:p w:rsidR="000E01A1" w:rsidRPr="000E01A1" w:rsidRDefault="000E01A1" w:rsidP="000E01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Посуда для отпуска с производства</w:t>
            </w:r>
          </w:p>
        </w:tc>
        <w:tc>
          <w:tcPr>
            <w:tcW w:w="1367" w:type="dxa"/>
          </w:tcPr>
          <w:p w:rsidR="000E01A1" w:rsidRPr="000E01A1" w:rsidRDefault="000E01A1" w:rsidP="000E01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Приборы для раскладки</w:t>
            </w:r>
          </w:p>
        </w:tc>
        <w:tc>
          <w:tcPr>
            <w:tcW w:w="1539" w:type="dxa"/>
          </w:tcPr>
          <w:p w:rsidR="000E01A1" w:rsidRPr="000E01A1" w:rsidRDefault="000E01A1" w:rsidP="000E01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Сервировка стола</w:t>
            </w:r>
          </w:p>
        </w:tc>
        <w:tc>
          <w:tcPr>
            <w:tcW w:w="1786" w:type="dxa"/>
          </w:tcPr>
          <w:p w:rsidR="000E01A1" w:rsidRPr="000E01A1" w:rsidRDefault="00B14F88" w:rsidP="000E01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Прибор для еды</w:t>
            </w:r>
          </w:p>
        </w:tc>
        <w:tc>
          <w:tcPr>
            <w:tcW w:w="2147" w:type="dxa"/>
          </w:tcPr>
          <w:p w:rsidR="000E01A1" w:rsidRPr="000E01A1" w:rsidRDefault="000E01A1" w:rsidP="00B1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Особенности </w:t>
            </w:r>
            <w:r w:rsidR="00B14F88">
              <w:rPr>
                <w:rFonts w:ascii="Times New Roman" w:hAnsi="Times New Roman" w:cs="Times New Roman"/>
                <w:b/>
                <w:sz w:val="24"/>
                <w:szCs w:val="24"/>
              </w:rPr>
              <w:t>еды</w:t>
            </w:r>
          </w:p>
        </w:tc>
      </w:tr>
      <w:tr w:rsidR="000E01A1" w:rsidTr="00B14F88">
        <w:tc>
          <w:tcPr>
            <w:tcW w:w="1538" w:type="dxa"/>
          </w:tcPr>
          <w:p w:rsidR="000E01A1" w:rsidRDefault="00BB23D2" w:rsidP="005D50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Ассорти из морепродуктов</w:t>
            </w:r>
          </w:p>
        </w:tc>
        <w:tc>
          <w:tcPr>
            <w:tcW w:w="1688" w:type="dxa"/>
          </w:tcPr>
          <w:p w:rsidR="000E01A1" w:rsidRDefault="00BB23D2" w:rsidP="005D50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Круглое блюдо</w:t>
            </w:r>
          </w:p>
        </w:tc>
        <w:tc>
          <w:tcPr>
            <w:tcW w:w="1367" w:type="dxa"/>
          </w:tcPr>
          <w:p w:rsidR="000E01A1" w:rsidRDefault="00B14F88" w:rsidP="005D50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Столовые нож и вилка</w:t>
            </w:r>
          </w:p>
        </w:tc>
        <w:tc>
          <w:tcPr>
            <w:tcW w:w="1539" w:type="dxa"/>
          </w:tcPr>
          <w:p w:rsidR="000E01A1" w:rsidRDefault="00BB23D2" w:rsidP="005D50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Закусочная тарелка и закусочные приборы</w:t>
            </w:r>
          </w:p>
        </w:tc>
        <w:tc>
          <w:tcPr>
            <w:tcW w:w="1786" w:type="dxa"/>
          </w:tcPr>
          <w:p w:rsidR="000E01A1" w:rsidRDefault="00B14F88" w:rsidP="00B14F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Закусочный нож и вилка</w:t>
            </w:r>
          </w:p>
        </w:tc>
        <w:tc>
          <w:tcPr>
            <w:tcW w:w="2147" w:type="dxa"/>
          </w:tcPr>
          <w:p w:rsidR="000E01A1" w:rsidRDefault="00B14F88" w:rsidP="005D50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Креветки в панцире едят руками, приносят полоскательницу для мытья пальцев рук или влажную салфетку</w:t>
            </w:r>
          </w:p>
        </w:tc>
      </w:tr>
      <w:tr w:rsidR="000E01A1" w:rsidTr="00B14F88">
        <w:tc>
          <w:tcPr>
            <w:tcW w:w="1538" w:type="dxa"/>
          </w:tcPr>
          <w:p w:rsidR="000E01A1" w:rsidRDefault="00BB23D2" w:rsidP="005D50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т.д.</w:t>
            </w:r>
          </w:p>
        </w:tc>
        <w:tc>
          <w:tcPr>
            <w:tcW w:w="1688" w:type="dxa"/>
          </w:tcPr>
          <w:p w:rsidR="000E01A1" w:rsidRDefault="000E01A1" w:rsidP="005D50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0E01A1" w:rsidRDefault="000E01A1" w:rsidP="005D50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</w:tcPr>
          <w:p w:rsidR="000E01A1" w:rsidRDefault="000E01A1" w:rsidP="005D50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</w:tcPr>
          <w:p w:rsidR="000E01A1" w:rsidRDefault="000E01A1" w:rsidP="005D50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7" w:type="dxa"/>
          </w:tcPr>
          <w:p w:rsidR="000E01A1" w:rsidRDefault="000E01A1" w:rsidP="005D50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D5022" w:rsidRPr="005D5022" w:rsidRDefault="005D5022" w:rsidP="005D50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5022" w:rsidRPr="005D5022" w:rsidRDefault="005D5022" w:rsidP="005D50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10A58" w:rsidRPr="00910A58" w:rsidRDefault="00910A58" w:rsidP="001F14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1410" w:rsidRPr="001F1410" w:rsidRDefault="001F1410" w:rsidP="001F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3ED3" w:rsidRDefault="00EC3ED3" w:rsidP="00EC3E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3ED3" w:rsidRDefault="00EC3ED3" w:rsidP="00EC3E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3ED3" w:rsidRDefault="00EC3ED3" w:rsidP="00EC3E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3D2" w:rsidRDefault="00B22571" w:rsidP="00BB2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Самостоятельная работа </w:t>
      </w:r>
      <w:r w:rsidR="00EA3D9E">
        <w:rPr>
          <w:rFonts w:ascii="Times New Roman" w:hAnsi="Times New Roman" w:cs="Times New Roman"/>
          <w:b/>
          <w:sz w:val="24"/>
          <w:szCs w:val="24"/>
        </w:rPr>
        <w:t>№</w:t>
      </w:r>
      <w:r w:rsidR="00BB23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17BF">
        <w:rPr>
          <w:rFonts w:ascii="Times New Roman" w:hAnsi="Times New Roman" w:cs="Times New Roman"/>
          <w:b/>
          <w:sz w:val="24"/>
          <w:szCs w:val="24"/>
        </w:rPr>
        <w:t>1</w:t>
      </w:r>
      <w:r w:rsidR="00BB23D2">
        <w:rPr>
          <w:rFonts w:ascii="Times New Roman" w:hAnsi="Times New Roman" w:cs="Times New Roman"/>
          <w:b/>
          <w:sz w:val="24"/>
          <w:szCs w:val="24"/>
        </w:rPr>
        <w:t>7</w:t>
      </w:r>
    </w:p>
    <w:p w:rsidR="00BB23D2" w:rsidRDefault="00BB23D2" w:rsidP="00BB2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Тема:</w:t>
      </w:r>
      <w:r w:rsidRPr="00BB23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4F88" w:rsidRPr="00EB2A22">
        <w:rPr>
          <w:rFonts w:ascii="Times New Roman" w:eastAsia="Calibri" w:hAnsi="Times New Roman" w:cs="Times New Roman"/>
          <w:sz w:val="24"/>
          <w:szCs w:val="24"/>
          <w:lang w:eastAsia="en-US"/>
        </w:rPr>
        <w:t>Особенности организации проведения банкетов «Свадьба», «День рождения», «Юбилей», «Встреча друзей» и т.д.</w:t>
      </w:r>
    </w:p>
    <w:p w:rsidR="00B14F88" w:rsidRDefault="00B14F88" w:rsidP="00B14F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37E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B14F88" w:rsidRPr="00FB1B00" w:rsidRDefault="00B14F88" w:rsidP="004A6626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1B00">
        <w:rPr>
          <w:rFonts w:ascii="Times New Roman" w:eastAsia="Calibri" w:hAnsi="Times New Roman" w:cs="Times New Roman"/>
          <w:sz w:val="24"/>
          <w:szCs w:val="24"/>
        </w:rPr>
        <w:t>научиться структурировать изученный материал;</w:t>
      </w:r>
    </w:p>
    <w:p w:rsidR="00B14F88" w:rsidRPr="00FB1B00" w:rsidRDefault="00B14F88" w:rsidP="004A6626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1B00">
        <w:rPr>
          <w:rFonts w:ascii="Times New Roman" w:eastAsia="Calibri" w:hAnsi="Times New Roman" w:cs="Times New Roman"/>
          <w:sz w:val="24"/>
          <w:szCs w:val="24"/>
        </w:rPr>
        <w:t>развить навыки работы с программой  MS PowerPoint;</w:t>
      </w:r>
    </w:p>
    <w:p w:rsidR="00B14F88" w:rsidRPr="00FB1B00" w:rsidRDefault="00B14F88" w:rsidP="004A6626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1B00">
        <w:rPr>
          <w:rFonts w:ascii="Times New Roman" w:eastAsia="Calibri" w:hAnsi="Times New Roman" w:cs="Times New Roman"/>
          <w:sz w:val="24"/>
          <w:szCs w:val="24"/>
        </w:rPr>
        <w:t>развить навыки публичного выступления.</w:t>
      </w:r>
    </w:p>
    <w:p w:rsidR="00B14F88" w:rsidRDefault="00B14F88" w:rsidP="00B14F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ADA">
        <w:rPr>
          <w:rFonts w:ascii="Times New Roman" w:hAnsi="Times New Roman" w:cs="Times New Roman"/>
          <w:b/>
          <w:sz w:val="24"/>
          <w:szCs w:val="24"/>
        </w:rPr>
        <w:t>Средства оснащения:</w:t>
      </w:r>
    </w:p>
    <w:p w:rsidR="00B14F88" w:rsidRDefault="00B14F88" w:rsidP="00B14F8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к оформлению докладов, рефератов (приложения А, Б, В);</w:t>
      </w:r>
    </w:p>
    <w:p w:rsidR="00B14F88" w:rsidRDefault="00B14F88" w:rsidP="00B14F8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требования к оформлению меди презентации с помощью </w:t>
      </w:r>
      <w:r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9B56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Pr="009B56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Point</w:t>
      </w:r>
      <w:r>
        <w:rPr>
          <w:rFonts w:ascii="Times New Roman" w:hAnsi="Times New Roman" w:cs="Times New Roman"/>
          <w:sz w:val="24"/>
          <w:szCs w:val="24"/>
        </w:rPr>
        <w:t xml:space="preserve"> (приложение Г);</w:t>
      </w:r>
    </w:p>
    <w:p w:rsidR="00B14F88" w:rsidRPr="008905C8" w:rsidRDefault="00B14F88" w:rsidP="004A6626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5C8">
        <w:rPr>
          <w:rFonts w:ascii="Times New Roman" w:eastAsia="Calibri" w:hAnsi="Times New Roman" w:cs="Times New Roman"/>
          <w:sz w:val="24"/>
          <w:szCs w:val="24"/>
        </w:rPr>
        <w:t>ПК с программным обеспечением;</w:t>
      </w:r>
    </w:p>
    <w:p w:rsidR="00B14F88" w:rsidRPr="008905C8" w:rsidRDefault="00B14F88" w:rsidP="004A6626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5C8">
        <w:rPr>
          <w:rFonts w:ascii="Times New Roman" w:eastAsia="Calibri" w:hAnsi="Times New Roman" w:cs="Times New Roman"/>
          <w:sz w:val="24"/>
          <w:szCs w:val="24"/>
        </w:rPr>
        <w:t>мультимедийное оборудование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B14F88" w:rsidRDefault="00B14F88" w:rsidP="00B14F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E93">
        <w:rPr>
          <w:rFonts w:ascii="Times New Roman" w:hAnsi="Times New Roman" w:cs="Times New Roman"/>
          <w:b/>
          <w:sz w:val="24"/>
          <w:szCs w:val="24"/>
        </w:rPr>
        <w:t>Перечень рекомендуемых источников:</w:t>
      </w:r>
    </w:p>
    <w:p w:rsidR="00B14F88" w:rsidRPr="00B14F88" w:rsidRDefault="00B14F88" w:rsidP="004A6626">
      <w:pPr>
        <w:pStyle w:val="a3"/>
        <w:numPr>
          <w:ilvl w:val="1"/>
          <w:numId w:val="28"/>
        </w:numPr>
        <w:tabs>
          <w:tab w:val="clear" w:pos="258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3E93">
        <w:rPr>
          <w:rFonts w:ascii="Times New Roman" w:hAnsi="Times New Roman"/>
          <w:sz w:val="24"/>
          <w:szCs w:val="24"/>
        </w:rPr>
        <w:t>Кучер Л.С, Шкуратова Л.М. Организация обслуживания на предприятиях общественного питани</w:t>
      </w:r>
      <w:r w:rsidR="00FA752C">
        <w:rPr>
          <w:rFonts w:ascii="Times New Roman" w:hAnsi="Times New Roman"/>
          <w:sz w:val="24"/>
          <w:szCs w:val="24"/>
        </w:rPr>
        <w:t>я. – М.: Деловая литература, 201</w:t>
      </w:r>
      <w:r w:rsidRPr="00EF3E93">
        <w:rPr>
          <w:rFonts w:ascii="Times New Roman" w:hAnsi="Times New Roman"/>
          <w:sz w:val="24"/>
          <w:szCs w:val="24"/>
        </w:rPr>
        <w:t xml:space="preserve">2. </w:t>
      </w:r>
    </w:p>
    <w:p w:rsidR="00B14F88" w:rsidRPr="00B14F88" w:rsidRDefault="00B14F88" w:rsidP="004A6626">
      <w:pPr>
        <w:pStyle w:val="a3"/>
        <w:numPr>
          <w:ilvl w:val="1"/>
          <w:numId w:val="28"/>
        </w:numPr>
        <w:tabs>
          <w:tab w:val="clear" w:pos="258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4F88">
        <w:rPr>
          <w:rFonts w:ascii="Times New Roman" w:hAnsi="Times New Roman"/>
          <w:sz w:val="24"/>
          <w:szCs w:val="24"/>
          <w:lang w:val="en-US"/>
        </w:rPr>
        <w:t>www.kedem.ru</w:t>
      </w:r>
    </w:p>
    <w:p w:rsidR="00BB23D2" w:rsidRPr="00BB23D2" w:rsidRDefault="00BB23D2" w:rsidP="00BB23D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23D2">
        <w:rPr>
          <w:rFonts w:ascii="Times New Roman" w:hAnsi="Times New Roman" w:cs="Times New Roman"/>
          <w:b/>
          <w:sz w:val="24"/>
          <w:szCs w:val="24"/>
        </w:rPr>
        <w:t>Порядок выполнения работы</w:t>
      </w:r>
    </w:p>
    <w:p w:rsidR="00BB23D2" w:rsidRPr="007F1982" w:rsidRDefault="00BB23D2" w:rsidP="004A6626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F88">
        <w:rPr>
          <w:rFonts w:ascii="Times New Roman" w:hAnsi="Times New Roman" w:cs="Times New Roman"/>
          <w:sz w:val="24"/>
          <w:szCs w:val="24"/>
        </w:rPr>
        <w:t>Составьте</w:t>
      </w:r>
      <w:r w:rsidR="00636501">
        <w:rPr>
          <w:rFonts w:ascii="Times New Roman" w:hAnsi="Times New Roman" w:cs="Times New Roman"/>
          <w:sz w:val="24"/>
          <w:szCs w:val="24"/>
        </w:rPr>
        <w:t xml:space="preserve"> характеристику специального обслуживания по одной из тем:</w:t>
      </w:r>
      <w:r w:rsidRPr="00B14F88">
        <w:rPr>
          <w:rFonts w:ascii="Times New Roman" w:hAnsi="Times New Roman" w:cs="Times New Roman"/>
          <w:sz w:val="24"/>
          <w:szCs w:val="24"/>
        </w:rPr>
        <w:t xml:space="preserve"> </w:t>
      </w:r>
      <w:r w:rsidR="007F1982" w:rsidRPr="00EB2A22">
        <w:rPr>
          <w:rFonts w:ascii="Times New Roman" w:eastAsia="Calibri" w:hAnsi="Times New Roman" w:cs="Times New Roman"/>
          <w:sz w:val="24"/>
          <w:szCs w:val="24"/>
        </w:rPr>
        <w:t>Свадьба», «День рожден</w:t>
      </w:r>
      <w:r w:rsidR="007F1982">
        <w:rPr>
          <w:rFonts w:ascii="Times New Roman" w:eastAsia="Calibri" w:hAnsi="Times New Roman" w:cs="Times New Roman"/>
          <w:sz w:val="24"/>
          <w:szCs w:val="24"/>
        </w:rPr>
        <w:t>ия», «Юбилей», «Встреча друзей».</w:t>
      </w:r>
    </w:p>
    <w:p w:rsidR="007F1982" w:rsidRPr="007F1982" w:rsidRDefault="007F1982" w:rsidP="004A6626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1982">
        <w:rPr>
          <w:rFonts w:ascii="Times New Roman" w:hAnsi="Times New Roman" w:cs="Times New Roman"/>
          <w:sz w:val="24"/>
          <w:szCs w:val="24"/>
        </w:rPr>
        <w:t>особенности проведения и оформления зала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F1982" w:rsidRPr="007F1982" w:rsidRDefault="007F1982" w:rsidP="004A6626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1982">
        <w:rPr>
          <w:rFonts w:ascii="Times New Roman" w:hAnsi="Times New Roman" w:cs="Times New Roman"/>
          <w:sz w:val="24"/>
          <w:szCs w:val="24"/>
        </w:rPr>
        <w:t>структура меню;</w:t>
      </w:r>
    </w:p>
    <w:p w:rsidR="007F1982" w:rsidRPr="007F1982" w:rsidRDefault="007F1982" w:rsidP="004A6626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1982">
        <w:rPr>
          <w:rFonts w:ascii="Times New Roman" w:hAnsi="Times New Roman" w:cs="Times New Roman"/>
          <w:sz w:val="24"/>
          <w:szCs w:val="24"/>
        </w:rPr>
        <w:t>формы обслуживания;</w:t>
      </w:r>
    </w:p>
    <w:p w:rsidR="007F1982" w:rsidRPr="007F1982" w:rsidRDefault="007F1982" w:rsidP="004A6626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1982">
        <w:rPr>
          <w:rFonts w:ascii="Times New Roman" w:hAnsi="Times New Roman" w:cs="Times New Roman"/>
          <w:sz w:val="24"/>
          <w:szCs w:val="24"/>
        </w:rPr>
        <w:t>схема расстановки столов;</w:t>
      </w:r>
    </w:p>
    <w:p w:rsidR="007F1982" w:rsidRPr="007F1982" w:rsidRDefault="007F1982" w:rsidP="004A6626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1982">
        <w:rPr>
          <w:rFonts w:ascii="Times New Roman" w:hAnsi="Times New Roman" w:cs="Times New Roman"/>
          <w:sz w:val="24"/>
          <w:szCs w:val="24"/>
        </w:rPr>
        <w:t>особенности сервировки;</w:t>
      </w:r>
    </w:p>
    <w:p w:rsidR="007F1982" w:rsidRPr="007F1982" w:rsidRDefault="007F1982" w:rsidP="004A6626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1982">
        <w:rPr>
          <w:rFonts w:ascii="Times New Roman" w:hAnsi="Times New Roman" w:cs="Times New Roman"/>
          <w:sz w:val="24"/>
          <w:szCs w:val="24"/>
        </w:rPr>
        <w:t>программа и порядок проведения обслуживания.</w:t>
      </w:r>
    </w:p>
    <w:p w:rsidR="007F1982" w:rsidRPr="007F1982" w:rsidRDefault="007F1982" w:rsidP="007F1982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0599" w:rsidRDefault="007F1982" w:rsidP="004A6626">
      <w:pPr>
        <w:pStyle w:val="a3"/>
        <w:numPr>
          <w:ilvl w:val="0"/>
          <w:numId w:val="50"/>
        </w:numPr>
        <w:rPr>
          <w:rFonts w:ascii="Times New Roman" w:hAnsi="Times New Roman" w:cs="Times New Roman"/>
        </w:rPr>
      </w:pPr>
      <w:r w:rsidRPr="00040599">
        <w:rPr>
          <w:rFonts w:ascii="Times New Roman" w:hAnsi="Times New Roman" w:cs="Times New Roman"/>
        </w:rPr>
        <w:t xml:space="preserve">Разработайте   медиа презентацию с помощью </w:t>
      </w:r>
      <w:r w:rsidRPr="00040599">
        <w:rPr>
          <w:rFonts w:ascii="Times New Roman" w:hAnsi="Times New Roman" w:cs="Times New Roman"/>
          <w:lang w:val="en-US"/>
        </w:rPr>
        <w:t>MS</w:t>
      </w:r>
      <w:r w:rsidRPr="00040599">
        <w:rPr>
          <w:rFonts w:ascii="Times New Roman" w:hAnsi="Times New Roman" w:cs="Times New Roman"/>
        </w:rPr>
        <w:t xml:space="preserve"> </w:t>
      </w:r>
      <w:r w:rsidRPr="00040599">
        <w:rPr>
          <w:rFonts w:ascii="Times New Roman" w:hAnsi="Times New Roman" w:cs="Times New Roman"/>
          <w:lang w:val="en-US"/>
        </w:rPr>
        <w:t>Power</w:t>
      </w:r>
      <w:r w:rsidRPr="00040599">
        <w:rPr>
          <w:rFonts w:ascii="Times New Roman" w:hAnsi="Times New Roman" w:cs="Times New Roman"/>
        </w:rPr>
        <w:t xml:space="preserve"> </w:t>
      </w:r>
      <w:r w:rsidRPr="00040599">
        <w:rPr>
          <w:rFonts w:ascii="Times New Roman" w:hAnsi="Times New Roman" w:cs="Times New Roman"/>
          <w:lang w:val="en-US"/>
        </w:rPr>
        <w:t>Point</w:t>
      </w:r>
      <w:r w:rsidR="00040599">
        <w:rPr>
          <w:rFonts w:ascii="Times New Roman" w:hAnsi="Times New Roman" w:cs="Times New Roman"/>
        </w:rPr>
        <w:t xml:space="preserve"> </w:t>
      </w:r>
      <w:r w:rsidR="00040599" w:rsidRPr="00040599">
        <w:t xml:space="preserve"> </w:t>
      </w:r>
      <w:r w:rsidR="00040599" w:rsidRPr="00040599">
        <w:rPr>
          <w:rFonts w:ascii="Times New Roman" w:hAnsi="Times New Roman" w:cs="Times New Roman"/>
        </w:rPr>
        <w:t>по одной из тем: Свадьба», «День рожден</w:t>
      </w:r>
      <w:r w:rsidR="00040599">
        <w:rPr>
          <w:rFonts w:ascii="Times New Roman" w:hAnsi="Times New Roman" w:cs="Times New Roman"/>
        </w:rPr>
        <w:t>ия», «Юбилей», «Встреча друзей»:</w:t>
      </w:r>
    </w:p>
    <w:p w:rsidR="00040599" w:rsidRPr="00040599" w:rsidRDefault="00040599" w:rsidP="00040599">
      <w:pPr>
        <w:pStyle w:val="a3"/>
        <w:rPr>
          <w:rFonts w:ascii="Times New Roman" w:hAnsi="Times New Roman" w:cs="Times New Roman"/>
        </w:rPr>
      </w:pPr>
    </w:p>
    <w:p w:rsidR="00665474" w:rsidRDefault="007F1982" w:rsidP="006654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Самостоятельная работа </w:t>
      </w:r>
      <w:r w:rsidR="006654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3D9E">
        <w:rPr>
          <w:rFonts w:ascii="Times New Roman" w:hAnsi="Times New Roman" w:cs="Times New Roman"/>
          <w:b/>
          <w:sz w:val="24"/>
          <w:szCs w:val="24"/>
        </w:rPr>
        <w:t>№</w:t>
      </w:r>
      <w:r w:rsidR="00BB17BF">
        <w:rPr>
          <w:rFonts w:ascii="Times New Roman" w:hAnsi="Times New Roman" w:cs="Times New Roman"/>
          <w:b/>
          <w:sz w:val="24"/>
          <w:szCs w:val="24"/>
        </w:rPr>
        <w:t>1</w:t>
      </w:r>
      <w:r w:rsidR="00665474">
        <w:rPr>
          <w:rFonts w:ascii="Times New Roman" w:hAnsi="Times New Roman" w:cs="Times New Roman"/>
          <w:b/>
          <w:sz w:val="24"/>
          <w:szCs w:val="24"/>
        </w:rPr>
        <w:t>8</w:t>
      </w:r>
    </w:p>
    <w:p w:rsidR="0087171D" w:rsidRDefault="0087171D" w:rsidP="007F19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3F61" w:rsidRDefault="0087171D" w:rsidP="008717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</w:rPr>
        <w:t>Тема:</w:t>
      </w:r>
      <w:r w:rsidRPr="008717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F1982" w:rsidRPr="00EB2A22">
        <w:rPr>
          <w:rFonts w:ascii="Times New Roman" w:eastAsia="Calibri" w:hAnsi="Times New Roman" w:cs="Times New Roman"/>
          <w:sz w:val="24"/>
          <w:szCs w:val="24"/>
          <w:lang w:eastAsia="en-US"/>
        </w:rPr>
        <w:t>Презентация специальных форм обслуживания: тема, программа; составление меню и схем сервировки столов. Подбор иллюстративного материала.</w:t>
      </w:r>
    </w:p>
    <w:p w:rsidR="00040599" w:rsidRPr="00040599" w:rsidRDefault="00040599" w:rsidP="008717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37E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87171D" w:rsidRPr="00A3390E" w:rsidRDefault="0087171D" w:rsidP="0087171D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90E">
        <w:rPr>
          <w:rFonts w:ascii="Times New Roman" w:hAnsi="Times New Roman" w:cs="Times New Roman"/>
          <w:sz w:val="24"/>
          <w:szCs w:val="24"/>
        </w:rPr>
        <w:t>научиться структурировать изученный материал;</w:t>
      </w:r>
    </w:p>
    <w:p w:rsidR="0087171D" w:rsidRPr="00A3390E" w:rsidRDefault="0087171D" w:rsidP="0087171D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90E">
        <w:rPr>
          <w:rFonts w:ascii="Times New Roman" w:hAnsi="Times New Roman" w:cs="Times New Roman"/>
          <w:sz w:val="24"/>
          <w:szCs w:val="24"/>
        </w:rPr>
        <w:t>научиться определять причинно – следственные связи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7171D" w:rsidRPr="00A3390E" w:rsidRDefault="0087171D" w:rsidP="0087171D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90E">
        <w:rPr>
          <w:rFonts w:ascii="Times New Roman" w:hAnsi="Times New Roman" w:cs="Times New Roman"/>
          <w:sz w:val="24"/>
          <w:szCs w:val="24"/>
        </w:rPr>
        <w:t>научиться осуществлять поиск и подбор иллюстрированного материала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7171D" w:rsidRDefault="0087171D" w:rsidP="008717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ADA">
        <w:rPr>
          <w:rFonts w:ascii="Times New Roman" w:hAnsi="Times New Roman" w:cs="Times New Roman"/>
          <w:b/>
          <w:sz w:val="24"/>
          <w:szCs w:val="24"/>
        </w:rPr>
        <w:t>Средства оснащения:</w:t>
      </w:r>
    </w:p>
    <w:p w:rsidR="0087171D" w:rsidRPr="00670889" w:rsidRDefault="0087171D" w:rsidP="004A6626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889">
        <w:rPr>
          <w:rFonts w:ascii="Times New Roman" w:hAnsi="Times New Roman" w:cs="Times New Roman"/>
          <w:sz w:val="24"/>
          <w:szCs w:val="24"/>
        </w:rPr>
        <w:t xml:space="preserve">требования к оформлению медиа презентации с помощью </w:t>
      </w:r>
      <w:r w:rsidRPr="00670889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670889">
        <w:rPr>
          <w:rFonts w:ascii="Times New Roman" w:hAnsi="Times New Roman" w:cs="Times New Roman"/>
          <w:sz w:val="24"/>
          <w:szCs w:val="24"/>
        </w:rPr>
        <w:t xml:space="preserve"> </w:t>
      </w:r>
      <w:r w:rsidRPr="00670889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Pr="00670889">
        <w:rPr>
          <w:rFonts w:ascii="Times New Roman" w:hAnsi="Times New Roman" w:cs="Times New Roman"/>
          <w:sz w:val="24"/>
          <w:szCs w:val="24"/>
        </w:rPr>
        <w:t xml:space="preserve"> </w:t>
      </w:r>
      <w:r w:rsidRPr="00670889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Pr="00670889">
        <w:rPr>
          <w:rFonts w:ascii="Times New Roman" w:hAnsi="Times New Roman" w:cs="Times New Roman"/>
          <w:sz w:val="24"/>
          <w:szCs w:val="24"/>
        </w:rPr>
        <w:t xml:space="preserve"> (приложение Г).</w:t>
      </w:r>
    </w:p>
    <w:p w:rsidR="0087171D" w:rsidRPr="00670889" w:rsidRDefault="0087171D" w:rsidP="004A6626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889">
        <w:rPr>
          <w:rFonts w:ascii="Times New Roman" w:hAnsi="Times New Roman"/>
          <w:sz w:val="24"/>
          <w:szCs w:val="24"/>
        </w:rPr>
        <w:t>Кучер Л.С, Шкуратова Л.М. Организация обслуживания на предприятиях общественного питани</w:t>
      </w:r>
      <w:r w:rsidR="00FA752C">
        <w:rPr>
          <w:rFonts w:ascii="Times New Roman" w:hAnsi="Times New Roman"/>
          <w:sz w:val="24"/>
          <w:szCs w:val="24"/>
        </w:rPr>
        <w:t>я. – М.: Деловая литература, 201</w:t>
      </w:r>
      <w:r w:rsidRPr="00670889">
        <w:rPr>
          <w:rFonts w:ascii="Times New Roman" w:hAnsi="Times New Roman"/>
          <w:sz w:val="24"/>
          <w:szCs w:val="24"/>
        </w:rPr>
        <w:t xml:space="preserve">2. </w:t>
      </w:r>
    </w:p>
    <w:p w:rsidR="0087171D" w:rsidRPr="00665474" w:rsidRDefault="0087171D" w:rsidP="008717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71D" w:rsidRPr="00BB23D2" w:rsidRDefault="0087171D" w:rsidP="0087171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23D2">
        <w:rPr>
          <w:rFonts w:ascii="Times New Roman" w:hAnsi="Times New Roman" w:cs="Times New Roman"/>
          <w:b/>
          <w:sz w:val="24"/>
          <w:szCs w:val="24"/>
        </w:rPr>
        <w:t>Порядок выполнения работы</w:t>
      </w:r>
    </w:p>
    <w:p w:rsidR="0087171D" w:rsidRDefault="0087171D" w:rsidP="004A6626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Ознакомьтесь с требованиями к созданию и оформлению медиа презентации, указанными в приложении Г.</w:t>
      </w:r>
    </w:p>
    <w:p w:rsidR="0087171D" w:rsidRDefault="0087171D" w:rsidP="004A6626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Выберите одну из специальных форм обслуживания:</w:t>
      </w:r>
    </w:p>
    <w:p w:rsidR="0087171D" w:rsidRDefault="0087171D" w:rsidP="004A6626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услуга по организации питания и обслуживания участников симпозиумов, конференций, семинаров, совещаний;</w:t>
      </w:r>
    </w:p>
    <w:p w:rsidR="0087171D" w:rsidRDefault="0087171D" w:rsidP="004A6626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питание спортсменов.</w:t>
      </w:r>
    </w:p>
    <w:p w:rsidR="0087171D" w:rsidRDefault="0087171D" w:rsidP="004A6626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Выполните презентацию выбранной вами специальной формы обслуживания с обязательной подборкой иллюстрированного материала по следующему плану:</w:t>
      </w:r>
    </w:p>
    <w:p w:rsidR="0087171D" w:rsidRDefault="0087171D" w:rsidP="004A6626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структура меню;</w:t>
      </w:r>
    </w:p>
    <w:p w:rsidR="0087171D" w:rsidRDefault="0087171D" w:rsidP="004A6626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обслуживания;</w:t>
      </w:r>
    </w:p>
    <w:p w:rsidR="0087171D" w:rsidRDefault="0087171D" w:rsidP="004A6626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расстановки столов;</w:t>
      </w:r>
    </w:p>
    <w:p w:rsidR="0087171D" w:rsidRDefault="0087171D" w:rsidP="004A6626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особенности сервировки;</w:t>
      </w:r>
    </w:p>
    <w:p w:rsidR="00670889" w:rsidRDefault="00670889" w:rsidP="004A6626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и порядок проведения обслуживания.</w:t>
      </w:r>
    </w:p>
    <w:p w:rsidR="0087171D" w:rsidRDefault="0087171D" w:rsidP="004A6626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способы расчета</w:t>
      </w:r>
      <w:r w:rsidR="00670889">
        <w:rPr>
          <w:rFonts w:ascii="Times New Roman" w:hAnsi="Times New Roman" w:cs="Times New Roman"/>
          <w:sz w:val="24"/>
          <w:szCs w:val="24"/>
        </w:rPr>
        <w:t>.</w:t>
      </w:r>
    </w:p>
    <w:p w:rsidR="00670889" w:rsidRPr="00670889" w:rsidRDefault="00670889" w:rsidP="006708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889" w:rsidRPr="00352F8C" w:rsidRDefault="00670889" w:rsidP="00D52E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2F8C">
        <w:rPr>
          <w:rFonts w:ascii="Times New Roman" w:hAnsi="Times New Roman" w:cs="Times New Roman"/>
          <w:b/>
          <w:sz w:val="24"/>
          <w:szCs w:val="24"/>
        </w:rPr>
        <w:t xml:space="preserve">Самостоятельная работа </w:t>
      </w:r>
      <w:r w:rsidR="00EA3D9E">
        <w:rPr>
          <w:rFonts w:ascii="Times New Roman" w:hAnsi="Times New Roman" w:cs="Times New Roman"/>
          <w:b/>
          <w:sz w:val="24"/>
          <w:szCs w:val="24"/>
        </w:rPr>
        <w:t>№</w:t>
      </w:r>
      <w:r w:rsidR="00BB17BF">
        <w:rPr>
          <w:rFonts w:ascii="Times New Roman" w:hAnsi="Times New Roman" w:cs="Times New Roman"/>
          <w:b/>
          <w:sz w:val="24"/>
          <w:szCs w:val="24"/>
        </w:rPr>
        <w:t>1</w:t>
      </w:r>
      <w:r w:rsidR="007F1982" w:rsidRPr="00352F8C">
        <w:rPr>
          <w:rFonts w:ascii="Times New Roman" w:hAnsi="Times New Roman" w:cs="Times New Roman"/>
          <w:b/>
          <w:sz w:val="24"/>
          <w:szCs w:val="24"/>
        </w:rPr>
        <w:t>9</w:t>
      </w:r>
    </w:p>
    <w:p w:rsidR="007F1982" w:rsidRPr="00352F8C" w:rsidRDefault="00670889" w:rsidP="006708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52F8C">
        <w:rPr>
          <w:rFonts w:ascii="Times New Roman" w:hAnsi="Times New Roman" w:cs="Times New Roman"/>
          <w:b/>
          <w:sz w:val="24"/>
          <w:szCs w:val="24"/>
        </w:rPr>
        <w:t>Тема:</w:t>
      </w:r>
      <w:r w:rsidRPr="00352F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F1982" w:rsidRPr="00352F8C">
        <w:rPr>
          <w:rFonts w:ascii="Times New Roman" w:eastAsia="Calibri" w:hAnsi="Times New Roman" w:cs="Times New Roman"/>
          <w:sz w:val="24"/>
          <w:szCs w:val="24"/>
          <w:lang w:eastAsia="en-US"/>
        </w:rPr>
        <w:t>Составление меню для различных социально-ориентированных предприятий</w:t>
      </w:r>
      <w:r w:rsidR="007F1982" w:rsidRPr="00352F8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670889" w:rsidRPr="00352F8C" w:rsidRDefault="00670889" w:rsidP="006708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2F8C">
        <w:rPr>
          <w:rFonts w:ascii="Times New Roman" w:eastAsia="Times New Roman" w:hAnsi="Times New Roman" w:cs="Times New Roman"/>
          <w:b/>
          <w:sz w:val="24"/>
          <w:szCs w:val="24"/>
        </w:rPr>
        <w:t>Цели:</w:t>
      </w:r>
    </w:p>
    <w:p w:rsidR="00670889" w:rsidRDefault="00670889" w:rsidP="0067088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2F8C">
        <w:rPr>
          <w:rFonts w:ascii="Times New Roman" w:hAnsi="Times New Roman" w:cs="Times New Roman"/>
          <w:sz w:val="24"/>
          <w:szCs w:val="24"/>
        </w:rPr>
        <w:t xml:space="preserve">научиться </w:t>
      </w:r>
      <w:r w:rsidR="007F1982" w:rsidRPr="00352F8C">
        <w:rPr>
          <w:rFonts w:ascii="Times New Roman" w:hAnsi="Times New Roman" w:cs="Times New Roman"/>
          <w:sz w:val="24"/>
          <w:szCs w:val="24"/>
        </w:rPr>
        <w:t>составлять меню для социально</w:t>
      </w:r>
      <w:r w:rsidR="007F1982">
        <w:rPr>
          <w:rFonts w:ascii="Times New Roman" w:hAnsi="Times New Roman" w:cs="Times New Roman"/>
          <w:sz w:val="24"/>
          <w:szCs w:val="24"/>
        </w:rPr>
        <w:t>-ориентированных столовых</w:t>
      </w:r>
      <w:r w:rsidRPr="006832E6">
        <w:rPr>
          <w:rFonts w:ascii="Times New Roman" w:hAnsi="Times New Roman" w:cs="Times New Roman"/>
          <w:sz w:val="24"/>
          <w:szCs w:val="24"/>
        </w:rPr>
        <w:t>;</w:t>
      </w:r>
    </w:p>
    <w:p w:rsidR="007F1982" w:rsidRPr="006832E6" w:rsidRDefault="00352F8C" w:rsidP="0067088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возможные варианты меню для различных предприятий</w:t>
      </w:r>
    </w:p>
    <w:p w:rsidR="00670889" w:rsidRDefault="00670889" w:rsidP="006708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ADA">
        <w:rPr>
          <w:rFonts w:ascii="Times New Roman" w:hAnsi="Times New Roman" w:cs="Times New Roman"/>
          <w:b/>
          <w:sz w:val="24"/>
          <w:szCs w:val="24"/>
        </w:rPr>
        <w:t>Средства оснащения:</w:t>
      </w:r>
    </w:p>
    <w:p w:rsidR="00670889" w:rsidRPr="00670889" w:rsidRDefault="00670889" w:rsidP="004A6626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889">
        <w:rPr>
          <w:rFonts w:ascii="Times New Roman" w:hAnsi="Times New Roman"/>
          <w:sz w:val="24"/>
          <w:szCs w:val="24"/>
        </w:rPr>
        <w:t>Кучер Л.С, Шкуратова Л.М. Организация обслуживания на предприятиях общественного питани</w:t>
      </w:r>
      <w:r w:rsidR="00FA752C">
        <w:rPr>
          <w:rFonts w:ascii="Times New Roman" w:hAnsi="Times New Roman"/>
          <w:sz w:val="24"/>
          <w:szCs w:val="24"/>
        </w:rPr>
        <w:t>я. – М.: Деловая литература, 201</w:t>
      </w:r>
      <w:r w:rsidRPr="00670889">
        <w:rPr>
          <w:rFonts w:ascii="Times New Roman" w:hAnsi="Times New Roman"/>
          <w:sz w:val="24"/>
          <w:szCs w:val="24"/>
        </w:rPr>
        <w:t xml:space="preserve">2. </w:t>
      </w:r>
    </w:p>
    <w:p w:rsidR="00670889" w:rsidRPr="00665474" w:rsidRDefault="00670889" w:rsidP="006708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889" w:rsidRPr="00BB23D2" w:rsidRDefault="00670889" w:rsidP="0067088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23D2">
        <w:rPr>
          <w:rFonts w:ascii="Times New Roman" w:hAnsi="Times New Roman" w:cs="Times New Roman"/>
          <w:b/>
          <w:sz w:val="24"/>
          <w:szCs w:val="24"/>
        </w:rPr>
        <w:t>Порядок выполнения работы</w:t>
      </w:r>
    </w:p>
    <w:p w:rsidR="00352F8C" w:rsidRDefault="00352F8C" w:rsidP="004A6626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Составьте меню для школьной столовой. Предложите два варианта меню для школьников с 6-11 лет и 12-17 лет на один день.</w:t>
      </w:r>
    </w:p>
    <w:p w:rsidR="00670889" w:rsidRDefault="00352F8C" w:rsidP="004A6626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Составьте меню для питания рабочих на производственном предприятии: два варианта комплексного обеда для рабочих на дневную питательную ценность 2500 ккал.</w:t>
      </w:r>
    </w:p>
    <w:p w:rsidR="00352F8C" w:rsidRDefault="00352F8C" w:rsidP="004A6626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Составьте меню для бизнес ланча для питания служащих банка.</w:t>
      </w:r>
    </w:p>
    <w:p w:rsidR="00352F8C" w:rsidRDefault="00352F8C" w:rsidP="004A6626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Составьте меню для студентов Вуза, проживающих в общежитии.</w:t>
      </w:r>
    </w:p>
    <w:p w:rsidR="00352F8C" w:rsidRDefault="00352F8C" w:rsidP="004A6626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Составьте меню комплексного обеда для студентов колледжа на 2200 ккал.</w:t>
      </w:r>
    </w:p>
    <w:p w:rsidR="00352F8C" w:rsidRDefault="00352F8C" w:rsidP="00352F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E70" w:rsidRDefault="00352F8C" w:rsidP="00D52E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Составленное меню необходимо сдать в печатной форме.</w:t>
      </w:r>
    </w:p>
    <w:p w:rsidR="00D52E70" w:rsidRDefault="00D52E70" w:rsidP="00D52E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7572" w:rsidRPr="00D52E70" w:rsidRDefault="00CC7572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 работа  № 20</w:t>
      </w:r>
    </w:p>
    <w:p w:rsidR="00CC7572" w:rsidRPr="00CC7572" w:rsidRDefault="00CC7572" w:rsidP="00CC7572">
      <w:pPr>
        <w:rPr>
          <w:rFonts w:ascii="Times New Roman" w:hAnsi="Times New Roman" w:cs="Times New Roman"/>
          <w:sz w:val="24"/>
          <w:szCs w:val="24"/>
        </w:rPr>
      </w:pPr>
      <w:r w:rsidRPr="00B2175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Тема: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  <w:r w:rsidRPr="00CC7572">
        <w:rPr>
          <w:rFonts w:ascii="Times New Roman" w:hAnsi="Times New Roman" w:cs="Times New Roman"/>
          <w:sz w:val="24"/>
          <w:szCs w:val="24"/>
        </w:rPr>
        <w:t xml:space="preserve">Подготовка рефератов по теме: «Виды вин. Характеристика». </w:t>
      </w:r>
    </w:p>
    <w:p w:rsidR="00CC7572" w:rsidRDefault="00CC7572" w:rsidP="00CC75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CC7572" w:rsidRPr="00A3390E" w:rsidRDefault="00CC7572" w:rsidP="00CC7572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90E">
        <w:rPr>
          <w:rFonts w:ascii="Times New Roman" w:hAnsi="Times New Roman" w:cs="Times New Roman"/>
          <w:sz w:val="24"/>
          <w:szCs w:val="24"/>
        </w:rPr>
        <w:t>научиться структурировать изученный материал;</w:t>
      </w:r>
    </w:p>
    <w:p w:rsidR="00CC7572" w:rsidRPr="00A3390E" w:rsidRDefault="00CC7572" w:rsidP="00CC7572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90E">
        <w:rPr>
          <w:rFonts w:ascii="Times New Roman" w:hAnsi="Times New Roman" w:cs="Times New Roman"/>
          <w:sz w:val="24"/>
          <w:szCs w:val="24"/>
        </w:rPr>
        <w:t>научиться определять причинно – следственные связи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C7572" w:rsidRPr="00A3390E" w:rsidRDefault="00CC7572" w:rsidP="00CC7572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90E">
        <w:rPr>
          <w:rFonts w:ascii="Times New Roman" w:hAnsi="Times New Roman" w:cs="Times New Roman"/>
          <w:sz w:val="24"/>
          <w:szCs w:val="24"/>
        </w:rPr>
        <w:t>научиться осуществлять поиск и подбор иллюстрированного материала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C7572" w:rsidRDefault="00CC7572" w:rsidP="00CC75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ADA">
        <w:rPr>
          <w:rFonts w:ascii="Times New Roman" w:hAnsi="Times New Roman" w:cs="Times New Roman"/>
          <w:b/>
          <w:sz w:val="24"/>
          <w:szCs w:val="24"/>
        </w:rPr>
        <w:t>Средства оснащения:</w:t>
      </w:r>
    </w:p>
    <w:p w:rsidR="00CC7572" w:rsidRDefault="00CC7572" w:rsidP="00CC757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медиа презентация «</w:t>
      </w:r>
      <w:r w:rsidRPr="00CC7572">
        <w:rPr>
          <w:rFonts w:ascii="Times New Roman" w:hAnsi="Times New Roman" w:cs="Times New Roman"/>
          <w:sz w:val="24"/>
          <w:szCs w:val="24"/>
        </w:rPr>
        <w:t>Виды вин. Характеристика</w:t>
      </w:r>
      <w:r w:rsidRPr="00526A99">
        <w:rPr>
          <w:rFonts w:ascii="Times New Roman" w:hAnsi="Times New Roman" w:cs="Times New Roman"/>
          <w:sz w:val="24"/>
          <w:szCs w:val="24"/>
        </w:rPr>
        <w:t>».</w:t>
      </w:r>
    </w:p>
    <w:p w:rsidR="00CC7572" w:rsidRDefault="00CC7572" w:rsidP="00CC75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E93">
        <w:rPr>
          <w:rFonts w:ascii="Times New Roman" w:hAnsi="Times New Roman" w:cs="Times New Roman"/>
          <w:b/>
          <w:sz w:val="24"/>
          <w:szCs w:val="24"/>
        </w:rPr>
        <w:t>Перечень рекомендуемых источников:</w:t>
      </w:r>
    </w:p>
    <w:p w:rsidR="00CC7572" w:rsidRDefault="00CC7572" w:rsidP="00CC7572">
      <w:pPr>
        <w:pStyle w:val="a3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Строительные нормы и правила.</w:t>
      </w:r>
    </w:p>
    <w:p w:rsidR="00CC7572" w:rsidRPr="00B52D21" w:rsidRDefault="00CC7572" w:rsidP="00CC7572">
      <w:pPr>
        <w:pStyle w:val="a3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E93">
        <w:rPr>
          <w:rFonts w:ascii="Times New Roman" w:hAnsi="Times New Roman"/>
          <w:sz w:val="24"/>
          <w:szCs w:val="24"/>
        </w:rPr>
        <w:t>Кучер Л.С, Шкуратова Л.М. Организация обслуживания на предприятиях общественного питани</w:t>
      </w:r>
      <w:r>
        <w:rPr>
          <w:rFonts w:ascii="Times New Roman" w:hAnsi="Times New Roman"/>
          <w:sz w:val="24"/>
          <w:szCs w:val="24"/>
        </w:rPr>
        <w:t>я. – М.: Деловая литература, 201</w:t>
      </w:r>
      <w:r w:rsidRPr="00EF3E93">
        <w:rPr>
          <w:rFonts w:ascii="Times New Roman" w:hAnsi="Times New Roman"/>
          <w:sz w:val="24"/>
          <w:szCs w:val="24"/>
        </w:rPr>
        <w:t xml:space="preserve">2. </w:t>
      </w:r>
    </w:p>
    <w:p w:rsidR="00CC7572" w:rsidRDefault="00CC7572" w:rsidP="00CC757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7572" w:rsidRDefault="00CC7572" w:rsidP="00CC757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Порядок выполнения работы</w:t>
      </w:r>
    </w:p>
    <w:p w:rsidR="00CC7572" w:rsidRDefault="00CC7572" w:rsidP="00CC7572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7572" w:rsidRDefault="00CC7572" w:rsidP="00CC7572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1. Оформите реферат на указанную тему в соответствии с требования указанными в порядке выполнения работ в с</w:t>
      </w:r>
      <w:r w:rsidRPr="00504914">
        <w:rPr>
          <w:rFonts w:ascii="Times New Roman" w:eastAsiaTheme="minorHAnsi" w:hAnsi="Times New Roman" w:cs="Times New Roman"/>
          <w:sz w:val="24"/>
          <w:szCs w:val="24"/>
          <w:lang w:eastAsia="en-US"/>
        </w:rPr>
        <w:t>амостоятельн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ой </w:t>
      </w:r>
      <w:r w:rsidRPr="0050491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работ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ы</w:t>
      </w:r>
      <w:r w:rsidRPr="0050491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№ 1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CC7572" w:rsidRDefault="00CC7572" w:rsidP="00CC757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Самостоятельная работа № </w:t>
      </w:r>
      <w:r w:rsidR="00C94891">
        <w:rPr>
          <w:rFonts w:ascii="Times New Roman" w:hAnsi="Times New Roman" w:cs="Times New Roman"/>
          <w:b/>
          <w:sz w:val="24"/>
          <w:szCs w:val="24"/>
        </w:rPr>
        <w:t>21</w:t>
      </w:r>
    </w:p>
    <w:p w:rsidR="00CC7572" w:rsidRDefault="00CC7572" w:rsidP="00CC7572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175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Тема: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  <w:r w:rsidRPr="00CC7572">
        <w:rPr>
          <w:rFonts w:ascii="Times New Roman" w:eastAsia="Calibri" w:hAnsi="Times New Roman" w:cs="Times New Roman"/>
          <w:sz w:val="24"/>
          <w:szCs w:val="24"/>
          <w:lang w:eastAsia="en-US"/>
        </w:rPr>
        <w:t>Подготовка рефератов по теме: «Виды крепкого алкоголя. Характеристика».</w:t>
      </w:r>
    </w:p>
    <w:p w:rsidR="00CC7572" w:rsidRDefault="00CC7572" w:rsidP="00CC757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CC7572" w:rsidRPr="00A3390E" w:rsidRDefault="00CC7572" w:rsidP="00CC7572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90E">
        <w:rPr>
          <w:rFonts w:ascii="Times New Roman" w:hAnsi="Times New Roman" w:cs="Times New Roman"/>
          <w:sz w:val="24"/>
          <w:szCs w:val="24"/>
        </w:rPr>
        <w:t>научиться структурировать изученный материал;</w:t>
      </w:r>
    </w:p>
    <w:p w:rsidR="00CC7572" w:rsidRPr="00A3390E" w:rsidRDefault="00CC7572" w:rsidP="00CC7572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90E">
        <w:rPr>
          <w:rFonts w:ascii="Times New Roman" w:hAnsi="Times New Roman" w:cs="Times New Roman"/>
          <w:sz w:val="24"/>
          <w:szCs w:val="24"/>
        </w:rPr>
        <w:t>научиться определять причинно – следственные связи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C7572" w:rsidRPr="00A3390E" w:rsidRDefault="00CC7572" w:rsidP="00CC7572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90E">
        <w:rPr>
          <w:rFonts w:ascii="Times New Roman" w:hAnsi="Times New Roman" w:cs="Times New Roman"/>
          <w:sz w:val="24"/>
          <w:szCs w:val="24"/>
        </w:rPr>
        <w:t>научиться осуществлять поиск и подбор иллюстрированного материала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C7572" w:rsidRDefault="00CC7572" w:rsidP="00CC75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ADA">
        <w:rPr>
          <w:rFonts w:ascii="Times New Roman" w:hAnsi="Times New Roman" w:cs="Times New Roman"/>
          <w:b/>
          <w:sz w:val="24"/>
          <w:szCs w:val="24"/>
        </w:rPr>
        <w:t>Средства оснащения:</w:t>
      </w:r>
    </w:p>
    <w:p w:rsidR="00CC7572" w:rsidRDefault="00CC7572" w:rsidP="00CC757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медиа презентация «</w:t>
      </w:r>
      <w:r w:rsidRPr="00CC7572">
        <w:rPr>
          <w:rFonts w:ascii="Times New Roman" w:hAnsi="Times New Roman" w:cs="Times New Roman"/>
          <w:sz w:val="24"/>
          <w:szCs w:val="24"/>
        </w:rPr>
        <w:t>Виды крепкого алкоголя. Характеристика</w:t>
      </w:r>
      <w:r w:rsidRPr="00526A99">
        <w:rPr>
          <w:rFonts w:ascii="Times New Roman" w:hAnsi="Times New Roman" w:cs="Times New Roman"/>
          <w:sz w:val="24"/>
          <w:szCs w:val="24"/>
        </w:rPr>
        <w:t>».</w:t>
      </w:r>
    </w:p>
    <w:p w:rsidR="00CC7572" w:rsidRDefault="00CC7572" w:rsidP="00CC75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E93">
        <w:rPr>
          <w:rFonts w:ascii="Times New Roman" w:hAnsi="Times New Roman" w:cs="Times New Roman"/>
          <w:b/>
          <w:sz w:val="24"/>
          <w:szCs w:val="24"/>
        </w:rPr>
        <w:t>Перечень рекомендуемых источников:</w:t>
      </w:r>
    </w:p>
    <w:p w:rsidR="00CC7572" w:rsidRPr="00BE357E" w:rsidRDefault="00CC7572" w:rsidP="00BE357E">
      <w:pPr>
        <w:pStyle w:val="a3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57E">
        <w:rPr>
          <w:rFonts w:ascii="Times New Roman" w:hAnsi="Times New Roman" w:cs="Times New Roman"/>
          <w:sz w:val="24"/>
          <w:szCs w:val="24"/>
        </w:rPr>
        <w:t>Строительные нормы и правила.</w:t>
      </w:r>
    </w:p>
    <w:p w:rsidR="00CC7572" w:rsidRPr="00B52D21" w:rsidRDefault="00CC7572" w:rsidP="00BE357E">
      <w:pPr>
        <w:pStyle w:val="a3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E93">
        <w:rPr>
          <w:rFonts w:ascii="Times New Roman" w:hAnsi="Times New Roman"/>
          <w:sz w:val="24"/>
          <w:szCs w:val="24"/>
        </w:rPr>
        <w:t>Кучер Л.С, Шкуратова Л.М. Организация обслуживания на предприятиях общественного питани</w:t>
      </w:r>
      <w:r>
        <w:rPr>
          <w:rFonts w:ascii="Times New Roman" w:hAnsi="Times New Roman"/>
          <w:sz w:val="24"/>
          <w:szCs w:val="24"/>
        </w:rPr>
        <w:t>я. – М.: Деловая литература, 201</w:t>
      </w:r>
      <w:r w:rsidRPr="00EF3E93">
        <w:rPr>
          <w:rFonts w:ascii="Times New Roman" w:hAnsi="Times New Roman"/>
          <w:sz w:val="24"/>
          <w:szCs w:val="24"/>
        </w:rPr>
        <w:t xml:space="preserve">2. </w:t>
      </w:r>
    </w:p>
    <w:p w:rsidR="00CC7572" w:rsidRDefault="00CC7572" w:rsidP="00CC757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7572" w:rsidRDefault="00CC7572" w:rsidP="00CC757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Порядок выполнения работы</w:t>
      </w:r>
    </w:p>
    <w:p w:rsidR="00CC7572" w:rsidRDefault="00CC7572" w:rsidP="00CC7572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7572" w:rsidRDefault="00CC7572" w:rsidP="00CC7572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1. Оформите реферат на указанную тему в соответствии с требования указанными в порядке выполнения работ в с</w:t>
      </w:r>
      <w:r w:rsidRPr="00504914">
        <w:rPr>
          <w:rFonts w:ascii="Times New Roman" w:eastAsiaTheme="minorHAnsi" w:hAnsi="Times New Roman" w:cs="Times New Roman"/>
          <w:sz w:val="24"/>
          <w:szCs w:val="24"/>
          <w:lang w:eastAsia="en-US"/>
        </w:rPr>
        <w:t>амостоятельн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ой </w:t>
      </w:r>
      <w:r w:rsidRPr="0050491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работ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ы</w:t>
      </w:r>
      <w:r w:rsidRPr="0050491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№ 1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D52E70" w:rsidRDefault="00D52E7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52E70" w:rsidRDefault="00D52E70" w:rsidP="00D52E7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ПРИЛОЖЕНИЯ </w:t>
      </w:r>
    </w:p>
    <w:p w:rsidR="00D52E70" w:rsidRPr="00A3390E" w:rsidRDefault="00D52E70" w:rsidP="00D52E7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90E">
        <w:rPr>
          <w:rFonts w:ascii="Times New Roman" w:hAnsi="Times New Roman" w:cs="Times New Roman"/>
          <w:b/>
          <w:sz w:val="24"/>
          <w:szCs w:val="24"/>
        </w:rPr>
        <w:t>Приложение А</w:t>
      </w:r>
    </w:p>
    <w:p w:rsidR="00D52E70" w:rsidRPr="00A3390E" w:rsidRDefault="00D52E70" w:rsidP="00D52E7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90E">
        <w:rPr>
          <w:rFonts w:ascii="Times New Roman" w:hAnsi="Times New Roman" w:cs="Times New Roman"/>
          <w:b/>
          <w:sz w:val="24"/>
          <w:szCs w:val="24"/>
        </w:rPr>
        <w:t>Оформление титульного листа</w:t>
      </w:r>
    </w:p>
    <w:p w:rsidR="00D52E70" w:rsidRPr="00A3390E" w:rsidRDefault="00D52E70" w:rsidP="00D52E7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2E70" w:rsidRPr="001D6CBE" w:rsidRDefault="00D52E70" w:rsidP="00D52E70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1D6CBE">
        <w:rPr>
          <w:rFonts w:ascii="Times New Roman" w:hAnsi="Times New Roman" w:cs="Times New Roman"/>
          <w:sz w:val="24"/>
          <w:szCs w:val="24"/>
        </w:rPr>
        <w:t>Государственное автономное профессиональное образовательное учреждение Чувашской Республики</w:t>
      </w:r>
    </w:p>
    <w:p w:rsidR="00D52E70" w:rsidRPr="001D6CBE" w:rsidRDefault="00D52E70" w:rsidP="00D52E70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1D6CBE">
        <w:rPr>
          <w:rFonts w:ascii="Times New Roman" w:hAnsi="Times New Roman" w:cs="Times New Roman"/>
          <w:sz w:val="24"/>
          <w:szCs w:val="24"/>
        </w:rPr>
        <w:t>«Чебоксарский экономико-технологический колледж»</w:t>
      </w:r>
    </w:p>
    <w:p w:rsidR="00D52E70" w:rsidRPr="001D6CBE" w:rsidRDefault="00D52E70" w:rsidP="00D52E70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1D6CBE">
        <w:rPr>
          <w:rFonts w:ascii="Times New Roman" w:hAnsi="Times New Roman" w:cs="Times New Roman"/>
          <w:sz w:val="24"/>
          <w:szCs w:val="24"/>
        </w:rPr>
        <w:t>Министерства образования  и молодежной политики Чувашской Республики</w:t>
      </w: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390E">
        <w:rPr>
          <w:rFonts w:ascii="Times New Roman" w:hAnsi="Times New Roman" w:cs="Times New Roman"/>
          <w:sz w:val="24"/>
          <w:szCs w:val="24"/>
        </w:rPr>
        <w:t>Реферат</w:t>
      </w: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390E">
        <w:rPr>
          <w:rFonts w:ascii="Times New Roman" w:hAnsi="Times New Roman" w:cs="Times New Roman"/>
          <w:sz w:val="24"/>
          <w:szCs w:val="24"/>
        </w:rPr>
        <w:t>на тему:_______________________________________________________</w:t>
      </w: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E70" w:rsidRPr="00A3390E" w:rsidRDefault="00804C5A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43pt;margin-top:5.45pt;width:207pt;height:166.8pt;z-index:251658240" strokecolor="white">
            <v:textbox>
              <w:txbxContent>
                <w:p w:rsidR="00D52E70" w:rsidRPr="00A3390E" w:rsidRDefault="00D52E70" w:rsidP="00D52E7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39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Выполнил(а):</w:t>
                  </w:r>
                </w:p>
                <w:p w:rsidR="00D52E70" w:rsidRPr="00A3390E" w:rsidRDefault="00D52E70" w:rsidP="00D52E7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Студент(ка) ____</w:t>
                  </w:r>
                  <w:r w:rsidRPr="00A3390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курса</w:t>
                  </w:r>
                </w:p>
                <w:p w:rsidR="00D52E70" w:rsidRDefault="00D52E70" w:rsidP="00D52E7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390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Специальности: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</w:t>
                  </w:r>
                </w:p>
                <w:p w:rsidR="00D52E70" w:rsidRPr="00A3390E" w:rsidRDefault="00D52E70" w:rsidP="00D52E7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</w:t>
                  </w:r>
                </w:p>
                <w:p w:rsidR="00D52E70" w:rsidRPr="00A3390E" w:rsidRDefault="00D52E70" w:rsidP="00D52E7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Группы: _______________________</w:t>
                  </w:r>
                </w:p>
                <w:p w:rsidR="00D52E70" w:rsidRPr="00A3390E" w:rsidRDefault="00D52E70" w:rsidP="00D52E7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39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Ф.И.О.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</w:t>
                  </w:r>
                </w:p>
                <w:p w:rsidR="00D52E70" w:rsidRPr="00A3390E" w:rsidRDefault="00D52E70" w:rsidP="00D52E7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39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Проверил:</w:t>
                  </w:r>
                </w:p>
                <w:p w:rsidR="00D52E70" w:rsidRPr="00A3390E" w:rsidRDefault="00D52E70" w:rsidP="00D52E7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39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Ф.И.О.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</w:t>
                  </w:r>
                </w:p>
                <w:p w:rsidR="00D52E70" w:rsidRPr="00A3390E" w:rsidRDefault="00D52E70" w:rsidP="00D52E7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39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Дата:_______Оценка:________</w:t>
                  </w:r>
                </w:p>
              </w:txbxContent>
            </v:textbox>
          </v:shape>
        </w:pict>
      </w: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E70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Чебоксары </w:t>
      </w:r>
      <w:r w:rsidRPr="00A3390E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20</w:t>
      </w: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90E">
        <w:rPr>
          <w:rFonts w:ascii="Times New Roman" w:hAnsi="Times New Roman" w:cs="Times New Roman"/>
          <w:b/>
          <w:sz w:val="24"/>
          <w:szCs w:val="24"/>
        </w:rPr>
        <w:lastRenderedPageBreak/>
        <w:t>Приложение Б</w:t>
      </w: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90E">
        <w:rPr>
          <w:rFonts w:ascii="Times New Roman" w:hAnsi="Times New Roman" w:cs="Times New Roman"/>
          <w:b/>
          <w:sz w:val="24"/>
          <w:szCs w:val="24"/>
        </w:rPr>
        <w:t>Обязательные требования к оформлению реферата</w:t>
      </w:r>
    </w:p>
    <w:p w:rsidR="00D52E70" w:rsidRPr="00A3390E" w:rsidRDefault="00D52E70" w:rsidP="00D52E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390E">
        <w:rPr>
          <w:rFonts w:ascii="Times New Roman" w:hAnsi="Times New Roman" w:cs="Times New Roman"/>
          <w:color w:val="000000"/>
          <w:sz w:val="24"/>
          <w:szCs w:val="24"/>
        </w:rPr>
        <w:t>Перечисленные требования являются обязательными для получения высшей отметки (баллов)</w:t>
      </w:r>
    </w:p>
    <w:p w:rsidR="00D52E70" w:rsidRPr="00A3390E" w:rsidRDefault="00D52E70" w:rsidP="00D52E70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390E">
        <w:rPr>
          <w:rFonts w:ascii="Times New Roman" w:hAnsi="Times New Roman" w:cs="Times New Roman"/>
          <w:color w:val="000000"/>
          <w:sz w:val="24"/>
          <w:szCs w:val="24"/>
        </w:rPr>
        <w:t xml:space="preserve">Абзац включает в себя не менее 3-х предложений. </w:t>
      </w:r>
    </w:p>
    <w:p w:rsidR="00D52E70" w:rsidRPr="00A3390E" w:rsidRDefault="00D52E70" w:rsidP="00D52E70">
      <w:pPr>
        <w:numPr>
          <w:ilvl w:val="0"/>
          <w:numId w:val="12"/>
        </w:numPr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390E">
        <w:rPr>
          <w:rFonts w:ascii="Times New Roman" w:hAnsi="Times New Roman" w:cs="Times New Roman"/>
          <w:color w:val="000000"/>
          <w:sz w:val="24"/>
          <w:szCs w:val="24"/>
        </w:rPr>
        <w:t xml:space="preserve">Название каждой главы начинается с новой страницы, объем главы не может быть меньше 5 страниц. </w:t>
      </w:r>
    </w:p>
    <w:p w:rsidR="00D52E70" w:rsidRPr="00A3390E" w:rsidRDefault="00D52E70" w:rsidP="00D52E70">
      <w:pPr>
        <w:numPr>
          <w:ilvl w:val="0"/>
          <w:numId w:val="12"/>
        </w:numPr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390E">
        <w:rPr>
          <w:rFonts w:ascii="Times New Roman" w:hAnsi="Times New Roman" w:cs="Times New Roman"/>
          <w:color w:val="000000"/>
          <w:sz w:val="24"/>
          <w:szCs w:val="24"/>
        </w:rPr>
        <w:t xml:space="preserve">В тексте должны отсутствовать сокращения, кроме общепринятых, общепринятые или необходимые сокращения при первоначальном употреблении должны быть расшифрованы. </w:t>
      </w:r>
    </w:p>
    <w:p w:rsidR="00D52E70" w:rsidRPr="00A3390E" w:rsidRDefault="00D52E70" w:rsidP="00D52E70">
      <w:pPr>
        <w:numPr>
          <w:ilvl w:val="0"/>
          <w:numId w:val="12"/>
        </w:numPr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390E">
        <w:rPr>
          <w:rFonts w:ascii="Times New Roman" w:hAnsi="Times New Roman" w:cs="Times New Roman"/>
          <w:color w:val="000000"/>
          <w:sz w:val="24"/>
          <w:szCs w:val="24"/>
        </w:rPr>
        <w:t xml:space="preserve">Каждая цитата, каждый рисунок или график, каждая формула, каждый расчет должны иметь сноску. Если рисунок или расчет являются авторскими, тогда это необходимо отразить в тексте сноски. </w:t>
      </w:r>
    </w:p>
    <w:p w:rsidR="00D52E70" w:rsidRDefault="00D52E70" w:rsidP="00D52E70">
      <w:pPr>
        <w:numPr>
          <w:ilvl w:val="0"/>
          <w:numId w:val="12"/>
        </w:numPr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390E">
        <w:rPr>
          <w:rFonts w:ascii="Times New Roman" w:hAnsi="Times New Roman" w:cs="Times New Roman"/>
          <w:color w:val="000000"/>
          <w:sz w:val="24"/>
          <w:szCs w:val="24"/>
        </w:rPr>
        <w:t>Сноска может быть сделана двумя способами:</w:t>
      </w:r>
    </w:p>
    <w:p w:rsidR="00D52E70" w:rsidRPr="00A3390E" w:rsidRDefault="00D52E70" w:rsidP="00D52E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390E">
        <w:rPr>
          <w:rFonts w:ascii="Times New Roman" w:hAnsi="Times New Roman" w:cs="Times New Roman"/>
          <w:color w:val="000000"/>
          <w:sz w:val="24"/>
          <w:szCs w:val="24"/>
        </w:rPr>
        <w:t>— традиционный вариант (через «вставка / сноска»)</w:t>
      </w:r>
      <w:r w:rsidRPr="00A3390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— «построчная» способом [5.210], где первая цифра означает порядковый номер источника из списка литература, а вторая - номер страницы. </w:t>
      </w:r>
    </w:p>
    <w:p w:rsidR="00D52E70" w:rsidRPr="00A3390E" w:rsidRDefault="00D52E70" w:rsidP="00D52E70">
      <w:pPr>
        <w:numPr>
          <w:ilvl w:val="0"/>
          <w:numId w:val="12"/>
        </w:numPr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390E">
        <w:rPr>
          <w:rFonts w:ascii="Times New Roman" w:hAnsi="Times New Roman" w:cs="Times New Roman"/>
          <w:color w:val="000000"/>
          <w:sz w:val="24"/>
          <w:szCs w:val="24"/>
        </w:rPr>
        <w:t xml:space="preserve">Работа предоставляется как в рукописном виде (почерк читаемый, т.е. разборчивый), так и в напечатанном виде через 1.5 интервала. Размер шрифта - 12-14 Вся работа должна быть напечатана в одном виде шрифта, если это не смысловое выделение по тексту. </w:t>
      </w:r>
    </w:p>
    <w:p w:rsidR="00D52E70" w:rsidRPr="00A3390E" w:rsidRDefault="00D52E70" w:rsidP="00D52E70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390E">
        <w:rPr>
          <w:rFonts w:ascii="Times New Roman" w:hAnsi="Times New Roman" w:cs="Times New Roman"/>
          <w:color w:val="000000"/>
          <w:sz w:val="24"/>
          <w:szCs w:val="24"/>
        </w:rPr>
        <w:t xml:space="preserve">Сносок должно быть не меньше, чем источников литературы. </w:t>
      </w:r>
    </w:p>
    <w:p w:rsidR="00D52E70" w:rsidRPr="00A3390E" w:rsidRDefault="00D52E70" w:rsidP="00D52E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90E">
        <w:rPr>
          <w:rFonts w:ascii="Times New Roman" w:hAnsi="Times New Roman" w:cs="Times New Roman"/>
          <w:sz w:val="24"/>
          <w:szCs w:val="24"/>
        </w:rPr>
        <w:br w:type="page"/>
      </w:r>
      <w:r w:rsidRPr="00A3390E">
        <w:rPr>
          <w:rFonts w:ascii="Times New Roman" w:hAnsi="Times New Roman" w:cs="Times New Roman"/>
          <w:b/>
          <w:sz w:val="24"/>
          <w:szCs w:val="24"/>
        </w:rPr>
        <w:lastRenderedPageBreak/>
        <w:t>Приложение В</w:t>
      </w:r>
    </w:p>
    <w:p w:rsidR="00D52E70" w:rsidRPr="00A3390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90E">
        <w:rPr>
          <w:rFonts w:ascii="Times New Roman" w:hAnsi="Times New Roman" w:cs="Times New Roman"/>
          <w:b/>
          <w:sz w:val="24"/>
          <w:szCs w:val="24"/>
        </w:rPr>
        <w:t>Оформление списка литературы</w:t>
      </w:r>
    </w:p>
    <w:p w:rsidR="00D52E70" w:rsidRPr="00A3390E" w:rsidRDefault="00D52E70" w:rsidP="00D52E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390E">
        <w:rPr>
          <w:rFonts w:ascii="Times New Roman" w:hAnsi="Times New Roman" w:cs="Times New Roman"/>
          <w:color w:val="000000"/>
          <w:sz w:val="24"/>
          <w:szCs w:val="24"/>
        </w:rPr>
        <w:t>Список использованной литературы и других источников составляется в следующей последовательности:</w:t>
      </w:r>
    </w:p>
    <w:p w:rsidR="00D52E70" w:rsidRPr="00A3390E" w:rsidRDefault="00D52E70" w:rsidP="00D52E70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390E">
        <w:rPr>
          <w:rFonts w:ascii="Times New Roman" w:hAnsi="Times New Roman" w:cs="Times New Roman"/>
          <w:color w:val="000000"/>
          <w:sz w:val="24"/>
          <w:szCs w:val="24"/>
        </w:rPr>
        <w:t xml:space="preserve">Законы, постановления правительства. </w:t>
      </w:r>
    </w:p>
    <w:p w:rsidR="00D52E70" w:rsidRPr="00A3390E" w:rsidRDefault="00D52E70" w:rsidP="00D52E70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390E">
        <w:rPr>
          <w:rFonts w:ascii="Times New Roman" w:hAnsi="Times New Roman" w:cs="Times New Roman"/>
          <w:color w:val="000000"/>
          <w:sz w:val="24"/>
          <w:szCs w:val="24"/>
        </w:rPr>
        <w:t xml:space="preserve">Нормативные акты, инструктивные материалы, официальные справочники. </w:t>
      </w:r>
    </w:p>
    <w:p w:rsidR="00D52E70" w:rsidRPr="00A3390E" w:rsidRDefault="00D52E70" w:rsidP="00D52E70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390E">
        <w:rPr>
          <w:rFonts w:ascii="Times New Roman" w:hAnsi="Times New Roman" w:cs="Times New Roman"/>
          <w:color w:val="000000"/>
          <w:sz w:val="24"/>
          <w:szCs w:val="24"/>
        </w:rPr>
        <w:t xml:space="preserve">Специальная литература. </w:t>
      </w:r>
    </w:p>
    <w:p w:rsidR="00D52E70" w:rsidRPr="00A3390E" w:rsidRDefault="00D52E70" w:rsidP="00D52E70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390E">
        <w:rPr>
          <w:rFonts w:ascii="Times New Roman" w:hAnsi="Times New Roman" w:cs="Times New Roman"/>
          <w:color w:val="000000"/>
          <w:sz w:val="24"/>
          <w:szCs w:val="24"/>
        </w:rPr>
        <w:t xml:space="preserve">Периодические издания. </w:t>
      </w:r>
    </w:p>
    <w:p w:rsidR="00D52E70" w:rsidRPr="00A3390E" w:rsidRDefault="00D52E70" w:rsidP="00D52E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390E">
        <w:rPr>
          <w:rFonts w:ascii="Times New Roman" w:hAnsi="Times New Roman" w:cs="Times New Roman"/>
          <w:color w:val="000000"/>
          <w:sz w:val="24"/>
          <w:szCs w:val="24"/>
        </w:rPr>
        <w:t>При составлении списка использованной литературы указываются все реквизиты книги: фамилия и инициалы автора, название книги, место издания, название издательства и количество страниц. Для статей, опубликованных в периодической печати, следует указывать наименование издания, номер, год, а также занимаемые страницы (от и до). Литературные источники должны быть расположены в алфавитном порядке по фамилиям авторов, в случае, если количество авторов более трех - по названию книги, остальные материалы в хронологическом порядке. Сначала должны быть указаны источники на русском языке, затем на иностранном.</w:t>
      </w:r>
    </w:p>
    <w:p w:rsidR="00D52E70" w:rsidRPr="00A3390E" w:rsidRDefault="00D52E70" w:rsidP="00D52E70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color w:val="000000"/>
          <w:sz w:val="24"/>
          <w:szCs w:val="24"/>
        </w:rPr>
      </w:pPr>
      <w:r w:rsidRPr="00A3390E">
        <w:rPr>
          <w:rStyle w:val="a4"/>
          <w:rFonts w:ascii="Times New Roman" w:hAnsi="Times New Roman" w:cs="Times New Roman"/>
          <w:color w:val="000000"/>
          <w:sz w:val="24"/>
          <w:szCs w:val="24"/>
        </w:rPr>
        <w:t>Пример оформления списка использованной литературы:</w:t>
      </w:r>
    </w:p>
    <w:p w:rsidR="00D52E70" w:rsidRPr="00A3390E" w:rsidRDefault="00D52E70" w:rsidP="00D52E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390E">
        <w:rPr>
          <w:rFonts w:ascii="Times New Roman" w:hAnsi="Times New Roman" w:cs="Times New Roman"/>
          <w:color w:val="000000"/>
          <w:sz w:val="24"/>
          <w:szCs w:val="24"/>
        </w:rPr>
        <w:t>Монографии</w:t>
      </w:r>
      <w:r w:rsidRPr="00A3390E">
        <w:rPr>
          <w:rFonts w:ascii="Times New Roman" w:hAnsi="Times New Roman" w:cs="Times New Roman"/>
          <w:color w:val="000000"/>
          <w:sz w:val="24"/>
          <w:szCs w:val="24"/>
        </w:rPr>
        <w:br/>
        <w:t>Институциональная инфраструктура пенсионной реформы в России. Авт. коллектив А.З.Астапович, У.Бирминхем, Л.М. Григорьев и др. М., Бюро экономического анализа.1998 - 157с.</w:t>
      </w:r>
    </w:p>
    <w:p w:rsidR="00D52E70" w:rsidRPr="00A3390E" w:rsidRDefault="00D52E70" w:rsidP="00D52E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390E">
        <w:rPr>
          <w:rFonts w:ascii="Times New Roman" w:hAnsi="Times New Roman" w:cs="Times New Roman"/>
          <w:color w:val="000000"/>
          <w:sz w:val="24"/>
          <w:szCs w:val="24"/>
        </w:rPr>
        <w:t>Учебники и учебные пособия Нуреев Р.М. Курс микроэкономики. Учебник для вузов. Москва. НОРМА-ИНФРА.М., 1998 - 560с.</w:t>
      </w:r>
    </w:p>
    <w:p w:rsidR="00D52E70" w:rsidRPr="00A3390E" w:rsidRDefault="00D52E70" w:rsidP="00D52E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390E">
        <w:rPr>
          <w:rFonts w:ascii="Times New Roman" w:hAnsi="Times New Roman" w:cs="Times New Roman"/>
          <w:color w:val="000000"/>
          <w:sz w:val="24"/>
          <w:szCs w:val="24"/>
        </w:rPr>
        <w:t>Периодические издания Портной М.А. "Сверяя часы" с Европой. Журнал "Бизнес- образование", выпуск 2.1997. С. 30-35.</w:t>
      </w:r>
    </w:p>
    <w:p w:rsidR="00D52E70" w:rsidRPr="00A3390E" w:rsidRDefault="00D52E70" w:rsidP="00D52E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390E">
        <w:rPr>
          <w:rFonts w:ascii="Times New Roman" w:hAnsi="Times New Roman" w:cs="Times New Roman"/>
          <w:color w:val="000000"/>
          <w:sz w:val="24"/>
          <w:szCs w:val="24"/>
        </w:rPr>
        <w:t>Источники из Интернет</w:t>
      </w:r>
    </w:p>
    <w:p w:rsidR="00D52E70" w:rsidRPr="00A3390E" w:rsidRDefault="00D52E70" w:rsidP="00D52E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90E">
        <w:rPr>
          <w:rFonts w:ascii="Times New Roman" w:hAnsi="Times New Roman" w:cs="Times New Roman"/>
          <w:color w:val="000000"/>
          <w:sz w:val="24"/>
          <w:szCs w:val="24"/>
        </w:rPr>
        <w:t>Statsoft. Ins. (1999). Электронный учебник по статистике. Москва, Statsoft. Web: http//www.statsoft.ru/home/textbook.</w:t>
      </w:r>
    </w:p>
    <w:p w:rsidR="00D52E70" w:rsidRDefault="00D52E70" w:rsidP="00D52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52E70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Г</w:t>
      </w:r>
    </w:p>
    <w:p w:rsidR="00D52E70" w:rsidRPr="0028437E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437E">
        <w:rPr>
          <w:rFonts w:ascii="Times New Roman" w:eastAsia="Calibri" w:hAnsi="Times New Roman" w:cs="Times New Roman"/>
          <w:b/>
          <w:sz w:val="24"/>
          <w:szCs w:val="24"/>
        </w:rPr>
        <w:t xml:space="preserve">Требования по созданию презентаций с помощью программы </w:t>
      </w:r>
      <w:r w:rsidRPr="0028437E">
        <w:rPr>
          <w:rFonts w:ascii="Times New Roman" w:eastAsia="Calibri" w:hAnsi="Times New Roman" w:cs="Times New Roman"/>
          <w:b/>
          <w:sz w:val="24"/>
          <w:szCs w:val="24"/>
          <w:lang w:val="en-US"/>
        </w:rPr>
        <w:t>MSOfficePowerPoint</w:t>
      </w:r>
    </w:p>
    <w:p w:rsidR="00D52E70" w:rsidRDefault="00D52E70" w:rsidP="00D52E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2E70" w:rsidRPr="004D42B9" w:rsidRDefault="00D52E70" w:rsidP="00D52E70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2B9">
        <w:rPr>
          <w:rFonts w:ascii="Times New Roman" w:eastAsia="Calibri" w:hAnsi="Times New Roman" w:cs="Times New Roman"/>
          <w:sz w:val="24"/>
          <w:szCs w:val="24"/>
        </w:rPr>
        <w:t>Для основного текста не рекомендуется использовать прописные буквы.</w:t>
      </w:r>
    </w:p>
    <w:p w:rsidR="00D52E70" w:rsidRPr="004D42B9" w:rsidRDefault="00D52E70" w:rsidP="00D52E70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2B9">
        <w:rPr>
          <w:rFonts w:ascii="Times New Roman" w:eastAsia="Calibri" w:hAnsi="Times New Roman" w:cs="Times New Roman"/>
          <w:sz w:val="24"/>
          <w:szCs w:val="24"/>
        </w:rPr>
        <w:t>Тип шрифта для основного текста гладкий без засечек, для заголовка можно использовать декоративный шрифт, если он хорошо читаем.</w:t>
      </w:r>
    </w:p>
    <w:p w:rsidR="00D52E70" w:rsidRPr="004D42B9" w:rsidRDefault="00D52E70" w:rsidP="00D52E70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2B9">
        <w:rPr>
          <w:rFonts w:ascii="Times New Roman" w:eastAsia="Calibri" w:hAnsi="Times New Roman" w:cs="Times New Roman"/>
          <w:sz w:val="24"/>
          <w:szCs w:val="24"/>
        </w:rPr>
        <w:t>Размер шрифта: 24-54 пункта (заголовок), 18-36 пунктов (обычный текст).</w:t>
      </w:r>
    </w:p>
    <w:p w:rsidR="00D52E70" w:rsidRPr="004D42B9" w:rsidRDefault="00D52E70" w:rsidP="00D52E70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2B9">
        <w:rPr>
          <w:rFonts w:ascii="Times New Roman" w:eastAsia="Calibri" w:hAnsi="Times New Roman" w:cs="Times New Roman"/>
          <w:sz w:val="24"/>
          <w:szCs w:val="24"/>
        </w:rPr>
        <w:t>Курсив, подчеркивание, жирный шрифт, прописные буквы рекомендуется использовать только для смыслового выделения фрагмента текста.</w:t>
      </w:r>
    </w:p>
    <w:p w:rsidR="00D52E70" w:rsidRPr="004D42B9" w:rsidRDefault="00D52E70" w:rsidP="00D52E70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2B9">
        <w:rPr>
          <w:rFonts w:ascii="Times New Roman" w:eastAsia="Calibri" w:hAnsi="Times New Roman" w:cs="Times New Roman"/>
          <w:sz w:val="24"/>
          <w:szCs w:val="24"/>
        </w:rPr>
        <w:t>Цветовая гамма должна состоять не более чем из двух – трех цветов.</w:t>
      </w:r>
    </w:p>
    <w:p w:rsidR="00D52E70" w:rsidRPr="004D42B9" w:rsidRDefault="00D52E70" w:rsidP="00D52E70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2B9">
        <w:rPr>
          <w:rFonts w:ascii="Times New Roman" w:eastAsia="Calibri" w:hAnsi="Times New Roman" w:cs="Times New Roman"/>
          <w:sz w:val="24"/>
          <w:szCs w:val="24"/>
        </w:rPr>
        <w:t>Белый текст на черном фоне читается плохо.</w:t>
      </w:r>
    </w:p>
    <w:p w:rsidR="00D52E70" w:rsidRPr="004D42B9" w:rsidRDefault="00D52E70" w:rsidP="00D52E70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2B9">
        <w:rPr>
          <w:rFonts w:ascii="Times New Roman" w:eastAsia="Calibri" w:hAnsi="Times New Roman" w:cs="Times New Roman"/>
          <w:sz w:val="24"/>
          <w:szCs w:val="24"/>
        </w:rPr>
        <w:t>Цвет шрифта и цвет фона должны контрастировать, но  не резать глаза.</w:t>
      </w:r>
    </w:p>
    <w:p w:rsidR="00D52E70" w:rsidRPr="004D42B9" w:rsidRDefault="00D52E70" w:rsidP="00D52E70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2B9">
        <w:rPr>
          <w:rFonts w:ascii="Times New Roman" w:eastAsia="Calibri" w:hAnsi="Times New Roman" w:cs="Times New Roman"/>
          <w:sz w:val="24"/>
          <w:szCs w:val="24"/>
        </w:rPr>
        <w:t>Желательно избегать рисунков не несущих смысловой нагрузки.</w:t>
      </w:r>
    </w:p>
    <w:p w:rsidR="00D52E70" w:rsidRPr="004D42B9" w:rsidRDefault="00D52E70" w:rsidP="00D52E70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2B9">
        <w:rPr>
          <w:rFonts w:ascii="Times New Roman" w:eastAsia="Calibri" w:hAnsi="Times New Roman" w:cs="Times New Roman"/>
          <w:sz w:val="24"/>
          <w:szCs w:val="24"/>
        </w:rPr>
        <w:t>Цвет графических изображений не должен резко контрастировать с общим стилевым оформлением слайда.</w:t>
      </w:r>
    </w:p>
    <w:p w:rsidR="00D52E70" w:rsidRPr="004D42B9" w:rsidRDefault="00D52E70" w:rsidP="00D52E70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2B9">
        <w:rPr>
          <w:rFonts w:ascii="Times New Roman" w:eastAsia="Calibri" w:hAnsi="Times New Roman" w:cs="Times New Roman"/>
          <w:sz w:val="24"/>
          <w:szCs w:val="24"/>
        </w:rPr>
        <w:t>Иллюстрации рекомендуется сопровождать пояснительным текстом.</w:t>
      </w:r>
    </w:p>
    <w:p w:rsidR="00D52E70" w:rsidRDefault="00D52E70" w:rsidP="00D52E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42B9">
        <w:rPr>
          <w:rFonts w:ascii="Times New Roman" w:eastAsia="Calibri" w:hAnsi="Times New Roman" w:cs="Times New Roman"/>
          <w:sz w:val="24"/>
          <w:szCs w:val="24"/>
        </w:rPr>
        <w:t>Презентация должна содержать титульный слайд с указанием темы сообщения, также можно включить содержание или план и последний слайд со словами «Благодарю за внимание».</w:t>
      </w:r>
      <w:r w:rsidRPr="00D52E7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52E70" w:rsidRDefault="00D52E7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52E70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Д</w:t>
      </w:r>
    </w:p>
    <w:p w:rsidR="00D52E70" w:rsidRPr="003673DC" w:rsidRDefault="00D52E70" w:rsidP="00D52E70">
      <w:pPr>
        <w:pStyle w:val="2"/>
        <w:spacing w:after="0" w:line="240" w:lineRule="auto"/>
        <w:ind w:left="0"/>
        <w:jc w:val="center"/>
        <w:rPr>
          <w:rFonts w:ascii="Times New Roman" w:hAnsi="Times New Roman"/>
        </w:rPr>
      </w:pPr>
      <w:r w:rsidRPr="003673DC">
        <w:rPr>
          <w:rFonts w:ascii="Times New Roman" w:hAnsi="Times New Roman"/>
          <w:b/>
          <w:bCs/>
        </w:rPr>
        <w:t>Последовательность расположения закусок, блюд и напитков в меню</w:t>
      </w:r>
    </w:p>
    <w:p w:rsidR="00D52E70" w:rsidRPr="003673DC" w:rsidRDefault="00D52E70" w:rsidP="00D52E70">
      <w:pPr>
        <w:pStyle w:val="2"/>
        <w:numPr>
          <w:ilvl w:val="0"/>
          <w:numId w:val="27"/>
        </w:numPr>
        <w:spacing w:after="0" w:line="240" w:lineRule="auto"/>
        <w:rPr>
          <w:rFonts w:ascii="Times New Roman" w:hAnsi="Times New Roman"/>
        </w:rPr>
      </w:pPr>
      <w:r w:rsidRPr="003673DC">
        <w:rPr>
          <w:rFonts w:ascii="Times New Roman" w:hAnsi="Times New Roman"/>
        </w:rPr>
        <w:t>Фирменные (авторские) блюда и закуски*</w:t>
      </w:r>
    </w:p>
    <w:p w:rsidR="00D52E70" w:rsidRPr="003673DC" w:rsidRDefault="00D52E70" w:rsidP="00D52E70">
      <w:pPr>
        <w:pStyle w:val="2"/>
        <w:numPr>
          <w:ilvl w:val="0"/>
          <w:numId w:val="27"/>
        </w:numPr>
        <w:spacing w:after="0" w:line="240" w:lineRule="auto"/>
        <w:rPr>
          <w:rFonts w:ascii="Times New Roman" w:hAnsi="Times New Roman"/>
        </w:rPr>
      </w:pPr>
      <w:r w:rsidRPr="003673DC">
        <w:rPr>
          <w:rFonts w:ascii="Times New Roman" w:hAnsi="Times New Roman"/>
        </w:rPr>
        <w:t>Холодные закуски:</w:t>
      </w:r>
    </w:p>
    <w:p w:rsidR="00D52E70" w:rsidRPr="003673DC" w:rsidRDefault="00D52E70" w:rsidP="00D52E70">
      <w:pPr>
        <w:pStyle w:val="2"/>
        <w:spacing w:after="0" w:line="240" w:lineRule="auto"/>
        <w:ind w:left="720"/>
        <w:rPr>
          <w:rFonts w:ascii="Times New Roman" w:hAnsi="Times New Roman"/>
        </w:rPr>
      </w:pPr>
      <w:r w:rsidRPr="003673DC">
        <w:rPr>
          <w:rFonts w:ascii="Times New Roman" w:hAnsi="Times New Roman"/>
        </w:rPr>
        <w:t>2.1. Бутерброды (канапе, открытые, закрытые (сэндвичи), слоеные).</w:t>
      </w:r>
    </w:p>
    <w:p w:rsidR="00D52E70" w:rsidRPr="003673DC" w:rsidRDefault="00D52E70" w:rsidP="00D52E70">
      <w:pPr>
        <w:pStyle w:val="2"/>
        <w:spacing w:after="0" w:line="240" w:lineRule="auto"/>
        <w:ind w:left="0"/>
        <w:rPr>
          <w:rFonts w:ascii="Times New Roman" w:hAnsi="Times New Roman"/>
        </w:rPr>
      </w:pPr>
      <w:r w:rsidRPr="003673DC">
        <w:rPr>
          <w:rFonts w:ascii="Times New Roman" w:hAnsi="Times New Roman"/>
        </w:rPr>
        <w:t xml:space="preserve">            2.2. Корзиночки, тарталетки, волованы (с икрой, салатом, паштетом).</w:t>
      </w:r>
    </w:p>
    <w:p w:rsidR="00D52E70" w:rsidRPr="003673DC" w:rsidRDefault="00D52E70" w:rsidP="00D52E70">
      <w:pPr>
        <w:pStyle w:val="2"/>
        <w:spacing w:after="0" w:line="240" w:lineRule="auto"/>
        <w:ind w:left="0"/>
        <w:rPr>
          <w:rFonts w:ascii="Times New Roman" w:hAnsi="Times New Roman"/>
        </w:rPr>
      </w:pPr>
      <w:r w:rsidRPr="003673DC">
        <w:rPr>
          <w:rFonts w:ascii="Times New Roman" w:hAnsi="Times New Roman"/>
        </w:rPr>
        <w:t xml:space="preserve">            2.3. Икра зернистая осетровых рыб, паюсная.</w:t>
      </w:r>
    </w:p>
    <w:p w:rsidR="00D52E70" w:rsidRPr="003673DC" w:rsidRDefault="00D52E70" w:rsidP="00D52E70">
      <w:pPr>
        <w:pStyle w:val="2"/>
        <w:spacing w:after="0" w:line="240" w:lineRule="auto"/>
        <w:ind w:left="0"/>
        <w:rPr>
          <w:rFonts w:ascii="Times New Roman" w:hAnsi="Times New Roman"/>
        </w:rPr>
      </w:pPr>
      <w:r w:rsidRPr="003673DC">
        <w:rPr>
          <w:rFonts w:ascii="Times New Roman" w:hAnsi="Times New Roman"/>
        </w:rPr>
        <w:t xml:space="preserve">            2.4. Икра зернистая лососевых рыб.</w:t>
      </w:r>
    </w:p>
    <w:p w:rsidR="00D52E70" w:rsidRPr="003673DC" w:rsidRDefault="00D52E70" w:rsidP="00D52E70">
      <w:pPr>
        <w:pStyle w:val="2"/>
        <w:spacing w:after="0" w:line="240" w:lineRule="auto"/>
        <w:ind w:left="0"/>
        <w:rPr>
          <w:rFonts w:ascii="Times New Roman" w:hAnsi="Times New Roman"/>
        </w:rPr>
      </w:pPr>
      <w:r w:rsidRPr="003673DC">
        <w:rPr>
          <w:rFonts w:ascii="Times New Roman" w:hAnsi="Times New Roman"/>
        </w:rPr>
        <w:t xml:space="preserve">            2.5. Рыба малосольная (семга, лососина с лимоном).</w:t>
      </w:r>
    </w:p>
    <w:p w:rsidR="00D52E70" w:rsidRPr="003673DC" w:rsidRDefault="00D52E70" w:rsidP="00D52E70">
      <w:pPr>
        <w:pStyle w:val="2"/>
        <w:spacing w:after="0" w:line="240" w:lineRule="auto"/>
        <w:rPr>
          <w:rFonts w:ascii="Times New Roman" w:hAnsi="Times New Roman"/>
        </w:rPr>
      </w:pPr>
      <w:r w:rsidRPr="003673DC">
        <w:rPr>
          <w:rFonts w:ascii="Times New Roman" w:hAnsi="Times New Roman"/>
        </w:rPr>
        <w:t xml:space="preserve">      2.6. Рыбные холодные закуски:</w:t>
      </w:r>
    </w:p>
    <w:p w:rsidR="00D52E70" w:rsidRPr="003673DC" w:rsidRDefault="00D52E70" w:rsidP="00D52E70">
      <w:pPr>
        <w:pStyle w:val="2"/>
        <w:numPr>
          <w:ilvl w:val="0"/>
          <w:numId w:val="28"/>
        </w:numPr>
        <w:spacing w:after="0" w:line="240" w:lineRule="auto"/>
        <w:rPr>
          <w:rFonts w:ascii="Times New Roman" w:hAnsi="Times New Roman"/>
        </w:rPr>
      </w:pPr>
      <w:r w:rsidRPr="003673DC">
        <w:rPr>
          <w:rFonts w:ascii="Times New Roman" w:hAnsi="Times New Roman"/>
        </w:rPr>
        <w:t>рыба отварная с гарниром (осетрина, белуга, севрюга);</w:t>
      </w:r>
    </w:p>
    <w:p w:rsidR="00D52E70" w:rsidRPr="003673DC" w:rsidRDefault="00D52E70" w:rsidP="00D52E70">
      <w:pPr>
        <w:pStyle w:val="2"/>
        <w:numPr>
          <w:ilvl w:val="0"/>
          <w:numId w:val="28"/>
        </w:numPr>
        <w:spacing w:after="0" w:line="240" w:lineRule="auto"/>
        <w:rPr>
          <w:rFonts w:ascii="Times New Roman" w:hAnsi="Times New Roman"/>
        </w:rPr>
      </w:pPr>
      <w:r w:rsidRPr="003673DC">
        <w:rPr>
          <w:rFonts w:ascii="Times New Roman" w:hAnsi="Times New Roman"/>
        </w:rPr>
        <w:t>рыба заливная;</w:t>
      </w:r>
    </w:p>
    <w:p w:rsidR="00D52E70" w:rsidRPr="003673DC" w:rsidRDefault="00D52E70" w:rsidP="00D52E70">
      <w:pPr>
        <w:pStyle w:val="2"/>
        <w:numPr>
          <w:ilvl w:val="0"/>
          <w:numId w:val="28"/>
        </w:numPr>
        <w:spacing w:after="0" w:line="240" w:lineRule="auto"/>
        <w:rPr>
          <w:rFonts w:ascii="Times New Roman" w:hAnsi="Times New Roman"/>
        </w:rPr>
      </w:pPr>
      <w:r w:rsidRPr="003673DC">
        <w:rPr>
          <w:rFonts w:ascii="Times New Roman" w:hAnsi="Times New Roman"/>
        </w:rPr>
        <w:t>рыба под маринадом;</w:t>
      </w:r>
    </w:p>
    <w:p w:rsidR="00D52E70" w:rsidRPr="003673DC" w:rsidRDefault="00D52E70" w:rsidP="00D52E70">
      <w:pPr>
        <w:pStyle w:val="2"/>
        <w:numPr>
          <w:ilvl w:val="0"/>
          <w:numId w:val="28"/>
        </w:numPr>
        <w:spacing w:after="0" w:line="240" w:lineRule="auto"/>
        <w:rPr>
          <w:rFonts w:ascii="Times New Roman" w:hAnsi="Times New Roman"/>
        </w:rPr>
      </w:pPr>
      <w:r w:rsidRPr="003673DC">
        <w:rPr>
          <w:rFonts w:ascii="Times New Roman" w:hAnsi="Times New Roman"/>
        </w:rPr>
        <w:t>рыба под майонезом;</w:t>
      </w:r>
    </w:p>
    <w:p w:rsidR="00D52E70" w:rsidRPr="003673DC" w:rsidRDefault="00D52E70" w:rsidP="00D52E70">
      <w:pPr>
        <w:pStyle w:val="2"/>
        <w:numPr>
          <w:ilvl w:val="0"/>
          <w:numId w:val="28"/>
        </w:numPr>
        <w:spacing w:after="0" w:line="240" w:lineRule="auto"/>
        <w:rPr>
          <w:rFonts w:ascii="Times New Roman" w:hAnsi="Times New Roman"/>
        </w:rPr>
      </w:pPr>
      <w:r w:rsidRPr="003673DC">
        <w:rPr>
          <w:rFonts w:ascii="Times New Roman" w:hAnsi="Times New Roman"/>
        </w:rPr>
        <w:t>рыбная гастрономия и закусочные консервы (шпроты, сардины в масле с лимоном, рыба горячего и холодного копчения);</w:t>
      </w:r>
    </w:p>
    <w:p w:rsidR="00D52E70" w:rsidRPr="003673DC" w:rsidRDefault="00D52E70" w:rsidP="00D52E70">
      <w:pPr>
        <w:pStyle w:val="2"/>
        <w:numPr>
          <w:ilvl w:val="0"/>
          <w:numId w:val="28"/>
        </w:numPr>
        <w:spacing w:after="0" w:line="240" w:lineRule="auto"/>
        <w:rPr>
          <w:rFonts w:ascii="Times New Roman" w:hAnsi="Times New Roman"/>
        </w:rPr>
      </w:pPr>
      <w:r w:rsidRPr="003673DC">
        <w:rPr>
          <w:rFonts w:ascii="Times New Roman" w:hAnsi="Times New Roman"/>
        </w:rPr>
        <w:t>сельдь натуральная, с гарниром, рубленая;</w:t>
      </w:r>
    </w:p>
    <w:p w:rsidR="00D52E70" w:rsidRPr="003673DC" w:rsidRDefault="00D52E70" w:rsidP="00D52E70">
      <w:pPr>
        <w:pStyle w:val="2"/>
        <w:numPr>
          <w:ilvl w:val="0"/>
          <w:numId w:val="28"/>
        </w:numPr>
        <w:spacing w:after="0" w:line="240" w:lineRule="auto"/>
        <w:rPr>
          <w:rFonts w:ascii="Times New Roman" w:hAnsi="Times New Roman"/>
        </w:rPr>
      </w:pPr>
      <w:r w:rsidRPr="003673DC">
        <w:rPr>
          <w:rFonts w:ascii="Times New Roman" w:hAnsi="Times New Roman"/>
        </w:rPr>
        <w:t xml:space="preserve">нерыбные продукты моря.   </w:t>
      </w:r>
    </w:p>
    <w:p w:rsidR="00D52E70" w:rsidRPr="003673DC" w:rsidRDefault="00D52E70" w:rsidP="00D52E70">
      <w:pPr>
        <w:pStyle w:val="2"/>
        <w:numPr>
          <w:ilvl w:val="1"/>
          <w:numId w:val="29"/>
        </w:numPr>
        <w:spacing w:after="0" w:line="240" w:lineRule="auto"/>
        <w:rPr>
          <w:rFonts w:ascii="Times New Roman" w:hAnsi="Times New Roman"/>
        </w:rPr>
      </w:pPr>
      <w:r w:rsidRPr="003673DC">
        <w:rPr>
          <w:rFonts w:ascii="Times New Roman" w:hAnsi="Times New Roman"/>
        </w:rPr>
        <w:t xml:space="preserve"> Салаты и винегреты.</w:t>
      </w:r>
    </w:p>
    <w:p w:rsidR="00D52E70" w:rsidRPr="003673DC" w:rsidRDefault="00D52E70" w:rsidP="00D52E70">
      <w:pPr>
        <w:pStyle w:val="2"/>
        <w:numPr>
          <w:ilvl w:val="1"/>
          <w:numId w:val="29"/>
        </w:numPr>
        <w:spacing w:after="0" w:line="240" w:lineRule="auto"/>
        <w:rPr>
          <w:rFonts w:ascii="Times New Roman" w:hAnsi="Times New Roman"/>
        </w:rPr>
      </w:pPr>
      <w:r w:rsidRPr="003673DC">
        <w:rPr>
          <w:rFonts w:ascii="Times New Roman" w:hAnsi="Times New Roman"/>
        </w:rPr>
        <w:t xml:space="preserve"> Мясные холодные закуски: </w:t>
      </w:r>
    </w:p>
    <w:p w:rsidR="00D52E70" w:rsidRPr="003673DC" w:rsidRDefault="00D52E70" w:rsidP="00D52E70">
      <w:pPr>
        <w:pStyle w:val="2"/>
        <w:numPr>
          <w:ilvl w:val="0"/>
          <w:numId w:val="5"/>
        </w:numPr>
        <w:spacing w:after="0" w:line="240" w:lineRule="auto"/>
        <w:rPr>
          <w:rFonts w:ascii="Times New Roman" w:hAnsi="Times New Roman"/>
        </w:rPr>
      </w:pPr>
      <w:r w:rsidRPr="003673DC">
        <w:rPr>
          <w:rFonts w:ascii="Times New Roman" w:hAnsi="Times New Roman"/>
        </w:rPr>
        <w:t>мясо отварное, жареное, фаршированное, заливное;</w:t>
      </w:r>
    </w:p>
    <w:p w:rsidR="00D52E70" w:rsidRPr="003673DC" w:rsidRDefault="00D52E70" w:rsidP="00D52E70">
      <w:pPr>
        <w:pStyle w:val="2"/>
        <w:numPr>
          <w:ilvl w:val="0"/>
          <w:numId w:val="5"/>
        </w:numPr>
        <w:spacing w:after="0" w:line="240" w:lineRule="auto"/>
        <w:rPr>
          <w:rFonts w:ascii="Times New Roman" w:hAnsi="Times New Roman"/>
        </w:rPr>
      </w:pPr>
      <w:r w:rsidRPr="003673DC">
        <w:rPr>
          <w:rFonts w:ascii="Times New Roman" w:hAnsi="Times New Roman"/>
        </w:rPr>
        <w:t>мясная гастрономия (рулеты, буженина, пастрома);</w:t>
      </w:r>
    </w:p>
    <w:p w:rsidR="00D52E70" w:rsidRPr="003673DC" w:rsidRDefault="00D52E70" w:rsidP="00D52E70">
      <w:pPr>
        <w:pStyle w:val="2"/>
        <w:numPr>
          <w:ilvl w:val="0"/>
          <w:numId w:val="5"/>
        </w:numPr>
        <w:spacing w:after="0" w:line="240" w:lineRule="auto"/>
        <w:rPr>
          <w:rFonts w:ascii="Times New Roman" w:hAnsi="Times New Roman"/>
        </w:rPr>
      </w:pPr>
      <w:r w:rsidRPr="003673DC">
        <w:rPr>
          <w:rFonts w:ascii="Times New Roman" w:hAnsi="Times New Roman"/>
        </w:rPr>
        <w:t>домашняя птица и дичь холодные.</w:t>
      </w:r>
    </w:p>
    <w:p w:rsidR="00D52E70" w:rsidRPr="003673DC" w:rsidRDefault="00D52E70" w:rsidP="00D52E70">
      <w:pPr>
        <w:pStyle w:val="2"/>
        <w:numPr>
          <w:ilvl w:val="1"/>
          <w:numId w:val="29"/>
        </w:numPr>
        <w:spacing w:after="0" w:line="240" w:lineRule="auto"/>
        <w:jc w:val="both"/>
        <w:rPr>
          <w:rFonts w:ascii="Times New Roman" w:hAnsi="Times New Roman"/>
        </w:rPr>
      </w:pPr>
      <w:r w:rsidRPr="003673DC">
        <w:rPr>
          <w:rFonts w:ascii="Times New Roman" w:hAnsi="Times New Roman"/>
        </w:rPr>
        <w:t xml:space="preserve">  Овощи натуральные, соленые, маринованные.</w:t>
      </w:r>
    </w:p>
    <w:p w:rsidR="00D52E70" w:rsidRPr="003673DC" w:rsidRDefault="00D52E70" w:rsidP="00D52E70">
      <w:pPr>
        <w:pStyle w:val="2"/>
        <w:spacing w:after="0" w:line="240" w:lineRule="auto"/>
        <w:ind w:left="720"/>
        <w:rPr>
          <w:rFonts w:ascii="Times New Roman" w:hAnsi="Times New Roman"/>
        </w:rPr>
      </w:pPr>
      <w:r w:rsidRPr="003673DC">
        <w:rPr>
          <w:rFonts w:ascii="Times New Roman" w:hAnsi="Times New Roman"/>
        </w:rPr>
        <w:t>2.10.Грибы консервированные, маринованные.</w:t>
      </w:r>
    </w:p>
    <w:p w:rsidR="00D52E70" w:rsidRPr="003673DC" w:rsidRDefault="00D52E70" w:rsidP="00D52E70">
      <w:pPr>
        <w:pStyle w:val="2"/>
        <w:spacing w:after="0" w:line="240" w:lineRule="auto"/>
        <w:ind w:left="720"/>
        <w:rPr>
          <w:rFonts w:ascii="Times New Roman" w:hAnsi="Times New Roman"/>
        </w:rPr>
      </w:pPr>
      <w:r w:rsidRPr="003673DC">
        <w:rPr>
          <w:rFonts w:ascii="Times New Roman" w:hAnsi="Times New Roman"/>
        </w:rPr>
        <w:t>2.11.Блюда из яиц.</w:t>
      </w:r>
    </w:p>
    <w:p w:rsidR="00D52E70" w:rsidRPr="003673DC" w:rsidRDefault="00D52E70" w:rsidP="00D52E70">
      <w:pPr>
        <w:pStyle w:val="2"/>
        <w:spacing w:after="0" w:line="240" w:lineRule="auto"/>
        <w:ind w:left="720"/>
        <w:rPr>
          <w:rFonts w:ascii="Times New Roman" w:hAnsi="Times New Roman"/>
        </w:rPr>
      </w:pPr>
      <w:r w:rsidRPr="003673DC">
        <w:rPr>
          <w:rFonts w:ascii="Times New Roman" w:hAnsi="Times New Roman"/>
        </w:rPr>
        <w:t>2.12.Кисломолочные продукты (масло сливочное, сыры в ассортименте).</w:t>
      </w:r>
    </w:p>
    <w:p w:rsidR="00D52E70" w:rsidRPr="003673DC" w:rsidRDefault="00D52E70" w:rsidP="00D52E70">
      <w:pPr>
        <w:pStyle w:val="2"/>
        <w:numPr>
          <w:ilvl w:val="0"/>
          <w:numId w:val="29"/>
        </w:numPr>
        <w:tabs>
          <w:tab w:val="left" w:pos="0"/>
        </w:tabs>
        <w:spacing w:after="0" w:line="240" w:lineRule="auto"/>
        <w:ind w:firstLine="0"/>
        <w:jc w:val="both"/>
        <w:rPr>
          <w:rFonts w:ascii="Times New Roman" w:hAnsi="Times New Roman"/>
        </w:rPr>
      </w:pPr>
      <w:r w:rsidRPr="003673DC">
        <w:rPr>
          <w:rFonts w:ascii="Times New Roman" w:hAnsi="Times New Roman"/>
        </w:rPr>
        <w:t xml:space="preserve">Горячие закуски: </w:t>
      </w:r>
    </w:p>
    <w:p w:rsidR="00D52E70" w:rsidRPr="003673DC" w:rsidRDefault="00D52E70" w:rsidP="00D52E70">
      <w:pPr>
        <w:pStyle w:val="2"/>
        <w:numPr>
          <w:ilvl w:val="0"/>
          <w:numId w:val="30"/>
        </w:numPr>
        <w:spacing w:after="0" w:line="240" w:lineRule="auto"/>
        <w:rPr>
          <w:rFonts w:ascii="Times New Roman" w:hAnsi="Times New Roman"/>
        </w:rPr>
      </w:pPr>
      <w:r w:rsidRPr="003673DC">
        <w:rPr>
          <w:rFonts w:ascii="Times New Roman" w:hAnsi="Times New Roman"/>
        </w:rPr>
        <w:t>рыбные, из нерыбных продуктов моря;</w:t>
      </w:r>
    </w:p>
    <w:p w:rsidR="00D52E70" w:rsidRPr="003673DC" w:rsidRDefault="00D52E70" w:rsidP="00D52E70">
      <w:pPr>
        <w:pStyle w:val="2"/>
        <w:numPr>
          <w:ilvl w:val="0"/>
          <w:numId w:val="30"/>
        </w:numPr>
        <w:spacing w:after="0" w:line="240" w:lineRule="auto"/>
        <w:rPr>
          <w:rFonts w:ascii="Times New Roman" w:hAnsi="Times New Roman"/>
        </w:rPr>
      </w:pPr>
      <w:r w:rsidRPr="003673DC">
        <w:rPr>
          <w:rFonts w:ascii="Times New Roman" w:hAnsi="Times New Roman"/>
        </w:rPr>
        <w:t>из субпродуктов;</w:t>
      </w:r>
    </w:p>
    <w:p w:rsidR="00D52E70" w:rsidRPr="003673DC" w:rsidRDefault="00D52E70" w:rsidP="00D52E70">
      <w:pPr>
        <w:pStyle w:val="2"/>
        <w:numPr>
          <w:ilvl w:val="0"/>
          <w:numId w:val="30"/>
        </w:numPr>
        <w:spacing w:after="0" w:line="240" w:lineRule="auto"/>
        <w:rPr>
          <w:rFonts w:ascii="Times New Roman" w:hAnsi="Times New Roman"/>
        </w:rPr>
      </w:pPr>
      <w:r w:rsidRPr="003673DC">
        <w:rPr>
          <w:rFonts w:ascii="Times New Roman" w:hAnsi="Times New Roman"/>
        </w:rPr>
        <w:t>из птицы и дичи;</w:t>
      </w:r>
    </w:p>
    <w:p w:rsidR="00D52E70" w:rsidRPr="003673DC" w:rsidRDefault="00D52E70" w:rsidP="00D52E70">
      <w:pPr>
        <w:pStyle w:val="2"/>
        <w:numPr>
          <w:ilvl w:val="0"/>
          <w:numId w:val="30"/>
        </w:numPr>
        <w:spacing w:after="0" w:line="240" w:lineRule="auto"/>
        <w:rPr>
          <w:rFonts w:ascii="Times New Roman" w:hAnsi="Times New Roman"/>
        </w:rPr>
      </w:pPr>
      <w:r w:rsidRPr="003673DC">
        <w:rPr>
          <w:rFonts w:ascii="Times New Roman" w:hAnsi="Times New Roman"/>
        </w:rPr>
        <w:t>овощные и грибные;</w:t>
      </w:r>
    </w:p>
    <w:p w:rsidR="00D52E70" w:rsidRPr="003673DC" w:rsidRDefault="00D52E70" w:rsidP="00D52E70">
      <w:pPr>
        <w:pStyle w:val="2"/>
        <w:numPr>
          <w:ilvl w:val="0"/>
          <w:numId w:val="30"/>
        </w:numPr>
        <w:spacing w:after="0" w:line="240" w:lineRule="auto"/>
        <w:rPr>
          <w:rFonts w:ascii="Times New Roman" w:hAnsi="Times New Roman"/>
        </w:rPr>
      </w:pPr>
      <w:r w:rsidRPr="003673DC">
        <w:rPr>
          <w:rFonts w:ascii="Times New Roman" w:hAnsi="Times New Roman"/>
        </w:rPr>
        <w:t>яичные и мучные.</w:t>
      </w:r>
    </w:p>
    <w:p w:rsidR="00D52E70" w:rsidRPr="003673DC" w:rsidRDefault="00D52E70" w:rsidP="00D52E70">
      <w:pPr>
        <w:pStyle w:val="2"/>
        <w:numPr>
          <w:ilvl w:val="0"/>
          <w:numId w:val="29"/>
        </w:numPr>
        <w:spacing w:after="0" w:line="240" w:lineRule="auto"/>
        <w:ind w:firstLine="0"/>
        <w:rPr>
          <w:rFonts w:ascii="Times New Roman" w:hAnsi="Times New Roman"/>
        </w:rPr>
      </w:pPr>
      <w:r w:rsidRPr="003673DC">
        <w:rPr>
          <w:rFonts w:ascii="Times New Roman" w:hAnsi="Times New Roman"/>
        </w:rPr>
        <w:t>Супы:</w:t>
      </w:r>
    </w:p>
    <w:p w:rsidR="00D52E70" w:rsidRPr="003673DC" w:rsidRDefault="00D52E70" w:rsidP="00D52E70">
      <w:pPr>
        <w:pStyle w:val="2"/>
        <w:numPr>
          <w:ilvl w:val="0"/>
          <w:numId w:val="31"/>
        </w:numPr>
        <w:spacing w:after="0" w:line="240" w:lineRule="auto"/>
        <w:rPr>
          <w:rFonts w:ascii="Times New Roman" w:hAnsi="Times New Roman"/>
        </w:rPr>
      </w:pPr>
      <w:r w:rsidRPr="003673DC">
        <w:rPr>
          <w:rFonts w:ascii="Times New Roman" w:hAnsi="Times New Roman"/>
        </w:rPr>
        <w:t>прозрачные (бульоны, бульоны с гарнирами);</w:t>
      </w:r>
    </w:p>
    <w:p w:rsidR="00D52E70" w:rsidRPr="003673DC" w:rsidRDefault="00D52E70" w:rsidP="00D52E70">
      <w:pPr>
        <w:pStyle w:val="2"/>
        <w:numPr>
          <w:ilvl w:val="0"/>
          <w:numId w:val="31"/>
        </w:numPr>
        <w:spacing w:after="0" w:line="240" w:lineRule="auto"/>
        <w:rPr>
          <w:rFonts w:ascii="Times New Roman" w:hAnsi="Times New Roman"/>
        </w:rPr>
      </w:pPr>
      <w:r w:rsidRPr="003673DC">
        <w:rPr>
          <w:rFonts w:ascii="Times New Roman" w:hAnsi="Times New Roman"/>
        </w:rPr>
        <w:t>заправочные;</w:t>
      </w:r>
    </w:p>
    <w:p w:rsidR="00D52E70" w:rsidRPr="003673DC" w:rsidRDefault="00D52E70" w:rsidP="00D52E70">
      <w:pPr>
        <w:pStyle w:val="2"/>
        <w:numPr>
          <w:ilvl w:val="0"/>
          <w:numId w:val="31"/>
        </w:numPr>
        <w:spacing w:after="0" w:line="240" w:lineRule="auto"/>
        <w:rPr>
          <w:rFonts w:ascii="Times New Roman" w:hAnsi="Times New Roman"/>
        </w:rPr>
      </w:pPr>
      <w:r w:rsidRPr="003673DC">
        <w:rPr>
          <w:rFonts w:ascii="Times New Roman" w:hAnsi="Times New Roman"/>
        </w:rPr>
        <w:t>супы-пюре, супы-кремы;</w:t>
      </w:r>
    </w:p>
    <w:p w:rsidR="00D52E70" w:rsidRPr="003673DC" w:rsidRDefault="00D52E70" w:rsidP="00D52E70">
      <w:pPr>
        <w:pStyle w:val="2"/>
        <w:numPr>
          <w:ilvl w:val="0"/>
          <w:numId w:val="31"/>
        </w:numPr>
        <w:spacing w:after="0" w:line="240" w:lineRule="auto"/>
        <w:rPr>
          <w:rFonts w:ascii="Times New Roman" w:hAnsi="Times New Roman"/>
        </w:rPr>
      </w:pPr>
      <w:r w:rsidRPr="003673DC">
        <w:rPr>
          <w:rFonts w:ascii="Times New Roman" w:hAnsi="Times New Roman"/>
        </w:rPr>
        <w:t>молочные, холодные, сладкие.</w:t>
      </w:r>
    </w:p>
    <w:p w:rsidR="00D52E70" w:rsidRPr="003673DC" w:rsidRDefault="00D52E70" w:rsidP="00D52E70">
      <w:pPr>
        <w:pStyle w:val="2"/>
        <w:numPr>
          <w:ilvl w:val="0"/>
          <w:numId w:val="29"/>
        </w:numPr>
        <w:spacing w:after="0" w:line="240" w:lineRule="auto"/>
        <w:ind w:firstLine="0"/>
        <w:rPr>
          <w:rFonts w:ascii="Times New Roman" w:hAnsi="Times New Roman"/>
        </w:rPr>
      </w:pPr>
      <w:r w:rsidRPr="003673DC">
        <w:rPr>
          <w:rFonts w:ascii="Times New Roman" w:hAnsi="Times New Roman"/>
        </w:rPr>
        <w:t xml:space="preserve">Рыбные горячие блюда: </w:t>
      </w:r>
    </w:p>
    <w:p w:rsidR="00D52E70" w:rsidRPr="003673DC" w:rsidRDefault="00D52E70" w:rsidP="00D52E70">
      <w:pPr>
        <w:pStyle w:val="2"/>
        <w:numPr>
          <w:ilvl w:val="0"/>
          <w:numId w:val="32"/>
        </w:numPr>
        <w:spacing w:after="0" w:line="240" w:lineRule="auto"/>
        <w:rPr>
          <w:rFonts w:ascii="Times New Roman" w:hAnsi="Times New Roman"/>
        </w:rPr>
      </w:pPr>
      <w:r w:rsidRPr="003673DC">
        <w:rPr>
          <w:rFonts w:ascii="Times New Roman" w:hAnsi="Times New Roman"/>
        </w:rPr>
        <w:t>рыба отварная и припущенная;</w:t>
      </w:r>
    </w:p>
    <w:p w:rsidR="00D52E70" w:rsidRPr="003673DC" w:rsidRDefault="00D52E70" w:rsidP="00D52E70">
      <w:pPr>
        <w:pStyle w:val="2"/>
        <w:numPr>
          <w:ilvl w:val="0"/>
          <w:numId w:val="32"/>
        </w:numPr>
        <w:spacing w:after="0" w:line="240" w:lineRule="auto"/>
        <w:rPr>
          <w:rFonts w:ascii="Times New Roman" w:hAnsi="Times New Roman"/>
        </w:rPr>
      </w:pPr>
      <w:r w:rsidRPr="003673DC">
        <w:rPr>
          <w:rFonts w:ascii="Times New Roman" w:hAnsi="Times New Roman"/>
        </w:rPr>
        <w:t>рыба жареная;</w:t>
      </w:r>
    </w:p>
    <w:p w:rsidR="00D52E70" w:rsidRPr="003673DC" w:rsidRDefault="00D52E70" w:rsidP="00D52E70">
      <w:pPr>
        <w:pStyle w:val="2"/>
        <w:numPr>
          <w:ilvl w:val="0"/>
          <w:numId w:val="32"/>
        </w:numPr>
        <w:spacing w:after="0" w:line="240" w:lineRule="auto"/>
        <w:rPr>
          <w:rFonts w:ascii="Times New Roman" w:hAnsi="Times New Roman"/>
        </w:rPr>
      </w:pPr>
      <w:r w:rsidRPr="003673DC">
        <w:rPr>
          <w:rFonts w:ascii="Times New Roman" w:hAnsi="Times New Roman"/>
        </w:rPr>
        <w:t>рыба тушеная и запеченная.</w:t>
      </w:r>
    </w:p>
    <w:p w:rsidR="00D52E70" w:rsidRPr="003673DC" w:rsidRDefault="00D52E70" w:rsidP="00D52E70">
      <w:pPr>
        <w:pStyle w:val="2"/>
        <w:numPr>
          <w:ilvl w:val="0"/>
          <w:numId w:val="36"/>
        </w:numPr>
        <w:spacing w:after="0" w:line="240" w:lineRule="auto"/>
        <w:rPr>
          <w:rFonts w:ascii="Times New Roman" w:hAnsi="Times New Roman"/>
        </w:rPr>
      </w:pPr>
      <w:r w:rsidRPr="003673DC">
        <w:rPr>
          <w:rFonts w:ascii="Times New Roman" w:hAnsi="Times New Roman"/>
        </w:rPr>
        <w:t>Мясные горячие блюда:</w:t>
      </w:r>
    </w:p>
    <w:p w:rsidR="00D52E70" w:rsidRPr="003673DC" w:rsidRDefault="00D52E70" w:rsidP="00D52E70">
      <w:pPr>
        <w:pStyle w:val="2"/>
        <w:numPr>
          <w:ilvl w:val="0"/>
          <w:numId w:val="33"/>
        </w:numPr>
        <w:spacing w:after="0" w:line="240" w:lineRule="auto"/>
        <w:rPr>
          <w:rFonts w:ascii="Times New Roman" w:hAnsi="Times New Roman"/>
        </w:rPr>
      </w:pPr>
      <w:r w:rsidRPr="003673DC">
        <w:rPr>
          <w:rFonts w:ascii="Times New Roman" w:hAnsi="Times New Roman"/>
        </w:rPr>
        <w:t>мясо отварное и припущенное;</w:t>
      </w:r>
    </w:p>
    <w:p w:rsidR="00D52E70" w:rsidRPr="003673DC" w:rsidRDefault="00D52E70" w:rsidP="00D52E70">
      <w:pPr>
        <w:pStyle w:val="2"/>
        <w:numPr>
          <w:ilvl w:val="0"/>
          <w:numId w:val="33"/>
        </w:numPr>
        <w:spacing w:after="0" w:line="240" w:lineRule="auto"/>
        <w:rPr>
          <w:rFonts w:ascii="Times New Roman" w:hAnsi="Times New Roman"/>
        </w:rPr>
      </w:pPr>
      <w:r w:rsidRPr="003673DC">
        <w:rPr>
          <w:rFonts w:ascii="Times New Roman" w:hAnsi="Times New Roman"/>
        </w:rPr>
        <w:t>мясо, жаренное крупными и порционными кусками;</w:t>
      </w:r>
    </w:p>
    <w:p w:rsidR="00D52E70" w:rsidRPr="003673DC" w:rsidRDefault="00D52E70" w:rsidP="00D52E70">
      <w:pPr>
        <w:pStyle w:val="2"/>
        <w:numPr>
          <w:ilvl w:val="0"/>
          <w:numId w:val="33"/>
        </w:numPr>
        <w:spacing w:after="0" w:line="240" w:lineRule="auto"/>
        <w:rPr>
          <w:rFonts w:ascii="Times New Roman" w:hAnsi="Times New Roman"/>
        </w:rPr>
      </w:pPr>
      <w:r w:rsidRPr="003673DC">
        <w:rPr>
          <w:rFonts w:ascii="Times New Roman" w:hAnsi="Times New Roman"/>
        </w:rPr>
        <w:t>мясо в соусе (бефстроганов, поджарка);</w:t>
      </w:r>
    </w:p>
    <w:p w:rsidR="00D52E70" w:rsidRPr="003673DC" w:rsidRDefault="00D52E70" w:rsidP="00D52E70">
      <w:pPr>
        <w:pStyle w:val="2"/>
        <w:numPr>
          <w:ilvl w:val="0"/>
          <w:numId w:val="33"/>
        </w:numPr>
        <w:spacing w:after="0" w:line="240" w:lineRule="auto"/>
        <w:rPr>
          <w:rFonts w:ascii="Times New Roman" w:hAnsi="Times New Roman"/>
        </w:rPr>
      </w:pPr>
      <w:r w:rsidRPr="003673DC">
        <w:rPr>
          <w:rFonts w:ascii="Times New Roman" w:hAnsi="Times New Roman"/>
        </w:rPr>
        <w:t>мясо, жаренное в панированном виде;</w:t>
      </w:r>
    </w:p>
    <w:p w:rsidR="00D52E70" w:rsidRPr="003673DC" w:rsidRDefault="00D52E70" w:rsidP="00D52E70">
      <w:pPr>
        <w:pStyle w:val="2"/>
        <w:numPr>
          <w:ilvl w:val="0"/>
          <w:numId w:val="33"/>
        </w:numPr>
        <w:spacing w:after="0" w:line="240" w:lineRule="auto"/>
        <w:rPr>
          <w:rFonts w:ascii="Times New Roman" w:hAnsi="Times New Roman"/>
        </w:rPr>
      </w:pPr>
      <w:r w:rsidRPr="003673DC">
        <w:rPr>
          <w:rFonts w:ascii="Times New Roman" w:hAnsi="Times New Roman"/>
        </w:rPr>
        <w:t>субпродукты;</w:t>
      </w:r>
    </w:p>
    <w:p w:rsidR="00D52E70" w:rsidRPr="003673DC" w:rsidRDefault="00D52E70" w:rsidP="00D52E70">
      <w:pPr>
        <w:pStyle w:val="2"/>
        <w:numPr>
          <w:ilvl w:val="0"/>
          <w:numId w:val="33"/>
        </w:numPr>
        <w:spacing w:after="0" w:line="240" w:lineRule="auto"/>
        <w:rPr>
          <w:rFonts w:ascii="Times New Roman" w:hAnsi="Times New Roman"/>
        </w:rPr>
      </w:pPr>
      <w:r w:rsidRPr="003673DC">
        <w:rPr>
          <w:rFonts w:ascii="Times New Roman" w:hAnsi="Times New Roman"/>
        </w:rPr>
        <w:t>мясо фаршированное, тушеное и запеченное;</w:t>
      </w:r>
    </w:p>
    <w:p w:rsidR="00D52E70" w:rsidRPr="003673DC" w:rsidRDefault="00D52E70" w:rsidP="00D52E70">
      <w:pPr>
        <w:pStyle w:val="2"/>
        <w:numPr>
          <w:ilvl w:val="0"/>
          <w:numId w:val="33"/>
        </w:numPr>
        <w:spacing w:after="0" w:line="240" w:lineRule="auto"/>
        <w:rPr>
          <w:rFonts w:ascii="Times New Roman" w:hAnsi="Times New Roman"/>
        </w:rPr>
      </w:pPr>
      <w:r w:rsidRPr="003673DC">
        <w:rPr>
          <w:rFonts w:ascii="Times New Roman" w:hAnsi="Times New Roman"/>
        </w:rPr>
        <w:t>блюда из рубленого мяса и котлетной массы.</w:t>
      </w:r>
    </w:p>
    <w:p w:rsidR="00D52E70" w:rsidRPr="003673DC" w:rsidRDefault="00D52E70" w:rsidP="00D52E70">
      <w:pPr>
        <w:pStyle w:val="2"/>
        <w:numPr>
          <w:ilvl w:val="0"/>
          <w:numId w:val="36"/>
        </w:numPr>
        <w:spacing w:after="0" w:line="240" w:lineRule="auto"/>
        <w:rPr>
          <w:rFonts w:ascii="Times New Roman" w:hAnsi="Times New Roman"/>
        </w:rPr>
      </w:pPr>
      <w:r w:rsidRPr="003673DC">
        <w:rPr>
          <w:rFonts w:ascii="Times New Roman" w:hAnsi="Times New Roman"/>
        </w:rPr>
        <w:t>Горячие блюда из домашней птицы и дичи:</w:t>
      </w:r>
    </w:p>
    <w:p w:rsidR="00D52E70" w:rsidRPr="003673DC" w:rsidRDefault="00D52E70" w:rsidP="00D52E70">
      <w:pPr>
        <w:numPr>
          <w:ilvl w:val="0"/>
          <w:numId w:val="34"/>
        </w:numPr>
        <w:spacing w:after="0" w:line="240" w:lineRule="auto"/>
        <w:rPr>
          <w:rFonts w:ascii="Times New Roman" w:hAnsi="Times New Roman"/>
        </w:rPr>
      </w:pPr>
      <w:r w:rsidRPr="003673DC">
        <w:rPr>
          <w:rFonts w:ascii="Times New Roman" w:hAnsi="Times New Roman"/>
        </w:rPr>
        <w:t>птица отварная и припущенная;</w:t>
      </w:r>
    </w:p>
    <w:p w:rsidR="00D52E70" w:rsidRPr="003673DC" w:rsidRDefault="00D52E70" w:rsidP="00D52E70">
      <w:pPr>
        <w:numPr>
          <w:ilvl w:val="0"/>
          <w:numId w:val="34"/>
        </w:numPr>
        <w:spacing w:after="0" w:line="240" w:lineRule="auto"/>
        <w:rPr>
          <w:rFonts w:ascii="Times New Roman" w:hAnsi="Times New Roman"/>
        </w:rPr>
      </w:pPr>
      <w:r w:rsidRPr="003673DC">
        <w:rPr>
          <w:rFonts w:ascii="Times New Roman" w:hAnsi="Times New Roman"/>
        </w:rPr>
        <w:t>птица и дичь жареные;</w:t>
      </w:r>
    </w:p>
    <w:p w:rsidR="00D52E70" w:rsidRPr="003673DC" w:rsidRDefault="00D52E70" w:rsidP="00D52E70">
      <w:pPr>
        <w:numPr>
          <w:ilvl w:val="0"/>
          <w:numId w:val="34"/>
        </w:numPr>
        <w:spacing w:after="0" w:line="240" w:lineRule="auto"/>
        <w:rPr>
          <w:rFonts w:ascii="Times New Roman" w:hAnsi="Times New Roman"/>
        </w:rPr>
      </w:pPr>
      <w:r w:rsidRPr="003673DC">
        <w:rPr>
          <w:rFonts w:ascii="Times New Roman" w:hAnsi="Times New Roman"/>
        </w:rPr>
        <w:t>птица фаршированная и тушеная;</w:t>
      </w:r>
    </w:p>
    <w:p w:rsidR="00D52E70" w:rsidRPr="003673DC" w:rsidRDefault="00D52E70" w:rsidP="00D52E70">
      <w:pPr>
        <w:numPr>
          <w:ilvl w:val="0"/>
          <w:numId w:val="34"/>
        </w:numPr>
        <w:spacing w:after="0" w:line="240" w:lineRule="auto"/>
        <w:rPr>
          <w:rFonts w:ascii="Times New Roman" w:hAnsi="Times New Roman"/>
        </w:rPr>
      </w:pPr>
      <w:r w:rsidRPr="003673DC">
        <w:rPr>
          <w:rFonts w:ascii="Times New Roman" w:hAnsi="Times New Roman"/>
        </w:rPr>
        <w:t>блюда из рубленой птицы.</w:t>
      </w:r>
    </w:p>
    <w:p w:rsidR="00D52E70" w:rsidRPr="003673DC" w:rsidRDefault="00D52E70" w:rsidP="00D52E70">
      <w:pPr>
        <w:numPr>
          <w:ilvl w:val="0"/>
          <w:numId w:val="36"/>
        </w:numPr>
        <w:spacing w:after="0" w:line="240" w:lineRule="auto"/>
        <w:rPr>
          <w:rFonts w:ascii="Times New Roman" w:hAnsi="Times New Roman"/>
        </w:rPr>
      </w:pPr>
      <w:r w:rsidRPr="003673DC">
        <w:rPr>
          <w:rFonts w:ascii="Times New Roman" w:hAnsi="Times New Roman"/>
        </w:rPr>
        <w:t>Горячие блюда из овощей, круп, бобовых, макаронных изделий, мучные.</w:t>
      </w:r>
    </w:p>
    <w:p w:rsidR="00D52E70" w:rsidRPr="003673DC" w:rsidRDefault="00D52E70" w:rsidP="00D52E70">
      <w:pPr>
        <w:numPr>
          <w:ilvl w:val="0"/>
          <w:numId w:val="36"/>
        </w:numPr>
        <w:spacing w:after="0" w:line="240" w:lineRule="auto"/>
        <w:rPr>
          <w:rFonts w:ascii="Times New Roman" w:hAnsi="Times New Roman"/>
        </w:rPr>
      </w:pPr>
      <w:r w:rsidRPr="003673DC">
        <w:rPr>
          <w:rFonts w:ascii="Times New Roman" w:hAnsi="Times New Roman"/>
        </w:rPr>
        <w:t>Горячие блюда из яиц и творога.</w:t>
      </w:r>
    </w:p>
    <w:p w:rsidR="00D52E70" w:rsidRPr="003673DC" w:rsidRDefault="00D52E70" w:rsidP="00D52E70">
      <w:pPr>
        <w:numPr>
          <w:ilvl w:val="0"/>
          <w:numId w:val="36"/>
        </w:numPr>
        <w:spacing w:after="0" w:line="240" w:lineRule="auto"/>
        <w:rPr>
          <w:rFonts w:ascii="Times New Roman" w:hAnsi="Times New Roman"/>
        </w:rPr>
      </w:pPr>
      <w:r w:rsidRPr="003673DC">
        <w:rPr>
          <w:rFonts w:ascii="Times New Roman" w:hAnsi="Times New Roman"/>
        </w:rPr>
        <w:lastRenderedPageBreak/>
        <w:t>Сладкие блюда (десерты):</w:t>
      </w:r>
    </w:p>
    <w:p w:rsidR="00D52E70" w:rsidRPr="003673DC" w:rsidRDefault="00D52E70" w:rsidP="00D52E70">
      <w:pPr>
        <w:numPr>
          <w:ilvl w:val="0"/>
          <w:numId w:val="3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</w:rPr>
      </w:pPr>
      <w:r w:rsidRPr="003673DC">
        <w:rPr>
          <w:rFonts w:ascii="Times New Roman" w:hAnsi="Times New Roman"/>
        </w:rPr>
        <w:t>горячие (яблоки в тесте, каша гурьевская, пудинги, блинчики с вареньем и т. д.);</w:t>
      </w:r>
    </w:p>
    <w:p w:rsidR="00D52E70" w:rsidRPr="003673DC" w:rsidRDefault="00D52E70" w:rsidP="00D52E70">
      <w:pPr>
        <w:numPr>
          <w:ilvl w:val="0"/>
          <w:numId w:val="3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</w:rPr>
      </w:pPr>
      <w:r w:rsidRPr="003673DC">
        <w:rPr>
          <w:rFonts w:ascii="Times New Roman" w:hAnsi="Times New Roman"/>
        </w:rPr>
        <w:t>холодные (компоты, фруктовые салаты, ягоды в молоке, в сиропе, сливки взбитые с наполнителями);</w:t>
      </w:r>
    </w:p>
    <w:p w:rsidR="00D52E70" w:rsidRPr="003673DC" w:rsidRDefault="00D52E70" w:rsidP="00D52E70">
      <w:pPr>
        <w:numPr>
          <w:ilvl w:val="0"/>
          <w:numId w:val="3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</w:rPr>
      </w:pPr>
      <w:r w:rsidRPr="003673DC">
        <w:rPr>
          <w:rFonts w:ascii="Times New Roman" w:hAnsi="Times New Roman"/>
        </w:rPr>
        <w:t>охлажденные (кисели, муссы, желе, самбуки, кремы);</w:t>
      </w:r>
    </w:p>
    <w:p w:rsidR="00D52E70" w:rsidRPr="003673DC" w:rsidRDefault="00D52E70" w:rsidP="00D52E70">
      <w:pPr>
        <w:numPr>
          <w:ilvl w:val="0"/>
          <w:numId w:val="3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</w:rPr>
      </w:pPr>
      <w:r w:rsidRPr="003673DC">
        <w:rPr>
          <w:rFonts w:ascii="Times New Roman" w:hAnsi="Times New Roman"/>
        </w:rPr>
        <w:t>замороженные (мороженое в ассортименте, пломбир);</w:t>
      </w:r>
    </w:p>
    <w:p w:rsidR="00D52E70" w:rsidRPr="003673DC" w:rsidRDefault="00D52E70" w:rsidP="00D52E70">
      <w:pPr>
        <w:numPr>
          <w:ilvl w:val="0"/>
          <w:numId w:val="3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</w:rPr>
      </w:pPr>
      <w:r w:rsidRPr="003673DC">
        <w:rPr>
          <w:rFonts w:ascii="Times New Roman" w:hAnsi="Times New Roman"/>
        </w:rPr>
        <w:t>фрукты и ягоды натуральные.</w:t>
      </w:r>
    </w:p>
    <w:p w:rsidR="00D52E70" w:rsidRPr="00D31FA8" w:rsidRDefault="00D52E70" w:rsidP="00D52E70">
      <w:pPr>
        <w:pStyle w:val="a8"/>
        <w:numPr>
          <w:ilvl w:val="0"/>
          <w:numId w:val="36"/>
        </w:numPr>
        <w:tabs>
          <w:tab w:val="left" w:pos="0"/>
        </w:tabs>
        <w:rPr>
          <w:sz w:val="22"/>
          <w:szCs w:val="22"/>
        </w:rPr>
      </w:pPr>
      <w:r w:rsidRPr="00D31FA8">
        <w:rPr>
          <w:sz w:val="22"/>
          <w:szCs w:val="22"/>
        </w:rPr>
        <w:t>Горячие напитки (чай, кофе, какао, шоколад).</w:t>
      </w:r>
    </w:p>
    <w:p w:rsidR="00D52E70" w:rsidRPr="003673DC" w:rsidRDefault="00D52E70" w:rsidP="00D52E70">
      <w:pPr>
        <w:numPr>
          <w:ilvl w:val="0"/>
          <w:numId w:val="36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</w:rPr>
      </w:pPr>
      <w:r w:rsidRPr="003673DC">
        <w:rPr>
          <w:rFonts w:ascii="Times New Roman" w:hAnsi="Times New Roman"/>
        </w:rPr>
        <w:t>Холодные напитки собственного производства (напитки из фруктов, ягод, крюшоны, морсы, квас, безалкогольные коктейли).</w:t>
      </w:r>
    </w:p>
    <w:p w:rsidR="00D52E70" w:rsidRPr="003673DC" w:rsidRDefault="00D52E70" w:rsidP="00D52E70">
      <w:pPr>
        <w:numPr>
          <w:ilvl w:val="0"/>
          <w:numId w:val="36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</w:rPr>
      </w:pPr>
      <w:r w:rsidRPr="003673DC">
        <w:rPr>
          <w:rFonts w:ascii="Times New Roman" w:hAnsi="Times New Roman"/>
        </w:rPr>
        <w:t>Мучные кулинарные и кондитерские изделия (торты, кексы, рулеты, пирожные в ассортименте; пироги открытые и закрытые, кулебяки, пирожки печеные, расстегаи и др.).</w:t>
      </w:r>
    </w:p>
    <w:p w:rsidR="00D52E70" w:rsidRPr="003673DC" w:rsidRDefault="00D52E70" w:rsidP="00D52E70">
      <w:pPr>
        <w:numPr>
          <w:ilvl w:val="0"/>
          <w:numId w:val="36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</w:rPr>
      </w:pPr>
      <w:r w:rsidRPr="003673DC">
        <w:rPr>
          <w:rFonts w:ascii="Times New Roman" w:hAnsi="Times New Roman"/>
        </w:rPr>
        <w:t>Хлеб: пшеничный, ржаной.</w:t>
      </w:r>
    </w:p>
    <w:p w:rsidR="00D52E70" w:rsidRPr="003673DC" w:rsidRDefault="00D52E70" w:rsidP="00D52E7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i/>
          <w:iCs/>
        </w:rPr>
      </w:pPr>
      <w:r w:rsidRPr="003673DC">
        <w:rPr>
          <w:rFonts w:ascii="Times New Roman" w:hAnsi="Times New Roman"/>
        </w:rPr>
        <w:t xml:space="preserve">       </w:t>
      </w:r>
      <w:r w:rsidRPr="003673DC">
        <w:rPr>
          <w:rFonts w:ascii="Times New Roman" w:hAnsi="Times New Roman"/>
          <w:i/>
          <w:iCs/>
        </w:rPr>
        <w:t>Примечание:</w:t>
      </w:r>
    </w:p>
    <w:p w:rsidR="00D52E70" w:rsidRPr="003673DC" w:rsidRDefault="00D52E70" w:rsidP="00D52E70">
      <w:pPr>
        <w:pStyle w:val="2"/>
        <w:tabs>
          <w:tab w:val="left" w:pos="900"/>
        </w:tabs>
        <w:spacing w:after="0" w:line="240" w:lineRule="auto"/>
        <w:ind w:left="900" w:hanging="480"/>
        <w:rPr>
          <w:rFonts w:ascii="Times New Roman" w:hAnsi="Times New Roman"/>
        </w:rPr>
      </w:pPr>
      <w:r w:rsidRPr="003673DC">
        <w:rPr>
          <w:rFonts w:ascii="Times New Roman" w:hAnsi="Times New Roman"/>
        </w:rPr>
        <w:t>* -  фирменные (авторские) блюда и закуски могут располагаться перед соответствующим  разделом меню.</w:t>
      </w:r>
    </w:p>
    <w:p w:rsidR="00D52E70" w:rsidRDefault="00D52E70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D52E70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Е</w:t>
      </w:r>
    </w:p>
    <w:p w:rsidR="00D52E70" w:rsidRDefault="00D52E70" w:rsidP="00D52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Схемы складывания салфеток</w:t>
      </w:r>
    </w:p>
    <w:p w:rsidR="00D52E70" w:rsidRPr="00EC3ED3" w:rsidRDefault="00D52E70" w:rsidP="00D52E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257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CE0BC9F" wp14:editId="64B1042A">
            <wp:simplePos x="0" y="0"/>
            <wp:positionH relativeFrom="column">
              <wp:posOffset>2838450</wp:posOffset>
            </wp:positionH>
            <wp:positionV relativeFrom="paragraph">
              <wp:posOffset>4074795</wp:posOffset>
            </wp:positionV>
            <wp:extent cx="2859405" cy="3216910"/>
            <wp:effectExtent l="0" t="0" r="0" b="0"/>
            <wp:wrapSquare wrapText="bothSides"/>
            <wp:docPr id="9" name="Рисунок 6" descr="s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a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F9A861" wp14:editId="05BD8B60">
            <wp:extent cx="2495550" cy="3587851"/>
            <wp:effectExtent l="0" t="0" r="0" b="0"/>
            <wp:docPr id="11" name="Рисунок 2" descr="1204285666_skladyv_salfe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4285666_skladyv_salfetok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58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3989859" wp14:editId="20196A32">
            <wp:simplePos x="1102783" y="1072444"/>
            <wp:positionH relativeFrom="column">
              <wp:align>left</wp:align>
            </wp:positionH>
            <wp:positionV relativeFrom="paragraph">
              <wp:align>top</wp:align>
            </wp:positionV>
            <wp:extent cx="1990373" cy="3725334"/>
            <wp:effectExtent l="19050" t="0" r="0" b="0"/>
            <wp:wrapSquare wrapText="bothSides"/>
            <wp:docPr id="18" name="Рисунок 1" descr="55855819_20090327salfetki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855819_20090327salfetki18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90373" cy="3725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D52E70" w:rsidRDefault="00D52E70" w:rsidP="00D52E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E70" w:rsidRDefault="00D52E70" w:rsidP="00D52E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A0BCE2B" wp14:editId="01F0FE79">
            <wp:simplePos x="1102783" y="5712178"/>
            <wp:positionH relativeFrom="column">
              <wp:align>left</wp:align>
            </wp:positionH>
            <wp:positionV relativeFrom="paragraph">
              <wp:align>top</wp:align>
            </wp:positionV>
            <wp:extent cx="2193573" cy="2449689"/>
            <wp:effectExtent l="19050" t="0" r="0" b="0"/>
            <wp:wrapSquare wrapText="bothSides"/>
            <wp:docPr id="19" name="Рисунок 3" descr="1322766655_salfetki_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2766655_salfetki_988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93573" cy="2449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D52E70" w:rsidRDefault="00D52E70" w:rsidP="00D52E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E70" w:rsidRDefault="00D52E70" w:rsidP="00D52E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E70" w:rsidRDefault="00D52E70" w:rsidP="00D52E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E70" w:rsidRDefault="00D52E70" w:rsidP="00D52E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55F19F0" wp14:editId="7C72C595">
            <wp:extent cx="5929903" cy="2952750"/>
            <wp:effectExtent l="0" t="0" r="0" b="0"/>
            <wp:docPr id="20" name="Рисунок 4" descr="ed76e60d11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76e60d11b4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E70" w:rsidRDefault="00D52E70" w:rsidP="00D52E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E70" w:rsidRDefault="00D52E70" w:rsidP="00D52E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E70" w:rsidRDefault="00D52E70" w:rsidP="00D52E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E70" w:rsidRDefault="00D52E70" w:rsidP="00D52E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E70" w:rsidRDefault="00D52E70" w:rsidP="00D52E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E70" w:rsidRDefault="00D52E70" w:rsidP="00D52E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E70" w:rsidRDefault="00D52E70" w:rsidP="00D52E70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52E70" w:rsidRDefault="00D52E70" w:rsidP="00D52E70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12DB37" wp14:editId="2070B103">
            <wp:extent cx="4267200" cy="3515936"/>
            <wp:effectExtent l="0" t="0" r="0" b="0"/>
            <wp:docPr id="21" name="Рисунок 7" descr="salfetk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fetka03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66093" cy="351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E70" w:rsidRDefault="00D52E70" w:rsidP="00D52E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E70" w:rsidRDefault="00D52E70" w:rsidP="00D52E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E70" w:rsidRDefault="00D52E70" w:rsidP="00D52E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E70" w:rsidRDefault="00D52E70" w:rsidP="00D52E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E70" w:rsidRDefault="00D52E70" w:rsidP="00D52E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E70" w:rsidRDefault="00D52E70" w:rsidP="00D52E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D52E70" w:rsidRDefault="00D52E70" w:rsidP="00D52E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E70" w:rsidRDefault="00D52E70" w:rsidP="00D52E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E438660" wp14:editId="1F86D2E4">
            <wp:extent cx="5078516" cy="6276622"/>
            <wp:effectExtent l="19050" t="0" r="7834" b="0"/>
            <wp:docPr id="22" name="Рисунок 9" descr="salfetka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fetka05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81348" cy="628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E70" w:rsidRDefault="00D52E70" w:rsidP="00D52E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E70" w:rsidRDefault="00D52E70" w:rsidP="00D52E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E70" w:rsidRDefault="00D52E70" w:rsidP="00D52E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E70" w:rsidRDefault="00D52E70" w:rsidP="00D52E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E70" w:rsidRDefault="00D52E70" w:rsidP="00D52E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E70" w:rsidRDefault="00D52E70" w:rsidP="00D52E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E70" w:rsidRDefault="00D52E70" w:rsidP="00D52E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E70" w:rsidRDefault="00D52E70" w:rsidP="00D52E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E70" w:rsidRPr="004D42B9" w:rsidRDefault="00D52E70" w:rsidP="00D52E70">
      <w:pPr>
        <w:pStyle w:val="a3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40599" w:rsidRPr="00040599" w:rsidRDefault="0053322C" w:rsidP="00300935">
      <w:pPr>
        <w:pageBreakBefore/>
        <w:suppressAutoHyphens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lastRenderedPageBreak/>
        <w:t xml:space="preserve">СПИСОК </w:t>
      </w:r>
      <w:r w:rsidR="00F545A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РЕКОМЕНДОВАННОЙ ЛИТЕРАТУРЫ</w:t>
      </w:r>
    </w:p>
    <w:p w:rsidR="00040599" w:rsidRPr="00040599" w:rsidRDefault="00300935" w:rsidP="0004059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:rsidR="00040599" w:rsidRPr="00040599" w:rsidRDefault="00040599" w:rsidP="004A6626">
      <w:pPr>
        <w:numPr>
          <w:ilvl w:val="0"/>
          <w:numId w:val="49"/>
        </w:numPr>
        <w:suppressAutoHyphens/>
        <w:spacing w:after="0" w:line="24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40599">
        <w:rPr>
          <w:rFonts w:ascii="Times New Roman" w:eastAsia="Calibri" w:hAnsi="Times New Roman" w:cs="Times New Roman"/>
          <w:sz w:val="24"/>
          <w:szCs w:val="24"/>
          <w:lang w:eastAsia="en-US"/>
        </w:rPr>
        <w:t>Правила оказания услуг общественного питания. Постановление Правительства РФ от 21.05.2001г. № 389, от 10.05.2007г. № 276.</w:t>
      </w:r>
    </w:p>
    <w:p w:rsidR="00040599" w:rsidRPr="00040599" w:rsidRDefault="00040599" w:rsidP="004A6626">
      <w:pPr>
        <w:numPr>
          <w:ilvl w:val="0"/>
          <w:numId w:val="49"/>
        </w:numPr>
        <w:suppressAutoHyphens/>
        <w:spacing w:after="0" w:line="24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40599">
        <w:rPr>
          <w:rFonts w:ascii="Times New Roman" w:eastAsia="Calibri" w:hAnsi="Times New Roman" w:cs="Times New Roman"/>
          <w:sz w:val="24"/>
          <w:szCs w:val="24"/>
          <w:lang w:eastAsia="en-US"/>
        </w:rPr>
        <w:t>ГОСТ  31984-2012. Услуги общественного питания. Общие требования.</w:t>
      </w:r>
    </w:p>
    <w:p w:rsidR="00040599" w:rsidRPr="00040599" w:rsidRDefault="00040599" w:rsidP="004A6626">
      <w:pPr>
        <w:numPr>
          <w:ilvl w:val="0"/>
          <w:numId w:val="49"/>
        </w:numPr>
        <w:suppressAutoHyphens/>
        <w:spacing w:after="0" w:line="24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40599">
        <w:rPr>
          <w:rFonts w:ascii="Times New Roman" w:eastAsia="Calibri" w:hAnsi="Times New Roman" w:cs="Times New Roman"/>
          <w:sz w:val="24"/>
          <w:szCs w:val="24"/>
          <w:lang w:eastAsia="en-US"/>
        </w:rPr>
        <w:t>ГОСТ 30389-2013. Услуги общественного питания. Предприятия общественного питания. Классификация и общие требования.</w:t>
      </w:r>
    </w:p>
    <w:p w:rsidR="00040599" w:rsidRPr="00040599" w:rsidRDefault="00040599" w:rsidP="004A6626">
      <w:pPr>
        <w:numPr>
          <w:ilvl w:val="0"/>
          <w:numId w:val="49"/>
        </w:numPr>
        <w:suppressAutoHyphens/>
        <w:spacing w:after="0" w:line="24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40599">
        <w:rPr>
          <w:rFonts w:ascii="Times New Roman" w:eastAsia="Calibri" w:hAnsi="Times New Roman" w:cs="Times New Roman"/>
          <w:sz w:val="24"/>
          <w:szCs w:val="24"/>
          <w:lang w:eastAsia="en-US"/>
        </w:rPr>
        <w:t>ГОСТ 30390-2013. Услуги общественного питания. Продукция общественного питания, реализуемая населению. Общие технические условия.</w:t>
      </w:r>
    </w:p>
    <w:p w:rsidR="00040599" w:rsidRPr="00040599" w:rsidRDefault="00040599" w:rsidP="004A6626">
      <w:pPr>
        <w:numPr>
          <w:ilvl w:val="0"/>
          <w:numId w:val="49"/>
        </w:numPr>
        <w:suppressAutoHyphens/>
        <w:spacing w:after="0" w:line="24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40599">
        <w:rPr>
          <w:rFonts w:ascii="Times New Roman" w:eastAsia="Calibri" w:hAnsi="Times New Roman" w:cs="Times New Roman"/>
          <w:sz w:val="24"/>
          <w:szCs w:val="24"/>
          <w:lang w:eastAsia="en-US"/>
        </w:rPr>
        <w:t>ГОСТ 32692-2014. Услуги общественного питания. Общие требования к методам и формам обслуживания на предприятиях общественного питания.</w:t>
      </w:r>
    </w:p>
    <w:p w:rsidR="00040599" w:rsidRPr="00040599" w:rsidRDefault="00040599" w:rsidP="004A6626">
      <w:pPr>
        <w:numPr>
          <w:ilvl w:val="0"/>
          <w:numId w:val="49"/>
        </w:numPr>
        <w:suppressAutoHyphens/>
        <w:spacing w:after="0" w:line="24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40599">
        <w:rPr>
          <w:rFonts w:ascii="Times New Roman" w:eastAsia="Calibri" w:hAnsi="Times New Roman" w:cs="Times New Roman"/>
          <w:sz w:val="24"/>
          <w:szCs w:val="24"/>
          <w:lang w:eastAsia="en-US"/>
        </w:rPr>
        <w:t>ГОСТ  30524-2013.  Услуги общественного питания. Требования к персоналу.</w:t>
      </w:r>
    </w:p>
    <w:p w:rsidR="00040599" w:rsidRPr="00040599" w:rsidRDefault="00040599" w:rsidP="004A6626">
      <w:pPr>
        <w:numPr>
          <w:ilvl w:val="0"/>
          <w:numId w:val="49"/>
        </w:numPr>
        <w:suppressAutoHyphens/>
        <w:spacing w:after="0" w:line="24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40599">
        <w:rPr>
          <w:rFonts w:ascii="Times New Roman" w:eastAsia="Calibri" w:hAnsi="Times New Roman" w:cs="Times New Roman"/>
          <w:sz w:val="24"/>
          <w:szCs w:val="24"/>
          <w:lang w:eastAsia="en-US"/>
        </w:rPr>
        <w:t>Профессиональный стандарт. Официант\ бармен. 2015.</w:t>
      </w:r>
    </w:p>
    <w:p w:rsidR="00040599" w:rsidRPr="00040599" w:rsidRDefault="00300935" w:rsidP="00040599">
      <w:pPr>
        <w:spacing w:after="0" w:line="240" w:lineRule="auto"/>
        <w:ind w:left="71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:rsidR="00EC3ED3" w:rsidRDefault="00EC3ED3" w:rsidP="00EC3E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3ED3" w:rsidRPr="00EC3ED3" w:rsidRDefault="00EC3ED3" w:rsidP="00EC3E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C3ED3" w:rsidRPr="00EC3ED3" w:rsidSect="00A77939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2E70" w:rsidRDefault="00D52E70" w:rsidP="00FA752C">
      <w:pPr>
        <w:spacing w:after="0" w:line="240" w:lineRule="auto"/>
      </w:pPr>
      <w:r>
        <w:separator/>
      </w:r>
    </w:p>
  </w:endnote>
  <w:endnote w:type="continuationSeparator" w:id="0">
    <w:p w:rsidR="00D52E70" w:rsidRDefault="00D52E70" w:rsidP="00FA7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9236907"/>
      <w:docPartObj>
        <w:docPartGallery w:val="Page Numbers (Bottom of Page)"/>
        <w:docPartUnique/>
      </w:docPartObj>
    </w:sdtPr>
    <w:sdtEndPr/>
    <w:sdtContent>
      <w:p w:rsidR="00D52E70" w:rsidRDefault="00D52E70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4C5A">
          <w:rPr>
            <w:noProof/>
          </w:rPr>
          <w:t>3</w:t>
        </w:r>
        <w:r>
          <w:fldChar w:fldCharType="end"/>
        </w:r>
      </w:p>
    </w:sdtContent>
  </w:sdt>
  <w:p w:rsidR="00D52E70" w:rsidRDefault="00D52E70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2E70" w:rsidRDefault="00D52E70" w:rsidP="00FA752C">
      <w:pPr>
        <w:spacing w:after="0" w:line="240" w:lineRule="auto"/>
      </w:pPr>
      <w:r>
        <w:separator/>
      </w:r>
    </w:p>
  </w:footnote>
  <w:footnote w:type="continuationSeparator" w:id="0">
    <w:p w:rsidR="00D52E70" w:rsidRDefault="00D52E70" w:rsidP="00FA75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A0D04"/>
    <w:multiLevelType w:val="hybridMultilevel"/>
    <w:tmpl w:val="88BAF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34B44"/>
    <w:multiLevelType w:val="hybridMultilevel"/>
    <w:tmpl w:val="64D22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285FF9"/>
    <w:multiLevelType w:val="hybridMultilevel"/>
    <w:tmpl w:val="88BAF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B56E31"/>
    <w:multiLevelType w:val="hybridMultilevel"/>
    <w:tmpl w:val="B7666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49307C"/>
    <w:multiLevelType w:val="hybridMultilevel"/>
    <w:tmpl w:val="658E7CE4"/>
    <w:lvl w:ilvl="0" w:tplc="EFECC7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660646"/>
    <w:multiLevelType w:val="hybridMultilevel"/>
    <w:tmpl w:val="CC4E4A24"/>
    <w:lvl w:ilvl="0" w:tplc="B87AD3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0E03FA"/>
    <w:multiLevelType w:val="hybridMultilevel"/>
    <w:tmpl w:val="56B23CB8"/>
    <w:lvl w:ilvl="0" w:tplc="EFECC7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E544C9"/>
    <w:multiLevelType w:val="hybridMultilevel"/>
    <w:tmpl w:val="584274DE"/>
    <w:lvl w:ilvl="0" w:tplc="99A4A75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494B6B"/>
    <w:multiLevelType w:val="hybridMultilevel"/>
    <w:tmpl w:val="C15425C4"/>
    <w:lvl w:ilvl="0" w:tplc="B0DC71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C676FE"/>
    <w:multiLevelType w:val="hybridMultilevel"/>
    <w:tmpl w:val="85CC8BC0"/>
    <w:lvl w:ilvl="0" w:tplc="EFECC7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2030CB"/>
    <w:multiLevelType w:val="multilevel"/>
    <w:tmpl w:val="443AC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D856A1A"/>
    <w:multiLevelType w:val="hybridMultilevel"/>
    <w:tmpl w:val="8EA0F1BE"/>
    <w:lvl w:ilvl="0" w:tplc="FB2C8DDC">
      <w:start w:val="5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12" w15:restartNumberingAfterBreak="0">
    <w:nsid w:val="112C7D11"/>
    <w:multiLevelType w:val="hybridMultilevel"/>
    <w:tmpl w:val="F3C0B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090A48"/>
    <w:multiLevelType w:val="hybridMultilevel"/>
    <w:tmpl w:val="56A42D4C"/>
    <w:lvl w:ilvl="0" w:tplc="B87AD3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C63A0B"/>
    <w:multiLevelType w:val="hybridMultilevel"/>
    <w:tmpl w:val="EB7EE46E"/>
    <w:lvl w:ilvl="0" w:tplc="B87AD3F6">
      <w:start w:val="1"/>
      <w:numFmt w:val="bullet"/>
      <w:lvlText w:val=""/>
      <w:lvlJc w:val="left"/>
      <w:pPr>
        <w:ind w:left="7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5" w15:restartNumberingAfterBreak="0">
    <w:nsid w:val="16E62F5F"/>
    <w:multiLevelType w:val="hybridMultilevel"/>
    <w:tmpl w:val="F67ECA50"/>
    <w:lvl w:ilvl="0" w:tplc="DA5814B8">
      <w:start w:val="1"/>
      <w:numFmt w:val="decimal"/>
      <w:lvlText w:val="%1."/>
      <w:lvlJc w:val="left"/>
      <w:pPr>
        <w:ind w:left="720" w:hanging="360"/>
      </w:pPr>
      <w:rPr>
        <w:lang w:val="en-US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1A3E28"/>
    <w:multiLevelType w:val="hybridMultilevel"/>
    <w:tmpl w:val="2820E124"/>
    <w:lvl w:ilvl="0" w:tplc="B0DC71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8D3DA7"/>
    <w:multiLevelType w:val="hybridMultilevel"/>
    <w:tmpl w:val="B7666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491715"/>
    <w:multiLevelType w:val="hybridMultilevel"/>
    <w:tmpl w:val="B7666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DB55B8"/>
    <w:multiLevelType w:val="hybridMultilevel"/>
    <w:tmpl w:val="8BA84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1D468A"/>
    <w:multiLevelType w:val="hybridMultilevel"/>
    <w:tmpl w:val="B316036A"/>
    <w:lvl w:ilvl="0" w:tplc="B87AD3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44071DB"/>
    <w:multiLevelType w:val="hybridMultilevel"/>
    <w:tmpl w:val="74BEF7AA"/>
    <w:lvl w:ilvl="0" w:tplc="B87AD3F6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AF1416"/>
    <w:multiLevelType w:val="hybridMultilevel"/>
    <w:tmpl w:val="B7666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AF2C6B"/>
    <w:multiLevelType w:val="multilevel"/>
    <w:tmpl w:val="8B20B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C527755"/>
    <w:multiLevelType w:val="hybridMultilevel"/>
    <w:tmpl w:val="DC0E8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EEF3BEC"/>
    <w:multiLevelType w:val="hybridMultilevel"/>
    <w:tmpl w:val="3EA0FD66"/>
    <w:lvl w:ilvl="0" w:tplc="B87AD3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F615B55"/>
    <w:multiLevelType w:val="hybridMultilevel"/>
    <w:tmpl w:val="A9CC7156"/>
    <w:lvl w:ilvl="0" w:tplc="B712E12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0F43619"/>
    <w:multiLevelType w:val="hybridMultilevel"/>
    <w:tmpl w:val="88BAF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7E04837"/>
    <w:multiLevelType w:val="multilevel"/>
    <w:tmpl w:val="460A7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934503B"/>
    <w:multiLevelType w:val="hybridMultilevel"/>
    <w:tmpl w:val="787A4552"/>
    <w:lvl w:ilvl="0" w:tplc="B87AD3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B223B73"/>
    <w:multiLevelType w:val="hybridMultilevel"/>
    <w:tmpl w:val="CEF0617E"/>
    <w:lvl w:ilvl="0" w:tplc="B87AD3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B4B5C68"/>
    <w:multiLevelType w:val="hybridMultilevel"/>
    <w:tmpl w:val="B7666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F6307F6"/>
    <w:multiLevelType w:val="hybridMultilevel"/>
    <w:tmpl w:val="2BC462CE"/>
    <w:lvl w:ilvl="0" w:tplc="EC949AC4">
      <w:start w:val="1"/>
      <w:numFmt w:val="decimal"/>
      <w:lvlText w:val="%1."/>
      <w:lvlJc w:val="left"/>
      <w:pPr>
        <w:tabs>
          <w:tab w:val="num" w:pos="1684"/>
        </w:tabs>
        <w:ind w:left="1684" w:hanging="9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3" w15:restartNumberingAfterBreak="0">
    <w:nsid w:val="3F7E7DB5"/>
    <w:multiLevelType w:val="hybridMultilevel"/>
    <w:tmpl w:val="064E45DC"/>
    <w:lvl w:ilvl="0" w:tplc="FB2C8DDC">
      <w:start w:val="5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580"/>
        </w:tabs>
        <w:ind w:left="2580" w:hanging="360"/>
      </w:pPr>
    </w:lvl>
    <w:lvl w:ilvl="2" w:tplc="041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34" w15:restartNumberingAfterBreak="0">
    <w:nsid w:val="4D8E15EB"/>
    <w:multiLevelType w:val="hybridMultilevel"/>
    <w:tmpl w:val="2820E124"/>
    <w:lvl w:ilvl="0" w:tplc="B0DC71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D950128"/>
    <w:multiLevelType w:val="hybridMultilevel"/>
    <w:tmpl w:val="50EAA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EC93031"/>
    <w:multiLevelType w:val="hybridMultilevel"/>
    <w:tmpl w:val="C15425C4"/>
    <w:lvl w:ilvl="0" w:tplc="B0DC71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FF10D55"/>
    <w:multiLevelType w:val="hybridMultilevel"/>
    <w:tmpl w:val="6CFC885E"/>
    <w:lvl w:ilvl="0" w:tplc="FB2C8DDC">
      <w:start w:val="5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38" w15:restartNumberingAfterBreak="0">
    <w:nsid w:val="53617AAA"/>
    <w:multiLevelType w:val="hybridMultilevel"/>
    <w:tmpl w:val="2820E124"/>
    <w:lvl w:ilvl="0" w:tplc="B0DC71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3867C69"/>
    <w:multiLevelType w:val="hybridMultilevel"/>
    <w:tmpl w:val="65528244"/>
    <w:lvl w:ilvl="0" w:tplc="FB2C8DDC">
      <w:start w:val="5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C7E2AA7C">
      <w:start w:val="1"/>
      <w:numFmt w:val="decimal"/>
      <w:lvlText w:val="%2."/>
      <w:lvlJc w:val="left"/>
      <w:pPr>
        <w:tabs>
          <w:tab w:val="num" w:pos="2580"/>
        </w:tabs>
        <w:ind w:left="2580" w:hanging="360"/>
      </w:pPr>
      <w:rPr>
        <w:b w:val="0"/>
        <w:i w:val="0"/>
      </w:rPr>
    </w:lvl>
    <w:lvl w:ilvl="2" w:tplc="041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40" w15:restartNumberingAfterBreak="0">
    <w:nsid w:val="538A2A11"/>
    <w:multiLevelType w:val="hybridMultilevel"/>
    <w:tmpl w:val="F0EE9716"/>
    <w:lvl w:ilvl="0" w:tplc="EFECC7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49C3236"/>
    <w:multiLevelType w:val="hybridMultilevel"/>
    <w:tmpl w:val="22242FEC"/>
    <w:lvl w:ilvl="0" w:tplc="FB2C8DDC">
      <w:start w:val="5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42" w15:restartNumberingAfterBreak="0">
    <w:nsid w:val="557F2565"/>
    <w:multiLevelType w:val="hybridMultilevel"/>
    <w:tmpl w:val="A55C6B9E"/>
    <w:lvl w:ilvl="0" w:tplc="FB2C8DDC">
      <w:start w:val="5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43" w15:restartNumberingAfterBreak="0">
    <w:nsid w:val="5C4E54AB"/>
    <w:multiLevelType w:val="hybridMultilevel"/>
    <w:tmpl w:val="34F4EF2C"/>
    <w:lvl w:ilvl="0" w:tplc="FB2C8DDC">
      <w:start w:val="5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E786BC6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916E9A2">
      <w:start w:val="1"/>
      <w:numFmt w:val="decimal"/>
      <w:lvlText w:val="%4)"/>
      <w:lvlJc w:val="left"/>
      <w:pPr>
        <w:ind w:left="4020" w:hanging="360"/>
      </w:pPr>
      <w:rPr>
        <w:rFonts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44" w15:restartNumberingAfterBreak="0">
    <w:nsid w:val="5CB970B4"/>
    <w:multiLevelType w:val="hybridMultilevel"/>
    <w:tmpl w:val="ABFC795C"/>
    <w:lvl w:ilvl="0" w:tplc="79CAAE28">
      <w:start w:val="6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5CC70CEE"/>
    <w:multiLevelType w:val="hybridMultilevel"/>
    <w:tmpl w:val="9F2CF74E"/>
    <w:lvl w:ilvl="0" w:tplc="3514C2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448736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B6464B58">
      <w:numFmt w:val="none"/>
      <w:lvlText w:val=""/>
      <w:lvlJc w:val="left"/>
      <w:pPr>
        <w:tabs>
          <w:tab w:val="num" w:pos="360"/>
        </w:tabs>
      </w:pPr>
    </w:lvl>
    <w:lvl w:ilvl="3" w:tplc="DB0CFF20">
      <w:numFmt w:val="none"/>
      <w:lvlText w:val=""/>
      <w:lvlJc w:val="left"/>
      <w:pPr>
        <w:tabs>
          <w:tab w:val="num" w:pos="360"/>
        </w:tabs>
      </w:pPr>
    </w:lvl>
    <w:lvl w:ilvl="4" w:tplc="20F2421A">
      <w:numFmt w:val="none"/>
      <w:lvlText w:val=""/>
      <w:lvlJc w:val="left"/>
      <w:pPr>
        <w:tabs>
          <w:tab w:val="num" w:pos="360"/>
        </w:tabs>
      </w:pPr>
    </w:lvl>
    <w:lvl w:ilvl="5" w:tplc="33268AE6">
      <w:numFmt w:val="none"/>
      <w:lvlText w:val=""/>
      <w:lvlJc w:val="left"/>
      <w:pPr>
        <w:tabs>
          <w:tab w:val="num" w:pos="360"/>
        </w:tabs>
      </w:pPr>
    </w:lvl>
    <w:lvl w:ilvl="6" w:tplc="344C9926">
      <w:numFmt w:val="none"/>
      <w:lvlText w:val=""/>
      <w:lvlJc w:val="left"/>
      <w:pPr>
        <w:tabs>
          <w:tab w:val="num" w:pos="360"/>
        </w:tabs>
      </w:pPr>
    </w:lvl>
    <w:lvl w:ilvl="7" w:tplc="AADAE716">
      <w:numFmt w:val="none"/>
      <w:lvlText w:val=""/>
      <w:lvlJc w:val="left"/>
      <w:pPr>
        <w:tabs>
          <w:tab w:val="num" w:pos="360"/>
        </w:tabs>
      </w:pPr>
    </w:lvl>
    <w:lvl w:ilvl="8" w:tplc="C41E3168">
      <w:numFmt w:val="none"/>
      <w:lvlText w:val=""/>
      <w:lvlJc w:val="left"/>
      <w:pPr>
        <w:tabs>
          <w:tab w:val="num" w:pos="360"/>
        </w:tabs>
      </w:pPr>
    </w:lvl>
  </w:abstractNum>
  <w:abstractNum w:abstractNumId="46" w15:restartNumberingAfterBreak="0">
    <w:nsid w:val="5DA60248"/>
    <w:multiLevelType w:val="hybridMultilevel"/>
    <w:tmpl w:val="6076FFE4"/>
    <w:lvl w:ilvl="0" w:tplc="EFECC7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E0B2350"/>
    <w:multiLevelType w:val="multilevel"/>
    <w:tmpl w:val="FA76043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8" w15:restartNumberingAfterBreak="0">
    <w:nsid w:val="5F27174A"/>
    <w:multiLevelType w:val="hybridMultilevel"/>
    <w:tmpl w:val="C15425C4"/>
    <w:lvl w:ilvl="0" w:tplc="B0DC71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05977E0"/>
    <w:multiLevelType w:val="hybridMultilevel"/>
    <w:tmpl w:val="B7666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1CE7807"/>
    <w:multiLevelType w:val="hybridMultilevel"/>
    <w:tmpl w:val="F9549B2A"/>
    <w:lvl w:ilvl="0" w:tplc="B87AD3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50A7429"/>
    <w:multiLevelType w:val="hybridMultilevel"/>
    <w:tmpl w:val="B7666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54E379F"/>
    <w:multiLevelType w:val="hybridMultilevel"/>
    <w:tmpl w:val="C15425C4"/>
    <w:lvl w:ilvl="0" w:tplc="B0DC71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7613476"/>
    <w:multiLevelType w:val="hybridMultilevel"/>
    <w:tmpl w:val="2820E124"/>
    <w:lvl w:ilvl="0" w:tplc="B0DC71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78100A8"/>
    <w:multiLevelType w:val="hybridMultilevel"/>
    <w:tmpl w:val="EF08B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8497F83"/>
    <w:multiLevelType w:val="hybridMultilevel"/>
    <w:tmpl w:val="2424CBC2"/>
    <w:lvl w:ilvl="0" w:tplc="B87AD3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A772A42"/>
    <w:multiLevelType w:val="hybridMultilevel"/>
    <w:tmpl w:val="910C1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F9F7939"/>
    <w:multiLevelType w:val="hybridMultilevel"/>
    <w:tmpl w:val="88BAF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3AC573F"/>
    <w:multiLevelType w:val="hybridMultilevel"/>
    <w:tmpl w:val="C7826006"/>
    <w:lvl w:ilvl="0" w:tplc="B87AD3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54E0189"/>
    <w:multiLevelType w:val="hybridMultilevel"/>
    <w:tmpl w:val="1E24AA32"/>
    <w:lvl w:ilvl="0" w:tplc="B87AD3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91B5A21"/>
    <w:multiLevelType w:val="hybridMultilevel"/>
    <w:tmpl w:val="4AC4B04A"/>
    <w:lvl w:ilvl="0" w:tplc="B87AD3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B39132C"/>
    <w:multiLevelType w:val="hybridMultilevel"/>
    <w:tmpl w:val="65C4A6B8"/>
    <w:lvl w:ilvl="0" w:tplc="FB2C8DDC">
      <w:start w:val="5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62" w15:restartNumberingAfterBreak="0">
    <w:nsid w:val="7B3B6CB1"/>
    <w:multiLevelType w:val="hybridMultilevel"/>
    <w:tmpl w:val="2A2E8484"/>
    <w:lvl w:ilvl="0" w:tplc="B87AD3F6">
      <w:start w:val="1"/>
      <w:numFmt w:val="bullet"/>
      <w:lvlText w:val=""/>
      <w:lvlJc w:val="left"/>
      <w:pPr>
        <w:ind w:left="7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63" w15:restartNumberingAfterBreak="0">
    <w:nsid w:val="7D5C1796"/>
    <w:multiLevelType w:val="hybridMultilevel"/>
    <w:tmpl w:val="88BAF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E2E6F6D"/>
    <w:multiLevelType w:val="multilevel"/>
    <w:tmpl w:val="D020E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7FCA482F"/>
    <w:multiLevelType w:val="hybridMultilevel"/>
    <w:tmpl w:val="F6CC9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46"/>
  </w:num>
  <w:num w:numId="3">
    <w:abstractNumId w:val="4"/>
  </w:num>
  <w:num w:numId="4">
    <w:abstractNumId w:val="21"/>
  </w:num>
  <w:num w:numId="5">
    <w:abstractNumId w:val="39"/>
  </w:num>
  <w:num w:numId="6">
    <w:abstractNumId w:val="7"/>
  </w:num>
  <w:num w:numId="7">
    <w:abstractNumId w:val="32"/>
  </w:num>
  <w:num w:numId="8">
    <w:abstractNumId w:val="23"/>
  </w:num>
  <w:num w:numId="9">
    <w:abstractNumId w:val="10"/>
  </w:num>
  <w:num w:numId="10">
    <w:abstractNumId w:val="59"/>
  </w:num>
  <w:num w:numId="11">
    <w:abstractNumId w:val="20"/>
  </w:num>
  <w:num w:numId="12">
    <w:abstractNumId w:val="64"/>
  </w:num>
  <w:num w:numId="13">
    <w:abstractNumId w:val="28"/>
  </w:num>
  <w:num w:numId="14">
    <w:abstractNumId w:val="29"/>
  </w:num>
  <w:num w:numId="15">
    <w:abstractNumId w:val="49"/>
  </w:num>
  <w:num w:numId="16">
    <w:abstractNumId w:val="34"/>
  </w:num>
  <w:num w:numId="17">
    <w:abstractNumId w:val="9"/>
  </w:num>
  <w:num w:numId="18">
    <w:abstractNumId w:val="25"/>
  </w:num>
  <w:num w:numId="19">
    <w:abstractNumId w:val="51"/>
  </w:num>
  <w:num w:numId="20">
    <w:abstractNumId w:val="19"/>
  </w:num>
  <w:num w:numId="21">
    <w:abstractNumId w:val="58"/>
  </w:num>
  <w:num w:numId="22">
    <w:abstractNumId w:val="6"/>
  </w:num>
  <w:num w:numId="23">
    <w:abstractNumId w:val="5"/>
  </w:num>
  <w:num w:numId="24">
    <w:abstractNumId w:val="31"/>
  </w:num>
  <w:num w:numId="25">
    <w:abstractNumId w:val="54"/>
  </w:num>
  <w:num w:numId="26">
    <w:abstractNumId w:val="14"/>
  </w:num>
  <w:num w:numId="27">
    <w:abstractNumId w:val="45"/>
  </w:num>
  <w:num w:numId="28">
    <w:abstractNumId w:val="33"/>
  </w:num>
  <w:num w:numId="29">
    <w:abstractNumId w:val="47"/>
  </w:num>
  <w:num w:numId="30">
    <w:abstractNumId w:val="61"/>
  </w:num>
  <w:num w:numId="31">
    <w:abstractNumId w:val="11"/>
  </w:num>
  <w:num w:numId="32">
    <w:abstractNumId w:val="42"/>
  </w:num>
  <w:num w:numId="33">
    <w:abstractNumId w:val="37"/>
  </w:num>
  <w:num w:numId="34">
    <w:abstractNumId w:val="43"/>
  </w:num>
  <w:num w:numId="35">
    <w:abstractNumId w:val="41"/>
  </w:num>
  <w:num w:numId="36">
    <w:abstractNumId w:val="44"/>
  </w:num>
  <w:num w:numId="37">
    <w:abstractNumId w:val="13"/>
  </w:num>
  <w:num w:numId="38">
    <w:abstractNumId w:val="55"/>
  </w:num>
  <w:num w:numId="39">
    <w:abstractNumId w:val="17"/>
  </w:num>
  <w:num w:numId="40">
    <w:abstractNumId w:val="60"/>
  </w:num>
  <w:num w:numId="41">
    <w:abstractNumId w:val="30"/>
  </w:num>
  <w:num w:numId="42">
    <w:abstractNumId w:val="3"/>
  </w:num>
  <w:num w:numId="43">
    <w:abstractNumId w:val="56"/>
  </w:num>
  <w:num w:numId="44">
    <w:abstractNumId w:val="50"/>
  </w:num>
  <w:num w:numId="45">
    <w:abstractNumId w:val="62"/>
  </w:num>
  <w:num w:numId="46">
    <w:abstractNumId w:val="26"/>
  </w:num>
  <w:num w:numId="47">
    <w:abstractNumId w:val="12"/>
  </w:num>
  <w:num w:numId="48">
    <w:abstractNumId w:val="1"/>
  </w:num>
  <w:num w:numId="4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5"/>
  </w:num>
  <w:num w:numId="51">
    <w:abstractNumId w:val="65"/>
  </w:num>
  <w:num w:numId="52">
    <w:abstractNumId w:val="38"/>
  </w:num>
  <w:num w:numId="53">
    <w:abstractNumId w:val="18"/>
  </w:num>
  <w:num w:numId="54">
    <w:abstractNumId w:val="53"/>
  </w:num>
  <w:num w:numId="55">
    <w:abstractNumId w:val="8"/>
  </w:num>
  <w:num w:numId="56">
    <w:abstractNumId w:val="22"/>
  </w:num>
  <w:num w:numId="57">
    <w:abstractNumId w:val="27"/>
  </w:num>
  <w:num w:numId="58">
    <w:abstractNumId w:val="16"/>
  </w:num>
  <w:num w:numId="59">
    <w:abstractNumId w:val="48"/>
  </w:num>
  <w:num w:numId="60">
    <w:abstractNumId w:val="2"/>
  </w:num>
  <w:num w:numId="61">
    <w:abstractNumId w:val="57"/>
  </w:num>
  <w:num w:numId="62">
    <w:abstractNumId w:val="0"/>
  </w:num>
  <w:num w:numId="63">
    <w:abstractNumId w:val="36"/>
  </w:num>
  <w:num w:numId="64">
    <w:abstractNumId w:val="52"/>
  </w:num>
  <w:num w:numId="65">
    <w:abstractNumId w:val="63"/>
  </w:num>
  <w:num w:numId="66">
    <w:abstractNumId w:val="24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4515E"/>
    <w:rsid w:val="00040599"/>
    <w:rsid w:val="0007790F"/>
    <w:rsid w:val="0008706D"/>
    <w:rsid w:val="00097D78"/>
    <w:rsid w:val="000E01A1"/>
    <w:rsid w:val="000E2A47"/>
    <w:rsid w:val="001459EB"/>
    <w:rsid w:val="00177C81"/>
    <w:rsid w:val="00181620"/>
    <w:rsid w:val="001B57FF"/>
    <w:rsid w:val="001D0E04"/>
    <w:rsid w:val="001D6CBE"/>
    <w:rsid w:val="001E185E"/>
    <w:rsid w:val="001E1C06"/>
    <w:rsid w:val="001F1410"/>
    <w:rsid w:val="0021625D"/>
    <w:rsid w:val="002502D4"/>
    <w:rsid w:val="00273F61"/>
    <w:rsid w:val="0028437E"/>
    <w:rsid w:val="00290D58"/>
    <w:rsid w:val="002914C2"/>
    <w:rsid w:val="0029465C"/>
    <w:rsid w:val="002B1864"/>
    <w:rsid w:val="002B2DBA"/>
    <w:rsid w:val="002C3677"/>
    <w:rsid w:val="002D75CA"/>
    <w:rsid w:val="002F72FF"/>
    <w:rsid w:val="00300935"/>
    <w:rsid w:val="00352F8C"/>
    <w:rsid w:val="003575F1"/>
    <w:rsid w:val="00357A06"/>
    <w:rsid w:val="00357FCF"/>
    <w:rsid w:val="00361D52"/>
    <w:rsid w:val="003C18C6"/>
    <w:rsid w:val="003C396B"/>
    <w:rsid w:val="003C47D8"/>
    <w:rsid w:val="003E569F"/>
    <w:rsid w:val="003F4C1D"/>
    <w:rsid w:val="003F6F67"/>
    <w:rsid w:val="004645D2"/>
    <w:rsid w:val="00464DDD"/>
    <w:rsid w:val="00465917"/>
    <w:rsid w:val="004A6626"/>
    <w:rsid w:val="004C58EC"/>
    <w:rsid w:val="004D7BE7"/>
    <w:rsid w:val="004E4978"/>
    <w:rsid w:val="00504914"/>
    <w:rsid w:val="00511F0A"/>
    <w:rsid w:val="00526A99"/>
    <w:rsid w:val="0053322C"/>
    <w:rsid w:val="0055173D"/>
    <w:rsid w:val="0055681C"/>
    <w:rsid w:val="00564AE2"/>
    <w:rsid w:val="00596FA0"/>
    <w:rsid w:val="005D5022"/>
    <w:rsid w:val="005D5FDF"/>
    <w:rsid w:val="005D7149"/>
    <w:rsid w:val="005E2ADA"/>
    <w:rsid w:val="00605AAB"/>
    <w:rsid w:val="00636501"/>
    <w:rsid w:val="00664032"/>
    <w:rsid w:val="00665474"/>
    <w:rsid w:val="00670889"/>
    <w:rsid w:val="006765EE"/>
    <w:rsid w:val="00677622"/>
    <w:rsid w:val="006913EC"/>
    <w:rsid w:val="0069527C"/>
    <w:rsid w:val="006975DC"/>
    <w:rsid w:val="006A2F03"/>
    <w:rsid w:val="006B65BE"/>
    <w:rsid w:val="006C62A5"/>
    <w:rsid w:val="006D69F6"/>
    <w:rsid w:val="006E2706"/>
    <w:rsid w:val="00705809"/>
    <w:rsid w:val="00714F2C"/>
    <w:rsid w:val="00715CF9"/>
    <w:rsid w:val="007275D7"/>
    <w:rsid w:val="0074454B"/>
    <w:rsid w:val="0074515E"/>
    <w:rsid w:val="0075136A"/>
    <w:rsid w:val="00753F79"/>
    <w:rsid w:val="0079180B"/>
    <w:rsid w:val="007A2EC3"/>
    <w:rsid w:val="007B2A3A"/>
    <w:rsid w:val="007D208B"/>
    <w:rsid w:val="007E4C42"/>
    <w:rsid w:val="007F1982"/>
    <w:rsid w:val="00801A0B"/>
    <w:rsid w:val="00804C5A"/>
    <w:rsid w:val="00820061"/>
    <w:rsid w:val="00861BDC"/>
    <w:rsid w:val="0087171D"/>
    <w:rsid w:val="00883648"/>
    <w:rsid w:val="00883CDF"/>
    <w:rsid w:val="008D0F52"/>
    <w:rsid w:val="008E7F56"/>
    <w:rsid w:val="008F3526"/>
    <w:rsid w:val="008F7D64"/>
    <w:rsid w:val="00910A58"/>
    <w:rsid w:val="009125CC"/>
    <w:rsid w:val="00961F61"/>
    <w:rsid w:val="00994FD2"/>
    <w:rsid w:val="009B569E"/>
    <w:rsid w:val="009C2F1D"/>
    <w:rsid w:val="009E5E4E"/>
    <w:rsid w:val="00A3390E"/>
    <w:rsid w:val="00A522C0"/>
    <w:rsid w:val="00A77939"/>
    <w:rsid w:val="00A91F46"/>
    <w:rsid w:val="00AB2680"/>
    <w:rsid w:val="00AF78E1"/>
    <w:rsid w:val="00B06916"/>
    <w:rsid w:val="00B10606"/>
    <w:rsid w:val="00B12870"/>
    <w:rsid w:val="00B14F88"/>
    <w:rsid w:val="00B21756"/>
    <w:rsid w:val="00B22571"/>
    <w:rsid w:val="00B24DDB"/>
    <w:rsid w:val="00B448CA"/>
    <w:rsid w:val="00B45300"/>
    <w:rsid w:val="00B52D21"/>
    <w:rsid w:val="00B55282"/>
    <w:rsid w:val="00B560CB"/>
    <w:rsid w:val="00B85B8F"/>
    <w:rsid w:val="00B944B6"/>
    <w:rsid w:val="00BA78ED"/>
    <w:rsid w:val="00BB17BF"/>
    <w:rsid w:val="00BB23D2"/>
    <w:rsid w:val="00BC0FDF"/>
    <w:rsid w:val="00BC2886"/>
    <w:rsid w:val="00BE357E"/>
    <w:rsid w:val="00BF18D1"/>
    <w:rsid w:val="00BF1F6C"/>
    <w:rsid w:val="00C16956"/>
    <w:rsid w:val="00C80F61"/>
    <w:rsid w:val="00C94891"/>
    <w:rsid w:val="00CB14C0"/>
    <w:rsid w:val="00CC4000"/>
    <w:rsid w:val="00CC7572"/>
    <w:rsid w:val="00CD5D0D"/>
    <w:rsid w:val="00CD775D"/>
    <w:rsid w:val="00CE773A"/>
    <w:rsid w:val="00CF6522"/>
    <w:rsid w:val="00D31FA8"/>
    <w:rsid w:val="00D321F7"/>
    <w:rsid w:val="00D32B30"/>
    <w:rsid w:val="00D47953"/>
    <w:rsid w:val="00D50F6B"/>
    <w:rsid w:val="00D52E70"/>
    <w:rsid w:val="00D6427C"/>
    <w:rsid w:val="00D74C06"/>
    <w:rsid w:val="00D82ED7"/>
    <w:rsid w:val="00DE1A51"/>
    <w:rsid w:val="00DE2EE2"/>
    <w:rsid w:val="00E064F6"/>
    <w:rsid w:val="00E23D5E"/>
    <w:rsid w:val="00E34F51"/>
    <w:rsid w:val="00E40E57"/>
    <w:rsid w:val="00E62DA0"/>
    <w:rsid w:val="00E70550"/>
    <w:rsid w:val="00E8111A"/>
    <w:rsid w:val="00EA3D9E"/>
    <w:rsid w:val="00EA3F48"/>
    <w:rsid w:val="00EB2A22"/>
    <w:rsid w:val="00EC3ED3"/>
    <w:rsid w:val="00ED0D33"/>
    <w:rsid w:val="00ED7205"/>
    <w:rsid w:val="00EF3E93"/>
    <w:rsid w:val="00EF598F"/>
    <w:rsid w:val="00F12D27"/>
    <w:rsid w:val="00F14BB6"/>
    <w:rsid w:val="00F545AC"/>
    <w:rsid w:val="00F921B9"/>
    <w:rsid w:val="00F94D15"/>
    <w:rsid w:val="00FA752C"/>
    <w:rsid w:val="00FA79C4"/>
    <w:rsid w:val="00FB08E2"/>
    <w:rsid w:val="00FB1B00"/>
    <w:rsid w:val="00FB4E36"/>
    <w:rsid w:val="00FC2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86CCBBE"/>
  <w15:docId w15:val="{B7A4676D-BC5E-42D3-B5E0-7A3BE8722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4D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515E"/>
    <w:pPr>
      <w:ind w:left="720"/>
      <w:contextualSpacing/>
    </w:pPr>
    <w:rPr>
      <w:rFonts w:eastAsiaTheme="minorHAnsi"/>
      <w:lang w:eastAsia="en-US"/>
    </w:rPr>
  </w:style>
  <w:style w:type="character" w:styleId="a4">
    <w:name w:val="Strong"/>
    <w:basedOn w:val="a0"/>
    <w:qFormat/>
    <w:rsid w:val="007D208B"/>
    <w:rPr>
      <w:b/>
      <w:bCs/>
    </w:rPr>
  </w:style>
  <w:style w:type="table" w:styleId="a5">
    <w:name w:val="Table Grid"/>
    <w:basedOn w:val="a1"/>
    <w:uiPriority w:val="59"/>
    <w:rsid w:val="0069527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F92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21B9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rsid w:val="00C1695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9">
    <w:name w:val="Основной текст Знак"/>
    <w:basedOn w:val="a0"/>
    <w:link w:val="a8"/>
    <w:rsid w:val="00C16956"/>
    <w:rPr>
      <w:rFonts w:ascii="Times New Roman" w:eastAsia="Times New Roman" w:hAnsi="Times New Roman" w:cs="Times New Roman"/>
      <w:sz w:val="24"/>
      <w:szCs w:val="20"/>
    </w:rPr>
  </w:style>
  <w:style w:type="paragraph" w:styleId="2">
    <w:name w:val="Body Text Indent 2"/>
    <w:basedOn w:val="a"/>
    <w:link w:val="20"/>
    <w:uiPriority w:val="99"/>
    <w:unhideWhenUsed/>
    <w:rsid w:val="00D31FA8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character" w:customStyle="1" w:styleId="20">
    <w:name w:val="Основной текст с отступом 2 Знак"/>
    <w:basedOn w:val="a0"/>
    <w:link w:val="2"/>
    <w:uiPriority w:val="99"/>
    <w:rsid w:val="00D31FA8"/>
    <w:rPr>
      <w:rFonts w:ascii="Calibri" w:eastAsia="Calibri" w:hAnsi="Calibri" w:cs="Times New Roman"/>
      <w:lang w:eastAsia="en-US"/>
    </w:rPr>
  </w:style>
  <w:style w:type="character" w:styleId="aa">
    <w:name w:val="Placeholder Text"/>
    <w:basedOn w:val="a0"/>
    <w:uiPriority w:val="99"/>
    <w:semiHidden/>
    <w:rsid w:val="00273F61"/>
    <w:rPr>
      <w:color w:val="808080"/>
    </w:rPr>
  </w:style>
  <w:style w:type="paragraph" w:styleId="ab">
    <w:name w:val="header"/>
    <w:basedOn w:val="a"/>
    <w:link w:val="ac"/>
    <w:uiPriority w:val="99"/>
    <w:unhideWhenUsed/>
    <w:rsid w:val="00FA75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A752C"/>
  </w:style>
  <w:style w:type="paragraph" w:styleId="ad">
    <w:name w:val="footer"/>
    <w:basedOn w:val="a"/>
    <w:link w:val="ae"/>
    <w:uiPriority w:val="99"/>
    <w:unhideWhenUsed/>
    <w:rsid w:val="00FA75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A75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85D79C-ABBF-4A49-82CC-44D800CD1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785</TotalTime>
  <Pages>34</Pages>
  <Words>6935</Words>
  <Characters>39536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Нттп</Company>
  <LinksUpToDate>false</LinksUpToDate>
  <CharactersWithSpaces>46379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49-1</dc:creator>
  <cp:keywords/>
  <dc:description/>
  <cp:lastModifiedBy>Андреева Марина Владиславовна</cp:lastModifiedBy>
  <cp:revision>143</cp:revision>
  <cp:lastPrinted>2015-11-02T12:25:00Z</cp:lastPrinted>
  <dcterms:created xsi:type="dcterms:W3CDTF">2013-04-15T02:19:00Z</dcterms:created>
  <dcterms:modified xsi:type="dcterms:W3CDTF">2021-04-20T08:05:00Z</dcterms:modified>
</cp:coreProperties>
</file>