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3D" w:rsidRPr="000C2987" w:rsidRDefault="00926F3D" w:rsidP="00926F3D">
      <w:pPr>
        <w:jc w:val="center"/>
      </w:pPr>
      <w:r w:rsidRPr="000C2987">
        <w:t>Аннотации</w:t>
      </w:r>
    </w:p>
    <w:p w:rsidR="00926F3D" w:rsidRPr="000C2987" w:rsidRDefault="00926F3D" w:rsidP="00926F3D">
      <w:pPr>
        <w:jc w:val="center"/>
      </w:pPr>
      <w:r w:rsidRPr="000C2987">
        <w:t xml:space="preserve">к рабочим программам учебных дисциплин и профессиональных модулей </w:t>
      </w:r>
    </w:p>
    <w:p w:rsidR="00926F3D" w:rsidRPr="000C2987" w:rsidRDefault="00926F3D" w:rsidP="00926F3D">
      <w:pPr>
        <w:jc w:val="center"/>
      </w:pPr>
      <w:r w:rsidRPr="000C2987">
        <w:t>основной профессиональной образовательной программы</w:t>
      </w:r>
    </w:p>
    <w:p w:rsidR="00926F3D" w:rsidRDefault="00926F3D" w:rsidP="00926F3D">
      <w:pPr>
        <w:jc w:val="center"/>
      </w:pPr>
      <w:r w:rsidRPr="000C2987">
        <w:t xml:space="preserve">по </w:t>
      </w:r>
      <w:r w:rsidR="00646B4E">
        <w:t>специальности</w:t>
      </w:r>
      <w:r w:rsidR="00DC4578">
        <w:t xml:space="preserve"> </w:t>
      </w:r>
      <w:r w:rsidR="00471083">
        <w:t>3</w:t>
      </w:r>
      <w:r w:rsidR="00DC4578">
        <w:t>8</w:t>
      </w:r>
      <w:r>
        <w:t>.0</w:t>
      </w:r>
      <w:r w:rsidR="00646B4E">
        <w:t>2</w:t>
      </w:r>
      <w:r>
        <w:t>.</w:t>
      </w:r>
      <w:r w:rsidR="00DC4578">
        <w:t>07 Банковское</w:t>
      </w:r>
      <w:r w:rsidR="00471083">
        <w:t xml:space="preserve"> дело</w:t>
      </w:r>
    </w:p>
    <w:p w:rsidR="00926F3D" w:rsidRDefault="00926F3D" w:rsidP="00926F3D">
      <w:pPr>
        <w:jc w:val="center"/>
        <w:rPr>
          <w:b/>
        </w:rPr>
      </w:pPr>
    </w:p>
    <w:p w:rsidR="00DC4578" w:rsidRDefault="00DC4578" w:rsidP="00DC4578">
      <w:pPr>
        <w:pStyle w:val="3"/>
      </w:pPr>
      <w:r w:rsidRPr="00471083">
        <w:t>О</w:t>
      </w:r>
      <w:r>
        <w:t>ГСЭ</w:t>
      </w:r>
      <w:r w:rsidRPr="00471083">
        <w:t xml:space="preserve">. 01 </w:t>
      </w:r>
      <w:r>
        <w:t>ОСОВЫ ФИЛОСОФИИ</w:t>
      </w:r>
    </w:p>
    <w:p w:rsidR="00DC4578" w:rsidRPr="000302A9" w:rsidRDefault="00DC4578" w:rsidP="00DC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DC4578" w:rsidRDefault="00DC4578" w:rsidP="00DC4578">
      <w:pPr>
        <w:ind w:firstLine="660"/>
        <w:jc w:val="both"/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>
        <w:t>38.02.07 Банковское дело.</w:t>
      </w:r>
    </w:p>
    <w:p w:rsidR="00DC4578" w:rsidRPr="009F7C76" w:rsidRDefault="00DC4578" w:rsidP="00DC4578">
      <w:pPr>
        <w:ind w:firstLine="660"/>
        <w:rPr>
          <w:b/>
          <w:color w:val="000000"/>
        </w:rPr>
      </w:pPr>
    </w:p>
    <w:p w:rsidR="00DC4578" w:rsidRPr="009F7C76" w:rsidRDefault="00DC4578" w:rsidP="00DC4578">
      <w:pPr>
        <w:ind w:firstLine="709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tbl>
      <w:tblPr>
        <w:tblW w:w="89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261"/>
        <w:gridCol w:w="3827"/>
      </w:tblGrid>
      <w:tr w:rsidR="00DC4578" w:rsidRPr="00DC4578" w:rsidTr="00DC4578">
        <w:trPr>
          <w:trHeight w:val="375"/>
        </w:trPr>
        <w:tc>
          <w:tcPr>
            <w:tcW w:w="1872" w:type="dxa"/>
            <w:hideMark/>
          </w:tcPr>
          <w:p w:rsidR="00DC4578" w:rsidRPr="00DC4578" w:rsidRDefault="00DC4578" w:rsidP="00DC4578">
            <w:pPr>
              <w:suppressAutoHyphens/>
              <w:jc w:val="center"/>
              <w:rPr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>ОК</w:t>
            </w:r>
          </w:p>
        </w:tc>
        <w:tc>
          <w:tcPr>
            <w:tcW w:w="3261" w:type="dxa"/>
            <w:hideMark/>
          </w:tcPr>
          <w:p w:rsidR="00DC4578" w:rsidRPr="00DC4578" w:rsidRDefault="00DC4578" w:rsidP="00DC4578">
            <w:pPr>
              <w:suppressAutoHyphens/>
              <w:jc w:val="center"/>
              <w:rPr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>Умения</w:t>
            </w:r>
          </w:p>
        </w:tc>
        <w:tc>
          <w:tcPr>
            <w:tcW w:w="3827" w:type="dxa"/>
            <w:hideMark/>
          </w:tcPr>
          <w:p w:rsidR="00DC4578" w:rsidRPr="00DC4578" w:rsidRDefault="00DC4578" w:rsidP="00DC4578">
            <w:pPr>
              <w:suppressAutoHyphens/>
              <w:jc w:val="center"/>
              <w:rPr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>Знания</w:t>
            </w:r>
          </w:p>
        </w:tc>
      </w:tr>
      <w:tr w:rsidR="00DC4578" w:rsidRPr="00DC4578" w:rsidTr="00DC4578">
        <w:trPr>
          <w:trHeight w:val="2421"/>
        </w:trPr>
        <w:tc>
          <w:tcPr>
            <w:tcW w:w="1872" w:type="dxa"/>
          </w:tcPr>
          <w:p w:rsidR="00DC4578" w:rsidRPr="00DC4578" w:rsidRDefault="00DC4578" w:rsidP="00DC4578">
            <w:pPr>
              <w:shd w:val="clear" w:color="auto" w:fill="FFFFFF"/>
              <w:ind w:firstLine="426"/>
              <w:jc w:val="both"/>
              <w:rPr>
                <w:b/>
                <w:color w:val="FF0000"/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>ОК 1.</w:t>
            </w:r>
            <w:r w:rsidRPr="00DC4578">
              <w:rPr>
                <w:color w:val="FF0000"/>
                <w:sz w:val="20"/>
                <w:szCs w:val="20"/>
              </w:rPr>
              <w:t xml:space="preserve"> </w:t>
            </w:r>
          </w:p>
          <w:p w:rsidR="00DC4578" w:rsidRPr="00DC4578" w:rsidRDefault="00DC4578" w:rsidP="00DC4578">
            <w:pPr>
              <w:shd w:val="clear" w:color="auto" w:fill="FFFFFF"/>
              <w:ind w:firstLine="426"/>
              <w:jc w:val="both"/>
              <w:rPr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 xml:space="preserve">ОК 2. </w:t>
            </w:r>
          </w:p>
          <w:p w:rsidR="00DC4578" w:rsidRPr="00DC4578" w:rsidRDefault="00DC4578" w:rsidP="00DC4578">
            <w:pPr>
              <w:shd w:val="clear" w:color="auto" w:fill="FFFFFF"/>
              <w:ind w:firstLine="426"/>
              <w:jc w:val="both"/>
              <w:rPr>
                <w:color w:val="FF0000"/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>ОК 3.</w:t>
            </w:r>
            <w:r w:rsidRPr="00DC4578">
              <w:rPr>
                <w:color w:val="FF0000"/>
                <w:sz w:val="20"/>
                <w:szCs w:val="20"/>
              </w:rPr>
              <w:t xml:space="preserve"> </w:t>
            </w:r>
          </w:p>
          <w:p w:rsidR="00DC4578" w:rsidRPr="00DC4578" w:rsidRDefault="00DC4578" w:rsidP="00DC4578">
            <w:pPr>
              <w:shd w:val="clear" w:color="auto" w:fill="FFFFFF"/>
              <w:ind w:firstLine="426"/>
              <w:jc w:val="both"/>
              <w:rPr>
                <w:color w:val="FF0000"/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>ОК 4.</w:t>
            </w:r>
            <w:r w:rsidRPr="00DC4578">
              <w:rPr>
                <w:color w:val="FF0000"/>
                <w:sz w:val="20"/>
                <w:szCs w:val="20"/>
              </w:rPr>
              <w:t xml:space="preserve"> </w:t>
            </w:r>
          </w:p>
          <w:p w:rsidR="00DC4578" w:rsidRPr="00DC4578" w:rsidRDefault="00DC4578" w:rsidP="00DC4578">
            <w:pPr>
              <w:shd w:val="clear" w:color="auto" w:fill="FFFFFF"/>
              <w:ind w:firstLine="426"/>
              <w:jc w:val="both"/>
              <w:rPr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>ОК 5.</w:t>
            </w:r>
            <w:r w:rsidRPr="00DC4578">
              <w:rPr>
                <w:color w:val="FF0000"/>
                <w:sz w:val="20"/>
                <w:szCs w:val="20"/>
              </w:rPr>
              <w:t xml:space="preserve"> </w:t>
            </w:r>
          </w:p>
          <w:p w:rsidR="00DC4578" w:rsidRPr="00DC4578" w:rsidRDefault="00DC4578" w:rsidP="00DC4578">
            <w:pPr>
              <w:shd w:val="clear" w:color="auto" w:fill="FFFFFF"/>
              <w:ind w:firstLine="426"/>
              <w:jc w:val="both"/>
              <w:rPr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>ОК 6.</w:t>
            </w:r>
            <w:r w:rsidRPr="00DC4578">
              <w:rPr>
                <w:color w:val="FF0000"/>
                <w:sz w:val="20"/>
                <w:szCs w:val="20"/>
              </w:rPr>
              <w:t xml:space="preserve"> </w:t>
            </w:r>
          </w:p>
          <w:p w:rsidR="00DC4578" w:rsidRPr="00DC4578" w:rsidRDefault="00DC4578" w:rsidP="00DC4578">
            <w:pPr>
              <w:shd w:val="clear" w:color="auto" w:fill="FFFFFF"/>
              <w:ind w:firstLine="426"/>
              <w:jc w:val="both"/>
              <w:rPr>
                <w:color w:val="FF0000"/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 xml:space="preserve">ОК </w:t>
            </w:r>
            <w:proofErr w:type="gramStart"/>
            <w:r w:rsidRPr="00DC4578">
              <w:rPr>
                <w:sz w:val="20"/>
                <w:szCs w:val="20"/>
              </w:rPr>
              <w:t>9..</w:t>
            </w:r>
            <w:proofErr w:type="gramEnd"/>
          </w:p>
          <w:p w:rsidR="00DC4578" w:rsidRPr="00DC4578" w:rsidRDefault="00DC4578" w:rsidP="00DC4578">
            <w:pPr>
              <w:shd w:val="clear" w:color="auto" w:fill="FFFFFF"/>
              <w:ind w:firstLine="426"/>
              <w:jc w:val="both"/>
              <w:rPr>
                <w:b/>
                <w:color w:val="FF0000"/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 xml:space="preserve">ОК10. </w:t>
            </w:r>
          </w:p>
        </w:tc>
        <w:tc>
          <w:tcPr>
            <w:tcW w:w="3261" w:type="dxa"/>
          </w:tcPr>
          <w:p w:rsidR="00DC4578" w:rsidRPr="00DC4578" w:rsidRDefault="00DC4578" w:rsidP="00DC4578">
            <w:pPr>
              <w:suppressAutoHyphens/>
              <w:rPr>
                <w:b/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>Ориентироваться в наиболее общих философских проблемах бытия, познания, ценностей свободы и смысла жизни как основах формирования культуры гражданина и будущего специалиста.</w:t>
            </w:r>
          </w:p>
        </w:tc>
        <w:tc>
          <w:tcPr>
            <w:tcW w:w="3827" w:type="dxa"/>
          </w:tcPr>
          <w:p w:rsidR="00DC4578" w:rsidRPr="00DC4578" w:rsidRDefault="00DC4578" w:rsidP="00DC4578">
            <w:pPr>
              <w:suppressAutoHyphens/>
              <w:rPr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 xml:space="preserve"> Основные категории, понятия, цели, задачи и принципы философии;</w:t>
            </w:r>
          </w:p>
          <w:p w:rsidR="00DC4578" w:rsidRPr="00DC4578" w:rsidRDefault="00DC4578" w:rsidP="00DC4578">
            <w:pPr>
              <w:suppressAutoHyphens/>
              <w:rPr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 xml:space="preserve"> роль философии в жизни человека и общества;</w:t>
            </w:r>
          </w:p>
          <w:p w:rsidR="00DC4578" w:rsidRPr="00DC4578" w:rsidRDefault="00DC4578" w:rsidP="00DC4578">
            <w:pPr>
              <w:suppressAutoHyphens/>
              <w:rPr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>основы философского учения о бытии;</w:t>
            </w:r>
          </w:p>
          <w:p w:rsidR="00DC4578" w:rsidRPr="00DC4578" w:rsidRDefault="00DC4578" w:rsidP="00DC4578">
            <w:pPr>
              <w:suppressAutoHyphens/>
              <w:rPr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>сущность процесса познания;</w:t>
            </w:r>
          </w:p>
          <w:p w:rsidR="00DC4578" w:rsidRPr="00DC4578" w:rsidRDefault="00DC4578" w:rsidP="00DC4578">
            <w:pPr>
              <w:suppressAutoHyphens/>
              <w:rPr>
                <w:sz w:val="20"/>
                <w:szCs w:val="20"/>
              </w:rPr>
            </w:pPr>
            <w:r w:rsidRPr="00DC4578">
              <w:rPr>
                <w:sz w:val="20"/>
                <w:szCs w:val="20"/>
              </w:rPr>
              <w:t>основы научной, философской и религиозной картин мира.</w:t>
            </w:r>
          </w:p>
        </w:tc>
      </w:tr>
    </w:tbl>
    <w:p w:rsidR="00DC4578" w:rsidRDefault="00DC4578" w:rsidP="00DC4578">
      <w:pPr>
        <w:ind w:firstLine="708"/>
        <w:jc w:val="both"/>
        <w:rPr>
          <w:b/>
          <w:bCs/>
        </w:rPr>
      </w:pPr>
    </w:p>
    <w:p w:rsidR="00DC4578" w:rsidRDefault="00DC4578" w:rsidP="00DC4578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DC4578" w:rsidRPr="00DC4578" w:rsidRDefault="00DC4578" w:rsidP="00DC4578">
      <w:pPr>
        <w:rPr>
          <w:bCs/>
        </w:rPr>
      </w:pPr>
      <w:r w:rsidRPr="00DC4578">
        <w:rPr>
          <w:bCs/>
        </w:rPr>
        <w:t xml:space="preserve">Раздел 1. Сущность, структура и значение философии </w:t>
      </w:r>
    </w:p>
    <w:p w:rsidR="00DC4578" w:rsidRPr="00DC4578" w:rsidRDefault="00DC4578" w:rsidP="00DC4578">
      <w:pPr>
        <w:rPr>
          <w:bCs/>
        </w:rPr>
      </w:pPr>
      <w:r w:rsidRPr="00DC4578">
        <w:rPr>
          <w:bCs/>
        </w:rPr>
        <w:t>Раздел 2. Основные исторические типы философского знания</w:t>
      </w:r>
    </w:p>
    <w:p w:rsidR="00DC4578" w:rsidRPr="00DC4578" w:rsidRDefault="00DC4578" w:rsidP="00DC4578">
      <w:r w:rsidRPr="00DC4578">
        <w:rPr>
          <w:bCs/>
        </w:rPr>
        <w:t>Раздел 3. Философское осмысление природы и развития</w:t>
      </w:r>
    </w:p>
    <w:p w:rsidR="00DC4578" w:rsidRPr="00DC4578" w:rsidRDefault="00DC4578" w:rsidP="00DC4578">
      <w:pPr>
        <w:rPr>
          <w:bCs/>
        </w:rPr>
      </w:pPr>
      <w:r w:rsidRPr="00DC4578">
        <w:rPr>
          <w:bCs/>
        </w:rPr>
        <w:t>Раздел 4. Проблема человека, сознания и познания в философии.</w:t>
      </w:r>
    </w:p>
    <w:p w:rsidR="00DC4578" w:rsidRPr="00DC4578" w:rsidRDefault="00DC4578" w:rsidP="00DC4578"/>
    <w:p w:rsidR="00DC4578" w:rsidRDefault="00DC4578" w:rsidP="00DC4578">
      <w:pPr>
        <w:jc w:val="center"/>
      </w:pPr>
    </w:p>
    <w:p w:rsidR="00DC4578" w:rsidRPr="00312C04" w:rsidRDefault="00DC4578" w:rsidP="00DC4578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02</w:t>
      </w:r>
      <w:r>
        <w:rPr>
          <w:b/>
          <w:bCs/>
        </w:rPr>
        <w:t xml:space="preserve"> </w:t>
      </w:r>
      <w:r w:rsidRPr="00312C04">
        <w:rPr>
          <w:b/>
          <w:bCs/>
        </w:rPr>
        <w:t>ИСТОРИЯ</w:t>
      </w:r>
    </w:p>
    <w:p w:rsidR="00DC4578" w:rsidRPr="0040082D" w:rsidRDefault="00DC4578" w:rsidP="00DC4578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DC4578" w:rsidRDefault="00DC4578" w:rsidP="00DC4578">
      <w:pPr>
        <w:ind w:firstLine="660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38.02.07 Банковское дело.</w:t>
      </w:r>
    </w:p>
    <w:p w:rsidR="00DC4578" w:rsidRDefault="00DC4578" w:rsidP="00DC4578">
      <w:pPr>
        <w:ind w:firstLine="658"/>
        <w:jc w:val="both"/>
        <w:rPr>
          <w:b/>
          <w:bCs/>
        </w:rPr>
      </w:pPr>
    </w:p>
    <w:p w:rsidR="00DC4578" w:rsidRPr="0040082D" w:rsidRDefault="00DC4578" w:rsidP="00DC4578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DC4578" w:rsidRPr="001A7415" w:rsidTr="00DC4578">
        <w:trPr>
          <w:trHeight w:val="649"/>
        </w:trPr>
        <w:tc>
          <w:tcPr>
            <w:tcW w:w="1129" w:type="dxa"/>
          </w:tcPr>
          <w:p w:rsidR="00DC4578" w:rsidRPr="001A7415" w:rsidRDefault="00DC4578" w:rsidP="00DC4578">
            <w:pPr>
              <w:suppressAutoHyphens/>
              <w:jc w:val="center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 xml:space="preserve">Код </w:t>
            </w:r>
          </w:p>
          <w:p w:rsidR="00DC4578" w:rsidRPr="001A7415" w:rsidRDefault="00DC4578" w:rsidP="00DC4578">
            <w:pPr>
              <w:suppressAutoHyphens/>
              <w:jc w:val="center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ПК, ОК</w:t>
            </w:r>
          </w:p>
        </w:tc>
        <w:tc>
          <w:tcPr>
            <w:tcW w:w="3261" w:type="dxa"/>
          </w:tcPr>
          <w:p w:rsidR="00DC4578" w:rsidRPr="001A7415" w:rsidRDefault="00DC4578" w:rsidP="00DC4578">
            <w:pPr>
              <w:suppressAutoHyphens/>
              <w:jc w:val="center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Умения</w:t>
            </w:r>
          </w:p>
        </w:tc>
        <w:tc>
          <w:tcPr>
            <w:tcW w:w="4858" w:type="dxa"/>
          </w:tcPr>
          <w:p w:rsidR="00DC4578" w:rsidRPr="001A7415" w:rsidRDefault="00DC4578" w:rsidP="00DC4578">
            <w:pPr>
              <w:suppressAutoHyphens/>
              <w:jc w:val="center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Знания</w:t>
            </w:r>
          </w:p>
        </w:tc>
      </w:tr>
      <w:tr w:rsidR="00DC4578" w:rsidRPr="001A7415" w:rsidTr="00DC4578">
        <w:trPr>
          <w:trHeight w:val="212"/>
        </w:trPr>
        <w:tc>
          <w:tcPr>
            <w:tcW w:w="1129" w:type="dxa"/>
          </w:tcPr>
          <w:p w:rsidR="00DC4578" w:rsidRPr="001A7415" w:rsidRDefault="00DC4578" w:rsidP="00DC457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7415">
              <w:rPr>
                <w:b/>
                <w:bCs/>
                <w:sz w:val="20"/>
                <w:szCs w:val="20"/>
              </w:rPr>
              <w:t>ОК.2,</w:t>
            </w:r>
          </w:p>
          <w:p w:rsidR="00DC4578" w:rsidRPr="001A7415" w:rsidRDefault="00DC4578" w:rsidP="00DC457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7415">
              <w:rPr>
                <w:b/>
                <w:bCs/>
                <w:sz w:val="20"/>
                <w:szCs w:val="20"/>
              </w:rPr>
              <w:t>ОК.3, ОК.5, ОК.6,</w:t>
            </w:r>
          </w:p>
          <w:p w:rsidR="00DC4578" w:rsidRPr="001A7415" w:rsidRDefault="00DC4578" w:rsidP="00DC457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7415">
              <w:rPr>
                <w:b/>
                <w:bCs/>
                <w:sz w:val="20"/>
                <w:szCs w:val="20"/>
              </w:rPr>
              <w:t>ОК.9</w:t>
            </w:r>
          </w:p>
        </w:tc>
        <w:tc>
          <w:tcPr>
            <w:tcW w:w="3261" w:type="dxa"/>
          </w:tcPr>
          <w:p w:rsidR="00DC4578" w:rsidRPr="001A7415" w:rsidRDefault="00DC4578" w:rsidP="00DC4578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DC4578" w:rsidRPr="001A7415" w:rsidRDefault="00DC4578" w:rsidP="00DC4578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C4578" w:rsidRPr="001A7415" w:rsidRDefault="00DC4578" w:rsidP="00DC4578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DC4578" w:rsidRPr="001A7415" w:rsidRDefault="00DC4578" w:rsidP="00DC4578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lastRenderedPageBreak/>
              <w:t>демонстрировать гражданско-патриотическую позицию.</w:t>
            </w:r>
          </w:p>
        </w:tc>
        <w:tc>
          <w:tcPr>
            <w:tcW w:w="4858" w:type="dxa"/>
          </w:tcPr>
          <w:p w:rsidR="00DC4578" w:rsidRPr="001A7415" w:rsidRDefault="00DC4578" w:rsidP="00DC4578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lastRenderedPageBreak/>
              <w:t>основные направления развития ключевых регионов мира на рубеже веков (XX и XXI вв.).</w:t>
            </w:r>
          </w:p>
          <w:p w:rsidR="00DC4578" w:rsidRPr="001A7415" w:rsidRDefault="00DC4578" w:rsidP="00DC4578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DC4578" w:rsidRPr="001A7415" w:rsidRDefault="00DC4578" w:rsidP="00DC4578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C4578" w:rsidRPr="001A7415" w:rsidRDefault="00DC4578" w:rsidP="00DC4578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назначение международных организаций и основные направления их деятельности;</w:t>
            </w:r>
          </w:p>
          <w:p w:rsidR="00DC4578" w:rsidRPr="001A7415" w:rsidRDefault="00DC4578" w:rsidP="00DC4578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DC4578" w:rsidRPr="001A7415" w:rsidRDefault="00DC4578" w:rsidP="00DC4578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lastRenderedPageBreak/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DC4578" w:rsidRPr="001A7415" w:rsidRDefault="00DC4578" w:rsidP="00DC4578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ретроспективный анализ развития отрасли.</w:t>
            </w:r>
          </w:p>
        </w:tc>
      </w:tr>
    </w:tbl>
    <w:p w:rsidR="00DC4578" w:rsidRDefault="00DC4578" w:rsidP="00DC4578">
      <w:pPr>
        <w:jc w:val="both"/>
        <w:rPr>
          <w:b/>
          <w:bCs/>
        </w:rPr>
      </w:pPr>
    </w:p>
    <w:p w:rsidR="00DC4578" w:rsidRPr="00312C04" w:rsidRDefault="00DC4578" w:rsidP="00DC4578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DC4578" w:rsidRPr="00312C04" w:rsidRDefault="00DC4578" w:rsidP="00DC4578">
      <w:pPr>
        <w:jc w:val="both"/>
        <w:rPr>
          <w:bCs/>
        </w:rPr>
      </w:pPr>
      <w:r w:rsidRPr="00312C04">
        <w:rPr>
          <w:bCs/>
        </w:rPr>
        <w:t>Раздел 1. Развитие СССР и его место в мире в 1980-е гг.</w:t>
      </w:r>
    </w:p>
    <w:p w:rsidR="00DC4578" w:rsidRDefault="00DC4578" w:rsidP="00DC4578">
      <w:pPr>
        <w:jc w:val="both"/>
        <w:rPr>
          <w:bCs/>
        </w:rPr>
      </w:pPr>
      <w:r w:rsidRPr="00312C04">
        <w:rPr>
          <w:bCs/>
        </w:rPr>
        <w:t xml:space="preserve">Раздел 2. Россия и мир в конце </w:t>
      </w:r>
      <w:r w:rsidRPr="00312C04">
        <w:rPr>
          <w:bCs/>
          <w:lang w:val="en-US"/>
        </w:rPr>
        <w:t>XX</w:t>
      </w:r>
      <w:r w:rsidRPr="00312C04">
        <w:rPr>
          <w:bCs/>
        </w:rPr>
        <w:t xml:space="preserve"> - начале </w:t>
      </w:r>
      <w:r w:rsidRPr="00312C04">
        <w:rPr>
          <w:bCs/>
          <w:lang w:val="en-US"/>
        </w:rPr>
        <w:t>XXI</w:t>
      </w:r>
      <w:r w:rsidRPr="00312C04">
        <w:rPr>
          <w:bCs/>
        </w:rPr>
        <w:t xml:space="preserve"> вв.</w:t>
      </w:r>
    </w:p>
    <w:p w:rsidR="00DC4578" w:rsidRDefault="00DC4578" w:rsidP="00DC4578">
      <w:pPr>
        <w:jc w:val="center"/>
        <w:rPr>
          <w:b/>
        </w:rPr>
      </w:pPr>
    </w:p>
    <w:p w:rsidR="00DC4578" w:rsidRDefault="00DC4578" w:rsidP="00DC4578">
      <w:pPr>
        <w:jc w:val="center"/>
        <w:rPr>
          <w:b/>
        </w:rPr>
      </w:pPr>
    </w:p>
    <w:p w:rsidR="00DC4578" w:rsidRPr="0040082D" w:rsidRDefault="007720FB" w:rsidP="007720FB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</w:t>
      </w:r>
      <w:r>
        <w:rPr>
          <w:b/>
          <w:bCs/>
        </w:rPr>
        <w:t xml:space="preserve">3 </w:t>
      </w:r>
      <w:r w:rsidRPr="00543F6A">
        <w:rPr>
          <w:b/>
        </w:rPr>
        <w:t>ИНОСТРАННЫЙ ЯЗЫК В ПРОФЕССИОНАЛЬНОЙ ДЕЯТЕЛЬНОСТИ</w:t>
      </w:r>
      <w:r w:rsidRPr="0040082D">
        <w:rPr>
          <w:b/>
          <w:bCs/>
        </w:rPr>
        <w:t xml:space="preserve"> </w:t>
      </w:r>
    </w:p>
    <w:p w:rsidR="007720FB" w:rsidRPr="0040082D" w:rsidRDefault="007720FB" w:rsidP="007720FB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7720FB" w:rsidRDefault="00DC4578" w:rsidP="00DC4578">
      <w:pPr>
        <w:ind w:firstLine="658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7720FB">
        <w:t>38.02.07 Банковское дело.</w:t>
      </w:r>
    </w:p>
    <w:p w:rsidR="007720FB" w:rsidRDefault="007720FB" w:rsidP="00DC4578">
      <w:pPr>
        <w:ind w:firstLine="658"/>
        <w:jc w:val="both"/>
        <w:rPr>
          <w:b/>
          <w:bCs/>
        </w:rPr>
      </w:pPr>
    </w:p>
    <w:p w:rsidR="00DC4578" w:rsidRPr="0040082D" w:rsidRDefault="00DC4578" w:rsidP="00DC4578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66"/>
        <w:gridCol w:w="3753"/>
      </w:tblGrid>
      <w:tr w:rsidR="007720FB" w:rsidRPr="007720FB" w:rsidTr="00195662">
        <w:trPr>
          <w:trHeight w:val="649"/>
        </w:trPr>
        <w:tc>
          <w:tcPr>
            <w:tcW w:w="1129" w:type="dxa"/>
          </w:tcPr>
          <w:p w:rsidR="007720FB" w:rsidRPr="007720FB" w:rsidRDefault="007720FB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 xml:space="preserve">Код </w:t>
            </w:r>
            <w:r w:rsidRPr="007720FB">
              <w:rPr>
                <w:sz w:val="20"/>
                <w:szCs w:val="20"/>
                <w:vertAlign w:val="superscript"/>
              </w:rPr>
              <w:footnoteReference w:id="1"/>
            </w:r>
          </w:p>
          <w:p w:rsidR="007720FB" w:rsidRPr="007720FB" w:rsidRDefault="007720FB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ПК, ОК</w:t>
            </w:r>
          </w:p>
        </w:tc>
        <w:tc>
          <w:tcPr>
            <w:tcW w:w="4366" w:type="dxa"/>
          </w:tcPr>
          <w:p w:rsidR="007720FB" w:rsidRPr="007720FB" w:rsidRDefault="007720FB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Умения</w:t>
            </w:r>
          </w:p>
        </w:tc>
        <w:tc>
          <w:tcPr>
            <w:tcW w:w="3753" w:type="dxa"/>
          </w:tcPr>
          <w:p w:rsidR="007720FB" w:rsidRPr="007720FB" w:rsidRDefault="007720FB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Знания</w:t>
            </w:r>
          </w:p>
        </w:tc>
      </w:tr>
      <w:tr w:rsidR="007720FB" w:rsidRPr="007720FB" w:rsidTr="00195662">
        <w:trPr>
          <w:trHeight w:val="416"/>
        </w:trPr>
        <w:tc>
          <w:tcPr>
            <w:tcW w:w="1129" w:type="dxa"/>
          </w:tcPr>
          <w:p w:rsidR="007720FB" w:rsidRPr="007720FB" w:rsidRDefault="007720FB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ОК 02</w:t>
            </w:r>
          </w:p>
          <w:p w:rsidR="007720FB" w:rsidRPr="007720FB" w:rsidRDefault="007720FB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ОК 03</w:t>
            </w:r>
          </w:p>
          <w:p w:rsidR="007720FB" w:rsidRPr="007720FB" w:rsidRDefault="007720FB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ОК 04</w:t>
            </w:r>
          </w:p>
          <w:p w:rsidR="007720FB" w:rsidRPr="007720FB" w:rsidRDefault="007720FB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ОК 05</w:t>
            </w:r>
          </w:p>
          <w:p w:rsidR="007720FB" w:rsidRPr="007720FB" w:rsidRDefault="007720FB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ОК 09</w:t>
            </w:r>
          </w:p>
          <w:p w:rsidR="007720FB" w:rsidRPr="007720FB" w:rsidRDefault="007720FB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ОК 10</w:t>
            </w:r>
          </w:p>
        </w:tc>
        <w:tc>
          <w:tcPr>
            <w:tcW w:w="4366" w:type="dxa"/>
          </w:tcPr>
          <w:p w:rsidR="007720FB" w:rsidRPr="007720FB" w:rsidRDefault="007720FB" w:rsidP="00195662">
            <w:pPr>
              <w:rPr>
                <w:bCs/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 xml:space="preserve">- понимать общий смысл четко произнесенных высказываний на </w:t>
            </w:r>
            <w:proofErr w:type="gramStart"/>
            <w:r w:rsidRPr="007720FB">
              <w:rPr>
                <w:bCs/>
                <w:sz w:val="20"/>
                <w:szCs w:val="20"/>
              </w:rPr>
              <w:t>профессиональные  бытовые</w:t>
            </w:r>
            <w:proofErr w:type="gramEnd"/>
            <w:r w:rsidRPr="007720FB">
              <w:rPr>
                <w:bCs/>
                <w:sz w:val="20"/>
                <w:szCs w:val="20"/>
              </w:rPr>
              <w:t xml:space="preserve"> темы;</w:t>
            </w:r>
          </w:p>
          <w:p w:rsidR="007720FB" w:rsidRPr="007720FB" w:rsidRDefault="007720FB" w:rsidP="00195662">
            <w:pPr>
              <w:rPr>
                <w:bCs/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-понимать тексты на базовые и профессиональные темы;</w:t>
            </w:r>
          </w:p>
          <w:p w:rsidR="007720FB" w:rsidRPr="007720FB" w:rsidRDefault="007720FB" w:rsidP="00195662">
            <w:pPr>
              <w:rPr>
                <w:bCs/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 строить простые высказывания о себе и о своей профессиональной деятельности;</w:t>
            </w:r>
          </w:p>
          <w:p w:rsidR="007720FB" w:rsidRPr="007720FB" w:rsidRDefault="007720FB" w:rsidP="00195662">
            <w:pPr>
              <w:rPr>
                <w:bCs/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-участвовать в диалогах на общие и профессиональные темы;</w:t>
            </w:r>
          </w:p>
          <w:p w:rsidR="007720FB" w:rsidRPr="007720FB" w:rsidRDefault="007720FB" w:rsidP="00195662">
            <w:pPr>
              <w:rPr>
                <w:bCs/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-кратко обосновывать и объяснять свои действия;</w:t>
            </w:r>
          </w:p>
          <w:p w:rsidR="007720FB" w:rsidRPr="007720FB" w:rsidRDefault="007720FB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-писать простые связные сообщения на знакомые или интересующие профессиональные темы.</w:t>
            </w:r>
          </w:p>
        </w:tc>
        <w:tc>
          <w:tcPr>
            <w:tcW w:w="3753" w:type="dxa"/>
          </w:tcPr>
          <w:p w:rsidR="007720FB" w:rsidRPr="007720FB" w:rsidRDefault="007720FB" w:rsidP="00195662">
            <w:pPr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- правила построения простых и сложных предложений на профессиональные темы;</w:t>
            </w:r>
          </w:p>
          <w:p w:rsidR="007720FB" w:rsidRPr="007720FB" w:rsidRDefault="007720FB" w:rsidP="00195662">
            <w:pPr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- основные общеупотребительные глаголы (бытовая и профессиональная лексика);</w:t>
            </w:r>
          </w:p>
          <w:p w:rsidR="007720FB" w:rsidRPr="007720FB" w:rsidRDefault="007720FB" w:rsidP="00195662">
            <w:pPr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-лексический минимум, относящийся к описанию предметов, средств и процессов профессиональной деятельности;</w:t>
            </w:r>
          </w:p>
          <w:p w:rsidR="007720FB" w:rsidRPr="007720FB" w:rsidRDefault="007720FB" w:rsidP="00195662">
            <w:pPr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- особенности произношения слов;</w:t>
            </w:r>
          </w:p>
          <w:p w:rsidR="007720FB" w:rsidRPr="007720FB" w:rsidRDefault="007720FB" w:rsidP="00195662">
            <w:pPr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-правила чтения текстов профессиональной направленности.</w:t>
            </w:r>
          </w:p>
          <w:p w:rsidR="007720FB" w:rsidRPr="007720FB" w:rsidRDefault="007720FB" w:rsidP="00195662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DC4578" w:rsidRDefault="00DC4578" w:rsidP="00DC4578">
      <w:pPr>
        <w:jc w:val="both"/>
        <w:rPr>
          <w:b/>
          <w:bCs/>
        </w:rPr>
      </w:pPr>
    </w:p>
    <w:p w:rsidR="00DC4578" w:rsidRPr="00312C04" w:rsidRDefault="00DC4578" w:rsidP="00DC4578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7720FB" w:rsidRPr="007720FB" w:rsidRDefault="007720FB" w:rsidP="0077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7720FB">
        <w:rPr>
          <w:rFonts w:eastAsia="Calibri"/>
          <w:bCs/>
        </w:rPr>
        <w:t>Тема 1. Великобритания</w:t>
      </w:r>
    </w:p>
    <w:p w:rsidR="007720FB" w:rsidRPr="007720FB" w:rsidRDefault="007720FB" w:rsidP="0077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7720FB">
        <w:rPr>
          <w:rFonts w:eastAsia="Calibri"/>
          <w:bCs/>
        </w:rPr>
        <w:t>Тема 2. Компьютеры</w:t>
      </w:r>
    </w:p>
    <w:p w:rsidR="007720FB" w:rsidRPr="007720FB" w:rsidRDefault="007720FB" w:rsidP="0077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7720FB">
        <w:rPr>
          <w:rFonts w:eastAsia="Calibri"/>
          <w:bCs/>
        </w:rPr>
        <w:t>Тема 3. Образование</w:t>
      </w:r>
    </w:p>
    <w:p w:rsidR="007720FB" w:rsidRPr="007720FB" w:rsidRDefault="007720FB" w:rsidP="0077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7720FB">
        <w:rPr>
          <w:rFonts w:eastAsia="Calibri"/>
          <w:bCs/>
        </w:rPr>
        <w:t>Тема 4. Моя будущая профессия</w:t>
      </w:r>
    </w:p>
    <w:p w:rsidR="007720FB" w:rsidRPr="007720FB" w:rsidRDefault="007720FB" w:rsidP="0077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7720FB">
        <w:rPr>
          <w:rFonts w:eastAsia="Calibri"/>
          <w:bCs/>
        </w:rPr>
        <w:t>Тема 5. Устройство на работу</w:t>
      </w:r>
    </w:p>
    <w:p w:rsidR="007720FB" w:rsidRPr="007720FB" w:rsidRDefault="007720FB" w:rsidP="0077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720FB">
        <w:rPr>
          <w:bCs/>
        </w:rPr>
        <w:t>Тема 6. Деловое общение</w:t>
      </w:r>
    </w:p>
    <w:p w:rsidR="007720FB" w:rsidRPr="007720FB" w:rsidRDefault="007720FB" w:rsidP="0077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720FB">
        <w:rPr>
          <w:bCs/>
        </w:rPr>
        <w:t xml:space="preserve">Тема 7. Экономика </w:t>
      </w:r>
    </w:p>
    <w:p w:rsidR="007720FB" w:rsidRPr="007720FB" w:rsidRDefault="007720FB" w:rsidP="0077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720FB">
        <w:rPr>
          <w:bCs/>
        </w:rPr>
        <w:t>Тема 8. Банки</w:t>
      </w:r>
    </w:p>
    <w:p w:rsidR="007720FB" w:rsidRPr="007720FB" w:rsidRDefault="007720FB" w:rsidP="0077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720FB">
        <w:rPr>
          <w:bCs/>
        </w:rPr>
        <w:t xml:space="preserve">Тема 9. </w:t>
      </w:r>
      <w:r w:rsidRPr="007720FB">
        <w:rPr>
          <w:lang w:eastAsia="en-US"/>
        </w:rPr>
        <w:t>Банковские документы</w:t>
      </w:r>
    </w:p>
    <w:p w:rsidR="007720FB" w:rsidRPr="00853F51" w:rsidRDefault="007720FB" w:rsidP="0019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720FB" w:rsidRPr="00853F51" w:rsidRDefault="007720FB" w:rsidP="0019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720FB" w:rsidRPr="0040082D" w:rsidRDefault="007720FB" w:rsidP="007720FB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</w:t>
      </w:r>
      <w:r>
        <w:rPr>
          <w:b/>
          <w:bCs/>
        </w:rPr>
        <w:t>4 ФИЗИЧЕСКАЯ КУЛЬТУРА</w:t>
      </w:r>
      <w:r w:rsidRPr="0040082D">
        <w:rPr>
          <w:b/>
          <w:bCs/>
        </w:rPr>
        <w:t xml:space="preserve"> </w:t>
      </w:r>
    </w:p>
    <w:p w:rsidR="007720FB" w:rsidRPr="0040082D" w:rsidRDefault="007720FB" w:rsidP="007720FB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7720FB" w:rsidRDefault="007720FB" w:rsidP="007720FB">
      <w:pPr>
        <w:ind w:firstLine="658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38.02.07 Банковское дело.</w:t>
      </w:r>
    </w:p>
    <w:p w:rsidR="007720FB" w:rsidRDefault="007720FB" w:rsidP="007720FB">
      <w:pPr>
        <w:ind w:firstLine="658"/>
        <w:jc w:val="both"/>
        <w:rPr>
          <w:b/>
          <w:bCs/>
        </w:rPr>
      </w:pPr>
    </w:p>
    <w:p w:rsidR="007720FB" w:rsidRPr="0040082D" w:rsidRDefault="007720FB" w:rsidP="007720FB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3969"/>
      </w:tblGrid>
      <w:tr w:rsidR="007720FB" w:rsidRPr="007720FB" w:rsidTr="00195662">
        <w:trPr>
          <w:trHeight w:val="465"/>
        </w:trPr>
        <w:tc>
          <w:tcPr>
            <w:tcW w:w="1101" w:type="dxa"/>
            <w:hideMark/>
          </w:tcPr>
          <w:p w:rsidR="007720FB" w:rsidRPr="007720FB" w:rsidRDefault="007720FB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ПК, ОК.</w:t>
            </w:r>
          </w:p>
        </w:tc>
        <w:tc>
          <w:tcPr>
            <w:tcW w:w="4394" w:type="dxa"/>
            <w:hideMark/>
          </w:tcPr>
          <w:p w:rsidR="007720FB" w:rsidRPr="007720FB" w:rsidRDefault="007720FB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Умения</w:t>
            </w:r>
          </w:p>
        </w:tc>
        <w:tc>
          <w:tcPr>
            <w:tcW w:w="3969" w:type="dxa"/>
            <w:hideMark/>
          </w:tcPr>
          <w:p w:rsidR="007720FB" w:rsidRPr="007720FB" w:rsidRDefault="007720FB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Знания</w:t>
            </w:r>
          </w:p>
        </w:tc>
      </w:tr>
      <w:tr w:rsidR="007720FB" w:rsidRPr="007720FB" w:rsidTr="00195662">
        <w:trPr>
          <w:trHeight w:val="1666"/>
        </w:trPr>
        <w:tc>
          <w:tcPr>
            <w:tcW w:w="1101" w:type="dxa"/>
          </w:tcPr>
          <w:p w:rsidR="007720FB" w:rsidRPr="0044735A" w:rsidRDefault="007720FB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4735A">
              <w:rPr>
                <w:sz w:val="20"/>
                <w:szCs w:val="20"/>
              </w:rPr>
              <w:lastRenderedPageBreak/>
              <w:t>ОК 4.</w:t>
            </w:r>
          </w:p>
          <w:p w:rsidR="007720FB" w:rsidRPr="007720FB" w:rsidRDefault="007720FB" w:rsidP="0019566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4735A">
              <w:rPr>
                <w:sz w:val="20"/>
                <w:szCs w:val="20"/>
              </w:rPr>
              <w:t>ОК 8.</w:t>
            </w:r>
          </w:p>
        </w:tc>
        <w:tc>
          <w:tcPr>
            <w:tcW w:w="4394" w:type="dxa"/>
          </w:tcPr>
          <w:p w:rsidR="007720FB" w:rsidRPr="007720FB" w:rsidRDefault="007720FB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3969" w:type="dxa"/>
          </w:tcPr>
          <w:p w:rsidR="007720FB" w:rsidRPr="007720FB" w:rsidRDefault="007720FB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7720FB" w:rsidRPr="007720FB" w:rsidRDefault="007720FB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Основы здорового образа жизни.</w:t>
            </w:r>
          </w:p>
        </w:tc>
      </w:tr>
    </w:tbl>
    <w:p w:rsidR="007720FB" w:rsidRDefault="007720FB" w:rsidP="007720FB">
      <w:pPr>
        <w:jc w:val="both"/>
        <w:rPr>
          <w:b/>
          <w:bCs/>
        </w:rPr>
      </w:pPr>
    </w:p>
    <w:p w:rsidR="007720FB" w:rsidRPr="00312C04" w:rsidRDefault="007720FB" w:rsidP="007720FB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7720FB" w:rsidRPr="007720FB" w:rsidRDefault="007720FB" w:rsidP="00195662">
      <w:pPr>
        <w:rPr>
          <w:bCs/>
        </w:rPr>
      </w:pPr>
      <w:r w:rsidRPr="007720FB">
        <w:rPr>
          <w:bCs/>
        </w:rPr>
        <w:t>Тема 1. Легкая атлетика.</w:t>
      </w:r>
    </w:p>
    <w:p w:rsidR="007720FB" w:rsidRPr="007720FB" w:rsidRDefault="007720FB" w:rsidP="00195662">
      <w:pPr>
        <w:rPr>
          <w:bCs/>
        </w:rPr>
      </w:pPr>
      <w:r w:rsidRPr="007720FB">
        <w:rPr>
          <w:bCs/>
        </w:rPr>
        <w:t>Тема 2. Гимнастика с использованием гимнастических упражнений и гимнастических снарядов</w:t>
      </w:r>
    </w:p>
    <w:p w:rsidR="007720FB" w:rsidRPr="007720FB" w:rsidRDefault="007720FB" w:rsidP="00195662">
      <w:pPr>
        <w:rPr>
          <w:bCs/>
        </w:rPr>
      </w:pPr>
      <w:r w:rsidRPr="007720FB">
        <w:rPr>
          <w:bCs/>
        </w:rPr>
        <w:t>Тема 3. Спортивные игры.</w:t>
      </w:r>
    </w:p>
    <w:p w:rsidR="007720FB" w:rsidRPr="007720FB" w:rsidRDefault="007720FB" w:rsidP="00195662">
      <w:pPr>
        <w:rPr>
          <w:bCs/>
        </w:rPr>
      </w:pPr>
      <w:r w:rsidRPr="007720FB">
        <w:rPr>
          <w:bCs/>
        </w:rPr>
        <w:t>Тема 4. Виды спорта (по выбору).</w:t>
      </w:r>
    </w:p>
    <w:p w:rsidR="007720FB" w:rsidRPr="007720FB" w:rsidRDefault="007720FB" w:rsidP="00195662">
      <w:pPr>
        <w:rPr>
          <w:bCs/>
        </w:rPr>
      </w:pPr>
      <w:r w:rsidRPr="007720FB">
        <w:rPr>
          <w:bCs/>
        </w:rPr>
        <w:t>Тема 5. Силовая подготовка.</w:t>
      </w:r>
    </w:p>
    <w:p w:rsidR="007720FB" w:rsidRPr="002713BE" w:rsidRDefault="007720FB" w:rsidP="00195662">
      <w:pPr>
        <w:rPr>
          <w:b/>
          <w:bCs/>
        </w:rPr>
      </w:pPr>
    </w:p>
    <w:p w:rsidR="007720FB" w:rsidRPr="002713BE" w:rsidRDefault="007720FB" w:rsidP="00195662">
      <w:pPr>
        <w:rPr>
          <w:b/>
          <w:bCs/>
        </w:rPr>
      </w:pPr>
    </w:p>
    <w:p w:rsidR="007720FB" w:rsidRPr="0040082D" w:rsidRDefault="007720FB" w:rsidP="007720FB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</w:t>
      </w:r>
      <w:r w:rsidR="001F5744">
        <w:rPr>
          <w:b/>
          <w:bCs/>
        </w:rPr>
        <w:t>5</w:t>
      </w:r>
      <w:r>
        <w:rPr>
          <w:b/>
          <w:bCs/>
        </w:rPr>
        <w:t xml:space="preserve"> ПСИХОЛОГИЯ ОБЩЕНИЯ</w:t>
      </w:r>
      <w:r w:rsidRPr="0040082D">
        <w:rPr>
          <w:b/>
          <w:bCs/>
        </w:rPr>
        <w:t xml:space="preserve"> </w:t>
      </w:r>
    </w:p>
    <w:p w:rsidR="007720FB" w:rsidRPr="0040082D" w:rsidRDefault="007720FB" w:rsidP="007720FB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7720FB" w:rsidRDefault="007720FB" w:rsidP="007720FB">
      <w:pPr>
        <w:ind w:firstLine="658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38.02.07 Банковское дело.</w:t>
      </w:r>
    </w:p>
    <w:p w:rsidR="007720FB" w:rsidRDefault="007720FB" w:rsidP="007720FB">
      <w:pPr>
        <w:ind w:firstLine="658"/>
        <w:jc w:val="both"/>
        <w:rPr>
          <w:b/>
          <w:bCs/>
        </w:rPr>
      </w:pPr>
    </w:p>
    <w:p w:rsidR="007720FB" w:rsidRPr="0040082D" w:rsidRDefault="007720FB" w:rsidP="007720FB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389"/>
        <w:gridCol w:w="6088"/>
      </w:tblGrid>
      <w:tr w:rsidR="001F5744" w:rsidRPr="001F5744" w:rsidTr="00195662">
        <w:trPr>
          <w:trHeight w:val="649"/>
        </w:trPr>
        <w:tc>
          <w:tcPr>
            <w:tcW w:w="1129" w:type="dxa"/>
          </w:tcPr>
          <w:p w:rsidR="001F5744" w:rsidRPr="001F5744" w:rsidRDefault="001F5744" w:rsidP="0019566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Код </w:t>
            </w:r>
          </w:p>
          <w:p w:rsidR="001F5744" w:rsidRPr="001F5744" w:rsidRDefault="001F5744" w:rsidP="0019566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>ПК, ОК</w:t>
            </w:r>
          </w:p>
        </w:tc>
        <w:tc>
          <w:tcPr>
            <w:tcW w:w="2389" w:type="dxa"/>
          </w:tcPr>
          <w:p w:rsidR="001F5744" w:rsidRPr="001F5744" w:rsidRDefault="001F5744" w:rsidP="0019566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6088" w:type="dxa"/>
          </w:tcPr>
          <w:p w:rsidR="001F5744" w:rsidRPr="001F5744" w:rsidRDefault="001F5744" w:rsidP="0019566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>Знания</w:t>
            </w:r>
          </w:p>
        </w:tc>
      </w:tr>
      <w:tr w:rsidR="001F5744" w:rsidRPr="001F5744" w:rsidTr="00195662">
        <w:trPr>
          <w:trHeight w:val="212"/>
        </w:trPr>
        <w:tc>
          <w:tcPr>
            <w:tcW w:w="1129" w:type="dxa"/>
          </w:tcPr>
          <w:p w:rsidR="001F5744" w:rsidRPr="0044735A" w:rsidRDefault="001F5744" w:rsidP="00195662">
            <w:pPr>
              <w:suppressAutoHyphens/>
              <w:rPr>
                <w:sz w:val="20"/>
                <w:szCs w:val="20"/>
                <w:lang w:eastAsia="en-US"/>
              </w:rPr>
            </w:pPr>
            <w:r w:rsidRPr="0044735A">
              <w:rPr>
                <w:sz w:val="20"/>
                <w:szCs w:val="20"/>
                <w:lang w:eastAsia="en-US"/>
              </w:rPr>
              <w:t>ОК 1 - ОК 4,</w:t>
            </w:r>
          </w:p>
          <w:p w:rsidR="001F5744" w:rsidRPr="0044735A" w:rsidRDefault="001F5744" w:rsidP="00195662">
            <w:pPr>
              <w:suppressAutoHyphens/>
              <w:rPr>
                <w:sz w:val="20"/>
                <w:szCs w:val="20"/>
                <w:lang w:eastAsia="en-US"/>
              </w:rPr>
            </w:pPr>
            <w:r w:rsidRPr="0044735A">
              <w:rPr>
                <w:sz w:val="20"/>
                <w:szCs w:val="20"/>
                <w:lang w:eastAsia="en-US"/>
              </w:rPr>
              <w:t xml:space="preserve"> </w:t>
            </w:r>
          </w:p>
          <w:p w:rsidR="001F5744" w:rsidRPr="001F5744" w:rsidRDefault="001F5744" w:rsidP="00195662">
            <w:pPr>
              <w:suppressAutoHyphens/>
              <w:rPr>
                <w:b/>
                <w:sz w:val="20"/>
                <w:szCs w:val="20"/>
                <w:lang w:eastAsia="en-US"/>
              </w:rPr>
            </w:pPr>
            <w:r w:rsidRPr="0044735A">
              <w:rPr>
                <w:sz w:val="20"/>
                <w:szCs w:val="20"/>
                <w:lang w:eastAsia="en-US"/>
              </w:rPr>
              <w:t>ОК 6 - ОК 8</w:t>
            </w:r>
          </w:p>
        </w:tc>
        <w:tc>
          <w:tcPr>
            <w:tcW w:w="2389" w:type="dxa"/>
          </w:tcPr>
          <w:p w:rsidR="001F5744" w:rsidRPr="001F5744" w:rsidRDefault="001F5744" w:rsidP="001F57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1F5744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1F5744">
              <w:rPr>
                <w:sz w:val="20"/>
                <w:szCs w:val="20"/>
                <w:lang w:eastAsia="en-US"/>
              </w:rPr>
              <w:t xml:space="preserve"> поведения в процессе межличностного общения;</w:t>
            </w:r>
          </w:p>
        </w:tc>
        <w:tc>
          <w:tcPr>
            <w:tcW w:w="6088" w:type="dxa"/>
          </w:tcPr>
          <w:p w:rsidR="001F5744" w:rsidRPr="001F5744" w:rsidRDefault="001F5744" w:rsidP="001F5744">
            <w:pPr>
              <w:ind w:firstLine="55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взаимосвязь общения и деятельности; </w:t>
            </w:r>
          </w:p>
          <w:p w:rsidR="001F5744" w:rsidRPr="001F5744" w:rsidRDefault="001F5744" w:rsidP="001F5744">
            <w:pPr>
              <w:ind w:firstLine="55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цели, функции, виды и уровни общения; </w:t>
            </w:r>
          </w:p>
          <w:p w:rsidR="001F5744" w:rsidRPr="001F5744" w:rsidRDefault="001F5744" w:rsidP="001F5744">
            <w:pPr>
              <w:ind w:firstLine="55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:rsidR="001F5744" w:rsidRPr="001F5744" w:rsidRDefault="001F5744" w:rsidP="001F5744">
            <w:pPr>
              <w:ind w:firstLine="55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механизмы взаимопонимания в общении; </w:t>
            </w:r>
          </w:p>
          <w:p w:rsidR="001F5744" w:rsidRPr="001F5744" w:rsidRDefault="001F5744" w:rsidP="001F5744">
            <w:pPr>
              <w:ind w:firstLine="55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1F5744" w:rsidRPr="001F5744" w:rsidRDefault="001F5744" w:rsidP="001F5744">
            <w:pPr>
              <w:ind w:firstLine="55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>источники, причины, виды и способы разрешения конфликтов;</w:t>
            </w:r>
          </w:p>
          <w:p w:rsidR="001F5744" w:rsidRPr="001F5744" w:rsidRDefault="001F5744" w:rsidP="001F5744">
            <w:pPr>
              <w:suppressAutoHyphens/>
              <w:ind w:firstLine="55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приемы </w:t>
            </w:r>
            <w:proofErr w:type="spellStart"/>
            <w:r w:rsidRPr="001F5744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1F5744">
              <w:rPr>
                <w:sz w:val="20"/>
                <w:szCs w:val="20"/>
                <w:lang w:eastAsia="en-US"/>
              </w:rPr>
              <w:t xml:space="preserve"> в процессе общения.</w:t>
            </w:r>
          </w:p>
          <w:p w:rsidR="001F5744" w:rsidRPr="001F5744" w:rsidRDefault="001F5744" w:rsidP="0019566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720FB" w:rsidRDefault="007720FB" w:rsidP="007720FB">
      <w:pPr>
        <w:jc w:val="both"/>
        <w:rPr>
          <w:b/>
          <w:bCs/>
        </w:rPr>
      </w:pPr>
    </w:p>
    <w:p w:rsidR="007720FB" w:rsidRPr="00312C04" w:rsidRDefault="007720FB" w:rsidP="007720FB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1F5744" w:rsidRPr="001F5744" w:rsidRDefault="001F5744" w:rsidP="001F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F5744">
        <w:rPr>
          <w:bCs/>
        </w:rPr>
        <w:t>Тема 1. Введение в предмет</w:t>
      </w:r>
    </w:p>
    <w:p w:rsidR="001F5744" w:rsidRPr="001F5744" w:rsidRDefault="001F5744" w:rsidP="001F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F5744">
        <w:rPr>
          <w:bCs/>
        </w:rPr>
        <w:t>Тема 2. Общение как коммуникация.</w:t>
      </w:r>
    </w:p>
    <w:p w:rsidR="001F5744" w:rsidRPr="001F5744" w:rsidRDefault="001F5744" w:rsidP="001F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F5744">
        <w:rPr>
          <w:bCs/>
        </w:rPr>
        <w:t>Тема 3. Общение как восприятие людьми друг друга</w:t>
      </w:r>
    </w:p>
    <w:p w:rsidR="001F5744" w:rsidRPr="001F5744" w:rsidRDefault="001F5744" w:rsidP="001F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F5744">
        <w:rPr>
          <w:bCs/>
        </w:rPr>
        <w:t>Тема 4. Общение как взаимодействие</w:t>
      </w:r>
    </w:p>
    <w:p w:rsidR="001F5744" w:rsidRPr="001F5744" w:rsidRDefault="001F5744" w:rsidP="001F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F5744">
        <w:rPr>
          <w:bCs/>
        </w:rPr>
        <w:t xml:space="preserve">Тема 5. Воздействие в общении </w:t>
      </w:r>
    </w:p>
    <w:p w:rsidR="001F5744" w:rsidRPr="001F5744" w:rsidRDefault="001F5744" w:rsidP="001F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F5744">
        <w:rPr>
          <w:bCs/>
        </w:rPr>
        <w:t>Тема 6. Психология делового общения</w:t>
      </w:r>
    </w:p>
    <w:p w:rsidR="001F5744" w:rsidRPr="001F5744" w:rsidRDefault="001F5744" w:rsidP="001F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</w:p>
    <w:p w:rsidR="007720FB" w:rsidRPr="001F5744" w:rsidRDefault="007720FB" w:rsidP="001F5744">
      <w:pPr>
        <w:rPr>
          <w:bCs/>
        </w:rPr>
      </w:pPr>
    </w:p>
    <w:p w:rsidR="00626A64" w:rsidRPr="006E6A37" w:rsidRDefault="00626A64" w:rsidP="00626A64">
      <w:pPr>
        <w:spacing w:line="360" w:lineRule="auto"/>
        <w:jc w:val="center"/>
        <w:rPr>
          <w:b/>
        </w:rPr>
      </w:pPr>
      <w:r w:rsidRPr="006E6A37">
        <w:rPr>
          <w:b/>
        </w:rPr>
        <w:t>ЕН.01. ЭЛЕМЕНТЫ ВЫСШЕЙ МАТЕМАТИКИ</w:t>
      </w:r>
    </w:p>
    <w:p w:rsidR="00626A64" w:rsidRPr="0040082D" w:rsidRDefault="00626A64" w:rsidP="00626A64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626A64">
      <w:pPr>
        <w:ind w:firstLine="658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38.02.07 Банковское дело.</w:t>
      </w:r>
    </w:p>
    <w:p w:rsidR="00626A64" w:rsidRDefault="00626A64" w:rsidP="00626A64">
      <w:pPr>
        <w:ind w:firstLine="658"/>
        <w:jc w:val="both"/>
        <w:rPr>
          <w:b/>
          <w:bCs/>
        </w:rPr>
      </w:pPr>
    </w:p>
    <w:p w:rsidR="00626A64" w:rsidRPr="0040082D" w:rsidRDefault="00626A64" w:rsidP="00626A64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626A64" w:rsidRPr="00626A64" w:rsidTr="00195662">
        <w:trPr>
          <w:trHeight w:val="335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626A64" w:rsidRPr="00626A64" w:rsidRDefault="00626A64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 xml:space="preserve">Код </w:t>
            </w:r>
            <w:r w:rsidRPr="00626A64">
              <w:rPr>
                <w:sz w:val="20"/>
                <w:szCs w:val="20"/>
              </w:rPr>
              <w:br/>
              <w:t>ПК, ОК</w:t>
            </w:r>
          </w:p>
        </w:tc>
        <w:tc>
          <w:tcPr>
            <w:tcW w:w="3969" w:type="dxa"/>
            <w:hideMark/>
          </w:tcPr>
          <w:p w:rsidR="00626A64" w:rsidRPr="00626A64" w:rsidRDefault="00626A64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Умения</w:t>
            </w:r>
          </w:p>
        </w:tc>
        <w:tc>
          <w:tcPr>
            <w:tcW w:w="4110" w:type="dxa"/>
            <w:hideMark/>
          </w:tcPr>
          <w:p w:rsidR="00626A64" w:rsidRPr="00626A64" w:rsidRDefault="00626A64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Знания</w:t>
            </w:r>
          </w:p>
        </w:tc>
      </w:tr>
      <w:tr w:rsidR="00626A64" w:rsidRPr="00626A64" w:rsidTr="00195662">
        <w:trPr>
          <w:trHeight w:val="212"/>
        </w:trPr>
        <w:tc>
          <w:tcPr>
            <w:tcW w:w="1101" w:type="dxa"/>
            <w:tcBorders>
              <w:bottom w:val="nil"/>
            </w:tcBorders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01</w:t>
            </w:r>
          </w:p>
        </w:tc>
        <w:tc>
          <w:tcPr>
            <w:tcW w:w="3969" w:type="dxa"/>
            <w:vMerge w:val="restart"/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умение решать прикладные задачи в области профессиональной деятельности</w:t>
            </w:r>
          </w:p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lastRenderedPageBreak/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 xml:space="preserve">организовывать самостоятельную работу при освоении профессиональных компетенций; </w:t>
            </w:r>
            <w:r w:rsidRPr="00626A64">
              <w:rPr>
                <w:sz w:val="20"/>
                <w:szCs w:val="20"/>
              </w:rPr>
              <w:softHyphen/>
              <w:t xml:space="preserve"> стремиться к самообразованию и повышению профессионального уровня</w:t>
            </w:r>
          </w:p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bCs/>
                <w:sz w:val="20"/>
                <w:szCs w:val="20"/>
              </w:rPr>
              <w:t>умело и эффективно работать в коллективе, соблюдать профессиональную этику</w:t>
            </w:r>
          </w:p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умение ясно, чётко, однозначно излагать математические факты, а также рассматривать профессиональные проблемы, используя математический аппарат</w:t>
            </w:r>
          </w:p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умение рационально и корректно использовать информационные ресурсы в профессиональной и учебной деятельности</w:t>
            </w:r>
          </w:p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умение обоснованно и адекватно применять методы и способы решения задач в профессиональной деятельности</w:t>
            </w:r>
          </w:p>
        </w:tc>
        <w:tc>
          <w:tcPr>
            <w:tcW w:w="4110" w:type="dxa"/>
            <w:vMerge w:val="restart"/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lastRenderedPageBreak/>
              <w:t>знание основных математических методов решения прикладных задач в области профессиональной деятельности</w:t>
            </w:r>
          </w:p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знание основных понятий и методов теории комплексных чисел, линейной алгебры, математического анализа</w:t>
            </w:r>
          </w:p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значение математики в профессиональной деятельности и при освоении ППССЗ</w:t>
            </w:r>
          </w:p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знание математических понятий и определений, способов доказательства математическими методами</w:t>
            </w:r>
          </w:p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знание математических методов при решении задач, связанных с будущей профессиональной деятельностью и иных прикладных задач</w:t>
            </w:r>
          </w:p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 xml:space="preserve">знание экономико-математических методов, взаимосвязи основ высшей математики с экономикой и </w:t>
            </w:r>
            <w:proofErr w:type="spellStart"/>
            <w:r w:rsidRPr="00626A64">
              <w:rPr>
                <w:sz w:val="20"/>
                <w:szCs w:val="20"/>
              </w:rPr>
              <w:t>спецдисциплинами</w:t>
            </w:r>
            <w:proofErr w:type="spellEnd"/>
          </w:p>
        </w:tc>
      </w:tr>
      <w:tr w:rsidR="00626A64" w:rsidRPr="00626A64" w:rsidTr="00195662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02</w:t>
            </w:r>
          </w:p>
        </w:tc>
        <w:tc>
          <w:tcPr>
            <w:tcW w:w="3969" w:type="dxa"/>
            <w:vMerge/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</w:p>
        </w:tc>
      </w:tr>
      <w:tr w:rsidR="00626A64" w:rsidRPr="00626A64" w:rsidTr="00195662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lastRenderedPageBreak/>
              <w:t>ОК 03</w:t>
            </w:r>
          </w:p>
        </w:tc>
        <w:tc>
          <w:tcPr>
            <w:tcW w:w="3969" w:type="dxa"/>
            <w:vMerge/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</w:p>
        </w:tc>
      </w:tr>
      <w:tr w:rsidR="00626A64" w:rsidRPr="00626A64" w:rsidTr="00195662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lastRenderedPageBreak/>
              <w:t>ОК 04</w:t>
            </w:r>
          </w:p>
        </w:tc>
        <w:tc>
          <w:tcPr>
            <w:tcW w:w="3969" w:type="dxa"/>
            <w:vMerge/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</w:p>
        </w:tc>
      </w:tr>
      <w:tr w:rsidR="00626A64" w:rsidRPr="00626A64" w:rsidTr="00195662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05</w:t>
            </w:r>
          </w:p>
        </w:tc>
        <w:tc>
          <w:tcPr>
            <w:tcW w:w="3969" w:type="dxa"/>
            <w:vMerge/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</w:p>
        </w:tc>
      </w:tr>
      <w:tr w:rsidR="00626A64" w:rsidRPr="00626A64" w:rsidTr="00195662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09</w:t>
            </w:r>
          </w:p>
        </w:tc>
        <w:tc>
          <w:tcPr>
            <w:tcW w:w="3969" w:type="dxa"/>
            <w:vMerge/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</w:p>
        </w:tc>
      </w:tr>
      <w:tr w:rsidR="00626A64" w:rsidRPr="00626A64" w:rsidTr="00195662">
        <w:trPr>
          <w:trHeight w:val="212"/>
        </w:trPr>
        <w:tc>
          <w:tcPr>
            <w:tcW w:w="1101" w:type="dxa"/>
            <w:tcBorders>
              <w:top w:val="nil"/>
            </w:tcBorders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11</w:t>
            </w:r>
          </w:p>
        </w:tc>
        <w:tc>
          <w:tcPr>
            <w:tcW w:w="3969" w:type="dxa"/>
            <w:vMerge/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26A64" w:rsidRPr="00626A64" w:rsidRDefault="00626A64" w:rsidP="00195662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626A64" w:rsidRDefault="00626A64" w:rsidP="00626A64">
      <w:pPr>
        <w:jc w:val="both"/>
        <w:rPr>
          <w:b/>
          <w:bCs/>
        </w:rPr>
      </w:pPr>
    </w:p>
    <w:p w:rsidR="00626A64" w:rsidRPr="00312C04" w:rsidRDefault="00626A64" w:rsidP="00626A64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626A64" w:rsidRPr="00626A64" w:rsidRDefault="00626A64" w:rsidP="00626A64">
      <w:pPr>
        <w:rPr>
          <w:bCs/>
          <w:i/>
        </w:rPr>
      </w:pPr>
      <w:r w:rsidRPr="00626A64">
        <w:rPr>
          <w:bCs/>
        </w:rPr>
        <w:t>Раздел 1. Основные понятия комплексных чисел</w:t>
      </w:r>
    </w:p>
    <w:p w:rsidR="00626A64" w:rsidRPr="00626A64" w:rsidRDefault="00626A64" w:rsidP="00626A64">
      <w:pPr>
        <w:rPr>
          <w:bCs/>
        </w:rPr>
      </w:pPr>
      <w:r w:rsidRPr="00626A64">
        <w:rPr>
          <w:bCs/>
        </w:rPr>
        <w:t>Раздел 2. Элементы линейной алгебры</w:t>
      </w:r>
    </w:p>
    <w:p w:rsidR="007720FB" w:rsidRPr="00626A64" w:rsidRDefault="00626A64" w:rsidP="00195662">
      <w:pPr>
        <w:rPr>
          <w:bCs/>
        </w:rPr>
      </w:pPr>
      <w:r w:rsidRPr="00626A64">
        <w:rPr>
          <w:bCs/>
        </w:rPr>
        <w:t>Раздел 3. Введение в анализ</w:t>
      </w:r>
    </w:p>
    <w:p w:rsidR="007720FB" w:rsidRPr="00626A64" w:rsidRDefault="00626A64" w:rsidP="00195662">
      <w:pPr>
        <w:rPr>
          <w:bCs/>
        </w:rPr>
      </w:pPr>
      <w:r w:rsidRPr="00626A64">
        <w:rPr>
          <w:bCs/>
        </w:rPr>
        <w:t>Раздел 4. Дифференциальные исчисления</w:t>
      </w:r>
    </w:p>
    <w:p w:rsidR="00626A64" w:rsidRPr="00626A64" w:rsidRDefault="00626A64" w:rsidP="00626A64">
      <w:pPr>
        <w:rPr>
          <w:bCs/>
        </w:rPr>
      </w:pPr>
      <w:r w:rsidRPr="00626A64">
        <w:rPr>
          <w:bCs/>
        </w:rPr>
        <w:t>Раздел 5. Интегральное исчисление и дифференциальные уравнения</w:t>
      </w:r>
    </w:p>
    <w:p w:rsidR="007720FB" w:rsidRPr="00626A64" w:rsidRDefault="007720FB" w:rsidP="00195662">
      <w:pPr>
        <w:rPr>
          <w:bCs/>
        </w:rPr>
      </w:pPr>
    </w:p>
    <w:p w:rsidR="007720FB" w:rsidRPr="00626A64" w:rsidRDefault="007720FB" w:rsidP="00195662">
      <w:pPr>
        <w:rPr>
          <w:bCs/>
        </w:rPr>
      </w:pPr>
    </w:p>
    <w:p w:rsidR="00626A64" w:rsidRPr="006E6A37" w:rsidRDefault="00626A64" w:rsidP="00626A64">
      <w:pPr>
        <w:spacing w:line="360" w:lineRule="auto"/>
        <w:jc w:val="center"/>
        <w:rPr>
          <w:b/>
        </w:rPr>
      </w:pPr>
      <w:r>
        <w:rPr>
          <w:b/>
        </w:rPr>
        <w:t>ЕН.02. ЭКОЛОГИЧЕСКИЕ ОСНОВЫ ПРИРОДОПОЛЬЗОВАНИЯ</w:t>
      </w:r>
    </w:p>
    <w:p w:rsidR="00626A64" w:rsidRPr="0040082D" w:rsidRDefault="00626A64" w:rsidP="00626A64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626A64">
      <w:pPr>
        <w:ind w:firstLine="658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38.02.07 Банковское дело.</w:t>
      </w:r>
    </w:p>
    <w:p w:rsidR="00626A64" w:rsidRDefault="00626A64" w:rsidP="00626A64">
      <w:pPr>
        <w:ind w:firstLine="658"/>
        <w:jc w:val="both"/>
        <w:rPr>
          <w:b/>
          <w:bCs/>
        </w:rPr>
      </w:pPr>
    </w:p>
    <w:p w:rsidR="00626A64" w:rsidRPr="0040082D" w:rsidRDefault="00626A64" w:rsidP="00626A64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626A64" w:rsidRPr="00626A64" w:rsidTr="00195662">
        <w:trPr>
          <w:trHeight w:val="335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626A64" w:rsidRPr="00626A64" w:rsidRDefault="00626A64" w:rsidP="001956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Код</w:t>
            </w:r>
          </w:p>
          <w:p w:rsidR="00626A64" w:rsidRPr="00626A64" w:rsidRDefault="00626A64" w:rsidP="001956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ПК, ОК</w:t>
            </w:r>
          </w:p>
        </w:tc>
        <w:tc>
          <w:tcPr>
            <w:tcW w:w="3969" w:type="dxa"/>
            <w:hideMark/>
          </w:tcPr>
          <w:p w:rsidR="00626A64" w:rsidRPr="00626A64" w:rsidRDefault="00626A64" w:rsidP="001956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Умения</w:t>
            </w:r>
          </w:p>
        </w:tc>
        <w:tc>
          <w:tcPr>
            <w:tcW w:w="4110" w:type="dxa"/>
            <w:hideMark/>
          </w:tcPr>
          <w:p w:rsidR="00626A64" w:rsidRPr="00626A64" w:rsidRDefault="00626A64" w:rsidP="001956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Знания</w:t>
            </w:r>
          </w:p>
        </w:tc>
      </w:tr>
      <w:tr w:rsidR="00626A64" w:rsidRPr="00626A64" w:rsidTr="00195662">
        <w:trPr>
          <w:trHeight w:val="41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A64" w:rsidRPr="00626A64" w:rsidRDefault="00626A64" w:rsidP="00195662">
            <w:pPr>
              <w:spacing w:line="360" w:lineRule="auto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01</w:t>
            </w:r>
          </w:p>
          <w:p w:rsidR="00626A64" w:rsidRPr="00626A64" w:rsidRDefault="00626A64" w:rsidP="00195662">
            <w:pPr>
              <w:spacing w:line="360" w:lineRule="auto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02</w:t>
            </w:r>
          </w:p>
          <w:p w:rsidR="00626A64" w:rsidRPr="00626A64" w:rsidRDefault="00626A64" w:rsidP="00195662">
            <w:pPr>
              <w:spacing w:line="360" w:lineRule="auto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03</w:t>
            </w:r>
          </w:p>
          <w:p w:rsidR="00626A64" w:rsidRPr="00626A64" w:rsidRDefault="00626A64" w:rsidP="00195662">
            <w:pPr>
              <w:spacing w:line="360" w:lineRule="auto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04</w:t>
            </w:r>
          </w:p>
          <w:p w:rsidR="00626A64" w:rsidRPr="00626A64" w:rsidRDefault="00626A64" w:rsidP="00195662">
            <w:pPr>
              <w:spacing w:line="360" w:lineRule="auto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05</w:t>
            </w:r>
          </w:p>
          <w:p w:rsidR="00626A64" w:rsidRPr="00626A64" w:rsidRDefault="00626A64" w:rsidP="00195662">
            <w:pPr>
              <w:spacing w:line="360" w:lineRule="auto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07</w:t>
            </w:r>
          </w:p>
          <w:p w:rsidR="00626A64" w:rsidRPr="00626A64" w:rsidRDefault="00626A64" w:rsidP="00195662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626A64">
              <w:rPr>
                <w:sz w:val="20"/>
                <w:szCs w:val="20"/>
              </w:rPr>
              <w:t xml:space="preserve">ОК </w:t>
            </w:r>
            <w:r w:rsidRPr="00626A64">
              <w:rPr>
                <w:sz w:val="20"/>
                <w:szCs w:val="20"/>
                <w:lang w:val="en-US"/>
              </w:rPr>
              <w:t>09</w:t>
            </w:r>
          </w:p>
          <w:p w:rsidR="00626A64" w:rsidRPr="00626A64" w:rsidRDefault="00626A64" w:rsidP="00195662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626A64">
              <w:rPr>
                <w:sz w:val="20"/>
                <w:szCs w:val="20"/>
              </w:rPr>
              <w:t xml:space="preserve">ОК </w:t>
            </w:r>
            <w:r w:rsidRPr="00626A64">
              <w:rPr>
                <w:sz w:val="20"/>
                <w:szCs w:val="20"/>
                <w:lang w:val="en-US"/>
              </w:rPr>
              <w:t>10</w:t>
            </w:r>
          </w:p>
          <w:p w:rsidR="00626A64" w:rsidRPr="00626A64" w:rsidRDefault="00626A64" w:rsidP="0019566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626A64" w:rsidRPr="00626A64" w:rsidRDefault="00626A64" w:rsidP="00195662">
            <w:pPr>
              <w:jc w:val="both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 xml:space="preserve">- анализировать и прогнозировать    экологические последствия различных видов производственной деятельности; </w:t>
            </w:r>
          </w:p>
          <w:p w:rsidR="00626A64" w:rsidRPr="00626A64" w:rsidRDefault="00626A64" w:rsidP="00195662">
            <w:pPr>
              <w:jc w:val="both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 xml:space="preserve"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</w:t>
            </w:r>
          </w:p>
          <w:p w:rsidR="00626A64" w:rsidRPr="00626A64" w:rsidRDefault="00626A64" w:rsidP="00195662">
            <w:pPr>
              <w:jc w:val="both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 xml:space="preserve">- определять экологическую пригодность выпускаемой продукции; </w:t>
            </w:r>
          </w:p>
          <w:p w:rsidR="00626A64" w:rsidRPr="00626A64" w:rsidRDefault="00626A64" w:rsidP="00195662">
            <w:pPr>
              <w:jc w:val="both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 xml:space="preserve">-  оценивать состояние экологии окружающей среды на производственном объекте.   </w:t>
            </w:r>
          </w:p>
        </w:tc>
        <w:tc>
          <w:tcPr>
            <w:tcW w:w="4110" w:type="dxa"/>
            <w:vMerge w:val="restart"/>
          </w:tcPr>
          <w:p w:rsidR="00626A64" w:rsidRPr="00626A64" w:rsidRDefault="00626A64" w:rsidP="00195662">
            <w:pPr>
              <w:jc w:val="both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 xml:space="preserve">- виды и классификацию природных ресурсов, условия устойчивого состояния экосистем; </w:t>
            </w:r>
          </w:p>
          <w:p w:rsidR="00626A64" w:rsidRPr="00626A64" w:rsidRDefault="00626A64" w:rsidP="00195662">
            <w:pPr>
              <w:jc w:val="both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 xml:space="preserve">- задачи охраны окружающей среды, </w:t>
            </w:r>
            <w:proofErr w:type="spellStart"/>
            <w:r w:rsidRPr="00626A64">
              <w:rPr>
                <w:sz w:val="20"/>
                <w:szCs w:val="20"/>
              </w:rPr>
              <w:t>природоресурсный</w:t>
            </w:r>
            <w:proofErr w:type="spellEnd"/>
            <w:r w:rsidRPr="00626A64">
              <w:rPr>
                <w:sz w:val="20"/>
                <w:szCs w:val="20"/>
              </w:rPr>
              <w:t xml:space="preserve"> потенциал и охраняемые природные территории Российской Федерации; </w:t>
            </w:r>
          </w:p>
          <w:p w:rsidR="00626A64" w:rsidRPr="00626A64" w:rsidRDefault="00626A64" w:rsidP="00195662">
            <w:pPr>
              <w:jc w:val="both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 xml:space="preserve">- основные источники и масштабы образования отходов производства 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  выбросов и стоков, основные технологии утилизации газовых выбросов, стоков, твердых отходов; принципы </w:t>
            </w:r>
            <w:r w:rsidRPr="00626A64">
              <w:rPr>
                <w:sz w:val="20"/>
                <w:szCs w:val="20"/>
              </w:rPr>
              <w:lastRenderedPageBreak/>
              <w:t>размещения производств различного типа, состав основных промышленных выбросов и отходов различных производств;</w:t>
            </w:r>
          </w:p>
          <w:p w:rsidR="00626A64" w:rsidRPr="00626A64" w:rsidRDefault="00626A64" w:rsidP="00195662">
            <w:pPr>
              <w:jc w:val="both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- правовые основы, правила и нормы природопользования и экологической безопасности;</w:t>
            </w:r>
          </w:p>
          <w:p w:rsidR="00626A64" w:rsidRPr="00626A64" w:rsidRDefault="00626A64" w:rsidP="00195662">
            <w:pPr>
              <w:jc w:val="both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  <w:tr w:rsidR="00626A64" w:rsidRPr="00626A64" w:rsidTr="00195662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626A64" w:rsidRPr="00626A64" w:rsidRDefault="00626A64" w:rsidP="00195662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26A64" w:rsidRPr="00626A64" w:rsidRDefault="00626A64" w:rsidP="00195662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26A64" w:rsidRPr="00626A64" w:rsidRDefault="00626A64" w:rsidP="00195662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</w:tr>
      <w:tr w:rsidR="00626A64" w:rsidRPr="00626A64" w:rsidTr="00195662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626A64" w:rsidRPr="00626A64" w:rsidRDefault="00626A64" w:rsidP="00195662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26A64" w:rsidRPr="00626A64" w:rsidRDefault="00626A64" w:rsidP="00195662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26A64" w:rsidRPr="00626A64" w:rsidRDefault="00626A64" w:rsidP="00195662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</w:tr>
      <w:tr w:rsidR="00626A64" w:rsidRPr="00626A64" w:rsidTr="00195662">
        <w:trPr>
          <w:trHeight w:val="212"/>
        </w:trPr>
        <w:tc>
          <w:tcPr>
            <w:tcW w:w="1101" w:type="dxa"/>
            <w:tcBorders>
              <w:top w:val="nil"/>
            </w:tcBorders>
          </w:tcPr>
          <w:p w:rsidR="00626A64" w:rsidRPr="00626A64" w:rsidRDefault="00626A64" w:rsidP="00195662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26A64" w:rsidRPr="00626A64" w:rsidRDefault="00626A64" w:rsidP="00195662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26A64" w:rsidRPr="00626A64" w:rsidRDefault="00626A64" w:rsidP="00195662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</w:tr>
    </w:tbl>
    <w:p w:rsidR="00626A64" w:rsidRDefault="00626A64" w:rsidP="00626A64">
      <w:pPr>
        <w:jc w:val="both"/>
        <w:rPr>
          <w:b/>
          <w:bCs/>
        </w:rPr>
      </w:pPr>
    </w:p>
    <w:p w:rsidR="00626A64" w:rsidRPr="00312C04" w:rsidRDefault="00626A64" w:rsidP="00626A64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626A64" w:rsidRPr="00626A64" w:rsidRDefault="00626A64" w:rsidP="00626A64">
      <w:r w:rsidRPr="00626A64">
        <w:rPr>
          <w:lang w:bidi="ru-RU"/>
        </w:rPr>
        <w:t>Раздел 1. Особенности взаимодействия общества и природы. Основные источники техногенного воздействия на окружающую среду</w:t>
      </w:r>
    </w:p>
    <w:p w:rsidR="007720FB" w:rsidRPr="00626A64" w:rsidRDefault="00626A64" w:rsidP="0062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26A64">
        <w:rPr>
          <w:lang w:bidi="ru-RU"/>
        </w:rPr>
        <w:t>Раздел 2. Рациональное и нерациональное природопользование</w:t>
      </w:r>
    </w:p>
    <w:p w:rsidR="007720FB" w:rsidRPr="00626A64" w:rsidRDefault="00626A64" w:rsidP="0062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26A64">
        <w:rPr>
          <w:color w:val="000000"/>
          <w:lang w:bidi="ru-RU"/>
        </w:rPr>
        <w:t>Раздел 3. Экологическое регулирование</w:t>
      </w:r>
    </w:p>
    <w:p w:rsidR="007720FB" w:rsidRPr="00626A64" w:rsidRDefault="00626A64" w:rsidP="0062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26A64">
        <w:rPr>
          <w:color w:val="000000"/>
          <w:lang w:bidi="ru-RU"/>
        </w:rPr>
        <w:t>Раздел 4. Правовые и социальные вопросы природопользования</w:t>
      </w:r>
    </w:p>
    <w:p w:rsidR="007720FB" w:rsidRPr="00853F51" w:rsidRDefault="007720FB" w:rsidP="0019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720FB" w:rsidRPr="00853F51" w:rsidRDefault="007720FB" w:rsidP="0019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26A64" w:rsidRPr="00C15571" w:rsidRDefault="00626A64" w:rsidP="00626A64">
      <w:pPr>
        <w:spacing w:line="360" w:lineRule="auto"/>
        <w:jc w:val="center"/>
        <w:rPr>
          <w:b/>
        </w:rPr>
      </w:pPr>
      <w:r w:rsidRPr="00C15571">
        <w:rPr>
          <w:b/>
        </w:rPr>
        <w:t>ОП.0</w:t>
      </w:r>
      <w:r>
        <w:rPr>
          <w:b/>
        </w:rPr>
        <w:t>1 ЭКОНОМИКА ОРГАНИЗАЦИИ</w:t>
      </w:r>
      <w:r w:rsidRPr="00C15571">
        <w:rPr>
          <w:b/>
        </w:rPr>
        <w:t xml:space="preserve"> </w:t>
      </w:r>
    </w:p>
    <w:p w:rsidR="00626A64" w:rsidRPr="0040082D" w:rsidRDefault="00626A64" w:rsidP="00626A64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626A64">
      <w:pPr>
        <w:ind w:firstLine="658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38.02.07 Банковское дело.</w:t>
      </w:r>
    </w:p>
    <w:p w:rsidR="00626A64" w:rsidRDefault="00626A64" w:rsidP="00626A64">
      <w:pPr>
        <w:ind w:firstLine="658"/>
        <w:jc w:val="both"/>
        <w:rPr>
          <w:b/>
          <w:bCs/>
        </w:rPr>
      </w:pPr>
    </w:p>
    <w:p w:rsidR="00626A64" w:rsidRPr="0040082D" w:rsidRDefault="00626A64" w:rsidP="00626A64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15"/>
        <w:gridCol w:w="4604"/>
      </w:tblGrid>
      <w:tr w:rsidR="00626A64" w:rsidRPr="00626A64" w:rsidTr="00195662">
        <w:trPr>
          <w:trHeight w:val="649"/>
        </w:trPr>
        <w:tc>
          <w:tcPr>
            <w:tcW w:w="1129" w:type="dxa"/>
          </w:tcPr>
          <w:p w:rsidR="00626A64" w:rsidRPr="00626A64" w:rsidRDefault="00626A64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 xml:space="preserve">Код </w:t>
            </w:r>
            <w:r w:rsidRPr="00626A64">
              <w:rPr>
                <w:sz w:val="20"/>
                <w:szCs w:val="20"/>
                <w:vertAlign w:val="superscript"/>
              </w:rPr>
              <w:footnoteReference w:id="2"/>
            </w:r>
          </w:p>
          <w:p w:rsidR="00626A64" w:rsidRPr="00626A64" w:rsidRDefault="00626A64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ПК, ОК</w:t>
            </w:r>
          </w:p>
        </w:tc>
        <w:tc>
          <w:tcPr>
            <w:tcW w:w="3515" w:type="dxa"/>
          </w:tcPr>
          <w:p w:rsidR="00626A64" w:rsidRPr="00626A64" w:rsidRDefault="00626A64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Умения</w:t>
            </w:r>
          </w:p>
        </w:tc>
        <w:tc>
          <w:tcPr>
            <w:tcW w:w="4604" w:type="dxa"/>
          </w:tcPr>
          <w:p w:rsidR="00626A64" w:rsidRPr="00626A64" w:rsidRDefault="00626A64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Знания</w:t>
            </w:r>
          </w:p>
        </w:tc>
      </w:tr>
      <w:tr w:rsidR="00626A64" w:rsidRPr="00626A64" w:rsidTr="00195662">
        <w:trPr>
          <w:trHeight w:val="212"/>
        </w:trPr>
        <w:tc>
          <w:tcPr>
            <w:tcW w:w="1129" w:type="dxa"/>
          </w:tcPr>
          <w:p w:rsidR="00626A64" w:rsidRPr="00626A64" w:rsidRDefault="00626A64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01</w:t>
            </w:r>
          </w:p>
        </w:tc>
        <w:tc>
          <w:tcPr>
            <w:tcW w:w="3515" w:type="dxa"/>
          </w:tcPr>
          <w:p w:rsidR="00626A64" w:rsidRPr="00626A64" w:rsidRDefault="00626A64" w:rsidP="00195662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26A64">
              <w:rPr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26A64" w:rsidRPr="00626A64" w:rsidRDefault="00626A64" w:rsidP="00195662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626A64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626A64" w:rsidRPr="00626A64" w:rsidRDefault="00626A64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626A64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604" w:type="dxa"/>
          </w:tcPr>
          <w:p w:rsidR="00626A64" w:rsidRPr="00626A64" w:rsidRDefault="00626A64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26A64">
              <w:rPr>
                <w:iCs/>
                <w:sz w:val="20"/>
                <w:szCs w:val="20"/>
              </w:rPr>
              <w:t>а</w:t>
            </w:r>
            <w:r w:rsidRPr="00626A64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26A64" w:rsidRPr="00626A64" w:rsidRDefault="00626A64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26A64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</w:p>
          <w:p w:rsidR="00626A64" w:rsidRPr="00626A64" w:rsidRDefault="00626A64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626A64">
              <w:rPr>
                <w:bCs/>
                <w:sz w:val="20"/>
                <w:szCs w:val="20"/>
              </w:rPr>
              <w:t xml:space="preserve">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</w:tc>
      </w:tr>
      <w:tr w:rsidR="00626A64" w:rsidRPr="00626A64" w:rsidTr="00195662">
        <w:trPr>
          <w:trHeight w:val="212"/>
        </w:trPr>
        <w:tc>
          <w:tcPr>
            <w:tcW w:w="1129" w:type="dxa"/>
          </w:tcPr>
          <w:p w:rsidR="00626A64" w:rsidRPr="00626A64" w:rsidRDefault="00626A64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02</w:t>
            </w:r>
          </w:p>
        </w:tc>
        <w:tc>
          <w:tcPr>
            <w:tcW w:w="3515" w:type="dxa"/>
          </w:tcPr>
          <w:p w:rsidR="00626A64" w:rsidRPr="00626A64" w:rsidRDefault="00626A64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626A64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604" w:type="dxa"/>
          </w:tcPr>
          <w:p w:rsidR="00626A64" w:rsidRPr="00626A64" w:rsidRDefault="00626A64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626A64">
              <w:rPr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</w:tc>
      </w:tr>
      <w:tr w:rsidR="00626A64" w:rsidRPr="00626A64" w:rsidTr="00195662">
        <w:trPr>
          <w:trHeight w:val="212"/>
        </w:trPr>
        <w:tc>
          <w:tcPr>
            <w:tcW w:w="1129" w:type="dxa"/>
          </w:tcPr>
          <w:p w:rsidR="00626A64" w:rsidRPr="00626A64" w:rsidRDefault="00626A64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lastRenderedPageBreak/>
              <w:t>ОК 04</w:t>
            </w:r>
          </w:p>
        </w:tc>
        <w:tc>
          <w:tcPr>
            <w:tcW w:w="3515" w:type="dxa"/>
          </w:tcPr>
          <w:p w:rsidR="00626A64" w:rsidRPr="00626A64" w:rsidRDefault="00626A64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626A64">
              <w:rPr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604" w:type="dxa"/>
          </w:tcPr>
          <w:p w:rsidR="00626A64" w:rsidRPr="00626A64" w:rsidRDefault="00626A64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626A64">
              <w:rPr>
                <w:bCs/>
                <w:sz w:val="20"/>
                <w:szCs w:val="20"/>
              </w:rPr>
              <w:t>психологические основы деятельности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626A64" w:rsidRPr="00626A64" w:rsidTr="00195662">
        <w:trPr>
          <w:trHeight w:val="212"/>
        </w:trPr>
        <w:tc>
          <w:tcPr>
            <w:tcW w:w="1129" w:type="dxa"/>
          </w:tcPr>
          <w:p w:rsidR="00626A64" w:rsidRPr="00626A64" w:rsidRDefault="00626A64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09</w:t>
            </w:r>
          </w:p>
        </w:tc>
        <w:tc>
          <w:tcPr>
            <w:tcW w:w="3515" w:type="dxa"/>
          </w:tcPr>
          <w:p w:rsidR="00626A64" w:rsidRPr="00626A64" w:rsidRDefault="00626A64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626A64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604" w:type="dxa"/>
          </w:tcPr>
          <w:p w:rsidR="00626A64" w:rsidRPr="00626A64" w:rsidRDefault="00626A64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626A64">
              <w:rPr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26A64" w:rsidRPr="00626A64" w:rsidTr="00195662">
        <w:trPr>
          <w:trHeight w:val="212"/>
        </w:trPr>
        <w:tc>
          <w:tcPr>
            <w:tcW w:w="1129" w:type="dxa"/>
          </w:tcPr>
          <w:p w:rsidR="00626A64" w:rsidRPr="00626A64" w:rsidRDefault="00626A64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10</w:t>
            </w:r>
          </w:p>
        </w:tc>
        <w:tc>
          <w:tcPr>
            <w:tcW w:w="3515" w:type="dxa"/>
          </w:tcPr>
          <w:p w:rsidR="00626A64" w:rsidRPr="00626A64" w:rsidRDefault="00626A64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626A64">
              <w:rPr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604" w:type="dxa"/>
          </w:tcPr>
          <w:p w:rsidR="00626A64" w:rsidRPr="00626A64" w:rsidRDefault="00626A64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626A64">
              <w:rPr>
                <w:iCs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26A64" w:rsidRPr="00626A64" w:rsidTr="00195662">
        <w:trPr>
          <w:trHeight w:val="212"/>
        </w:trPr>
        <w:tc>
          <w:tcPr>
            <w:tcW w:w="1129" w:type="dxa"/>
          </w:tcPr>
          <w:p w:rsidR="00626A64" w:rsidRPr="00626A64" w:rsidRDefault="00626A64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626A64">
              <w:rPr>
                <w:sz w:val="20"/>
                <w:szCs w:val="20"/>
              </w:rPr>
              <w:t>ОК 11</w:t>
            </w:r>
          </w:p>
        </w:tc>
        <w:tc>
          <w:tcPr>
            <w:tcW w:w="3515" w:type="dxa"/>
          </w:tcPr>
          <w:p w:rsidR="00626A64" w:rsidRPr="00626A64" w:rsidRDefault="00626A64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626A64">
              <w:rPr>
                <w:bCs/>
                <w:sz w:val="20"/>
                <w:szCs w:val="20"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604" w:type="dxa"/>
          </w:tcPr>
          <w:p w:rsidR="00626A64" w:rsidRPr="00626A64" w:rsidRDefault="00626A64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626A64">
              <w:rPr>
                <w:bCs/>
                <w:sz w:val="20"/>
                <w:szCs w:val="20"/>
              </w:rPr>
              <w:t>основы финансовой грамотности; порядок выстраивания презентации.</w:t>
            </w:r>
          </w:p>
        </w:tc>
      </w:tr>
    </w:tbl>
    <w:p w:rsidR="00626A64" w:rsidRDefault="00626A64" w:rsidP="00626A64">
      <w:pPr>
        <w:jc w:val="both"/>
        <w:rPr>
          <w:b/>
          <w:bCs/>
        </w:rPr>
      </w:pPr>
    </w:p>
    <w:p w:rsidR="00626A64" w:rsidRPr="00312C04" w:rsidRDefault="00626A64" w:rsidP="00626A64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DC4578" w:rsidRPr="00626A64" w:rsidRDefault="00626A64" w:rsidP="00626A64">
      <w:r w:rsidRPr="00626A64">
        <w:t>Раздел 1. Организация в условиях рынка</w:t>
      </w:r>
    </w:p>
    <w:p w:rsidR="00626A64" w:rsidRPr="00626A64" w:rsidRDefault="00626A64" w:rsidP="00626A64">
      <w:pPr>
        <w:jc w:val="both"/>
      </w:pPr>
      <w:r w:rsidRPr="00626A64">
        <w:t>Раздел 2. Материально-техническая база организации</w:t>
      </w:r>
    </w:p>
    <w:p w:rsidR="000009D3" w:rsidRPr="00626A64" w:rsidRDefault="00626A64" w:rsidP="00626A64">
      <w:pPr>
        <w:jc w:val="both"/>
      </w:pPr>
      <w:r w:rsidRPr="00626A64">
        <w:t>Раздел 3. Кадры и оплата труда в организации</w:t>
      </w:r>
    </w:p>
    <w:p w:rsidR="00626A64" w:rsidRPr="00626A64" w:rsidRDefault="00626A64" w:rsidP="00626A64">
      <w:pPr>
        <w:jc w:val="both"/>
      </w:pPr>
      <w:r w:rsidRPr="00626A64">
        <w:t>Раздел 4. Издержки, цена, прибыль и рентабельность - основные показатели деятельности экономического субъекта</w:t>
      </w:r>
    </w:p>
    <w:p w:rsidR="00626A64" w:rsidRDefault="00626A64" w:rsidP="00471083">
      <w:pPr>
        <w:ind w:firstLine="708"/>
        <w:jc w:val="both"/>
        <w:rPr>
          <w:b/>
          <w:sz w:val="20"/>
          <w:szCs w:val="20"/>
        </w:rPr>
      </w:pPr>
    </w:p>
    <w:p w:rsidR="00626A64" w:rsidRDefault="00626A64" w:rsidP="00471083">
      <w:pPr>
        <w:ind w:firstLine="708"/>
        <w:jc w:val="both"/>
        <w:rPr>
          <w:b/>
          <w:sz w:val="20"/>
          <w:szCs w:val="20"/>
        </w:rPr>
      </w:pPr>
    </w:p>
    <w:p w:rsidR="00BD6F9D" w:rsidRPr="0040574E" w:rsidRDefault="00BD6F9D" w:rsidP="00BD6F9D">
      <w:pPr>
        <w:spacing w:line="360" w:lineRule="auto"/>
        <w:jc w:val="center"/>
        <w:rPr>
          <w:b/>
        </w:rPr>
      </w:pPr>
      <w:r w:rsidRPr="0040574E">
        <w:rPr>
          <w:b/>
        </w:rPr>
        <w:t>ОП.</w:t>
      </w:r>
      <w:r>
        <w:rPr>
          <w:b/>
        </w:rPr>
        <w:t>02</w:t>
      </w:r>
      <w:r w:rsidRPr="0040574E">
        <w:rPr>
          <w:b/>
        </w:rPr>
        <w:t xml:space="preserve"> МЕНЕДЖМЕНТ </w:t>
      </w:r>
    </w:p>
    <w:p w:rsidR="00626A64" w:rsidRPr="0040082D" w:rsidRDefault="00626A64" w:rsidP="00626A64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626A64">
      <w:pPr>
        <w:ind w:firstLine="658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38.02.07 Банковское дело.</w:t>
      </w:r>
    </w:p>
    <w:p w:rsidR="00626A64" w:rsidRDefault="00626A64" w:rsidP="00626A64">
      <w:pPr>
        <w:ind w:firstLine="658"/>
        <w:jc w:val="both"/>
        <w:rPr>
          <w:b/>
          <w:bCs/>
        </w:rPr>
      </w:pPr>
    </w:p>
    <w:p w:rsidR="00626A64" w:rsidRPr="0040082D" w:rsidRDefault="00626A64" w:rsidP="00626A64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99"/>
        <w:gridCol w:w="4320"/>
      </w:tblGrid>
      <w:tr w:rsidR="00BD6F9D" w:rsidRPr="004134E1" w:rsidTr="00195662">
        <w:trPr>
          <w:trHeight w:val="649"/>
        </w:trPr>
        <w:tc>
          <w:tcPr>
            <w:tcW w:w="1129" w:type="dxa"/>
          </w:tcPr>
          <w:p w:rsidR="00BD6F9D" w:rsidRPr="004134E1" w:rsidRDefault="00BD6F9D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134E1">
              <w:rPr>
                <w:sz w:val="20"/>
                <w:szCs w:val="20"/>
              </w:rPr>
              <w:t xml:space="preserve">Код </w:t>
            </w:r>
          </w:p>
          <w:p w:rsidR="00BD6F9D" w:rsidRPr="004134E1" w:rsidRDefault="00BD6F9D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134E1">
              <w:rPr>
                <w:sz w:val="20"/>
                <w:szCs w:val="20"/>
              </w:rPr>
              <w:t>ПК, ОК</w:t>
            </w:r>
          </w:p>
        </w:tc>
        <w:tc>
          <w:tcPr>
            <w:tcW w:w="3799" w:type="dxa"/>
          </w:tcPr>
          <w:p w:rsidR="00BD6F9D" w:rsidRPr="004134E1" w:rsidRDefault="00BD6F9D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134E1">
              <w:rPr>
                <w:sz w:val="20"/>
                <w:szCs w:val="20"/>
              </w:rPr>
              <w:t>Умения</w:t>
            </w:r>
          </w:p>
        </w:tc>
        <w:tc>
          <w:tcPr>
            <w:tcW w:w="4320" w:type="dxa"/>
          </w:tcPr>
          <w:p w:rsidR="00BD6F9D" w:rsidRPr="004134E1" w:rsidRDefault="00BD6F9D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134E1">
              <w:rPr>
                <w:sz w:val="20"/>
                <w:szCs w:val="20"/>
              </w:rPr>
              <w:t>Знания</w:t>
            </w:r>
          </w:p>
        </w:tc>
      </w:tr>
      <w:tr w:rsidR="00BD6F9D" w:rsidRPr="004134E1" w:rsidTr="00195662">
        <w:trPr>
          <w:trHeight w:val="212"/>
        </w:trPr>
        <w:tc>
          <w:tcPr>
            <w:tcW w:w="1129" w:type="dxa"/>
          </w:tcPr>
          <w:p w:rsidR="00BD6F9D" w:rsidRPr="004134E1" w:rsidRDefault="00BD6F9D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134E1">
              <w:rPr>
                <w:sz w:val="20"/>
                <w:szCs w:val="20"/>
              </w:rPr>
              <w:t>ОК 01</w:t>
            </w:r>
          </w:p>
        </w:tc>
        <w:tc>
          <w:tcPr>
            <w:tcW w:w="3799" w:type="dxa"/>
          </w:tcPr>
          <w:p w:rsidR="00BD6F9D" w:rsidRPr="004134E1" w:rsidRDefault="00BD6F9D" w:rsidP="00195662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4134E1">
              <w:rPr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D6F9D" w:rsidRPr="004134E1" w:rsidRDefault="00BD6F9D" w:rsidP="00195662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4134E1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iCs/>
                <w:sz w:val="20"/>
                <w:szCs w:val="20"/>
              </w:rPr>
              <w:t xml:space="preserve">владеть актуальными методами работы в профессиональной и смежных сферах; реализовать составленный план; оценивать результат и последствия своих </w:t>
            </w:r>
            <w:r w:rsidRPr="004134E1">
              <w:rPr>
                <w:iCs/>
                <w:sz w:val="20"/>
                <w:szCs w:val="20"/>
              </w:rPr>
              <w:lastRenderedPageBreak/>
              <w:t>действий (самостоятельно или с помощью наставника)</w:t>
            </w:r>
          </w:p>
        </w:tc>
        <w:tc>
          <w:tcPr>
            <w:tcW w:w="4320" w:type="dxa"/>
          </w:tcPr>
          <w:p w:rsidR="00BD6F9D" w:rsidRPr="004134E1" w:rsidRDefault="00BD6F9D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134E1">
              <w:rPr>
                <w:iCs/>
                <w:sz w:val="20"/>
                <w:szCs w:val="20"/>
              </w:rPr>
              <w:lastRenderedPageBreak/>
              <w:t>а</w:t>
            </w:r>
            <w:r w:rsidRPr="004134E1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D6F9D" w:rsidRPr="004134E1" w:rsidTr="00195662">
        <w:trPr>
          <w:trHeight w:val="212"/>
        </w:trPr>
        <w:tc>
          <w:tcPr>
            <w:tcW w:w="1129" w:type="dxa"/>
          </w:tcPr>
          <w:p w:rsidR="00BD6F9D" w:rsidRPr="004134E1" w:rsidRDefault="00BD6F9D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134E1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799" w:type="dxa"/>
          </w:tcPr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320" w:type="dxa"/>
          </w:tcPr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D6F9D" w:rsidRPr="004134E1" w:rsidTr="00195662">
        <w:trPr>
          <w:trHeight w:val="212"/>
        </w:trPr>
        <w:tc>
          <w:tcPr>
            <w:tcW w:w="1129" w:type="dxa"/>
          </w:tcPr>
          <w:p w:rsidR="00BD6F9D" w:rsidRPr="004134E1" w:rsidRDefault="00BD6F9D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134E1">
              <w:rPr>
                <w:sz w:val="20"/>
                <w:szCs w:val="20"/>
              </w:rPr>
              <w:t>ОК 03</w:t>
            </w:r>
          </w:p>
        </w:tc>
        <w:tc>
          <w:tcPr>
            <w:tcW w:w="3799" w:type="dxa"/>
          </w:tcPr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134E1">
              <w:rPr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320" w:type="dxa"/>
          </w:tcPr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D6F9D" w:rsidRPr="004134E1" w:rsidTr="00195662">
        <w:trPr>
          <w:trHeight w:val="212"/>
        </w:trPr>
        <w:tc>
          <w:tcPr>
            <w:tcW w:w="1129" w:type="dxa"/>
          </w:tcPr>
          <w:p w:rsidR="00BD6F9D" w:rsidRPr="004134E1" w:rsidRDefault="00BD6F9D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134E1">
              <w:rPr>
                <w:sz w:val="20"/>
                <w:szCs w:val="20"/>
              </w:rPr>
              <w:t>ОК 04</w:t>
            </w:r>
          </w:p>
        </w:tc>
        <w:tc>
          <w:tcPr>
            <w:tcW w:w="3799" w:type="dxa"/>
          </w:tcPr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20" w:type="dxa"/>
          </w:tcPr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D6F9D" w:rsidRPr="004134E1" w:rsidTr="00195662">
        <w:trPr>
          <w:trHeight w:val="212"/>
        </w:trPr>
        <w:tc>
          <w:tcPr>
            <w:tcW w:w="1129" w:type="dxa"/>
          </w:tcPr>
          <w:p w:rsidR="00BD6F9D" w:rsidRPr="004134E1" w:rsidRDefault="00BD6F9D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134E1">
              <w:rPr>
                <w:sz w:val="20"/>
                <w:szCs w:val="20"/>
              </w:rPr>
              <w:t>ОК 05</w:t>
            </w:r>
          </w:p>
        </w:tc>
        <w:tc>
          <w:tcPr>
            <w:tcW w:w="3799" w:type="dxa"/>
          </w:tcPr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iCs/>
                <w:sz w:val="20"/>
                <w:szCs w:val="20"/>
              </w:rPr>
              <w:t xml:space="preserve">грамотно </w:t>
            </w:r>
            <w:r w:rsidRPr="004134E1">
              <w:rPr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134E1">
              <w:rPr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  <w:tc>
          <w:tcPr>
            <w:tcW w:w="4320" w:type="dxa"/>
          </w:tcPr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BD6F9D" w:rsidRPr="004134E1" w:rsidTr="00195662">
        <w:trPr>
          <w:trHeight w:val="212"/>
        </w:trPr>
        <w:tc>
          <w:tcPr>
            <w:tcW w:w="1129" w:type="dxa"/>
          </w:tcPr>
          <w:p w:rsidR="00BD6F9D" w:rsidRPr="004134E1" w:rsidRDefault="00BD6F9D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134E1">
              <w:rPr>
                <w:sz w:val="20"/>
                <w:szCs w:val="20"/>
              </w:rPr>
              <w:t>ОК 09</w:t>
            </w:r>
          </w:p>
        </w:tc>
        <w:tc>
          <w:tcPr>
            <w:tcW w:w="3799" w:type="dxa"/>
          </w:tcPr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20" w:type="dxa"/>
          </w:tcPr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D6F9D" w:rsidRPr="004134E1" w:rsidTr="00195662">
        <w:trPr>
          <w:trHeight w:val="212"/>
        </w:trPr>
        <w:tc>
          <w:tcPr>
            <w:tcW w:w="1129" w:type="dxa"/>
          </w:tcPr>
          <w:p w:rsidR="00BD6F9D" w:rsidRPr="004134E1" w:rsidRDefault="00BD6F9D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134E1">
              <w:rPr>
                <w:sz w:val="20"/>
                <w:szCs w:val="20"/>
              </w:rPr>
              <w:t>ОК 10</w:t>
            </w:r>
          </w:p>
        </w:tc>
        <w:tc>
          <w:tcPr>
            <w:tcW w:w="3799" w:type="dxa"/>
          </w:tcPr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320" w:type="dxa"/>
          </w:tcPr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iCs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D6F9D" w:rsidRPr="004134E1" w:rsidTr="00195662">
        <w:trPr>
          <w:trHeight w:val="212"/>
        </w:trPr>
        <w:tc>
          <w:tcPr>
            <w:tcW w:w="1129" w:type="dxa"/>
          </w:tcPr>
          <w:p w:rsidR="00BD6F9D" w:rsidRPr="004134E1" w:rsidRDefault="00BD6F9D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134E1">
              <w:rPr>
                <w:sz w:val="20"/>
                <w:szCs w:val="20"/>
              </w:rPr>
              <w:t>ОК 11</w:t>
            </w:r>
          </w:p>
        </w:tc>
        <w:tc>
          <w:tcPr>
            <w:tcW w:w="3799" w:type="dxa"/>
          </w:tcPr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bCs/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134E1">
              <w:rPr>
                <w:iCs/>
                <w:sz w:val="20"/>
                <w:szCs w:val="20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320" w:type="dxa"/>
          </w:tcPr>
          <w:p w:rsidR="00BD6F9D" w:rsidRPr="004134E1" w:rsidRDefault="00BD6F9D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134E1">
              <w:rPr>
                <w:bCs/>
                <w:sz w:val="20"/>
                <w:szCs w:val="20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626A64" w:rsidRDefault="00626A64" w:rsidP="00626A64">
      <w:pPr>
        <w:jc w:val="both"/>
        <w:rPr>
          <w:b/>
          <w:bCs/>
        </w:rPr>
      </w:pPr>
    </w:p>
    <w:p w:rsidR="00626A64" w:rsidRPr="00312C04" w:rsidRDefault="00626A64" w:rsidP="00626A64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BD6F9D" w:rsidRPr="00BD6F9D" w:rsidRDefault="00BD6F9D" w:rsidP="00BD6F9D">
      <w:pPr>
        <w:contextualSpacing/>
      </w:pPr>
      <w:r w:rsidRPr="00BD6F9D">
        <w:t xml:space="preserve">Тема </w:t>
      </w:r>
      <w:proofErr w:type="gramStart"/>
      <w:r w:rsidRPr="00BD6F9D">
        <w:t>1.Основные</w:t>
      </w:r>
      <w:proofErr w:type="gramEnd"/>
      <w:r w:rsidRPr="00BD6F9D">
        <w:t xml:space="preserve"> понятия и характерные черты современного менеджмента</w:t>
      </w:r>
    </w:p>
    <w:p w:rsidR="00BD6F9D" w:rsidRPr="00BD6F9D" w:rsidRDefault="00BD6F9D" w:rsidP="00BD6F9D">
      <w:pPr>
        <w:contextualSpacing/>
      </w:pPr>
      <w:r w:rsidRPr="00BD6F9D">
        <w:t xml:space="preserve">Тема 2.  </w:t>
      </w:r>
      <w:r w:rsidRPr="00BD6F9D">
        <w:rPr>
          <w:rFonts w:eastAsia="BookAntiqua"/>
        </w:rPr>
        <w:t>Организация как система управления</w:t>
      </w:r>
    </w:p>
    <w:p w:rsidR="00BD6F9D" w:rsidRPr="00BD6F9D" w:rsidRDefault="00BD6F9D" w:rsidP="00BD6F9D">
      <w:pPr>
        <w:contextualSpacing/>
      </w:pPr>
      <w:r w:rsidRPr="00BD6F9D">
        <w:lastRenderedPageBreak/>
        <w:t>Тема 3. Цикл менеджмента.</w:t>
      </w:r>
    </w:p>
    <w:p w:rsidR="00BD6F9D" w:rsidRPr="00BD6F9D" w:rsidRDefault="00BD6F9D" w:rsidP="00BD6F9D">
      <w:pPr>
        <w:contextualSpacing/>
      </w:pPr>
      <w:r w:rsidRPr="00BD6F9D">
        <w:t>Тема 4. Планирование в системе менеджмента</w:t>
      </w:r>
    </w:p>
    <w:p w:rsidR="00BD6F9D" w:rsidRPr="00BD6F9D" w:rsidRDefault="00BD6F9D" w:rsidP="00BD6F9D">
      <w:pPr>
        <w:contextualSpacing/>
      </w:pPr>
      <w:r w:rsidRPr="00BD6F9D">
        <w:t>Тема 5. Организация. Типы структур организации.</w:t>
      </w:r>
    </w:p>
    <w:p w:rsidR="00BD6F9D" w:rsidRPr="00BD6F9D" w:rsidRDefault="00BD6F9D" w:rsidP="00BD6F9D">
      <w:pPr>
        <w:contextualSpacing/>
      </w:pPr>
      <w:r w:rsidRPr="00BD6F9D">
        <w:t>Тема 6. Мотивация и потребности.</w:t>
      </w:r>
    </w:p>
    <w:p w:rsidR="00BD6F9D" w:rsidRPr="00BD6F9D" w:rsidRDefault="00BD6F9D" w:rsidP="00BD6F9D">
      <w:pPr>
        <w:contextualSpacing/>
      </w:pPr>
      <w:r w:rsidRPr="00BD6F9D">
        <w:t>Тема 7. Контроль в организации.</w:t>
      </w:r>
    </w:p>
    <w:p w:rsidR="00BD6F9D" w:rsidRPr="00BD6F9D" w:rsidRDefault="00BD6F9D" w:rsidP="00BD6F9D">
      <w:pPr>
        <w:contextualSpacing/>
      </w:pPr>
      <w:r w:rsidRPr="00BD6F9D">
        <w:t>Тема 8. Система методов управления.</w:t>
      </w:r>
    </w:p>
    <w:p w:rsidR="00BD6F9D" w:rsidRPr="00BD6F9D" w:rsidRDefault="00BD6F9D" w:rsidP="00BD6F9D">
      <w:pPr>
        <w:contextualSpacing/>
      </w:pPr>
      <w:r w:rsidRPr="00BD6F9D">
        <w:t>Тема 9. Процесс принятия решения.</w:t>
      </w:r>
    </w:p>
    <w:p w:rsidR="00BD6F9D" w:rsidRPr="00BD6F9D" w:rsidRDefault="00BD6F9D" w:rsidP="00BD6F9D">
      <w:pPr>
        <w:contextualSpacing/>
      </w:pPr>
      <w:r w:rsidRPr="00BD6F9D">
        <w:t>Тема 10. Управление конфликтами и стрессами.</w:t>
      </w:r>
    </w:p>
    <w:p w:rsidR="00BD6F9D" w:rsidRPr="00BD6F9D" w:rsidRDefault="00BD6F9D" w:rsidP="00BD6F9D">
      <w:pPr>
        <w:contextualSpacing/>
      </w:pPr>
      <w:r w:rsidRPr="00BD6F9D">
        <w:t>Тема 11. Руководство: власть и партнерство.</w:t>
      </w:r>
    </w:p>
    <w:p w:rsidR="00BD6F9D" w:rsidRPr="00BD6F9D" w:rsidRDefault="00BD6F9D" w:rsidP="00BD6F9D">
      <w:pPr>
        <w:contextualSpacing/>
      </w:pPr>
      <w:r w:rsidRPr="00BD6F9D">
        <w:t xml:space="preserve">Тема 12. </w:t>
      </w:r>
      <w:proofErr w:type="spellStart"/>
      <w:r w:rsidRPr="00BD6F9D">
        <w:t>Коммуникативность</w:t>
      </w:r>
      <w:proofErr w:type="spellEnd"/>
      <w:r w:rsidRPr="00BD6F9D">
        <w:t xml:space="preserve"> и управленческое общение.</w:t>
      </w:r>
    </w:p>
    <w:p w:rsidR="00BD6F9D" w:rsidRPr="00BD6F9D" w:rsidRDefault="00BD6F9D" w:rsidP="00BD6F9D">
      <w:pPr>
        <w:contextualSpacing/>
      </w:pPr>
      <w:r w:rsidRPr="00BD6F9D">
        <w:t>Тема 13. Деловое общение.</w:t>
      </w:r>
    </w:p>
    <w:p w:rsidR="00BD6F9D" w:rsidRPr="00CE46C8" w:rsidRDefault="00BD6F9D" w:rsidP="00195662">
      <w:pPr>
        <w:contextualSpacing/>
        <w:jc w:val="center"/>
        <w:rPr>
          <w:b/>
          <w:sz w:val="20"/>
          <w:szCs w:val="20"/>
        </w:rPr>
      </w:pPr>
    </w:p>
    <w:p w:rsidR="00BD6F9D" w:rsidRPr="00CE46C8" w:rsidRDefault="00BD6F9D" w:rsidP="00195662">
      <w:pPr>
        <w:contextualSpacing/>
        <w:jc w:val="center"/>
        <w:rPr>
          <w:b/>
          <w:sz w:val="20"/>
          <w:szCs w:val="20"/>
        </w:rPr>
      </w:pPr>
    </w:p>
    <w:p w:rsidR="00195662" w:rsidRPr="001C14A3" w:rsidRDefault="00195662" w:rsidP="00195662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ОП.03. БУХГАЛТЕРСКИЙ УЧЕТ</w:t>
      </w:r>
    </w:p>
    <w:p w:rsidR="00626A64" w:rsidRPr="0040082D" w:rsidRDefault="00626A64" w:rsidP="00626A64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626A64">
      <w:pPr>
        <w:ind w:firstLine="658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38.02.07 Банковское дело.</w:t>
      </w:r>
    </w:p>
    <w:p w:rsidR="00626A64" w:rsidRDefault="00626A64" w:rsidP="00626A64">
      <w:pPr>
        <w:ind w:firstLine="658"/>
        <w:jc w:val="both"/>
        <w:rPr>
          <w:b/>
          <w:bCs/>
        </w:rPr>
      </w:pPr>
    </w:p>
    <w:p w:rsidR="00626A64" w:rsidRPr="0040082D" w:rsidRDefault="00626A64" w:rsidP="00626A64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195662" w:rsidRPr="00D359DA" w:rsidTr="00195662">
        <w:trPr>
          <w:trHeight w:val="649"/>
        </w:trPr>
        <w:tc>
          <w:tcPr>
            <w:tcW w:w="1129" w:type="dxa"/>
          </w:tcPr>
          <w:p w:rsidR="00195662" w:rsidRPr="00D359DA" w:rsidRDefault="00195662" w:rsidP="001956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sz w:val="20"/>
                <w:szCs w:val="20"/>
              </w:rPr>
              <w:t xml:space="preserve">Код </w:t>
            </w:r>
            <w:r w:rsidRPr="00D359DA">
              <w:rPr>
                <w:rFonts w:eastAsia="Calibri"/>
                <w:sz w:val="20"/>
                <w:szCs w:val="20"/>
                <w:vertAlign w:val="superscript"/>
              </w:rPr>
              <w:footnoteReference w:id="3"/>
            </w:r>
          </w:p>
          <w:p w:rsidR="00195662" w:rsidRPr="00D359DA" w:rsidRDefault="00195662" w:rsidP="001956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sz w:val="20"/>
                <w:szCs w:val="20"/>
              </w:rPr>
              <w:t>ПК, ОК</w:t>
            </w:r>
          </w:p>
        </w:tc>
        <w:tc>
          <w:tcPr>
            <w:tcW w:w="3261" w:type="dxa"/>
          </w:tcPr>
          <w:p w:rsidR="00195662" w:rsidRPr="00D359DA" w:rsidRDefault="00195662" w:rsidP="001956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sz w:val="20"/>
                <w:szCs w:val="20"/>
              </w:rPr>
              <w:t>Умения</w:t>
            </w:r>
          </w:p>
        </w:tc>
        <w:tc>
          <w:tcPr>
            <w:tcW w:w="4858" w:type="dxa"/>
          </w:tcPr>
          <w:p w:rsidR="00195662" w:rsidRPr="00D359DA" w:rsidRDefault="00195662" w:rsidP="001956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sz w:val="20"/>
                <w:szCs w:val="20"/>
              </w:rPr>
              <w:t>Знания</w:t>
            </w:r>
          </w:p>
        </w:tc>
      </w:tr>
      <w:tr w:rsidR="00195662" w:rsidRPr="00D359DA" w:rsidTr="00195662">
        <w:trPr>
          <w:trHeight w:val="212"/>
        </w:trPr>
        <w:tc>
          <w:tcPr>
            <w:tcW w:w="1129" w:type="dxa"/>
          </w:tcPr>
          <w:p w:rsidR="00195662" w:rsidRPr="00D359DA" w:rsidRDefault="00195662" w:rsidP="001956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sz w:val="20"/>
                <w:szCs w:val="20"/>
              </w:rPr>
              <w:t>ОК 01</w:t>
            </w:r>
          </w:p>
        </w:tc>
        <w:tc>
          <w:tcPr>
            <w:tcW w:w="3261" w:type="dxa"/>
          </w:tcPr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iCs/>
                <w:sz w:val="20"/>
                <w:szCs w:val="20"/>
              </w:rPr>
            </w:pPr>
            <w:r w:rsidRPr="00D359DA">
              <w:rPr>
                <w:rFonts w:eastAsia="Calibri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iCs/>
                <w:sz w:val="20"/>
                <w:szCs w:val="20"/>
              </w:rPr>
            </w:pPr>
            <w:r w:rsidRPr="00D359DA">
              <w:rPr>
                <w:rFonts w:eastAsia="Calibri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</w:tcPr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359DA">
              <w:rPr>
                <w:rFonts w:eastAsia="Calibri"/>
                <w:iCs/>
                <w:sz w:val="20"/>
                <w:szCs w:val="20"/>
              </w:rPr>
              <w:t>а</w:t>
            </w:r>
            <w:r w:rsidRPr="00D359DA">
              <w:rPr>
                <w:rFonts w:eastAsia="Calibri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</w:tc>
      </w:tr>
      <w:tr w:rsidR="00195662" w:rsidRPr="00D359DA" w:rsidTr="00195662">
        <w:trPr>
          <w:trHeight w:val="212"/>
        </w:trPr>
        <w:tc>
          <w:tcPr>
            <w:tcW w:w="1129" w:type="dxa"/>
          </w:tcPr>
          <w:p w:rsidR="00195662" w:rsidRPr="00D359DA" w:rsidRDefault="00195662" w:rsidP="001956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sz w:val="20"/>
                <w:szCs w:val="20"/>
              </w:rPr>
              <w:t>ОК 03</w:t>
            </w:r>
          </w:p>
        </w:tc>
        <w:tc>
          <w:tcPr>
            <w:tcW w:w="3261" w:type="dxa"/>
          </w:tcPr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359DA">
              <w:rPr>
                <w:rFonts w:eastAsia="Calibri"/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sz w:val="20"/>
                <w:szCs w:val="20"/>
              </w:rPr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</w:tc>
        <w:tc>
          <w:tcPr>
            <w:tcW w:w="4858" w:type="dxa"/>
          </w:tcPr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</w:tc>
      </w:tr>
      <w:tr w:rsidR="00195662" w:rsidRPr="00D359DA" w:rsidTr="00195662">
        <w:trPr>
          <w:trHeight w:val="212"/>
        </w:trPr>
        <w:tc>
          <w:tcPr>
            <w:tcW w:w="1129" w:type="dxa"/>
          </w:tcPr>
          <w:p w:rsidR="00195662" w:rsidRPr="00D359DA" w:rsidRDefault="00195662" w:rsidP="001956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sz w:val="20"/>
                <w:szCs w:val="20"/>
              </w:rPr>
              <w:t>ОК 04</w:t>
            </w:r>
          </w:p>
        </w:tc>
        <w:tc>
          <w:tcPr>
            <w:tcW w:w="3261" w:type="dxa"/>
          </w:tcPr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bCs/>
                <w:sz w:val="20"/>
                <w:szCs w:val="20"/>
              </w:rPr>
              <w:t xml:space="preserve">организовывать работу коллектива и команды; взаимодействовать с </w:t>
            </w:r>
            <w:r w:rsidRPr="00D359DA">
              <w:rPr>
                <w:rFonts w:eastAsia="Calibri"/>
                <w:bCs/>
                <w:sz w:val="20"/>
                <w:szCs w:val="20"/>
              </w:rPr>
              <w:lastRenderedPageBreak/>
              <w:t>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</w:tcPr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bCs/>
                <w:sz w:val="20"/>
                <w:szCs w:val="20"/>
              </w:rPr>
              <w:lastRenderedPageBreak/>
              <w:t xml:space="preserve">психологические основы деятельности  коллектива, психологические особенности личности; основы </w:t>
            </w:r>
            <w:r w:rsidRPr="00D359DA">
              <w:rPr>
                <w:rFonts w:eastAsia="Calibri"/>
                <w:bCs/>
                <w:sz w:val="20"/>
                <w:szCs w:val="20"/>
              </w:rPr>
              <w:lastRenderedPageBreak/>
              <w:t>проектной деятельности; функции подразделений бухгалтерской службы в кредитных организациях.</w:t>
            </w:r>
          </w:p>
        </w:tc>
      </w:tr>
      <w:tr w:rsidR="00195662" w:rsidRPr="00D359DA" w:rsidTr="00195662">
        <w:trPr>
          <w:trHeight w:val="212"/>
        </w:trPr>
        <w:tc>
          <w:tcPr>
            <w:tcW w:w="1129" w:type="dxa"/>
          </w:tcPr>
          <w:p w:rsidR="00195662" w:rsidRPr="00D359DA" w:rsidRDefault="00195662" w:rsidP="001956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D359DA">
              <w:rPr>
                <w:sz w:val="20"/>
                <w:szCs w:val="20"/>
              </w:rPr>
              <w:lastRenderedPageBreak/>
              <w:t>ОК 05..</w:t>
            </w:r>
          </w:p>
        </w:tc>
        <w:tc>
          <w:tcPr>
            <w:tcW w:w="3261" w:type="dxa"/>
          </w:tcPr>
          <w:p w:rsidR="00195662" w:rsidRPr="00D359DA" w:rsidRDefault="00195662" w:rsidP="0019566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D359DA">
              <w:rPr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D359D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858" w:type="dxa"/>
          </w:tcPr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95662" w:rsidRPr="00D359DA" w:rsidTr="00195662">
        <w:trPr>
          <w:trHeight w:val="212"/>
        </w:trPr>
        <w:tc>
          <w:tcPr>
            <w:tcW w:w="1129" w:type="dxa"/>
          </w:tcPr>
          <w:p w:rsidR="00195662" w:rsidRPr="00D359DA" w:rsidRDefault="00195662" w:rsidP="001956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sz w:val="20"/>
                <w:szCs w:val="20"/>
              </w:rPr>
              <w:t>ОК 09</w:t>
            </w:r>
          </w:p>
        </w:tc>
        <w:tc>
          <w:tcPr>
            <w:tcW w:w="3261" w:type="dxa"/>
          </w:tcPr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</w:tcPr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95662" w:rsidRPr="00D359DA" w:rsidTr="00195662">
        <w:trPr>
          <w:trHeight w:val="212"/>
        </w:trPr>
        <w:tc>
          <w:tcPr>
            <w:tcW w:w="1129" w:type="dxa"/>
          </w:tcPr>
          <w:p w:rsidR="00195662" w:rsidRPr="00D359DA" w:rsidRDefault="00195662" w:rsidP="001956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D359DA">
              <w:rPr>
                <w:sz w:val="20"/>
                <w:szCs w:val="20"/>
              </w:rPr>
              <w:t>ОК 10.</w:t>
            </w:r>
          </w:p>
        </w:tc>
        <w:tc>
          <w:tcPr>
            <w:tcW w:w="3261" w:type="dxa"/>
          </w:tcPr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D359DA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858" w:type="dxa"/>
          </w:tcPr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</w:tr>
      <w:tr w:rsidR="00195662" w:rsidRPr="00D359DA" w:rsidTr="00195662">
        <w:trPr>
          <w:trHeight w:val="212"/>
        </w:trPr>
        <w:tc>
          <w:tcPr>
            <w:tcW w:w="1129" w:type="dxa"/>
          </w:tcPr>
          <w:p w:rsidR="00195662" w:rsidRPr="00D359DA" w:rsidRDefault="00195662" w:rsidP="00195662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sz w:val="20"/>
                <w:szCs w:val="20"/>
              </w:rPr>
              <w:t>ОК 11</w:t>
            </w:r>
          </w:p>
        </w:tc>
        <w:tc>
          <w:tcPr>
            <w:tcW w:w="3261" w:type="dxa"/>
          </w:tcPr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bCs/>
                <w:sz w:val="20"/>
                <w:szCs w:val="20"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858" w:type="dxa"/>
          </w:tcPr>
          <w:p w:rsidR="00195662" w:rsidRPr="00D359DA" w:rsidRDefault="00195662" w:rsidP="00195662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D359DA">
              <w:rPr>
                <w:rFonts w:eastAsia="Calibri"/>
                <w:bCs/>
                <w:sz w:val="20"/>
                <w:szCs w:val="20"/>
              </w:rPr>
              <w:t>основы финансовой грамотности; порядок выстраивания презентации.</w:t>
            </w:r>
          </w:p>
        </w:tc>
      </w:tr>
    </w:tbl>
    <w:p w:rsidR="00626A64" w:rsidRDefault="00626A64" w:rsidP="00626A64">
      <w:pPr>
        <w:jc w:val="both"/>
        <w:rPr>
          <w:b/>
          <w:bCs/>
        </w:rPr>
      </w:pPr>
    </w:p>
    <w:p w:rsidR="00626A64" w:rsidRPr="00312C04" w:rsidRDefault="00626A64" w:rsidP="00626A64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626A64" w:rsidRPr="00195662" w:rsidRDefault="00195662" w:rsidP="00471083">
      <w:pPr>
        <w:ind w:firstLine="708"/>
        <w:jc w:val="both"/>
        <w:rPr>
          <w:bCs/>
        </w:rPr>
      </w:pPr>
      <w:r w:rsidRPr="00195662">
        <w:rPr>
          <w:bCs/>
        </w:rPr>
        <w:t>Раздел 1. Основы бухгалтерского учёта</w:t>
      </w:r>
    </w:p>
    <w:p w:rsidR="00626A64" w:rsidRPr="00195662" w:rsidRDefault="00195662" w:rsidP="00471083">
      <w:pPr>
        <w:ind w:firstLine="708"/>
        <w:jc w:val="both"/>
        <w:rPr>
          <w:bCs/>
        </w:rPr>
      </w:pPr>
      <w:r w:rsidRPr="00195662">
        <w:rPr>
          <w:bCs/>
        </w:rPr>
        <w:t>Раздел 2. Финансовый учёт</w:t>
      </w:r>
    </w:p>
    <w:p w:rsidR="00195662" w:rsidRDefault="00195662" w:rsidP="00471083">
      <w:pPr>
        <w:ind w:firstLine="708"/>
        <w:jc w:val="both"/>
        <w:rPr>
          <w:bCs/>
        </w:rPr>
      </w:pPr>
    </w:p>
    <w:p w:rsidR="00195662" w:rsidRPr="00195662" w:rsidRDefault="00195662" w:rsidP="00471083">
      <w:pPr>
        <w:ind w:firstLine="708"/>
        <w:jc w:val="both"/>
        <w:rPr>
          <w:bCs/>
        </w:rPr>
      </w:pPr>
    </w:p>
    <w:p w:rsidR="00195662" w:rsidRPr="00666CA0" w:rsidRDefault="00195662" w:rsidP="0019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66CA0">
        <w:rPr>
          <w:b/>
          <w:bCs/>
        </w:rPr>
        <w:t>ОП.0</w:t>
      </w:r>
      <w:r>
        <w:rPr>
          <w:b/>
          <w:bCs/>
        </w:rPr>
        <w:t>4</w:t>
      </w:r>
      <w:r w:rsidRPr="00666CA0">
        <w:rPr>
          <w:b/>
          <w:bCs/>
        </w:rPr>
        <w:t xml:space="preserve"> </w:t>
      </w:r>
      <w:r>
        <w:rPr>
          <w:b/>
          <w:bCs/>
        </w:rPr>
        <w:t>ОРГАНИЗАЦИЯ БУХГАЛТЕРСКОГО УЧЕТА В БАНКАХ</w:t>
      </w:r>
    </w:p>
    <w:p w:rsidR="00626A64" w:rsidRPr="0040082D" w:rsidRDefault="00626A64" w:rsidP="00626A64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626A64">
      <w:pPr>
        <w:ind w:firstLine="658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38.02.07 Банковское дело.</w:t>
      </w:r>
    </w:p>
    <w:p w:rsidR="00626A64" w:rsidRDefault="00626A64" w:rsidP="00626A64">
      <w:pPr>
        <w:ind w:firstLine="658"/>
        <w:jc w:val="both"/>
        <w:rPr>
          <w:b/>
          <w:bCs/>
        </w:rPr>
      </w:pPr>
    </w:p>
    <w:p w:rsidR="00626A64" w:rsidRPr="0040082D" w:rsidRDefault="00626A64" w:rsidP="00626A64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111"/>
        <w:gridCol w:w="4111"/>
      </w:tblGrid>
      <w:tr w:rsidR="00195662" w:rsidRPr="004F5105" w:rsidTr="00675BB1">
        <w:trPr>
          <w:trHeight w:val="649"/>
        </w:trPr>
        <w:tc>
          <w:tcPr>
            <w:tcW w:w="1129" w:type="dxa"/>
          </w:tcPr>
          <w:p w:rsidR="00195662" w:rsidRPr="004F5105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F5105">
              <w:rPr>
                <w:sz w:val="20"/>
                <w:szCs w:val="20"/>
              </w:rPr>
              <w:t xml:space="preserve">Код </w:t>
            </w:r>
          </w:p>
          <w:p w:rsidR="00195662" w:rsidRPr="004F5105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F5105">
              <w:rPr>
                <w:sz w:val="20"/>
                <w:szCs w:val="20"/>
              </w:rPr>
              <w:t>ПК, ОК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F5105">
              <w:rPr>
                <w:sz w:val="20"/>
                <w:szCs w:val="20"/>
              </w:rPr>
              <w:t>Умения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F5105">
              <w:rPr>
                <w:sz w:val="20"/>
                <w:szCs w:val="20"/>
              </w:rPr>
              <w:t>Знания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F5105">
              <w:rPr>
                <w:sz w:val="20"/>
                <w:szCs w:val="20"/>
              </w:rPr>
              <w:t>ОК 01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4F5105">
              <w:rPr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95662" w:rsidRPr="004F5105" w:rsidRDefault="00195662" w:rsidP="00195662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4F5105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195662" w:rsidRPr="004F5105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F5105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iCs/>
                <w:sz w:val="20"/>
                <w:szCs w:val="20"/>
              </w:rPr>
              <w:t>а</w:t>
            </w:r>
            <w:r w:rsidRPr="004F5105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95662" w:rsidRPr="004F5105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F5105">
              <w:rPr>
                <w:sz w:val="20"/>
                <w:szCs w:val="20"/>
              </w:rPr>
              <w:t>ОК 03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F5105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F5105">
              <w:rPr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195662" w:rsidRPr="004F5105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F5105">
              <w:rPr>
                <w:sz w:val="20"/>
                <w:szCs w:val="20"/>
              </w:rPr>
              <w:lastRenderedPageBreak/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F5105">
              <w:rPr>
                <w:bCs/>
                <w:iCs/>
                <w:sz w:val="20"/>
                <w:szCs w:val="20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</w:t>
            </w:r>
            <w:r w:rsidRPr="004F5105">
              <w:rPr>
                <w:bCs/>
                <w:iCs/>
                <w:sz w:val="20"/>
                <w:szCs w:val="20"/>
              </w:rPr>
              <w:lastRenderedPageBreak/>
              <w:t>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F5105">
              <w:rPr>
                <w:sz w:val="20"/>
                <w:szCs w:val="20"/>
              </w:rPr>
              <w:lastRenderedPageBreak/>
              <w:t>ОК 04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F5105">
              <w:rPr>
                <w:sz w:val="20"/>
                <w:szCs w:val="20"/>
              </w:rPr>
              <w:t>ОК 09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F5105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F5105">
              <w:rPr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F5105">
              <w:rPr>
                <w:sz w:val="20"/>
                <w:szCs w:val="20"/>
              </w:rPr>
              <w:t>ОК 11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основы финансовой грамотности; порядок выстраивания презентации.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rPr>
                <w:sz w:val="20"/>
                <w:szCs w:val="20"/>
              </w:rPr>
            </w:pPr>
            <w:r w:rsidRPr="004F5105">
              <w:rPr>
                <w:bCs/>
                <w:iCs/>
                <w:sz w:val="20"/>
                <w:szCs w:val="20"/>
              </w:rPr>
              <w:t>ПК 1.1.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оформлять договоры банковского счета с клиентами;</w:t>
            </w:r>
          </w:p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открывать и закрывать лицевые счета в валюте Российской Федерации; рассчитывать и взыскивать суммы вознаграждения за расчетное обслуживание; консультировать клиентов по вопросам открытия банковских счетов; проверять соблюдение клиентами порядка работы с денежной наличностью; рассчитывать прогноз кассовых оборотов; составлять календарь выдачи наличных денег; рассчитывать минимальный остаток денежной наличности в кассе; устанавливать лимит остатков денежной наличности в кассах клиентов, проводить проверки соблюдения клиентами кассовой дисциплины.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 xml:space="preserve">содержание и порядок формирования юридических дел клиентов; порядок открытия и закрытия лицевых счетов клиентов в валюте РФ; очередность списания денежных средств; порядок планирования операций с наличностью; порядок </w:t>
            </w:r>
            <w:proofErr w:type="spellStart"/>
            <w:r w:rsidRPr="004F5105">
              <w:rPr>
                <w:bCs/>
                <w:sz w:val="20"/>
                <w:szCs w:val="20"/>
              </w:rPr>
              <w:t>лимитирования</w:t>
            </w:r>
            <w:proofErr w:type="spellEnd"/>
            <w:r w:rsidRPr="004F5105">
              <w:rPr>
                <w:bCs/>
                <w:sz w:val="20"/>
                <w:szCs w:val="20"/>
              </w:rPr>
              <w:t xml:space="preserve"> остатков денежной наличности в кассах клиентов и проведения банком проверок соблюдения клиентами кассовой дисциплины.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rPr>
                <w:sz w:val="20"/>
                <w:szCs w:val="20"/>
              </w:rPr>
            </w:pPr>
            <w:r w:rsidRPr="004F5105">
              <w:rPr>
                <w:bCs/>
                <w:iCs/>
                <w:sz w:val="20"/>
                <w:szCs w:val="20"/>
              </w:rPr>
              <w:t>ПК 1.2.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проверять правильность и полноту оформления расчетных документов; выявлять возможность оплаты расчетных документов, исходя из состояния расчетного счета клиента, вести картотеку; оформлять выписки из лицевых счетов клиентов; выполнять и оформлять расчеты платежными поручениями, аккредитивами, платежными требованиями в банке плательщика и банке поставщика, инкассовыми поручениями, чеками; отражать в учете операции по расчетным счетам клиентов; исполнять и оформлять операции по возврату сумм, неправильно зачисленных на счета клиентов; консультировать клиентов по расчетным операциям.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нормативные правовые документы, регулирующие организацию безналичных расчетов; правила совершения операций по расчетным счетам; порядок оформления, представления, отзыва и возврата расчетных документов; формы расчетов и технологии совершения расчетных операций; содержание и порядок заполнения расчетных документов;</w:t>
            </w:r>
          </w:p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типичные нарушения при совершении расчетных операций.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rPr>
                <w:sz w:val="20"/>
                <w:szCs w:val="20"/>
              </w:rPr>
            </w:pPr>
            <w:r w:rsidRPr="004F5105">
              <w:rPr>
                <w:bCs/>
                <w:iCs/>
                <w:sz w:val="20"/>
                <w:szCs w:val="20"/>
              </w:rPr>
              <w:t>ПК 1.3.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оформлять открытие счетов по учету доходов и средств бюджетов всех уровней; оформлять и отражать в учете операции по зачислению средств на счета бюджетов всех уровней; оформлять и отражать в учете возврат налогоплательщикам сумм ошибочно перечисленных налогов и других платежей.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нормативные правовые документы, регулирующие организацию обслуживания счетов бюджетов Бюджетной системы РФ; порядок нумерации лицевых счетов, на которых учитываются средства бюджетов; порядок и особенности проведения операций по счетам бюджетов различных уровней.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rPr>
                <w:sz w:val="20"/>
                <w:szCs w:val="20"/>
              </w:rPr>
            </w:pPr>
            <w:r w:rsidRPr="004F5105">
              <w:rPr>
                <w:bCs/>
                <w:iCs/>
                <w:sz w:val="20"/>
                <w:szCs w:val="20"/>
              </w:rPr>
              <w:t>ПК 1.4.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 xml:space="preserve">проводить расчеты между кредитными организациями через корреспондентские счета; контролировать и выверять расчеты по корреспондентским счетам; осуществлять и оформлять расчеты банка со своими филиалами; вести учет расчетных документов не оплаченных в срок из-за </w:t>
            </w:r>
            <w:r w:rsidRPr="004F5105">
              <w:rPr>
                <w:bCs/>
                <w:sz w:val="20"/>
                <w:szCs w:val="20"/>
              </w:rPr>
              <w:lastRenderedPageBreak/>
              <w:t>отсутствия средств на корреспондентском счете; использовать специализированное программное обеспечение для расчетного обслуживания клиентов,  совершения межбанковских расчетов; исполнять и оформлять операции по корреспондентскому счету, открытому в РКЦ БР; отражать в учете межбанковские расчеты.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lastRenderedPageBreak/>
              <w:t xml:space="preserve">системы межбанковских расчетов; порядок проведения и учет расчетов между кредитными организациями; порядок проведения и учет расчетов между филиалами внутри одной кредитной организацией; типичные нарушения при совершении межбанковских расчетов; </w:t>
            </w:r>
            <w:r w:rsidRPr="004F5105">
              <w:rPr>
                <w:bCs/>
                <w:sz w:val="20"/>
                <w:szCs w:val="20"/>
              </w:rPr>
              <w:lastRenderedPageBreak/>
              <w:t>порядок проведения и учет расчетов по корреспондентским счетам, открываемым в РКЦ БР.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rPr>
                <w:sz w:val="20"/>
                <w:szCs w:val="20"/>
              </w:rPr>
            </w:pPr>
            <w:r w:rsidRPr="004F5105">
              <w:rPr>
                <w:bCs/>
                <w:iCs/>
                <w:sz w:val="20"/>
                <w:szCs w:val="20"/>
              </w:rPr>
              <w:lastRenderedPageBreak/>
              <w:t>ПК 1.5.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проводить конверсионные операции по счетам клиентов; проводить и отражать в учете расчеты по экспортно-импортным операциям банковскими переводами, в порядке документарного инкассо и документарного аккредитива; рассчитывать и взыскивать суммы вознаграждения за проведение международных расчетов и конверсионных операций; осуществлять контроль за репатриацией валютной выручки.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нормативные правовые документы, регулирующие операции по международным расчетам, связанным с экспортом и импортом товаров и услуг; порядок открытия и закрытия лицевых счетов в иностранной валюте; порядок и отражение в учете переоценки средств в иностранной валюте; порядок расчета размеров открытых валютных позиций; формы международных расчетов: аккредитивы, инкассо, переводы, чеки; виды платежных документов, порядок проверки их соответствия условиям и формам расчетов; порядок проведения и отражения в учете операций международных расчетов с использованием различных форм;</w:t>
            </w:r>
          </w:p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</w:t>
            </w:r>
            <w:r w:rsidRPr="004F5105">
              <w:rPr>
                <w:bCs/>
                <w:sz w:val="20"/>
                <w:szCs w:val="20"/>
              </w:rPr>
              <w:tab/>
              <w:t>порядок выполнения уполномоченным банком функций агента валютного контроля;</w:t>
            </w:r>
          </w:p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</w:t>
            </w:r>
            <w:r w:rsidRPr="004F5105">
              <w:rPr>
                <w:bCs/>
                <w:sz w:val="20"/>
                <w:szCs w:val="20"/>
              </w:rPr>
              <w:tab/>
              <w:t>меры, направленные на предотвращение использования транснациональных операций для преступных целей.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rPr>
                <w:sz w:val="20"/>
                <w:szCs w:val="20"/>
              </w:rPr>
            </w:pPr>
            <w:r w:rsidRPr="004F5105">
              <w:rPr>
                <w:bCs/>
                <w:iCs/>
                <w:sz w:val="20"/>
                <w:szCs w:val="20"/>
              </w:rPr>
              <w:t>ПК 1.6.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 оформлять выдачу клиентам платежных карт;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 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нормативные правовые документы, регулирующие совершение операций с использование платежных карт; системы международных финансовых телекоммуникаций; виды платежных карт и операции, проводимые с их использованием; условия и порядок выдачи платежных карт; технологии и порядок учета расчетов с использованием платежных карт, документальное оформление операций с платежными картами; типичные нарушения при совершении операции с платежными картами.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rPr>
                <w:sz w:val="20"/>
                <w:szCs w:val="20"/>
              </w:rPr>
            </w:pPr>
            <w:r w:rsidRPr="004F5105">
              <w:rPr>
                <w:bCs/>
                <w:iCs/>
                <w:sz w:val="20"/>
                <w:szCs w:val="20"/>
              </w:rPr>
              <w:t>ПК 2.1.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консультировать заемщиков по     условиям предоставления и порядку погашения кредитов; анализировать финансовое положение заемщика; юридического лица и технико-экономическое обоснование кредита; определять платежеспособность физического лица.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 xml:space="preserve">нормативные правовые документы, регулирующие осуществление кредитных операций и обеспечение кредитных обязательств; способы и порядок предоставления и погашения различных видов кредитов; способы обеспечения возвратности кредита, виды залога; требования, предъявляемые банком к потенциальному заемщику; состав и содержание основных источников информации о клиенте; методы оценки платежеспособности физического лица, системы кредитного </w:t>
            </w:r>
            <w:proofErr w:type="spellStart"/>
            <w:r w:rsidRPr="004F5105">
              <w:rPr>
                <w:bCs/>
                <w:sz w:val="20"/>
                <w:szCs w:val="20"/>
              </w:rPr>
              <w:t>скоринга</w:t>
            </w:r>
            <w:proofErr w:type="spellEnd"/>
            <w:r w:rsidRPr="004F5105">
              <w:rPr>
                <w:bCs/>
                <w:sz w:val="20"/>
                <w:szCs w:val="20"/>
              </w:rPr>
              <w:t>; методы определения класса кредитоспособности юридического лица.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rPr>
                <w:sz w:val="20"/>
                <w:szCs w:val="20"/>
              </w:rPr>
            </w:pPr>
            <w:r w:rsidRPr="004F5105">
              <w:rPr>
                <w:bCs/>
                <w:iCs/>
                <w:sz w:val="20"/>
                <w:szCs w:val="20"/>
              </w:rPr>
              <w:t>ПК 2.2.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 xml:space="preserve">проверять полноту и подлинность документов заемщика для получения кредитов; проверять качество и достаточность обеспечения возвратности </w:t>
            </w:r>
            <w:r w:rsidRPr="004F5105">
              <w:rPr>
                <w:bCs/>
                <w:sz w:val="20"/>
                <w:szCs w:val="20"/>
              </w:rPr>
              <w:lastRenderedPageBreak/>
              <w:t>кредита; составлять заключение о возможности предоставления кредита; составлять график платежей по кредиту и процентам, контролировать своевременность и полноту поступления платежей; оформлять комплект документов на открытие счетов и выдачу кредитов различных видов; формировать и вести кредитные дела; составлять акты по итогам проверок сохранности обеспечения.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lastRenderedPageBreak/>
              <w:t xml:space="preserve">содержание кредитного договора, порядок его заключения, изменения условий и расторжения; состав кредитного дела и порядок его ведения; способы и порядок </w:t>
            </w:r>
            <w:r w:rsidRPr="004F5105">
              <w:rPr>
                <w:bCs/>
                <w:sz w:val="20"/>
                <w:szCs w:val="20"/>
              </w:rPr>
              <w:lastRenderedPageBreak/>
              <w:t>начисления и погашения процентов по кредитам; порядок осуществления контроля своевременности и полноты поступления платежей по кредиту и учета просроченных платежей.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rPr>
                <w:sz w:val="20"/>
                <w:szCs w:val="20"/>
              </w:rPr>
            </w:pPr>
            <w:r w:rsidRPr="004F5105">
              <w:rPr>
                <w:bCs/>
                <w:iCs/>
                <w:sz w:val="20"/>
                <w:szCs w:val="20"/>
              </w:rPr>
              <w:lastRenderedPageBreak/>
              <w:t>ПК 2.3.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определять возможность предоставления межбанковского кредита с учетом финансового положения контрагента; определять достаточность обеспечения возвратности межбанковского кредита; пользоваться оперативной информацией о ставках по рублевым и валютным межбанковским кредитам, получаемой по телекоммуникационным каналам; оформлять и отражать в учете операции по выдаче кредитов физическим и юридическим лицам, погашению ими кредитов.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меры, принимаемые банком при нарушении условий кредитного договора; порядок оформления и учета межбанковских кредитов; основные условия получения и погашения кредитов, предоставляемых Банком России.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rPr>
                <w:sz w:val="20"/>
                <w:szCs w:val="20"/>
              </w:rPr>
            </w:pPr>
            <w:r w:rsidRPr="004F5105">
              <w:rPr>
                <w:bCs/>
                <w:iCs/>
                <w:sz w:val="20"/>
                <w:szCs w:val="20"/>
              </w:rPr>
              <w:t>ПК 2.4.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оформлять и вести учет обеспечения по предоставленным кредитам; оформлять и отражать в учете сделки по предоставлению и получению кредитов на рынке межбанковского кредита; оформлять и отражать в учете начисление и взыскание процентов по кредитам.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порядок оценки кредитного риска и определения суммы создаваемого резерва по выданному кредиту; отражение в учете формирования и регулирования резервов на возможные потери по кредитам; порядок и отражение в учете списания нереальных для взыскания кредитов; типичные нарушения при осуществлении кредитных операций.</w:t>
            </w:r>
          </w:p>
        </w:tc>
      </w:tr>
      <w:tr w:rsidR="00195662" w:rsidRPr="004F5105" w:rsidTr="00675BB1">
        <w:trPr>
          <w:trHeight w:val="212"/>
        </w:trPr>
        <w:tc>
          <w:tcPr>
            <w:tcW w:w="1129" w:type="dxa"/>
          </w:tcPr>
          <w:p w:rsidR="00195662" w:rsidRPr="004F5105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4F5105">
              <w:rPr>
                <w:bCs/>
                <w:iCs/>
                <w:sz w:val="20"/>
                <w:szCs w:val="20"/>
              </w:rPr>
              <w:t>ПК 2.5.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 xml:space="preserve">вести мониторинг финансового положения клиента; оценивать   качество   обслуживания   долга   и кредитный риск по выданным кредитам; рассчитывать   и   отражать   в   учете   сумму формируемого резерва; </w:t>
            </w:r>
            <w:proofErr w:type="gramStart"/>
            <w:r w:rsidRPr="004F5105">
              <w:rPr>
                <w:bCs/>
                <w:sz w:val="20"/>
                <w:szCs w:val="20"/>
              </w:rPr>
              <w:t>рассчитывать  и</w:t>
            </w:r>
            <w:proofErr w:type="gramEnd"/>
            <w:r w:rsidRPr="004F5105">
              <w:rPr>
                <w:bCs/>
                <w:sz w:val="20"/>
                <w:szCs w:val="20"/>
              </w:rPr>
              <w:t xml:space="preserve">  отражать  в  учете резерв  по портфелю однородных кредитов; оформлять и вести учет просроченных кредитов и просроченных процентов; оформлять и вести учет списания просроченных кредитов и просроченных процентов;</w:t>
            </w:r>
          </w:p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использовать специализированное программное обеспечение для совершения операций по кредитованию.</w:t>
            </w:r>
          </w:p>
        </w:tc>
        <w:tc>
          <w:tcPr>
            <w:tcW w:w="4111" w:type="dxa"/>
          </w:tcPr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порядок оценки кредитного риска и определения суммы создаваемого резерва по выданному кредиту; отражение в учете формирования и регулирования резервов на возможные потери по кредитам; порядок и отражение в учете списания нереальных для взыскания кредитов;</w:t>
            </w:r>
          </w:p>
          <w:p w:rsidR="00195662" w:rsidRPr="004F5105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F5105">
              <w:rPr>
                <w:bCs/>
                <w:sz w:val="20"/>
                <w:szCs w:val="20"/>
              </w:rPr>
              <w:t>типичные нарушения при осуществлении кредитных операций.</w:t>
            </w:r>
          </w:p>
        </w:tc>
      </w:tr>
    </w:tbl>
    <w:p w:rsidR="00626A64" w:rsidRDefault="00626A64" w:rsidP="00626A64">
      <w:pPr>
        <w:jc w:val="both"/>
        <w:rPr>
          <w:b/>
          <w:bCs/>
        </w:rPr>
      </w:pPr>
    </w:p>
    <w:p w:rsidR="00626A64" w:rsidRPr="00312C04" w:rsidRDefault="00626A64" w:rsidP="00626A64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195662" w:rsidRPr="00195662" w:rsidRDefault="00195662" w:rsidP="00195662">
      <w:pPr>
        <w:rPr>
          <w:bCs/>
        </w:rPr>
      </w:pPr>
      <w:r w:rsidRPr="00195662">
        <w:rPr>
          <w:bCs/>
        </w:rPr>
        <w:t>Тема 1.  Основы бухгалтерского учета в кредитных организациях Российской Федерации</w:t>
      </w:r>
    </w:p>
    <w:p w:rsidR="00195662" w:rsidRPr="00195662" w:rsidRDefault="00195662" w:rsidP="00195662">
      <w:pPr>
        <w:rPr>
          <w:bCs/>
        </w:rPr>
      </w:pPr>
      <w:r w:rsidRPr="00195662">
        <w:rPr>
          <w:bCs/>
        </w:rPr>
        <w:t xml:space="preserve">Тема 2. Предмет и </w:t>
      </w:r>
      <w:proofErr w:type="gramStart"/>
      <w:r w:rsidRPr="00195662">
        <w:rPr>
          <w:bCs/>
        </w:rPr>
        <w:t>метод  бухгалтерского</w:t>
      </w:r>
      <w:proofErr w:type="gramEnd"/>
      <w:r w:rsidRPr="00195662">
        <w:rPr>
          <w:bCs/>
        </w:rPr>
        <w:t xml:space="preserve"> учета в банках</w:t>
      </w:r>
    </w:p>
    <w:p w:rsidR="00195662" w:rsidRPr="00195662" w:rsidRDefault="00195662" w:rsidP="00195662">
      <w:pPr>
        <w:rPr>
          <w:bCs/>
        </w:rPr>
      </w:pPr>
      <w:r w:rsidRPr="00195662">
        <w:rPr>
          <w:bCs/>
        </w:rPr>
        <w:t>Тема 3. План счетов бухгалтерского учета и баланс кредитной организации</w:t>
      </w:r>
    </w:p>
    <w:p w:rsidR="00195662" w:rsidRPr="00195662" w:rsidRDefault="00195662" w:rsidP="00195662">
      <w:pPr>
        <w:jc w:val="both"/>
        <w:rPr>
          <w:bCs/>
        </w:rPr>
      </w:pPr>
      <w:r w:rsidRPr="00195662">
        <w:rPr>
          <w:bCs/>
        </w:rPr>
        <w:t>Тема 4. Аналитический и синтетический учет</w:t>
      </w:r>
    </w:p>
    <w:p w:rsidR="00195662" w:rsidRPr="00195662" w:rsidRDefault="00195662" w:rsidP="00195662">
      <w:pPr>
        <w:rPr>
          <w:bCs/>
        </w:rPr>
      </w:pPr>
      <w:r w:rsidRPr="00195662">
        <w:rPr>
          <w:bCs/>
        </w:rPr>
        <w:t>Тема 5. Бухгалтерский учет основной деятельности кредитных организаций</w:t>
      </w:r>
    </w:p>
    <w:p w:rsidR="00195662" w:rsidRPr="00195662" w:rsidRDefault="00195662" w:rsidP="00195662">
      <w:pPr>
        <w:rPr>
          <w:bCs/>
        </w:rPr>
      </w:pPr>
      <w:r w:rsidRPr="00195662">
        <w:rPr>
          <w:bCs/>
        </w:rPr>
        <w:t>Тема 6. Бухгалтерский учет внутрихозяйственной деятельности кредитных организаций</w:t>
      </w:r>
    </w:p>
    <w:p w:rsidR="00626A64" w:rsidRPr="00195662" w:rsidRDefault="00626A64" w:rsidP="00471083">
      <w:pPr>
        <w:ind w:firstLine="708"/>
        <w:jc w:val="both"/>
        <w:rPr>
          <w:bCs/>
        </w:rPr>
      </w:pPr>
    </w:p>
    <w:p w:rsidR="00626A64" w:rsidRDefault="00626A64" w:rsidP="00471083">
      <w:pPr>
        <w:ind w:firstLine="708"/>
        <w:jc w:val="both"/>
        <w:rPr>
          <w:b/>
          <w:bCs/>
        </w:rPr>
      </w:pPr>
    </w:p>
    <w:p w:rsidR="00195662" w:rsidRPr="00195662" w:rsidRDefault="00195662" w:rsidP="00626A64">
      <w:pPr>
        <w:ind w:firstLine="658"/>
        <w:rPr>
          <w:b/>
          <w:bCs/>
        </w:rPr>
      </w:pPr>
      <w:r w:rsidRPr="00195662">
        <w:rPr>
          <w:b/>
        </w:rPr>
        <w:t>ОП.05.</w:t>
      </w:r>
      <w:r>
        <w:rPr>
          <w:b/>
        </w:rPr>
        <w:t xml:space="preserve"> </w:t>
      </w:r>
      <w:r w:rsidRPr="00195662">
        <w:rPr>
          <w:b/>
        </w:rPr>
        <w:t>АНАЛИЗ ФИНАНСОВО-ХОЗЯЙСТВЕННОЙ ДЕЯТЕЛЬНОСТИ</w:t>
      </w:r>
      <w:r w:rsidRPr="00195662">
        <w:rPr>
          <w:b/>
          <w:bCs/>
        </w:rPr>
        <w:t xml:space="preserve"> </w:t>
      </w:r>
    </w:p>
    <w:p w:rsidR="00626A64" w:rsidRPr="0040082D" w:rsidRDefault="00626A64" w:rsidP="00626A64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626A64">
      <w:pPr>
        <w:ind w:firstLine="658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38.02.07 Банковское дело.</w:t>
      </w:r>
    </w:p>
    <w:p w:rsidR="00626A64" w:rsidRDefault="00626A64" w:rsidP="00626A64">
      <w:pPr>
        <w:ind w:firstLine="658"/>
        <w:jc w:val="both"/>
        <w:rPr>
          <w:b/>
          <w:bCs/>
        </w:rPr>
      </w:pPr>
    </w:p>
    <w:p w:rsidR="00626A64" w:rsidRPr="0040082D" w:rsidRDefault="00626A64" w:rsidP="00626A64">
      <w:pPr>
        <w:suppressAutoHyphens/>
        <w:ind w:firstLine="658"/>
      </w:pPr>
      <w:r w:rsidRPr="0040082D">
        <w:rPr>
          <w:b/>
          <w:bCs/>
        </w:rPr>
        <w:lastRenderedPageBreak/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462"/>
      </w:tblGrid>
      <w:tr w:rsidR="00195662" w:rsidRPr="00195662" w:rsidTr="00195662">
        <w:trPr>
          <w:trHeight w:val="649"/>
        </w:trPr>
        <w:tc>
          <w:tcPr>
            <w:tcW w:w="1129" w:type="dxa"/>
          </w:tcPr>
          <w:p w:rsidR="00195662" w:rsidRPr="00195662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195662">
              <w:rPr>
                <w:sz w:val="20"/>
                <w:szCs w:val="20"/>
              </w:rPr>
              <w:t xml:space="preserve">Код </w:t>
            </w:r>
            <w:r w:rsidRPr="00195662">
              <w:rPr>
                <w:sz w:val="20"/>
                <w:szCs w:val="20"/>
                <w:vertAlign w:val="superscript"/>
              </w:rPr>
              <w:footnoteReference w:id="4"/>
            </w:r>
          </w:p>
          <w:p w:rsidR="00195662" w:rsidRPr="00195662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195662">
              <w:rPr>
                <w:sz w:val="20"/>
                <w:szCs w:val="20"/>
              </w:rPr>
              <w:t>ПК, ОК</w:t>
            </w:r>
          </w:p>
        </w:tc>
        <w:tc>
          <w:tcPr>
            <w:tcW w:w="3657" w:type="dxa"/>
          </w:tcPr>
          <w:p w:rsidR="00195662" w:rsidRPr="00195662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195662">
              <w:rPr>
                <w:sz w:val="20"/>
                <w:szCs w:val="20"/>
              </w:rPr>
              <w:t>Умения</w:t>
            </w:r>
          </w:p>
        </w:tc>
        <w:tc>
          <w:tcPr>
            <w:tcW w:w="4462" w:type="dxa"/>
          </w:tcPr>
          <w:p w:rsidR="00195662" w:rsidRPr="00195662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195662">
              <w:rPr>
                <w:sz w:val="20"/>
                <w:szCs w:val="20"/>
              </w:rPr>
              <w:t>Знания</w:t>
            </w:r>
          </w:p>
        </w:tc>
      </w:tr>
      <w:tr w:rsidR="00195662" w:rsidRPr="00195662" w:rsidTr="00195662">
        <w:trPr>
          <w:trHeight w:val="212"/>
        </w:trPr>
        <w:tc>
          <w:tcPr>
            <w:tcW w:w="1129" w:type="dxa"/>
            <w:vMerge w:val="restart"/>
          </w:tcPr>
          <w:p w:rsidR="00195662" w:rsidRPr="00195662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195662">
              <w:rPr>
                <w:sz w:val="20"/>
                <w:szCs w:val="20"/>
              </w:rPr>
              <w:t>ОК 01</w:t>
            </w:r>
          </w:p>
          <w:p w:rsidR="00195662" w:rsidRPr="00195662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195662">
              <w:rPr>
                <w:sz w:val="20"/>
                <w:szCs w:val="20"/>
              </w:rPr>
              <w:t>ОК 03</w:t>
            </w:r>
          </w:p>
          <w:p w:rsidR="00195662" w:rsidRPr="00195662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  <w:r w:rsidRPr="00195662">
              <w:rPr>
                <w:sz w:val="20"/>
                <w:szCs w:val="20"/>
              </w:rPr>
              <w:t>ОК 09</w:t>
            </w:r>
          </w:p>
        </w:tc>
        <w:tc>
          <w:tcPr>
            <w:tcW w:w="3657" w:type="dxa"/>
          </w:tcPr>
          <w:p w:rsidR="00195662" w:rsidRPr="00195662" w:rsidRDefault="00195662" w:rsidP="00195662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195662">
              <w:rPr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95662" w:rsidRPr="00195662" w:rsidRDefault="00195662" w:rsidP="00195662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195662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195662" w:rsidRPr="00195662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195662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462" w:type="dxa"/>
          </w:tcPr>
          <w:p w:rsidR="00195662" w:rsidRPr="00195662" w:rsidRDefault="00195662" w:rsidP="00195662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195662">
              <w:rPr>
                <w:iCs/>
                <w:sz w:val="20"/>
                <w:szCs w:val="20"/>
              </w:rPr>
              <w:t>а</w:t>
            </w:r>
            <w:r w:rsidRPr="00195662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95662" w:rsidRPr="00195662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195662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рассчитывать и анализировать основные экономические показатели, характеризующие деятельность организации, обобщать результаты  аналитической работы и подготавливать соответствующие рекомендации.</w:t>
            </w:r>
          </w:p>
        </w:tc>
      </w:tr>
      <w:tr w:rsidR="00195662" w:rsidRPr="00195662" w:rsidTr="00195662">
        <w:trPr>
          <w:trHeight w:val="212"/>
        </w:trPr>
        <w:tc>
          <w:tcPr>
            <w:tcW w:w="1129" w:type="dxa"/>
            <w:vMerge/>
          </w:tcPr>
          <w:p w:rsidR="00195662" w:rsidRPr="00195662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195662" w:rsidRPr="00195662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195662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95662">
              <w:rPr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195662" w:rsidRPr="00195662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195662">
              <w:rPr>
                <w:sz w:val="20"/>
                <w:szCs w:val="20"/>
              </w:rPr>
              <w:t>ориентироваться в методиках проведения анализа финансово-хозяйственной деятельности организации</w:t>
            </w:r>
          </w:p>
        </w:tc>
        <w:tc>
          <w:tcPr>
            <w:tcW w:w="4462" w:type="dxa"/>
          </w:tcPr>
          <w:p w:rsidR="00195662" w:rsidRPr="00195662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195662">
              <w:rPr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анализа финансово-хозяйственной деятельности организации; состав бухгалтерской, финансовой и статистической отчетности организации.</w:t>
            </w:r>
          </w:p>
        </w:tc>
      </w:tr>
      <w:tr w:rsidR="00195662" w:rsidRPr="00195662" w:rsidTr="00195662">
        <w:trPr>
          <w:trHeight w:val="212"/>
        </w:trPr>
        <w:tc>
          <w:tcPr>
            <w:tcW w:w="1129" w:type="dxa"/>
            <w:vMerge/>
          </w:tcPr>
          <w:p w:rsidR="00195662" w:rsidRPr="00195662" w:rsidRDefault="00195662" w:rsidP="0019566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195662" w:rsidRPr="00195662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195662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462" w:type="dxa"/>
          </w:tcPr>
          <w:p w:rsidR="00195662" w:rsidRPr="00195662" w:rsidRDefault="00195662" w:rsidP="00195662">
            <w:pPr>
              <w:suppressAutoHyphens/>
              <w:jc w:val="both"/>
              <w:rPr>
                <w:sz w:val="20"/>
                <w:szCs w:val="20"/>
              </w:rPr>
            </w:pPr>
            <w:r w:rsidRPr="00195662">
              <w:rPr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626A64" w:rsidRDefault="00626A64" w:rsidP="00626A64">
      <w:pPr>
        <w:jc w:val="both"/>
        <w:rPr>
          <w:b/>
          <w:bCs/>
        </w:rPr>
      </w:pPr>
    </w:p>
    <w:p w:rsidR="00626A64" w:rsidRPr="00312C04" w:rsidRDefault="00626A64" w:rsidP="00626A64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876FC0" w:rsidRPr="00876FC0" w:rsidRDefault="00876FC0" w:rsidP="0043239D">
      <w:pPr>
        <w:rPr>
          <w:bCs/>
        </w:rPr>
      </w:pPr>
      <w:r w:rsidRPr="00876FC0">
        <w:rPr>
          <w:bCs/>
        </w:rPr>
        <w:t>Тема 1. Содержание и задачи анализа финансово-хозяйственной де</w:t>
      </w:r>
      <w:r w:rsidRPr="00876FC0">
        <w:rPr>
          <w:bCs/>
        </w:rPr>
        <w:t>я</w:t>
      </w:r>
      <w:r w:rsidRPr="00876FC0">
        <w:rPr>
          <w:bCs/>
        </w:rPr>
        <w:t>тельности</w:t>
      </w:r>
    </w:p>
    <w:p w:rsidR="00876FC0" w:rsidRPr="00876FC0" w:rsidRDefault="00876FC0" w:rsidP="0043239D">
      <w:pPr>
        <w:rPr>
          <w:bCs/>
        </w:rPr>
      </w:pPr>
      <w:r w:rsidRPr="00876FC0">
        <w:t>Тема 2. Планиров</w:t>
      </w:r>
      <w:r w:rsidRPr="00876FC0">
        <w:t>а</w:t>
      </w:r>
      <w:r w:rsidRPr="00876FC0">
        <w:t>ние аналитической работы. Информ</w:t>
      </w:r>
      <w:r w:rsidRPr="00876FC0">
        <w:t>а</w:t>
      </w:r>
      <w:r w:rsidRPr="00876FC0">
        <w:t>ционное и метал</w:t>
      </w:r>
      <w:r w:rsidRPr="00876FC0">
        <w:t>о</w:t>
      </w:r>
      <w:r w:rsidRPr="00876FC0">
        <w:t>гическое обеспеч</w:t>
      </w:r>
      <w:r w:rsidRPr="00876FC0">
        <w:t>е</w:t>
      </w:r>
      <w:r w:rsidRPr="00876FC0">
        <w:t>ние анализа</w:t>
      </w:r>
    </w:p>
    <w:p w:rsidR="00876FC0" w:rsidRPr="00876FC0" w:rsidRDefault="00876FC0" w:rsidP="0043239D">
      <w:pPr>
        <w:rPr>
          <w:bCs/>
        </w:rPr>
      </w:pPr>
      <w:r w:rsidRPr="00876FC0">
        <w:rPr>
          <w:bCs/>
        </w:rPr>
        <w:t>Тема 3.1. Анализ производства и ре</w:t>
      </w:r>
      <w:r w:rsidRPr="00876FC0">
        <w:rPr>
          <w:bCs/>
        </w:rPr>
        <w:t>а</w:t>
      </w:r>
      <w:r w:rsidRPr="00876FC0">
        <w:rPr>
          <w:bCs/>
        </w:rPr>
        <w:t>лизации продукции.</w:t>
      </w:r>
      <w:r>
        <w:rPr>
          <w:bCs/>
        </w:rPr>
        <w:t xml:space="preserve"> </w:t>
      </w:r>
      <w:r w:rsidRPr="00876FC0">
        <w:rPr>
          <w:bCs/>
        </w:rPr>
        <w:t>Анализ качества продукции</w:t>
      </w:r>
    </w:p>
    <w:p w:rsidR="00876FC0" w:rsidRPr="00876FC0" w:rsidRDefault="00876FC0" w:rsidP="0043239D">
      <w:pPr>
        <w:rPr>
          <w:bCs/>
        </w:rPr>
      </w:pPr>
      <w:r w:rsidRPr="00876FC0">
        <w:rPr>
          <w:bCs/>
        </w:rPr>
        <w:t>Тема</w:t>
      </w:r>
      <w:r>
        <w:rPr>
          <w:bCs/>
        </w:rPr>
        <w:t xml:space="preserve"> </w:t>
      </w:r>
      <w:r w:rsidRPr="00876FC0">
        <w:rPr>
          <w:bCs/>
        </w:rPr>
        <w:t>3.2.</w:t>
      </w:r>
      <w:r>
        <w:rPr>
          <w:bCs/>
        </w:rPr>
        <w:t xml:space="preserve"> </w:t>
      </w:r>
      <w:r w:rsidRPr="00876FC0">
        <w:rPr>
          <w:bCs/>
        </w:rPr>
        <w:t>Анализ с</w:t>
      </w:r>
      <w:r w:rsidRPr="00876FC0">
        <w:rPr>
          <w:bCs/>
        </w:rPr>
        <w:t>о</w:t>
      </w:r>
      <w:r w:rsidRPr="00876FC0">
        <w:rPr>
          <w:bCs/>
        </w:rPr>
        <w:t>стояния и эффе</w:t>
      </w:r>
      <w:r w:rsidRPr="00876FC0">
        <w:rPr>
          <w:bCs/>
        </w:rPr>
        <w:t>к</w:t>
      </w:r>
      <w:r w:rsidRPr="00876FC0">
        <w:rPr>
          <w:bCs/>
        </w:rPr>
        <w:t>тивного использ</w:t>
      </w:r>
      <w:r w:rsidRPr="00876FC0">
        <w:rPr>
          <w:bCs/>
        </w:rPr>
        <w:t>о</w:t>
      </w:r>
      <w:r w:rsidRPr="00876FC0">
        <w:rPr>
          <w:bCs/>
        </w:rPr>
        <w:t>вания производс</w:t>
      </w:r>
      <w:r w:rsidRPr="00876FC0">
        <w:rPr>
          <w:bCs/>
        </w:rPr>
        <w:t>т</w:t>
      </w:r>
      <w:r w:rsidRPr="00876FC0">
        <w:rPr>
          <w:bCs/>
        </w:rPr>
        <w:t>венных фондов</w:t>
      </w:r>
    </w:p>
    <w:p w:rsidR="00876FC0" w:rsidRPr="00876FC0" w:rsidRDefault="00876FC0" w:rsidP="0043239D">
      <w:pPr>
        <w:rPr>
          <w:bCs/>
        </w:rPr>
      </w:pPr>
      <w:r w:rsidRPr="00876FC0">
        <w:rPr>
          <w:bCs/>
        </w:rPr>
        <w:t>Тема</w:t>
      </w:r>
      <w:r>
        <w:rPr>
          <w:bCs/>
        </w:rPr>
        <w:t xml:space="preserve"> </w:t>
      </w:r>
      <w:r w:rsidRPr="00876FC0">
        <w:rPr>
          <w:bCs/>
        </w:rPr>
        <w:t>3.3. Анализ эффективности и</w:t>
      </w:r>
      <w:r w:rsidRPr="00876FC0">
        <w:rPr>
          <w:bCs/>
        </w:rPr>
        <w:t>с</w:t>
      </w:r>
      <w:r w:rsidRPr="00876FC0">
        <w:rPr>
          <w:bCs/>
        </w:rPr>
        <w:t>пользования мат</w:t>
      </w:r>
      <w:r w:rsidRPr="00876FC0">
        <w:rPr>
          <w:bCs/>
        </w:rPr>
        <w:t>е</w:t>
      </w:r>
      <w:r w:rsidRPr="00876FC0">
        <w:rPr>
          <w:bCs/>
        </w:rPr>
        <w:t xml:space="preserve">риальных ресурсов </w:t>
      </w:r>
    </w:p>
    <w:p w:rsidR="00876FC0" w:rsidRPr="00876FC0" w:rsidRDefault="00876FC0" w:rsidP="00876FC0">
      <w:pPr>
        <w:rPr>
          <w:bCs/>
        </w:rPr>
      </w:pPr>
      <w:r w:rsidRPr="00876FC0">
        <w:rPr>
          <w:bCs/>
        </w:rPr>
        <w:t>Тема</w:t>
      </w:r>
      <w:r>
        <w:rPr>
          <w:bCs/>
        </w:rPr>
        <w:t xml:space="preserve"> </w:t>
      </w:r>
      <w:r w:rsidRPr="00876FC0">
        <w:rPr>
          <w:bCs/>
        </w:rPr>
        <w:t>3.4.</w:t>
      </w:r>
      <w:r w:rsidRPr="00876FC0">
        <w:rPr>
          <w:bCs/>
        </w:rPr>
        <w:t xml:space="preserve"> </w:t>
      </w:r>
      <w:r w:rsidRPr="00876FC0">
        <w:rPr>
          <w:bCs/>
        </w:rPr>
        <w:t>Анализ обеспеченности предприятия труд</w:t>
      </w:r>
      <w:r w:rsidRPr="00876FC0">
        <w:rPr>
          <w:bCs/>
        </w:rPr>
        <w:t>о</w:t>
      </w:r>
      <w:r w:rsidRPr="00876FC0">
        <w:rPr>
          <w:bCs/>
        </w:rPr>
        <w:t>выми ресурсами. Анализ производ</w:t>
      </w:r>
      <w:r w:rsidRPr="00876FC0">
        <w:rPr>
          <w:bCs/>
        </w:rPr>
        <w:t>и</w:t>
      </w:r>
      <w:r w:rsidRPr="00876FC0">
        <w:rPr>
          <w:bCs/>
        </w:rPr>
        <w:t>тельности труда и трудоемкости.</w:t>
      </w:r>
      <w:r w:rsidRPr="00876FC0">
        <w:rPr>
          <w:bCs/>
        </w:rPr>
        <w:t xml:space="preserve"> </w:t>
      </w:r>
      <w:r w:rsidRPr="00876FC0">
        <w:rPr>
          <w:bCs/>
        </w:rPr>
        <w:t>Анализ фонда зар</w:t>
      </w:r>
      <w:r w:rsidRPr="00876FC0">
        <w:rPr>
          <w:bCs/>
        </w:rPr>
        <w:t>а</w:t>
      </w:r>
      <w:r w:rsidRPr="00876FC0">
        <w:rPr>
          <w:bCs/>
        </w:rPr>
        <w:t>ботной платы</w:t>
      </w:r>
    </w:p>
    <w:p w:rsidR="00876FC0" w:rsidRPr="00876FC0" w:rsidRDefault="00876FC0" w:rsidP="0043239D">
      <w:pPr>
        <w:rPr>
          <w:bCs/>
        </w:rPr>
      </w:pPr>
      <w:r w:rsidRPr="00876FC0">
        <w:rPr>
          <w:bCs/>
        </w:rPr>
        <w:t>Тема</w:t>
      </w:r>
      <w:r>
        <w:rPr>
          <w:bCs/>
        </w:rPr>
        <w:t xml:space="preserve"> </w:t>
      </w:r>
      <w:r w:rsidRPr="00876FC0">
        <w:rPr>
          <w:bCs/>
        </w:rPr>
        <w:t>3.5.  Анализ общей суммы з</w:t>
      </w:r>
      <w:r w:rsidRPr="00876FC0">
        <w:rPr>
          <w:bCs/>
        </w:rPr>
        <w:t>а</w:t>
      </w:r>
      <w:r w:rsidRPr="00876FC0">
        <w:rPr>
          <w:bCs/>
        </w:rPr>
        <w:t>трат на производс</w:t>
      </w:r>
      <w:r w:rsidRPr="00876FC0">
        <w:rPr>
          <w:bCs/>
        </w:rPr>
        <w:t>т</w:t>
      </w:r>
      <w:r w:rsidRPr="00876FC0">
        <w:rPr>
          <w:bCs/>
        </w:rPr>
        <w:t>во продукции. Анализ финансовых результатов от ре</w:t>
      </w:r>
      <w:r w:rsidRPr="00876FC0">
        <w:rPr>
          <w:bCs/>
        </w:rPr>
        <w:t>а</w:t>
      </w:r>
      <w:r w:rsidRPr="00876FC0">
        <w:rPr>
          <w:bCs/>
        </w:rPr>
        <w:t>лизации продукции, работ, услуг и ре</w:t>
      </w:r>
      <w:r w:rsidRPr="00876FC0">
        <w:rPr>
          <w:bCs/>
        </w:rPr>
        <w:t>н</w:t>
      </w:r>
      <w:r w:rsidRPr="00876FC0">
        <w:rPr>
          <w:bCs/>
        </w:rPr>
        <w:t>табельности пре</w:t>
      </w:r>
      <w:r w:rsidRPr="00876FC0">
        <w:rPr>
          <w:bCs/>
        </w:rPr>
        <w:t>д</w:t>
      </w:r>
      <w:r w:rsidRPr="00876FC0">
        <w:rPr>
          <w:bCs/>
        </w:rPr>
        <w:t>приятия. Анализ состава и динамики прибыли</w:t>
      </w:r>
    </w:p>
    <w:p w:rsidR="00876FC0" w:rsidRPr="00876FC0" w:rsidRDefault="00876FC0" w:rsidP="0043239D">
      <w:pPr>
        <w:rPr>
          <w:bCs/>
        </w:rPr>
      </w:pPr>
      <w:r w:rsidRPr="00876FC0">
        <w:rPr>
          <w:bCs/>
        </w:rPr>
        <w:t>Тема 4. Понятие, значение и задачи финансового с</w:t>
      </w:r>
      <w:r w:rsidRPr="00876FC0">
        <w:rPr>
          <w:bCs/>
        </w:rPr>
        <w:t>о</w:t>
      </w:r>
      <w:r w:rsidRPr="00876FC0">
        <w:rPr>
          <w:bCs/>
        </w:rPr>
        <w:t>стояния предпр</w:t>
      </w:r>
      <w:r w:rsidRPr="00876FC0">
        <w:rPr>
          <w:bCs/>
        </w:rPr>
        <w:t>и</w:t>
      </w:r>
      <w:r w:rsidRPr="00876FC0">
        <w:rPr>
          <w:bCs/>
        </w:rPr>
        <w:t>ятия и его финанс</w:t>
      </w:r>
      <w:r w:rsidRPr="00876FC0">
        <w:rPr>
          <w:bCs/>
        </w:rPr>
        <w:t>о</w:t>
      </w:r>
      <w:r w:rsidRPr="00876FC0">
        <w:rPr>
          <w:bCs/>
        </w:rPr>
        <w:t>вой устойчивости</w:t>
      </w:r>
    </w:p>
    <w:p w:rsidR="00626A64" w:rsidRDefault="00626A64" w:rsidP="00471083">
      <w:pPr>
        <w:ind w:firstLine="708"/>
        <w:jc w:val="both"/>
        <w:rPr>
          <w:b/>
          <w:bCs/>
        </w:rPr>
      </w:pPr>
    </w:p>
    <w:p w:rsidR="00626A64" w:rsidRDefault="00626A64" w:rsidP="00471083">
      <w:pPr>
        <w:ind w:firstLine="708"/>
        <w:jc w:val="both"/>
        <w:rPr>
          <w:b/>
          <w:bCs/>
        </w:rPr>
      </w:pPr>
    </w:p>
    <w:p w:rsidR="00CC2207" w:rsidRPr="00CC2207" w:rsidRDefault="00CC2207" w:rsidP="00CC2207">
      <w:pPr>
        <w:ind w:firstLine="658"/>
        <w:jc w:val="center"/>
        <w:rPr>
          <w:b/>
          <w:bCs/>
        </w:rPr>
      </w:pPr>
      <w:r w:rsidRPr="00CC2207">
        <w:rPr>
          <w:rFonts w:eastAsia="Calibri"/>
          <w:b/>
          <w:color w:val="000000"/>
          <w:lang w:eastAsia="en-US"/>
        </w:rPr>
        <w:t>ОП.0</w:t>
      </w:r>
      <w:r w:rsidR="007E29B7">
        <w:rPr>
          <w:rFonts w:eastAsia="Calibri"/>
          <w:b/>
          <w:color w:val="000000"/>
          <w:lang w:eastAsia="en-US"/>
        </w:rPr>
        <w:t>6</w:t>
      </w:r>
      <w:r w:rsidRPr="00CC2207">
        <w:rPr>
          <w:rFonts w:eastAsia="Calibri"/>
          <w:b/>
          <w:color w:val="000000"/>
          <w:lang w:eastAsia="en-US"/>
        </w:rPr>
        <w:t>. РЫНОК ЦЕННЫХ БУМАГ</w:t>
      </w:r>
    </w:p>
    <w:p w:rsidR="00626A64" w:rsidRPr="0040082D" w:rsidRDefault="00626A64" w:rsidP="00626A64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675BB1">
      <w:pPr>
        <w:jc w:val="both"/>
      </w:pPr>
      <w:r>
        <w:lastRenderedPageBreak/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38.02.07 Банковское дело.</w:t>
      </w:r>
    </w:p>
    <w:p w:rsidR="00626A64" w:rsidRDefault="00626A64" w:rsidP="00626A64">
      <w:pPr>
        <w:ind w:firstLine="658"/>
        <w:jc w:val="both"/>
        <w:rPr>
          <w:b/>
          <w:bCs/>
        </w:rPr>
      </w:pPr>
    </w:p>
    <w:p w:rsidR="00626A64" w:rsidRPr="0040082D" w:rsidRDefault="00626A64" w:rsidP="00626A64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029"/>
      </w:tblGrid>
      <w:tr w:rsidR="00CC2207" w:rsidRPr="00CC2207" w:rsidTr="0043239D">
        <w:trPr>
          <w:trHeight w:val="114"/>
        </w:trPr>
        <w:tc>
          <w:tcPr>
            <w:tcW w:w="1129" w:type="dxa"/>
            <w:vAlign w:val="center"/>
            <w:hideMark/>
          </w:tcPr>
          <w:p w:rsidR="00CC2207" w:rsidRPr="00CC2207" w:rsidRDefault="00CC2207" w:rsidP="0043239D">
            <w:pPr>
              <w:suppressAutoHyphens/>
              <w:jc w:val="center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Код ОК</w:t>
            </w:r>
          </w:p>
        </w:tc>
        <w:tc>
          <w:tcPr>
            <w:tcW w:w="3090" w:type="dxa"/>
            <w:vAlign w:val="center"/>
            <w:hideMark/>
          </w:tcPr>
          <w:p w:rsidR="00CC2207" w:rsidRPr="00CC2207" w:rsidRDefault="00CC2207" w:rsidP="0043239D">
            <w:pPr>
              <w:suppressAutoHyphens/>
              <w:jc w:val="center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5029" w:type="dxa"/>
            <w:vAlign w:val="center"/>
            <w:hideMark/>
          </w:tcPr>
          <w:p w:rsidR="00CC2207" w:rsidRPr="00CC2207" w:rsidRDefault="00CC2207" w:rsidP="0043239D">
            <w:pPr>
              <w:suppressAutoHyphens/>
              <w:jc w:val="center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Знания</w:t>
            </w:r>
          </w:p>
        </w:tc>
      </w:tr>
      <w:tr w:rsidR="00CC2207" w:rsidRPr="00CC2207" w:rsidTr="00D632D7">
        <w:trPr>
          <w:trHeight w:val="6377"/>
        </w:trPr>
        <w:tc>
          <w:tcPr>
            <w:tcW w:w="1129" w:type="dxa"/>
            <w:vAlign w:val="center"/>
          </w:tcPr>
          <w:p w:rsidR="00CC2207" w:rsidRPr="00CC2207" w:rsidRDefault="00CC2207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ОК 01</w:t>
            </w:r>
          </w:p>
          <w:p w:rsidR="00CC2207" w:rsidRPr="00CC2207" w:rsidRDefault="00CC2207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ОК 02</w:t>
            </w:r>
          </w:p>
          <w:p w:rsidR="00CC2207" w:rsidRPr="00CC2207" w:rsidRDefault="00CC2207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ОК 03</w:t>
            </w:r>
          </w:p>
          <w:p w:rsidR="00CC2207" w:rsidRPr="00CC2207" w:rsidRDefault="00CC2207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ОК 04</w:t>
            </w:r>
          </w:p>
          <w:p w:rsidR="00CC2207" w:rsidRPr="00CC2207" w:rsidRDefault="00CC2207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ОК 05</w:t>
            </w:r>
          </w:p>
          <w:p w:rsidR="00CC2207" w:rsidRPr="00CC2207" w:rsidRDefault="00CC2207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ОК 09</w:t>
            </w:r>
          </w:p>
          <w:p w:rsidR="00CC2207" w:rsidRPr="00CC2207" w:rsidRDefault="00CC2207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ОК 10</w:t>
            </w:r>
          </w:p>
          <w:p w:rsidR="00CC2207" w:rsidRPr="00CC2207" w:rsidRDefault="00CC2207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ОК 11</w:t>
            </w:r>
          </w:p>
        </w:tc>
        <w:tc>
          <w:tcPr>
            <w:tcW w:w="3090" w:type="dxa"/>
            <w:vAlign w:val="center"/>
          </w:tcPr>
          <w:p w:rsidR="00CC2207" w:rsidRPr="00CC2207" w:rsidRDefault="00CC2207" w:rsidP="0043239D">
            <w:pPr>
              <w:widowControl w:val="0"/>
              <w:tabs>
                <w:tab w:val="left" w:pos="348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</w:t>
            </w:r>
            <w:r w:rsidRPr="00CC2207">
              <w:rPr>
                <w:sz w:val="20"/>
                <w:szCs w:val="20"/>
                <w:lang w:eastAsia="en-US"/>
              </w:rPr>
              <w:t>с</w:t>
            </w:r>
            <w:r w:rsidRPr="00CC2207">
              <w:rPr>
                <w:sz w:val="20"/>
                <w:szCs w:val="20"/>
                <w:lang w:eastAsia="en-US"/>
              </w:rPr>
              <w:t>ках вложений денежных средств в ценные б</w:t>
            </w:r>
            <w:r w:rsidRPr="00CC2207">
              <w:rPr>
                <w:sz w:val="20"/>
                <w:szCs w:val="20"/>
                <w:lang w:eastAsia="en-US"/>
              </w:rPr>
              <w:t>у</w:t>
            </w:r>
            <w:r w:rsidRPr="00CC2207">
              <w:rPr>
                <w:sz w:val="20"/>
                <w:szCs w:val="20"/>
                <w:lang w:eastAsia="en-US"/>
              </w:rPr>
              <w:t>маги;</w:t>
            </w:r>
          </w:p>
          <w:p w:rsidR="00CC2207" w:rsidRPr="00CC2207" w:rsidRDefault="00CC2207" w:rsidP="0043239D">
            <w:pPr>
              <w:widowControl w:val="0"/>
              <w:tabs>
                <w:tab w:val="left" w:pos="348"/>
              </w:tabs>
              <w:ind w:left="33"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оформлять документы по выпуску и продаже ценных бумаг банка;</w:t>
            </w:r>
          </w:p>
          <w:p w:rsidR="00CC2207" w:rsidRPr="00CC2207" w:rsidRDefault="00CC2207" w:rsidP="0043239D">
            <w:pPr>
              <w:widowControl w:val="0"/>
              <w:tabs>
                <w:tab w:val="left" w:pos="348"/>
              </w:tabs>
              <w:ind w:left="33"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рассчитывать, оформлять начисление и выплату д</w:t>
            </w:r>
            <w:r w:rsidRPr="00CC2207">
              <w:rPr>
                <w:sz w:val="20"/>
                <w:szCs w:val="20"/>
                <w:lang w:eastAsia="en-US"/>
              </w:rPr>
              <w:t>о</w:t>
            </w:r>
            <w:r w:rsidRPr="00CC2207">
              <w:rPr>
                <w:sz w:val="20"/>
                <w:szCs w:val="20"/>
                <w:lang w:eastAsia="en-US"/>
              </w:rPr>
              <w:t>ходов (дивидендов, проце</w:t>
            </w:r>
            <w:r w:rsidRPr="00CC2207">
              <w:rPr>
                <w:sz w:val="20"/>
                <w:szCs w:val="20"/>
                <w:lang w:eastAsia="en-US"/>
              </w:rPr>
              <w:t>н</w:t>
            </w:r>
            <w:r w:rsidRPr="00CC2207">
              <w:rPr>
                <w:sz w:val="20"/>
                <w:szCs w:val="20"/>
                <w:lang w:eastAsia="en-US"/>
              </w:rPr>
              <w:t>тов, дисконта) по ценным бум</w:t>
            </w:r>
            <w:r w:rsidRPr="00CC2207">
              <w:rPr>
                <w:sz w:val="20"/>
                <w:szCs w:val="20"/>
                <w:lang w:eastAsia="en-US"/>
              </w:rPr>
              <w:t>а</w:t>
            </w:r>
            <w:r w:rsidRPr="00CC2207">
              <w:rPr>
                <w:sz w:val="20"/>
                <w:szCs w:val="20"/>
                <w:lang w:eastAsia="en-US"/>
              </w:rPr>
              <w:t>гам банка;</w:t>
            </w:r>
          </w:p>
          <w:p w:rsidR="00CC2207" w:rsidRPr="00CC2207" w:rsidRDefault="00CC2207" w:rsidP="0043239D">
            <w:pPr>
              <w:widowControl w:val="0"/>
              <w:tabs>
                <w:tab w:val="left" w:pos="348"/>
              </w:tabs>
              <w:ind w:left="33"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проводить сравнительную оценку инвестиционного качества ценных бумаг, оцен</w:t>
            </w:r>
            <w:r w:rsidRPr="00CC2207">
              <w:rPr>
                <w:sz w:val="20"/>
                <w:szCs w:val="20"/>
                <w:lang w:eastAsia="en-US"/>
              </w:rPr>
              <w:t>и</w:t>
            </w:r>
            <w:r w:rsidRPr="00CC2207">
              <w:rPr>
                <w:sz w:val="20"/>
                <w:szCs w:val="20"/>
                <w:lang w:eastAsia="en-US"/>
              </w:rPr>
              <w:t>вать степень</w:t>
            </w:r>
          </w:p>
          <w:p w:rsidR="00CC2207" w:rsidRPr="00CC2207" w:rsidRDefault="00CC2207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- 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  <w:tc>
          <w:tcPr>
            <w:tcW w:w="5029" w:type="dxa"/>
            <w:vAlign w:val="center"/>
          </w:tcPr>
          <w:p w:rsidR="00CC2207" w:rsidRPr="00CC2207" w:rsidRDefault="00CC2207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нормативные правовые документы, регул</w:t>
            </w:r>
            <w:r w:rsidRPr="00CC2207">
              <w:rPr>
                <w:sz w:val="20"/>
                <w:szCs w:val="20"/>
                <w:lang w:eastAsia="en-US"/>
              </w:rPr>
              <w:t>и</w:t>
            </w:r>
            <w:r w:rsidRPr="00CC2207">
              <w:rPr>
                <w:sz w:val="20"/>
                <w:szCs w:val="20"/>
                <w:lang w:eastAsia="en-US"/>
              </w:rPr>
              <w:t>рующие выпуск и обращение ценных бумаг, деятельность кредитных организаций на рынке ценных бумаг в качестве эмитентов, инв</w:t>
            </w:r>
            <w:r w:rsidRPr="00CC2207">
              <w:rPr>
                <w:sz w:val="20"/>
                <w:szCs w:val="20"/>
                <w:lang w:eastAsia="en-US"/>
              </w:rPr>
              <w:t>е</w:t>
            </w:r>
            <w:r w:rsidRPr="00CC2207">
              <w:rPr>
                <w:sz w:val="20"/>
                <w:szCs w:val="20"/>
                <w:lang w:eastAsia="en-US"/>
              </w:rPr>
              <w:t>сторов и профессиональных участников;</w:t>
            </w:r>
          </w:p>
          <w:p w:rsidR="00CC2207" w:rsidRPr="00CC2207" w:rsidRDefault="00CC2207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порядок выплаты дохода по долевым и долг</w:t>
            </w:r>
            <w:r w:rsidRPr="00CC2207">
              <w:rPr>
                <w:sz w:val="20"/>
                <w:szCs w:val="20"/>
                <w:lang w:eastAsia="en-US"/>
              </w:rPr>
              <w:t>о</w:t>
            </w:r>
            <w:r w:rsidRPr="00CC2207">
              <w:rPr>
                <w:sz w:val="20"/>
                <w:szCs w:val="20"/>
                <w:lang w:eastAsia="en-US"/>
              </w:rPr>
              <w:t>вым эмиссионным ценным бумагам;</w:t>
            </w:r>
          </w:p>
          <w:p w:rsidR="00CC2207" w:rsidRPr="00CC2207" w:rsidRDefault="00CC2207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условия выпуска и обращения депозитных и сберегательных сертификатов и порядок их р</w:t>
            </w:r>
            <w:r w:rsidRPr="00CC2207">
              <w:rPr>
                <w:sz w:val="20"/>
                <w:szCs w:val="20"/>
                <w:lang w:eastAsia="en-US"/>
              </w:rPr>
              <w:t>е</w:t>
            </w:r>
            <w:r w:rsidRPr="00CC2207">
              <w:rPr>
                <w:sz w:val="20"/>
                <w:szCs w:val="20"/>
                <w:lang w:eastAsia="en-US"/>
              </w:rPr>
              <w:t>гистрации;</w:t>
            </w:r>
          </w:p>
          <w:p w:rsidR="00CC2207" w:rsidRPr="00CC2207" w:rsidRDefault="00CC2207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порядок оформления операций по продаже и погашению сберегательных и депозитных се</w:t>
            </w:r>
            <w:r w:rsidRPr="00CC2207">
              <w:rPr>
                <w:sz w:val="20"/>
                <w:szCs w:val="20"/>
                <w:lang w:eastAsia="en-US"/>
              </w:rPr>
              <w:t>р</w:t>
            </w:r>
            <w:r w:rsidRPr="00CC2207">
              <w:rPr>
                <w:sz w:val="20"/>
                <w:szCs w:val="20"/>
                <w:lang w:eastAsia="en-US"/>
              </w:rPr>
              <w:t>тификатов и выплате дохода по ним;</w:t>
            </w:r>
          </w:p>
          <w:p w:rsidR="00CC2207" w:rsidRPr="00CC2207" w:rsidRDefault="00CC2207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порядок выпуска и обращения собственных векселей банка;</w:t>
            </w:r>
          </w:p>
          <w:p w:rsidR="00CC2207" w:rsidRPr="00CC2207" w:rsidRDefault="00CC2207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порядок расчёта и выплаты доходов по собс</w:t>
            </w:r>
            <w:r w:rsidRPr="00CC2207">
              <w:rPr>
                <w:sz w:val="20"/>
                <w:szCs w:val="20"/>
                <w:lang w:eastAsia="en-US"/>
              </w:rPr>
              <w:t>т</w:t>
            </w:r>
            <w:r w:rsidRPr="00CC2207">
              <w:rPr>
                <w:sz w:val="20"/>
                <w:szCs w:val="20"/>
                <w:lang w:eastAsia="en-US"/>
              </w:rPr>
              <w:t>венным ценным бумагам банка (дивиде</w:t>
            </w:r>
            <w:r w:rsidRPr="00CC2207">
              <w:rPr>
                <w:sz w:val="20"/>
                <w:szCs w:val="20"/>
                <w:lang w:eastAsia="en-US"/>
              </w:rPr>
              <w:t>н</w:t>
            </w:r>
            <w:r w:rsidRPr="00CC2207">
              <w:rPr>
                <w:sz w:val="20"/>
                <w:szCs w:val="20"/>
                <w:lang w:eastAsia="en-US"/>
              </w:rPr>
              <w:t>дов, процентов, дисконта);</w:t>
            </w:r>
          </w:p>
          <w:p w:rsidR="00CC2207" w:rsidRPr="00CC2207" w:rsidRDefault="00CC2207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порядок оценки доходности и ликвидности различных видов ценных бумаг;</w:t>
            </w:r>
          </w:p>
          <w:p w:rsidR="00CC2207" w:rsidRPr="00CC2207" w:rsidRDefault="00CC2207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порядок определения степени инвестиционн</w:t>
            </w:r>
            <w:r w:rsidRPr="00CC2207">
              <w:rPr>
                <w:sz w:val="20"/>
                <w:szCs w:val="20"/>
                <w:lang w:eastAsia="en-US"/>
              </w:rPr>
              <w:t>о</w:t>
            </w:r>
            <w:r w:rsidRPr="00CC2207">
              <w:rPr>
                <w:sz w:val="20"/>
                <w:szCs w:val="20"/>
                <w:lang w:eastAsia="en-US"/>
              </w:rPr>
              <w:t>го риска и эффективности вложений в це</w:t>
            </w:r>
            <w:r w:rsidRPr="00CC2207">
              <w:rPr>
                <w:sz w:val="20"/>
                <w:szCs w:val="20"/>
                <w:lang w:eastAsia="en-US"/>
              </w:rPr>
              <w:t>н</w:t>
            </w:r>
            <w:r w:rsidRPr="00CC2207">
              <w:rPr>
                <w:sz w:val="20"/>
                <w:szCs w:val="20"/>
                <w:lang w:eastAsia="en-US"/>
              </w:rPr>
              <w:t>ные бумаги;</w:t>
            </w:r>
          </w:p>
          <w:p w:rsidR="00CC2207" w:rsidRPr="00CC2207" w:rsidRDefault="00CC2207" w:rsidP="0043239D">
            <w:pPr>
              <w:widowControl w:val="0"/>
              <w:ind w:left="175" w:right="57" w:hanging="142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порядок оформления операций доверительн</w:t>
            </w:r>
            <w:r w:rsidRPr="00CC2207">
              <w:rPr>
                <w:sz w:val="20"/>
                <w:szCs w:val="20"/>
                <w:lang w:eastAsia="en-US"/>
              </w:rPr>
              <w:t>о</w:t>
            </w:r>
            <w:r w:rsidRPr="00CC2207">
              <w:rPr>
                <w:sz w:val="20"/>
                <w:szCs w:val="20"/>
                <w:lang w:eastAsia="en-US"/>
              </w:rPr>
              <w:t>го управления;</w:t>
            </w:r>
          </w:p>
          <w:p w:rsidR="00CC2207" w:rsidRPr="00CC2207" w:rsidRDefault="00CC2207" w:rsidP="0043239D">
            <w:pPr>
              <w:widowControl w:val="0"/>
              <w:tabs>
                <w:tab w:val="left" w:pos="337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условия создания общих фондов банковского управления и регламентация их деятельн</w:t>
            </w:r>
            <w:r w:rsidRPr="00CC2207">
              <w:rPr>
                <w:sz w:val="20"/>
                <w:szCs w:val="20"/>
                <w:lang w:eastAsia="en-US"/>
              </w:rPr>
              <w:t>о</w:t>
            </w:r>
            <w:r w:rsidRPr="00CC2207">
              <w:rPr>
                <w:sz w:val="20"/>
                <w:szCs w:val="20"/>
                <w:lang w:eastAsia="en-US"/>
              </w:rPr>
              <w:t>сти;</w:t>
            </w:r>
          </w:p>
          <w:p w:rsidR="00CC2207" w:rsidRPr="00CC2207" w:rsidRDefault="00CC2207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- порядок предоставления депозитарных услуг.</w:t>
            </w:r>
          </w:p>
        </w:tc>
      </w:tr>
    </w:tbl>
    <w:p w:rsidR="00626A64" w:rsidRDefault="00626A64" w:rsidP="00626A64">
      <w:pPr>
        <w:jc w:val="both"/>
        <w:rPr>
          <w:b/>
          <w:bCs/>
        </w:rPr>
      </w:pPr>
    </w:p>
    <w:p w:rsidR="00626A64" w:rsidRPr="00312C04" w:rsidRDefault="00626A64" w:rsidP="00626A64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626A64" w:rsidRPr="00CC2207" w:rsidRDefault="00CC2207" w:rsidP="00CC2207">
      <w:pPr>
        <w:jc w:val="both"/>
        <w:rPr>
          <w:bCs/>
        </w:rPr>
      </w:pPr>
      <w:r w:rsidRPr="00CC2207">
        <w:rPr>
          <w:bCs/>
        </w:rPr>
        <w:t>Раздел 1. Осуществление эмиссионных операций с ценными бумагами</w:t>
      </w:r>
    </w:p>
    <w:p w:rsidR="00626A64" w:rsidRPr="00CC2207" w:rsidRDefault="00CC2207" w:rsidP="00CC2207">
      <w:pPr>
        <w:jc w:val="both"/>
        <w:rPr>
          <w:bCs/>
        </w:rPr>
      </w:pPr>
      <w:r w:rsidRPr="00CC2207">
        <w:rPr>
          <w:color w:val="000000"/>
          <w:shd w:val="clear" w:color="auto" w:fill="FFFFFF"/>
          <w:lang w:eastAsia="en-US"/>
        </w:rPr>
        <w:t xml:space="preserve">Раздел 2. </w:t>
      </w:r>
      <w:r w:rsidRPr="00CC2207">
        <w:rPr>
          <w:bCs/>
        </w:rPr>
        <w:t>Портфель ценных бумаг. Инвестиционные операции банков.</w:t>
      </w:r>
    </w:p>
    <w:p w:rsidR="007E29B7" w:rsidRDefault="007E29B7" w:rsidP="00626A64">
      <w:pPr>
        <w:spacing w:line="360" w:lineRule="auto"/>
        <w:jc w:val="center"/>
        <w:rPr>
          <w:b/>
        </w:rPr>
      </w:pPr>
    </w:p>
    <w:p w:rsidR="007E29B7" w:rsidRDefault="007E29B7" w:rsidP="00626A64">
      <w:pPr>
        <w:spacing w:line="360" w:lineRule="auto"/>
        <w:jc w:val="center"/>
        <w:rPr>
          <w:b/>
        </w:rPr>
      </w:pPr>
    </w:p>
    <w:p w:rsidR="00626A64" w:rsidRPr="006E6A37" w:rsidRDefault="0025302C" w:rsidP="00626A64">
      <w:pPr>
        <w:spacing w:line="360" w:lineRule="auto"/>
        <w:jc w:val="center"/>
        <w:rPr>
          <w:b/>
        </w:rPr>
      </w:pPr>
      <w:r>
        <w:rPr>
          <w:b/>
        </w:rPr>
        <w:t>ОП</w:t>
      </w:r>
      <w:r w:rsidR="00626A64">
        <w:rPr>
          <w:b/>
        </w:rPr>
        <w:t>.0</w:t>
      </w:r>
      <w:r>
        <w:rPr>
          <w:b/>
        </w:rPr>
        <w:t>7</w:t>
      </w:r>
      <w:r w:rsidR="00626A64">
        <w:rPr>
          <w:b/>
        </w:rPr>
        <w:t xml:space="preserve">. </w:t>
      </w:r>
      <w:r>
        <w:rPr>
          <w:b/>
        </w:rPr>
        <w:t xml:space="preserve"> БЕЗОПАСНОСТЬ ЖИЗНЕДЕЯТЕЛЬНОСТИ</w:t>
      </w:r>
    </w:p>
    <w:p w:rsidR="00626A64" w:rsidRPr="0040082D" w:rsidRDefault="00626A64" w:rsidP="00626A64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626A64">
      <w:pPr>
        <w:ind w:firstLine="658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38.02.07 Банковское дело.</w:t>
      </w:r>
    </w:p>
    <w:p w:rsidR="00626A64" w:rsidRDefault="00626A64" w:rsidP="00626A64">
      <w:pPr>
        <w:ind w:firstLine="658"/>
        <w:jc w:val="both"/>
        <w:rPr>
          <w:b/>
          <w:bCs/>
        </w:rPr>
      </w:pPr>
    </w:p>
    <w:p w:rsidR="00626A64" w:rsidRPr="0040082D" w:rsidRDefault="00626A64" w:rsidP="00626A64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pPr w:leftFromText="180" w:rightFromText="180" w:bottomFromText="200" w:vertAnchor="text" w:horzAnchor="margin" w:tblpX="-176" w:tblpY="103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3045"/>
        <w:gridCol w:w="3841"/>
      </w:tblGrid>
      <w:tr w:rsidR="0025302C" w:rsidRPr="0025302C" w:rsidTr="0043239D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2C" w:rsidRPr="0025302C" w:rsidRDefault="0025302C" w:rsidP="0043239D">
            <w:pPr>
              <w:keepNext/>
              <w:widowControl w:val="0"/>
              <w:jc w:val="center"/>
              <w:rPr>
                <w:rFonts w:eastAsia="Arial Unicode MS"/>
                <w:bCs/>
                <w:color w:val="000000"/>
                <w:sz w:val="20"/>
                <w:szCs w:val="20"/>
                <w:lang w:eastAsia="en-US" w:bidi="ru-RU"/>
              </w:rPr>
            </w:pPr>
            <w:r w:rsidRPr="0025302C">
              <w:rPr>
                <w:rFonts w:eastAsia="Arial Unicode MS"/>
                <w:bCs/>
                <w:color w:val="000000"/>
                <w:sz w:val="20"/>
                <w:szCs w:val="20"/>
                <w:lang w:eastAsia="en-US" w:bidi="ru-RU"/>
              </w:rPr>
              <w:t>Код</w:t>
            </w:r>
          </w:p>
          <w:p w:rsidR="0025302C" w:rsidRPr="0025302C" w:rsidRDefault="0025302C" w:rsidP="0043239D">
            <w:pPr>
              <w:keepNext/>
              <w:widowControl w:val="0"/>
              <w:jc w:val="center"/>
              <w:rPr>
                <w:rFonts w:eastAsia="Arial Unicode MS"/>
                <w:bCs/>
                <w:color w:val="000000"/>
                <w:sz w:val="20"/>
                <w:szCs w:val="20"/>
                <w:lang w:eastAsia="en-US" w:bidi="ru-RU"/>
              </w:rPr>
            </w:pPr>
            <w:r w:rsidRPr="0025302C">
              <w:rPr>
                <w:rFonts w:eastAsia="Arial Unicode MS"/>
                <w:bCs/>
                <w:color w:val="000000"/>
                <w:sz w:val="20"/>
                <w:szCs w:val="20"/>
                <w:lang w:eastAsia="en-US" w:bidi="ru-RU"/>
              </w:rPr>
              <w:t>ПК,ОК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2C" w:rsidRPr="0025302C" w:rsidRDefault="0025302C" w:rsidP="0043239D">
            <w:pPr>
              <w:keepNext/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25302C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Умения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2C" w:rsidRPr="0025302C" w:rsidRDefault="0025302C" w:rsidP="0043239D">
            <w:pPr>
              <w:keepNext/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25302C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Знания</w:t>
            </w:r>
          </w:p>
        </w:tc>
      </w:tr>
      <w:tr w:rsidR="0025302C" w:rsidRPr="00675BB1" w:rsidTr="0043239D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2C" w:rsidRPr="00675BB1" w:rsidRDefault="0025302C" w:rsidP="004323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5302C" w:rsidRPr="00675BB1" w:rsidRDefault="0025302C" w:rsidP="004323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5BB1">
              <w:rPr>
                <w:rFonts w:eastAsia="Calibri"/>
                <w:sz w:val="20"/>
                <w:szCs w:val="20"/>
                <w:lang w:eastAsia="en-US"/>
              </w:rPr>
              <w:t xml:space="preserve">ОК </w:t>
            </w:r>
            <w:r w:rsidR="00675BB1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6. Проявлять гра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данско-патриотическую позицию, демонстрир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вать осознанное пов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дение на основе трад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ционных общечелов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ческих ценностей;</w:t>
            </w:r>
          </w:p>
          <w:p w:rsidR="0025302C" w:rsidRPr="00675BB1" w:rsidRDefault="0025302C" w:rsidP="004323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5BB1">
              <w:rPr>
                <w:rFonts w:eastAsia="Calibri"/>
                <w:sz w:val="20"/>
                <w:szCs w:val="20"/>
                <w:lang w:eastAsia="en-US"/>
              </w:rPr>
              <w:lastRenderedPageBreak/>
              <w:t>ОК</w:t>
            </w:r>
            <w:r w:rsidR="00675BB1">
              <w:rPr>
                <w:rFonts w:eastAsia="Calibri"/>
                <w:sz w:val="20"/>
                <w:szCs w:val="20"/>
                <w:lang w:eastAsia="en-US"/>
              </w:rPr>
              <w:t xml:space="preserve"> 0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7. Содействовать сохранению окружа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щей среды, ресурсосб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режению, эффективно действовать в чрезв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чайных ситуациях;</w:t>
            </w:r>
          </w:p>
          <w:p w:rsidR="0025302C" w:rsidRPr="00675BB1" w:rsidRDefault="0025302C" w:rsidP="0043239D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2C" w:rsidRPr="00675BB1" w:rsidRDefault="0025302C" w:rsidP="0043239D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lastRenderedPageBreak/>
              <w:t>организовывать и пров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дить мероприятия по защ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те населения от негативных воздействий чрезвычайных ситуаций;</w:t>
            </w:r>
          </w:p>
          <w:p w:rsidR="0025302C" w:rsidRPr="00675BB1" w:rsidRDefault="0025302C" w:rsidP="0043239D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предпринимать профила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к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тические меры для сниж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ния уровня опасностей ра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з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личного вида и их после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д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 xml:space="preserve">ствий в 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lastRenderedPageBreak/>
              <w:t>профессиональной деятельности и быту;</w:t>
            </w:r>
          </w:p>
          <w:p w:rsidR="0025302C" w:rsidRPr="00675BB1" w:rsidRDefault="0025302C" w:rsidP="0043239D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использовать средства и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дивидуальной и коллекти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ной защиты от оружия ма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с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 xml:space="preserve">сового поражения; </w:t>
            </w:r>
          </w:p>
          <w:p w:rsidR="0025302C" w:rsidRPr="00675BB1" w:rsidRDefault="0025302C" w:rsidP="0043239D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применять первичные сре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д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ства пожаротушения;</w:t>
            </w:r>
          </w:p>
          <w:p w:rsidR="0025302C" w:rsidRPr="00675BB1" w:rsidRDefault="0025302C" w:rsidP="0043239D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 xml:space="preserve"> владеть способами бе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с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 xml:space="preserve">конфликтного общения и </w:t>
            </w:r>
            <w:proofErr w:type="spellStart"/>
            <w:r w:rsidRPr="00675BB1">
              <w:rPr>
                <w:color w:val="000000"/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675BB1">
              <w:rPr>
                <w:color w:val="000000"/>
                <w:sz w:val="20"/>
                <w:szCs w:val="20"/>
                <w:lang w:eastAsia="en-US"/>
              </w:rPr>
              <w:t xml:space="preserve"> в повс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дневной деятельности и экстремальных условиях военной службы;</w:t>
            </w:r>
          </w:p>
          <w:p w:rsidR="0025302C" w:rsidRPr="00675BB1" w:rsidRDefault="0025302C" w:rsidP="0043239D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оказывать первую помощь пострадавшим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2C" w:rsidRPr="00675BB1" w:rsidRDefault="0025302C" w:rsidP="0043239D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lastRenderedPageBreak/>
              <w:t>принципы обеспечения устойчив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сти объектов экономики, прогноз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рования развития событий и оценки последствий при техногенных чрезвычайных ситуациях и стихи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й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ных явлениях, в том числе в усл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виях противодействия терроризму как серьезной угрозе национальной безопасности России;</w:t>
            </w:r>
          </w:p>
          <w:p w:rsidR="0025302C" w:rsidRPr="00675BB1" w:rsidRDefault="0025302C" w:rsidP="0043239D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 xml:space="preserve">основные виды потенциальных опасностей и их последствия в 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lastRenderedPageBreak/>
              <w:t>профессиональной деятельности и быту, принципы снижения вероя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ности их реализации;</w:t>
            </w:r>
          </w:p>
          <w:p w:rsidR="0025302C" w:rsidRPr="00675BB1" w:rsidRDefault="0025302C" w:rsidP="0043239D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 xml:space="preserve">задачи и основные мероприятия гражданской обороны; </w:t>
            </w:r>
          </w:p>
          <w:p w:rsidR="0025302C" w:rsidRPr="00675BB1" w:rsidRDefault="0025302C" w:rsidP="0043239D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способы защиты населения от ор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жия массового поражения;</w:t>
            </w:r>
          </w:p>
          <w:p w:rsidR="0025302C" w:rsidRPr="00675BB1" w:rsidRDefault="0025302C" w:rsidP="0043239D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25302C" w:rsidRPr="00675BB1" w:rsidRDefault="0025302C" w:rsidP="0043239D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основы военной службы и обороны государства;</w:t>
            </w:r>
          </w:p>
          <w:p w:rsidR="0025302C" w:rsidRPr="00675BB1" w:rsidRDefault="0025302C" w:rsidP="0043239D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организацию и порядок призыва граждан на военную службу и п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ступления на неё в добровольном порядке;</w:t>
            </w:r>
          </w:p>
          <w:p w:rsidR="0025302C" w:rsidRPr="00675BB1" w:rsidRDefault="0025302C" w:rsidP="0043239D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основные виды вооружения, вое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ной техники и специального снар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я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жения, состоящих на вооружении (оснащении) воинских подраздел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675BB1">
              <w:rPr>
                <w:color w:val="000000"/>
                <w:sz w:val="20"/>
                <w:szCs w:val="20"/>
                <w:lang w:eastAsia="en-US"/>
              </w:rPr>
              <w:t>ний;</w:t>
            </w:r>
          </w:p>
          <w:p w:rsidR="0025302C" w:rsidRPr="00675BB1" w:rsidRDefault="0025302C" w:rsidP="0043239D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порядок и правила оказания первой помощи пострадавшим.</w:t>
            </w:r>
          </w:p>
        </w:tc>
      </w:tr>
    </w:tbl>
    <w:p w:rsidR="00626A64" w:rsidRPr="00675BB1" w:rsidRDefault="00626A64" w:rsidP="00626A64">
      <w:pPr>
        <w:jc w:val="both"/>
        <w:rPr>
          <w:bCs/>
        </w:rPr>
      </w:pPr>
    </w:p>
    <w:p w:rsidR="00626A64" w:rsidRPr="00312C04" w:rsidRDefault="00626A64" w:rsidP="00626A64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25302C" w:rsidRPr="0025302C" w:rsidRDefault="0025302C" w:rsidP="0025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</w:t>
      </w:r>
      <w:r w:rsidRPr="0025302C">
        <w:t>езопасность жизнедеятельности в профессиональной деятельности и в быту</w:t>
      </w:r>
    </w:p>
    <w:p w:rsidR="0025302C" w:rsidRPr="0025302C" w:rsidRDefault="0025302C" w:rsidP="0025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</w:t>
      </w:r>
      <w:r w:rsidRPr="0025302C">
        <w:t xml:space="preserve">езопасность жизнедеятельности в чрезвычайных ситуациях </w:t>
      </w:r>
    </w:p>
    <w:p w:rsidR="0025302C" w:rsidRPr="0025302C" w:rsidRDefault="0025302C" w:rsidP="0025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Pr="0025302C">
        <w:t>сновы военной службы (для юношей)</w:t>
      </w:r>
    </w:p>
    <w:p w:rsidR="0025302C" w:rsidRPr="0025302C" w:rsidRDefault="0025302C" w:rsidP="0025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Pr="0025302C">
        <w:t>сновы медицинских знаний и здорового образа жизни (для девушек)</w:t>
      </w:r>
    </w:p>
    <w:p w:rsidR="00626A64" w:rsidRDefault="00626A64" w:rsidP="00471083">
      <w:pPr>
        <w:ind w:firstLine="708"/>
        <w:jc w:val="both"/>
        <w:rPr>
          <w:b/>
          <w:bCs/>
        </w:rPr>
      </w:pPr>
    </w:p>
    <w:p w:rsidR="00AD6B68" w:rsidRDefault="00AD6B68" w:rsidP="00471083">
      <w:pPr>
        <w:ind w:firstLine="708"/>
        <w:jc w:val="both"/>
        <w:rPr>
          <w:b/>
          <w:bCs/>
        </w:rPr>
      </w:pPr>
    </w:p>
    <w:p w:rsidR="00AD6B68" w:rsidRPr="00CC2207" w:rsidRDefault="00AD6B68" w:rsidP="00AD6B68">
      <w:pPr>
        <w:ind w:firstLine="658"/>
        <w:jc w:val="center"/>
        <w:rPr>
          <w:b/>
          <w:bCs/>
        </w:rPr>
      </w:pPr>
      <w:r w:rsidRPr="00CC2207">
        <w:rPr>
          <w:rFonts w:eastAsia="Calibri"/>
          <w:b/>
          <w:color w:val="000000"/>
          <w:lang w:eastAsia="en-US"/>
        </w:rPr>
        <w:t>ОП.0</w:t>
      </w:r>
      <w:r>
        <w:rPr>
          <w:rFonts w:eastAsia="Calibri"/>
          <w:b/>
          <w:color w:val="000000"/>
          <w:lang w:eastAsia="en-US"/>
        </w:rPr>
        <w:t>8</w:t>
      </w:r>
      <w:r w:rsidRPr="00CC2207">
        <w:rPr>
          <w:rFonts w:eastAsia="Calibri"/>
          <w:b/>
          <w:color w:val="000000"/>
          <w:lang w:eastAsia="en-US"/>
        </w:rPr>
        <w:t xml:space="preserve">. </w:t>
      </w:r>
      <w:r>
        <w:rPr>
          <w:rFonts w:eastAsia="Calibri"/>
          <w:b/>
          <w:color w:val="000000"/>
          <w:lang w:eastAsia="en-US"/>
        </w:rPr>
        <w:t>ОСНОВЫ ПРЕДПРИНИМАТЕЛЬСКОЙ ДЕЯТЕЛЬНОСТИ</w:t>
      </w:r>
    </w:p>
    <w:p w:rsidR="00AD6B68" w:rsidRPr="0040082D" w:rsidRDefault="00AD6B68" w:rsidP="00AD6B68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AD6B68" w:rsidRDefault="00AD6B68" w:rsidP="00AD6B68">
      <w:pPr>
        <w:ind w:firstLine="658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38.02.07 Банковское дело.</w:t>
      </w:r>
    </w:p>
    <w:p w:rsidR="00AD6B68" w:rsidRDefault="00AD6B68" w:rsidP="00AD6B68">
      <w:pPr>
        <w:ind w:firstLine="658"/>
        <w:jc w:val="both"/>
        <w:rPr>
          <w:b/>
          <w:bCs/>
        </w:rPr>
      </w:pPr>
    </w:p>
    <w:p w:rsidR="00AD6B68" w:rsidRPr="0040082D" w:rsidRDefault="00AD6B68" w:rsidP="00AD6B68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029"/>
      </w:tblGrid>
      <w:tr w:rsidR="00AD6B68" w:rsidRPr="00CC2207" w:rsidTr="0043239D">
        <w:trPr>
          <w:trHeight w:val="114"/>
        </w:trPr>
        <w:tc>
          <w:tcPr>
            <w:tcW w:w="1129" w:type="dxa"/>
            <w:vAlign w:val="center"/>
            <w:hideMark/>
          </w:tcPr>
          <w:p w:rsidR="00AD6B68" w:rsidRPr="00CC2207" w:rsidRDefault="00AD6B68" w:rsidP="0043239D">
            <w:pPr>
              <w:suppressAutoHyphens/>
              <w:jc w:val="center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Код ОК</w:t>
            </w:r>
          </w:p>
        </w:tc>
        <w:tc>
          <w:tcPr>
            <w:tcW w:w="3090" w:type="dxa"/>
            <w:vAlign w:val="center"/>
            <w:hideMark/>
          </w:tcPr>
          <w:p w:rsidR="00AD6B68" w:rsidRPr="00CC2207" w:rsidRDefault="00AD6B68" w:rsidP="0043239D">
            <w:pPr>
              <w:suppressAutoHyphens/>
              <w:jc w:val="center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5029" w:type="dxa"/>
            <w:vAlign w:val="center"/>
            <w:hideMark/>
          </w:tcPr>
          <w:p w:rsidR="00AD6B68" w:rsidRPr="00CC2207" w:rsidRDefault="00AD6B68" w:rsidP="0043239D">
            <w:pPr>
              <w:suppressAutoHyphens/>
              <w:jc w:val="center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Знания</w:t>
            </w:r>
          </w:p>
        </w:tc>
      </w:tr>
      <w:tr w:rsidR="00AD6B68" w:rsidRPr="00CC2207" w:rsidTr="0043239D">
        <w:trPr>
          <w:trHeight w:val="6377"/>
        </w:trPr>
        <w:tc>
          <w:tcPr>
            <w:tcW w:w="1129" w:type="dxa"/>
            <w:vAlign w:val="center"/>
          </w:tcPr>
          <w:p w:rsidR="00AD6B68" w:rsidRPr="00CC2207" w:rsidRDefault="00AD6B68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lastRenderedPageBreak/>
              <w:t>ОК 01</w:t>
            </w:r>
          </w:p>
          <w:p w:rsidR="00AD6B68" w:rsidRPr="00CC2207" w:rsidRDefault="00AD6B68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ОК 02</w:t>
            </w:r>
          </w:p>
          <w:p w:rsidR="00AD6B68" w:rsidRPr="00CC2207" w:rsidRDefault="00AD6B68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ОК 03</w:t>
            </w:r>
          </w:p>
          <w:p w:rsidR="00AD6B68" w:rsidRPr="00CC2207" w:rsidRDefault="00AD6B68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ОК 04</w:t>
            </w:r>
          </w:p>
          <w:p w:rsidR="00AD6B68" w:rsidRPr="00CC2207" w:rsidRDefault="00AD6B68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ОК 05</w:t>
            </w:r>
          </w:p>
          <w:p w:rsidR="00AD6B68" w:rsidRPr="00CC2207" w:rsidRDefault="00AD6B68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ОК 09</w:t>
            </w:r>
          </w:p>
          <w:p w:rsidR="00AD6B68" w:rsidRPr="00CC2207" w:rsidRDefault="00AD6B68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ОК 10</w:t>
            </w:r>
          </w:p>
          <w:p w:rsidR="00AD6B68" w:rsidRPr="00CC2207" w:rsidRDefault="00AD6B68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ОК 11</w:t>
            </w:r>
          </w:p>
        </w:tc>
        <w:tc>
          <w:tcPr>
            <w:tcW w:w="3090" w:type="dxa"/>
            <w:vAlign w:val="center"/>
          </w:tcPr>
          <w:p w:rsidR="00AD6B68" w:rsidRPr="00CC2207" w:rsidRDefault="00AD6B68" w:rsidP="0043239D">
            <w:pPr>
              <w:widowControl w:val="0"/>
              <w:tabs>
                <w:tab w:val="left" w:pos="348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</w:t>
            </w:r>
            <w:r w:rsidRPr="00CC2207">
              <w:rPr>
                <w:sz w:val="20"/>
                <w:szCs w:val="20"/>
                <w:lang w:eastAsia="en-US"/>
              </w:rPr>
              <w:t>с</w:t>
            </w:r>
            <w:r w:rsidRPr="00CC2207">
              <w:rPr>
                <w:sz w:val="20"/>
                <w:szCs w:val="20"/>
                <w:lang w:eastAsia="en-US"/>
              </w:rPr>
              <w:t>ках вложений денежных средств в ценные б</w:t>
            </w:r>
            <w:r w:rsidRPr="00CC2207">
              <w:rPr>
                <w:sz w:val="20"/>
                <w:szCs w:val="20"/>
                <w:lang w:eastAsia="en-US"/>
              </w:rPr>
              <w:t>у</w:t>
            </w:r>
            <w:r w:rsidRPr="00CC2207">
              <w:rPr>
                <w:sz w:val="20"/>
                <w:szCs w:val="20"/>
                <w:lang w:eastAsia="en-US"/>
              </w:rPr>
              <w:t>маги;</w:t>
            </w:r>
          </w:p>
          <w:p w:rsidR="00AD6B68" w:rsidRPr="00CC2207" w:rsidRDefault="00AD6B68" w:rsidP="0043239D">
            <w:pPr>
              <w:widowControl w:val="0"/>
              <w:tabs>
                <w:tab w:val="left" w:pos="348"/>
              </w:tabs>
              <w:ind w:left="33"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оформлять документы по выпуску и продаже ценных бумаг банка;</w:t>
            </w:r>
          </w:p>
          <w:p w:rsidR="00AD6B68" w:rsidRPr="00CC2207" w:rsidRDefault="00AD6B68" w:rsidP="0043239D">
            <w:pPr>
              <w:widowControl w:val="0"/>
              <w:tabs>
                <w:tab w:val="left" w:pos="348"/>
              </w:tabs>
              <w:ind w:left="33"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рассчитывать, оформлять начисление и выплату д</w:t>
            </w:r>
            <w:r w:rsidRPr="00CC2207">
              <w:rPr>
                <w:sz w:val="20"/>
                <w:szCs w:val="20"/>
                <w:lang w:eastAsia="en-US"/>
              </w:rPr>
              <w:t>о</w:t>
            </w:r>
            <w:r w:rsidRPr="00CC2207">
              <w:rPr>
                <w:sz w:val="20"/>
                <w:szCs w:val="20"/>
                <w:lang w:eastAsia="en-US"/>
              </w:rPr>
              <w:t>ходов (дивидендов, проце</w:t>
            </w:r>
            <w:r w:rsidRPr="00CC2207">
              <w:rPr>
                <w:sz w:val="20"/>
                <w:szCs w:val="20"/>
                <w:lang w:eastAsia="en-US"/>
              </w:rPr>
              <w:t>н</w:t>
            </w:r>
            <w:r w:rsidRPr="00CC2207">
              <w:rPr>
                <w:sz w:val="20"/>
                <w:szCs w:val="20"/>
                <w:lang w:eastAsia="en-US"/>
              </w:rPr>
              <w:t>тов, дисконта) по ценным бум</w:t>
            </w:r>
            <w:r w:rsidRPr="00CC2207">
              <w:rPr>
                <w:sz w:val="20"/>
                <w:szCs w:val="20"/>
                <w:lang w:eastAsia="en-US"/>
              </w:rPr>
              <w:t>а</w:t>
            </w:r>
            <w:r w:rsidRPr="00CC2207">
              <w:rPr>
                <w:sz w:val="20"/>
                <w:szCs w:val="20"/>
                <w:lang w:eastAsia="en-US"/>
              </w:rPr>
              <w:t>гам банка;</w:t>
            </w:r>
          </w:p>
          <w:p w:rsidR="00AD6B68" w:rsidRPr="00CC2207" w:rsidRDefault="00AD6B68" w:rsidP="0043239D">
            <w:pPr>
              <w:widowControl w:val="0"/>
              <w:tabs>
                <w:tab w:val="left" w:pos="348"/>
              </w:tabs>
              <w:ind w:left="33"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проводить сравнительную оценку инвестиционного качества ценных бумаг, оцен</w:t>
            </w:r>
            <w:r w:rsidRPr="00CC2207">
              <w:rPr>
                <w:sz w:val="20"/>
                <w:szCs w:val="20"/>
                <w:lang w:eastAsia="en-US"/>
              </w:rPr>
              <w:t>и</w:t>
            </w:r>
            <w:r w:rsidRPr="00CC2207">
              <w:rPr>
                <w:sz w:val="20"/>
                <w:szCs w:val="20"/>
                <w:lang w:eastAsia="en-US"/>
              </w:rPr>
              <w:t>вать степень</w:t>
            </w:r>
          </w:p>
          <w:p w:rsidR="00AD6B68" w:rsidRPr="00CC2207" w:rsidRDefault="00AD6B68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- 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  <w:tc>
          <w:tcPr>
            <w:tcW w:w="5029" w:type="dxa"/>
            <w:vAlign w:val="center"/>
          </w:tcPr>
          <w:p w:rsidR="00AD6B68" w:rsidRPr="00CC2207" w:rsidRDefault="00AD6B68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нормативные правовые документы, регул</w:t>
            </w:r>
            <w:r w:rsidRPr="00CC2207">
              <w:rPr>
                <w:sz w:val="20"/>
                <w:szCs w:val="20"/>
                <w:lang w:eastAsia="en-US"/>
              </w:rPr>
              <w:t>и</w:t>
            </w:r>
            <w:r w:rsidRPr="00CC2207">
              <w:rPr>
                <w:sz w:val="20"/>
                <w:szCs w:val="20"/>
                <w:lang w:eastAsia="en-US"/>
              </w:rPr>
              <w:t>рующие выпуск и обращение ценных бумаг, деятельность кредитных организаций на рынке ценных бумаг в качестве эмитентов, инв</w:t>
            </w:r>
            <w:r w:rsidRPr="00CC2207">
              <w:rPr>
                <w:sz w:val="20"/>
                <w:szCs w:val="20"/>
                <w:lang w:eastAsia="en-US"/>
              </w:rPr>
              <w:t>е</w:t>
            </w:r>
            <w:r w:rsidRPr="00CC2207">
              <w:rPr>
                <w:sz w:val="20"/>
                <w:szCs w:val="20"/>
                <w:lang w:eastAsia="en-US"/>
              </w:rPr>
              <w:t>сторов и профессиональных участников;</w:t>
            </w:r>
          </w:p>
          <w:p w:rsidR="00AD6B68" w:rsidRPr="00CC2207" w:rsidRDefault="00AD6B68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порядок выплаты дохода по долевым и долг</w:t>
            </w:r>
            <w:r w:rsidRPr="00CC2207">
              <w:rPr>
                <w:sz w:val="20"/>
                <w:szCs w:val="20"/>
                <w:lang w:eastAsia="en-US"/>
              </w:rPr>
              <w:t>о</w:t>
            </w:r>
            <w:r w:rsidRPr="00CC2207">
              <w:rPr>
                <w:sz w:val="20"/>
                <w:szCs w:val="20"/>
                <w:lang w:eastAsia="en-US"/>
              </w:rPr>
              <w:t>вым эмиссионным ценным бумагам;</w:t>
            </w:r>
          </w:p>
          <w:p w:rsidR="00AD6B68" w:rsidRPr="00CC2207" w:rsidRDefault="00AD6B68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условия выпуска и обращения депозитных и сберегательных сертификатов и порядок их р</w:t>
            </w:r>
            <w:r w:rsidRPr="00CC2207">
              <w:rPr>
                <w:sz w:val="20"/>
                <w:szCs w:val="20"/>
                <w:lang w:eastAsia="en-US"/>
              </w:rPr>
              <w:t>е</w:t>
            </w:r>
            <w:r w:rsidRPr="00CC2207">
              <w:rPr>
                <w:sz w:val="20"/>
                <w:szCs w:val="20"/>
                <w:lang w:eastAsia="en-US"/>
              </w:rPr>
              <w:t>гистрации;</w:t>
            </w:r>
          </w:p>
          <w:p w:rsidR="00AD6B68" w:rsidRPr="00CC2207" w:rsidRDefault="00AD6B68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порядок оформления операций по продаже и погашению сберегательных и депозитных се</w:t>
            </w:r>
            <w:r w:rsidRPr="00CC2207">
              <w:rPr>
                <w:sz w:val="20"/>
                <w:szCs w:val="20"/>
                <w:lang w:eastAsia="en-US"/>
              </w:rPr>
              <w:t>р</w:t>
            </w:r>
            <w:r w:rsidRPr="00CC2207">
              <w:rPr>
                <w:sz w:val="20"/>
                <w:szCs w:val="20"/>
                <w:lang w:eastAsia="en-US"/>
              </w:rPr>
              <w:t>тификатов и выплате дохода по ним;</w:t>
            </w:r>
          </w:p>
          <w:p w:rsidR="00AD6B68" w:rsidRPr="00CC2207" w:rsidRDefault="00AD6B68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порядок выпуска и обращения собственных векселей банка;</w:t>
            </w:r>
          </w:p>
          <w:p w:rsidR="00AD6B68" w:rsidRPr="00CC2207" w:rsidRDefault="00AD6B68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порядок расчёта и выплаты доходов по собс</w:t>
            </w:r>
            <w:r w:rsidRPr="00CC2207">
              <w:rPr>
                <w:sz w:val="20"/>
                <w:szCs w:val="20"/>
                <w:lang w:eastAsia="en-US"/>
              </w:rPr>
              <w:t>т</w:t>
            </w:r>
            <w:r w:rsidRPr="00CC2207">
              <w:rPr>
                <w:sz w:val="20"/>
                <w:szCs w:val="20"/>
                <w:lang w:eastAsia="en-US"/>
              </w:rPr>
              <w:t>венным ценным бумагам банка (дивиде</w:t>
            </w:r>
            <w:r w:rsidRPr="00CC2207">
              <w:rPr>
                <w:sz w:val="20"/>
                <w:szCs w:val="20"/>
                <w:lang w:eastAsia="en-US"/>
              </w:rPr>
              <w:t>н</w:t>
            </w:r>
            <w:r w:rsidRPr="00CC2207">
              <w:rPr>
                <w:sz w:val="20"/>
                <w:szCs w:val="20"/>
                <w:lang w:eastAsia="en-US"/>
              </w:rPr>
              <w:t>дов, процентов, дисконта);</w:t>
            </w:r>
          </w:p>
          <w:p w:rsidR="00AD6B68" w:rsidRPr="00CC2207" w:rsidRDefault="00AD6B68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порядок оценки доходности и ликвидности различных видов ценных бумаг;</w:t>
            </w:r>
          </w:p>
          <w:p w:rsidR="00AD6B68" w:rsidRPr="00CC2207" w:rsidRDefault="00AD6B68" w:rsidP="0043239D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порядок определения степени инвестиционн</w:t>
            </w:r>
            <w:r w:rsidRPr="00CC2207">
              <w:rPr>
                <w:sz w:val="20"/>
                <w:szCs w:val="20"/>
                <w:lang w:eastAsia="en-US"/>
              </w:rPr>
              <w:t>о</w:t>
            </w:r>
            <w:r w:rsidRPr="00CC2207">
              <w:rPr>
                <w:sz w:val="20"/>
                <w:szCs w:val="20"/>
                <w:lang w:eastAsia="en-US"/>
              </w:rPr>
              <w:t>го риска и эффективности вложений в це</w:t>
            </w:r>
            <w:r w:rsidRPr="00CC2207">
              <w:rPr>
                <w:sz w:val="20"/>
                <w:szCs w:val="20"/>
                <w:lang w:eastAsia="en-US"/>
              </w:rPr>
              <w:t>н</w:t>
            </w:r>
            <w:r w:rsidRPr="00CC2207">
              <w:rPr>
                <w:sz w:val="20"/>
                <w:szCs w:val="20"/>
                <w:lang w:eastAsia="en-US"/>
              </w:rPr>
              <w:t>ные бумаги;</w:t>
            </w:r>
          </w:p>
          <w:p w:rsidR="00AD6B68" w:rsidRPr="00CC2207" w:rsidRDefault="00AD6B68" w:rsidP="0043239D">
            <w:pPr>
              <w:widowControl w:val="0"/>
              <w:ind w:left="175" w:right="57" w:hanging="142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порядок оформления операций доверительн</w:t>
            </w:r>
            <w:r w:rsidRPr="00CC2207">
              <w:rPr>
                <w:sz w:val="20"/>
                <w:szCs w:val="20"/>
                <w:lang w:eastAsia="en-US"/>
              </w:rPr>
              <w:t>о</w:t>
            </w:r>
            <w:r w:rsidRPr="00CC2207">
              <w:rPr>
                <w:sz w:val="20"/>
                <w:szCs w:val="20"/>
                <w:lang w:eastAsia="en-US"/>
              </w:rPr>
              <w:t>го управления;</w:t>
            </w:r>
          </w:p>
          <w:p w:rsidR="00AD6B68" w:rsidRPr="00CC2207" w:rsidRDefault="00AD6B68" w:rsidP="0043239D">
            <w:pPr>
              <w:widowControl w:val="0"/>
              <w:tabs>
                <w:tab w:val="left" w:pos="337"/>
              </w:tabs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CC2207">
              <w:rPr>
                <w:sz w:val="20"/>
                <w:szCs w:val="20"/>
                <w:lang w:eastAsia="en-US"/>
              </w:rPr>
              <w:t>- условия создания общих фондов банковского управления и регламентация их деятельн</w:t>
            </w:r>
            <w:r w:rsidRPr="00CC2207">
              <w:rPr>
                <w:sz w:val="20"/>
                <w:szCs w:val="20"/>
                <w:lang w:eastAsia="en-US"/>
              </w:rPr>
              <w:t>о</w:t>
            </w:r>
            <w:r w:rsidRPr="00CC2207">
              <w:rPr>
                <w:sz w:val="20"/>
                <w:szCs w:val="20"/>
                <w:lang w:eastAsia="en-US"/>
              </w:rPr>
              <w:t>сти;</w:t>
            </w:r>
          </w:p>
          <w:p w:rsidR="00AD6B68" w:rsidRPr="00CC2207" w:rsidRDefault="00AD6B68" w:rsidP="0043239D">
            <w:pPr>
              <w:suppressAutoHyphens/>
              <w:jc w:val="both"/>
              <w:rPr>
                <w:rFonts w:eastAsia="Calibri"/>
                <w:kern w:val="32"/>
                <w:sz w:val="20"/>
                <w:szCs w:val="20"/>
                <w:lang w:eastAsia="en-US"/>
              </w:rPr>
            </w:pPr>
            <w:r w:rsidRPr="00CC2207">
              <w:rPr>
                <w:rFonts w:eastAsia="Calibri"/>
                <w:kern w:val="32"/>
                <w:sz w:val="20"/>
                <w:szCs w:val="20"/>
                <w:lang w:eastAsia="en-US"/>
              </w:rPr>
              <w:t>- порядок предоставления депозитарных услуг.</w:t>
            </w:r>
          </w:p>
        </w:tc>
      </w:tr>
    </w:tbl>
    <w:p w:rsidR="00AD6B68" w:rsidRDefault="00AD6B68" w:rsidP="00AD6B68">
      <w:pPr>
        <w:jc w:val="both"/>
        <w:rPr>
          <w:b/>
          <w:bCs/>
        </w:rPr>
      </w:pPr>
    </w:p>
    <w:p w:rsidR="00AD6B68" w:rsidRPr="00312C04" w:rsidRDefault="00AD6B68" w:rsidP="00AD6B68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AD6B68" w:rsidRPr="00CC2207" w:rsidRDefault="00AD6B68" w:rsidP="00AD6B68">
      <w:pPr>
        <w:jc w:val="both"/>
        <w:rPr>
          <w:bCs/>
        </w:rPr>
      </w:pPr>
      <w:r w:rsidRPr="00CC2207">
        <w:rPr>
          <w:bCs/>
        </w:rPr>
        <w:t xml:space="preserve">Раздел 1. </w:t>
      </w:r>
      <w:r>
        <w:rPr>
          <w:bCs/>
        </w:rPr>
        <w:t>Нормативные документы предпринимательской деятельности</w:t>
      </w:r>
    </w:p>
    <w:p w:rsidR="00AD6B68" w:rsidRPr="00CC2207" w:rsidRDefault="00AD6B68" w:rsidP="00AD6B68">
      <w:pPr>
        <w:jc w:val="both"/>
        <w:rPr>
          <w:bCs/>
        </w:rPr>
      </w:pPr>
      <w:r w:rsidRPr="00CC2207">
        <w:rPr>
          <w:color w:val="000000"/>
          <w:shd w:val="clear" w:color="auto" w:fill="FFFFFF"/>
          <w:lang w:eastAsia="en-US"/>
        </w:rPr>
        <w:t xml:space="preserve">Раздел 2. </w:t>
      </w:r>
      <w:r>
        <w:rPr>
          <w:color w:val="000000"/>
          <w:shd w:val="clear" w:color="auto" w:fill="FFFFFF"/>
          <w:lang w:eastAsia="en-US"/>
        </w:rPr>
        <w:t>Основы предпринимательской деятельности</w:t>
      </w:r>
    </w:p>
    <w:p w:rsidR="00AD6B68" w:rsidRDefault="00AD6B68" w:rsidP="00AD6B68">
      <w:pPr>
        <w:spacing w:line="360" w:lineRule="auto"/>
        <w:jc w:val="center"/>
        <w:rPr>
          <w:b/>
        </w:rPr>
      </w:pPr>
    </w:p>
    <w:p w:rsidR="00AD6B68" w:rsidRDefault="00AD6B68" w:rsidP="00471083">
      <w:pPr>
        <w:ind w:firstLine="708"/>
        <w:jc w:val="both"/>
        <w:rPr>
          <w:b/>
          <w:bCs/>
        </w:rPr>
      </w:pPr>
    </w:p>
    <w:p w:rsidR="00AD6B68" w:rsidRPr="00CC2207" w:rsidRDefault="00AD6B68" w:rsidP="00AD6B68">
      <w:pPr>
        <w:ind w:firstLine="658"/>
        <w:jc w:val="center"/>
        <w:rPr>
          <w:b/>
          <w:bCs/>
        </w:rPr>
      </w:pPr>
      <w:r w:rsidRPr="00CC2207">
        <w:rPr>
          <w:rFonts w:eastAsia="Calibri"/>
          <w:b/>
          <w:color w:val="000000"/>
          <w:lang w:eastAsia="en-US"/>
        </w:rPr>
        <w:t>ОП.0</w:t>
      </w:r>
      <w:r>
        <w:rPr>
          <w:rFonts w:eastAsia="Calibri"/>
          <w:b/>
          <w:color w:val="000000"/>
          <w:lang w:eastAsia="en-US"/>
        </w:rPr>
        <w:t>9</w:t>
      </w:r>
      <w:r w:rsidRPr="00CC2207">
        <w:rPr>
          <w:rFonts w:eastAsia="Calibri"/>
          <w:b/>
          <w:color w:val="000000"/>
          <w:lang w:eastAsia="en-US"/>
        </w:rPr>
        <w:t xml:space="preserve">. </w:t>
      </w:r>
      <w:r w:rsidR="00F92262">
        <w:rPr>
          <w:rFonts w:eastAsia="Calibri"/>
          <w:b/>
          <w:color w:val="000000"/>
          <w:lang w:eastAsia="en-US"/>
        </w:rPr>
        <w:t>ИНФОРМАЦИОННЫЕ ТЕХНОЛОГИИ В ПРОФЕССИОНАЛЬНОЙ ДЕЯТЕЛЬНОСТИ</w:t>
      </w:r>
    </w:p>
    <w:p w:rsidR="00AD6B68" w:rsidRPr="0040082D" w:rsidRDefault="00AD6B68" w:rsidP="00AD6B68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AD6B68" w:rsidRDefault="00AD6B68" w:rsidP="00AD6B68">
      <w:pPr>
        <w:ind w:firstLine="658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38.02.07 Банковское дело.</w:t>
      </w:r>
    </w:p>
    <w:p w:rsidR="00AD6B68" w:rsidRDefault="00AD6B68" w:rsidP="00AD6B68">
      <w:pPr>
        <w:ind w:firstLine="658"/>
        <w:jc w:val="both"/>
        <w:rPr>
          <w:b/>
          <w:bCs/>
        </w:rPr>
      </w:pPr>
    </w:p>
    <w:p w:rsidR="00AD6B68" w:rsidRPr="0040082D" w:rsidRDefault="00AD6B68" w:rsidP="00AD6B68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56"/>
        <w:gridCol w:w="4394"/>
      </w:tblGrid>
      <w:tr w:rsidR="00F92262" w:rsidRPr="00F92262" w:rsidTr="00F92262">
        <w:trPr>
          <w:trHeight w:val="649"/>
        </w:trPr>
        <w:tc>
          <w:tcPr>
            <w:tcW w:w="1242" w:type="dxa"/>
            <w:hideMark/>
          </w:tcPr>
          <w:p w:rsidR="00F92262" w:rsidRPr="00F92262" w:rsidRDefault="00F92262" w:rsidP="0043239D">
            <w:pPr>
              <w:suppressAutoHyphens/>
              <w:jc w:val="center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Код</w:t>
            </w:r>
          </w:p>
          <w:p w:rsidR="00F92262" w:rsidRPr="00F92262" w:rsidRDefault="00F92262" w:rsidP="0043239D">
            <w:pPr>
              <w:suppressAutoHyphens/>
              <w:jc w:val="center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ПК, ОК</w:t>
            </w:r>
          </w:p>
        </w:tc>
        <w:tc>
          <w:tcPr>
            <w:tcW w:w="3856" w:type="dxa"/>
            <w:hideMark/>
          </w:tcPr>
          <w:p w:rsidR="00F92262" w:rsidRPr="00F92262" w:rsidRDefault="00F92262" w:rsidP="0043239D">
            <w:pPr>
              <w:suppressAutoHyphens/>
              <w:jc w:val="center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Умения</w:t>
            </w:r>
          </w:p>
        </w:tc>
        <w:tc>
          <w:tcPr>
            <w:tcW w:w="4394" w:type="dxa"/>
            <w:hideMark/>
          </w:tcPr>
          <w:p w:rsidR="00F92262" w:rsidRPr="00F92262" w:rsidRDefault="00F92262" w:rsidP="0043239D">
            <w:pPr>
              <w:suppressAutoHyphens/>
              <w:jc w:val="center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Знания</w:t>
            </w:r>
          </w:p>
        </w:tc>
      </w:tr>
      <w:tr w:rsidR="00F92262" w:rsidRPr="00F92262" w:rsidTr="00F92262">
        <w:trPr>
          <w:trHeight w:val="649"/>
        </w:trPr>
        <w:tc>
          <w:tcPr>
            <w:tcW w:w="1242" w:type="dxa"/>
          </w:tcPr>
          <w:p w:rsidR="00F92262" w:rsidRPr="00F92262" w:rsidRDefault="00F92262" w:rsidP="0043239D">
            <w:pPr>
              <w:jc w:val="center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ОК 09</w:t>
            </w:r>
          </w:p>
        </w:tc>
        <w:tc>
          <w:tcPr>
            <w:tcW w:w="3856" w:type="dxa"/>
          </w:tcPr>
          <w:p w:rsidR="00F92262" w:rsidRPr="00F92262" w:rsidRDefault="00F92262" w:rsidP="0043239D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обрабатывать текстовую та</w:t>
            </w:r>
            <w:r w:rsidRPr="00F92262">
              <w:rPr>
                <w:sz w:val="20"/>
                <w:szCs w:val="20"/>
              </w:rPr>
              <w:t>б</w:t>
            </w:r>
            <w:r w:rsidRPr="00F92262">
              <w:rPr>
                <w:sz w:val="20"/>
                <w:szCs w:val="20"/>
              </w:rPr>
              <w:t>личную информацию;</w:t>
            </w:r>
          </w:p>
          <w:p w:rsidR="00F92262" w:rsidRPr="00F92262" w:rsidRDefault="00F92262" w:rsidP="0043239D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использовать деловую граф</w:t>
            </w:r>
            <w:r w:rsidRPr="00F92262">
              <w:rPr>
                <w:sz w:val="20"/>
                <w:szCs w:val="20"/>
              </w:rPr>
              <w:t>и</w:t>
            </w:r>
            <w:r w:rsidRPr="00F92262">
              <w:rPr>
                <w:sz w:val="20"/>
                <w:szCs w:val="20"/>
              </w:rPr>
              <w:t>ку и мультимедиа информ</w:t>
            </w:r>
            <w:r w:rsidRPr="00F92262">
              <w:rPr>
                <w:sz w:val="20"/>
                <w:szCs w:val="20"/>
              </w:rPr>
              <w:t>а</w:t>
            </w:r>
            <w:r w:rsidRPr="00F92262">
              <w:rPr>
                <w:sz w:val="20"/>
                <w:szCs w:val="20"/>
              </w:rPr>
              <w:t>цию;</w:t>
            </w:r>
          </w:p>
          <w:p w:rsidR="00F92262" w:rsidRPr="00F92262" w:rsidRDefault="00F92262" w:rsidP="0043239D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создавать презентации;</w:t>
            </w:r>
          </w:p>
          <w:p w:rsidR="00F92262" w:rsidRPr="00F92262" w:rsidRDefault="00F92262" w:rsidP="0043239D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применять антивирусные средства защиты;</w:t>
            </w:r>
          </w:p>
          <w:p w:rsidR="00F92262" w:rsidRPr="00F92262" w:rsidRDefault="00F92262" w:rsidP="0043239D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читать (интерпретировать) интерфейс специализирова</w:t>
            </w:r>
            <w:r w:rsidRPr="00F92262">
              <w:rPr>
                <w:sz w:val="20"/>
                <w:szCs w:val="20"/>
              </w:rPr>
              <w:t>н</w:t>
            </w:r>
            <w:r w:rsidRPr="00F92262">
              <w:rPr>
                <w:sz w:val="20"/>
                <w:szCs w:val="20"/>
              </w:rPr>
              <w:t>ного программного обеспеч</w:t>
            </w:r>
            <w:r w:rsidRPr="00F92262">
              <w:rPr>
                <w:sz w:val="20"/>
                <w:szCs w:val="20"/>
              </w:rPr>
              <w:t>е</w:t>
            </w:r>
            <w:r w:rsidRPr="00F92262">
              <w:rPr>
                <w:sz w:val="20"/>
                <w:szCs w:val="20"/>
              </w:rPr>
              <w:t>ния, находить контекстную помощь работать с докуме</w:t>
            </w:r>
            <w:r w:rsidRPr="00F92262">
              <w:rPr>
                <w:sz w:val="20"/>
                <w:szCs w:val="20"/>
              </w:rPr>
              <w:t>н</w:t>
            </w:r>
            <w:r w:rsidRPr="00F92262">
              <w:rPr>
                <w:sz w:val="20"/>
                <w:szCs w:val="20"/>
              </w:rPr>
              <w:t>тацией;</w:t>
            </w:r>
          </w:p>
          <w:p w:rsidR="00F92262" w:rsidRPr="00F92262" w:rsidRDefault="00F92262" w:rsidP="0043239D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применять специализирова</w:t>
            </w:r>
            <w:r w:rsidRPr="00F92262">
              <w:rPr>
                <w:sz w:val="20"/>
                <w:szCs w:val="20"/>
              </w:rPr>
              <w:t>н</w:t>
            </w:r>
            <w:r w:rsidRPr="00F92262">
              <w:rPr>
                <w:sz w:val="20"/>
                <w:szCs w:val="20"/>
              </w:rPr>
              <w:t>ное программное обеспечение для сбора, хранения и обр</w:t>
            </w:r>
            <w:r w:rsidRPr="00F92262">
              <w:rPr>
                <w:sz w:val="20"/>
                <w:szCs w:val="20"/>
              </w:rPr>
              <w:t>а</w:t>
            </w:r>
            <w:r w:rsidRPr="00F92262">
              <w:rPr>
                <w:sz w:val="20"/>
                <w:szCs w:val="20"/>
              </w:rPr>
              <w:t>ботки банковской информ</w:t>
            </w:r>
            <w:r w:rsidRPr="00F92262">
              <w:rPr>
                <w:sz w:val="20"/>
                <w:szCs w:val="20"/>
              </w:rPr>
              <w:t>а</w:t>
            </w:r>
            <w:r w:rsidRPr="00F92262">
              <w:rPr>
                <w:sz w:val="20"/>
                <w:szCs w:val="20"/>
              </w:rPr>
              <w:t>ции в соответствии с изуча</w:t>
            </w:r>
            <w:r w:rsidRPr="00F92262">
              <w:rPr>
                <w:sz w:val="20"/>
                <w:szCs w:val="20"/>
              </w:rPr>
              <w:t>е</w:t>
            </w:r>
            <w:r w:rsidRPr="00F92262">
              <w:rPr>
                <w:sz w:val="20"/>
                <w:szCs w:val="20"/>
              </w:rPr>
              <w:t>мыми профессиональными модулями;</w:t>
            </w:r>
          </w:p>
          <w:p w:rsidR="00F92262" w:rsidRPr="00F92262" w:rsidRDefault="00F92262" w:rsidP="0043239D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lastRenderedPageBreak/>
              <w:t>пользоваться автоматизир</w:t>
            </w:r>
            <w:r w:rsidRPr="00F92262">
              <w:rPr>
                <w:sz w:val="20"/>
                <w:szCs w:val="20"/>
              </w:rPr>
              <w:t>о</w:t>
            </w:r>
            <w:r w:rsidRPr="00F92262">
              <w:rPr>
                <w:sz w:val="20"/>
                <w:szCs w:val="20"/>
              </w:rPr>
              <w:t>ванными системами делопр</w:t>
            </w:r>
            <w:r w:rsidRPr="00F92262">
              <w:rPr>
                <w:sz w:val="20"/>
                <w:szCs w:val="20"/>
              </w:rPr>
              <w:t>о</w:t>
            </w:r>
            <w:r w:rsidRPr="00F92262">
              <w:rPr>
                <w:sz w:val="20"/>
                <w:szCs w:val="20"/>
              </w:rPr>
              <w:t>изводства;</w:t>
            </w:r>
          </w:p>
          <w:p w:rsidR="00F92262" w:rsidRPr="00F92262" w:rsidRDefault="00F92262" w:rsidP="0043239D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применять методы и средства  защиты банковской информ</w:t>
            </w:r>
            <w:r w:rsidRPr="00F92262">
              <w:rPr>
                <w:sz w:val="20"/>
                <w:szCs w:val="20"/>
              </w:rPr>
              <w:t>а</w:t>
            </w:r>
            <w:r w:rsidRPr="00F92262">
              <w:rPr>
                <w:sz w:val="20"/>
                <w:szCs w:val="20"/>
              </w:rPr>
              <w:t>ции.</w:t>
            </w:r>
          </w:p>
        </w:tc>
        <w:tc>
          <w:tcPr>
            <w:tcW w:w="4394" w:type="dxa"/>
          </w:tcPr>
          <w:p w:rsidR="00F92262" w:rsidRPr="00F92262" w:rsidRDefault="00F92262" w:rsidP="0043239D">
            <w:pPr>
              <w:tabs>
                <w:tab w:val="left" w:pos="271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lastRenderedPageBreak/>
              <w:t>назначение, состав, основные характеристики о</w:t>
            </w:r>
            <w:r w:rsidRPr="00F92262">
              <w:rPr>
                <w:sz w:val="20"/>
                <w:szCs w:val="20"/>
              </w:rPr>
              <w:t>р</w:t>
            </w:r>
            <w:r w:rsidRPr="00F92262">
              <w:rPr>
                <w:sz w:val="20"/>
                <w:szCs w:val="20"/>
              </w:rPr>
              <w:t>ганизационной и компьютерной техники;</w:t>
            </w:r>
          </w:p>
          <w:p w:rsidR="00F92262" w:rsidRPr="00F92262" w:rsidRDefault="00F92262" w:rsidP="0043239D">
            <w:pPr>
              <w:tabs>
                <w:tab w:val="left" w:pos="271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основные компоненты компьютерных сетей, принципы пакетной передачи данных, организ</w:t>
            </w:r>
            <w:r w:rsidRPr="00F92262">
              <w:rPr>
                <w:sz w:val="20"/>
                <w:szCs w:val="20"/>
              </w:rPr>
              <w:t>а</w:t>
            </w:r>
            <w:r w:rsidRPr="00F92262">
              <w:rPr>
                <w:sz w:val="20"/>
                <w:szCs w:val="20"/>
              </w:rPr>
              <w:t>цию межсетевого взаимодействия;</w:t>
            </w:r>
          </w:p>
          <w:p w:rsidR="00F92262" w:rsidRPr="00F92262" w:rsidRDefault="00F92262" w:rsidP="0043239D">
            <w:pPr>
              <w:tabs>
                <w:tab w:val="left" w:pos="271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 xml:space="preserve"> назначение и принципы использования систе</w:t>
            </w:r>
            <w:r w:rsidRPr="00F92262">
              <w:rPr>
                <w:sz w:val="20"/>
                <w:szCs w:val="20"/>
              </w:rPr>
              <w:t>м</w:t>
            </w:r>
            <w:r w:rsidRPr="00F92262">
              <w:rPr>
                <w:sz w:val="20"/>
                <w:szCs w:val="20"/>
              </w:rPr>
              <w:t>ного и прикладного программного обеспечения;</w:t>
            </w:r>
          </w:p>
          <w:p w:rsidR="00F92262" w:rsidRPr="00F92262" w:rsidRDefault="00F92262" w:rsidP="0043239D">
            <w:pPr>
              <w:tabs>
                <w:tab w:val="left" w:pos="271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принципы защиты информации от несанкцион</w:t>
            </w:r>
            <w:r w:rsidRPr="00F92262">
              <w:rPr>
                <w:sz w:val="20"/>
                <w:szCs w:val="20"/>
              </w:rPr>
              <w:t>и</w:t>
            </w:r>
            <w:r w:rsidRPr="00F92262">
              <w:rPr>
                <w:sz w:val="20"/>
                <w:szCs w:val="20"/>
              </w:rPr>
              <w:t>рованного доступа;</w:t>
            </w:r>
          </w:p>
          <w:p w:rsidR="00F92262" w:rsidRPr="00F92262" w:rsidRDefault="00F92262" w:rsidP="0043239D">
            <w:pPr>
              <w:tabs>
                <w:tab w:val="left" w:pos="271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правовые аспекты использования информацио</w:t>
            </w:r>
            <w:r w:rsidRPr="00F92262">
              <w:rPr>
                <w:sz w:val="20"/>
                <w:szCs w:val="20"/>
              </w:rPr>
              <w:t>н</w:t>
            </w:r>
            <w:r w:rsidRPr="00F92262">
              <w:rPr>
                <w:sz w:val="20"/>
                <w:szCs w:val="20"/>
              </w:rPr>
              <w:t>ных технологий и программного обеспечения;</w:t>
            </w:r>
          </w:p>
          <w:p w:rsidR="00F92262" w:rsidRPr="00F92262" w:rsidRDefault="00F92262" w:rsidP="0043239D">
            <w:pPr>
              <w:tabs>
                <w:tab w:val="left" w:pos="271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основные понятия автоматизированной обрабо</w:t>
            </w:r>
            <w:r w:rsidRPr="00F92262">
              <w:rPr>
                <w:sz w:val="20"/>
                <w:szCs w:val="20"/>
              </w:rPr>
              <w:t>т</w:t>
            </w:r>
            <w:r w:rsidRPr="00F92262">
              <w:rPr>
                <w:sz w:val="20"/>
                <w:szCs w:val="20"/>
              </w:rPr>
              <w:t>ки информации;</w:t>
            </w:r>
          </w:p>
          <w:p w:rsidR="00F92262" w:rsidRPr="00F92262" w:rsidRDefault="00F92262" w:rsidP="0043239D">
            <w:pPr>
              <w:tabs>
                <w:tab w:val="left" w:pos="271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lastRenderedPageBreak/>
              <w:t>направления автоматизации банковской деятел</w:t>
            </w:r>
            <w:r w:rsidRPr="00F92262">
              <w:rPr>
                <w:sz w:val="20"/>
                <w:szCs w:val="20"/>
              </w:rPr>
              <w:t>ь</w:t>
            </w:r>
            <w:r w:rsidRPr="00F92262">
              <w:rPr>
                <w:sz w:val="20"/>
                <w:szCs w:val="20"/>
              </w:rPr>
              <w:t>ности;</w:t>
            </w:r>
          </w:p>
          <w:p w:rsidR="00F92262" w:rsidRPr="00F92262" w:rsidRDefault="00F92262" w:rsidP="0043239D">
            <w:pPr>
              <w:tabs>
                <w:tab w:val="left" w:pos="271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назначение принципы организации и эксплуат</w:t>
            </w:r>
            <w:r w:rsidRPr="00F92262">
              <w:rPr>
                <w:sz w:val="20"/>
                <w:szCs w:val="20"/>
              </w:rPr>
              <w:t>а</w:t>
            </w:r>
            <w:r w:rsidRPr="00F92262">
              <w:rPr>
                <w:sz w:val="20"/>
                <w:szCs w:val="20"/>
              </w:rPr>
              <w:t>ции банковских информационных систем;</w:t>
            </w:r>
          </w:p>
          <w:p w:rsidR="00F92262" w:rsidRPr="00F92262" w:rsidRDefault="00F92262" w:rsidP="0043239D">
            <w:pPr>
              <w:tabs>
                <w:tab w:val="left" w:pos="271"/>
              </w:tabs>
              <w:jc w:val="both"/>
              <w:rPr>
                <w:sz w:val="20"/>
                <w:szCs w:val="20"/>
              </w:rPr>
            </w:pPr>
            <w:r w:rsidRPr="00F92262">
              <w:rPr>
                <w:sz w:val="20"/>
                <w:szCs w:val="20"/>
              </w:rPr>
              <w:t>основные угрозы и методы обеспечения инфо</w:t>
            </w:r>
            <w:r w:rsidRPr="00F92262">
              <w:rPr>
                <w:sz w:val="20"/>
                <w:szCs w:val="20"/>
              </w:rPr>
              <w:t>р</w:t>
            </w:r>
            <w:r w:rsidRPr="00F92262">
              <w:rPr>
                <w:sz w:val="20"/>
                <w:szCs w:val="20"/>
              </w:rPr>
              <w:t>мационной безопасности.</w:t>
            </w:r>
          </w:p>
        </w:tc>
      </w:tr>
    </w:tbl>
    <w:p w:rsidR="00AD6B68" w:rsidRDefault="00AD6B68" w:rsidP="00AD6B68">
      <w:pPr>
        <w:jc w:val="both"/>
        <w:rPr>
          <w:b/>
          <w:bCs/>
        </w:rPr>
      </w:pPr>
    </w:p>
    <w:p w:rsidR="00AD6B68" w:rsidRPr="00312C04" w:rsidRDefault="00AD6B68" w:rsidP="00AD6B68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AD6B68" w:rsidRPr="00F92262" w:rsidRDefault="00F92262" w:rsidP="00F92262">
      <w:r w:rsidRPr="00F92262">
        <w:t>Раздел 1. Применение информационных технологий в экономической сфере.</w:t>
      </w:r>
    </w:p>
    <w:p w:rsidR="00AD6B68" w:rsidRPr="00F92262" w:rsidRDefault="00F92262" w:rsidP="00F92262">
      <w:pPr>
        <w:rPr>
          <w:bCs/>
        </w:rPr>
      </w:pPr>
      <w:r w:rsidRPr="00F92262">
        <w:rPr>
          <w:bCs/>
        </w:rPr>
        <w:t>Раздел 2. Опе</w:t>
      </w:r>
      <w:r w:rsidRPr="00F92262">
        <w:rPr>
          <w:bCs/>
          <w:spacing w:val="1"/>
        </w:rPr>
        <w:t>р</w:t>
      </w:r>
      <w:r w:rsidRPr="00F92262">
        <w:rPr>
          <w:bCs/>
        </w:rPr>
        <w:t>аци</w:t>
      </w:r>
      <w:r w:rsidRPr="00F92262">
        <w:rPr>
          <w:bCs/>
          <w:spacing w:val="1"/>
        </w:rPr>
        <w:t>о</w:t>
      </w:r>
      <w:r w:rsidRPr="00F92262">
        <w:rPr>
          <w:bCs/>
        </w:rPr>
        <w:t xml:space="preserve">нная система MS </w:t>
      </w:r>
      <w:proofErr w:type="spellStart"/>
      <w:r w:rsidRPr="00F92262">
        <w:rPr>
          <w:bCs/>
          <w:spacing w:val="2"/>
        </w:rPr>
        <w:t>W</w:t>
      </w:r>
      <w:r w:rsidRPr="00F92262">
        <w:rPr>
          <w:bCs/>
          <w:spacing w:val="-2"/>
        </w:rPr>
        <w:t>i</w:t>
      </w:r>
      <w:r w:rsidRPr="00F92262">
        <w:rPr>
          <w:bCs/>
          <w:spacing w:val="-1"/>
        </w:rPr>
        <w:t>n</w:t>
      </w:r>
      <w:r w:rsidRPr="00F92262">
        <w:rPr>
          <w:bCs/>
          <w:spacing w:val="1"/>
        </w:rPr>
        <w:t>d</w:t>
      </w:r>
      <w:r w:rsidRPr="00F92262">
        <w:rPr>
          <w:bCs/>
          <w:spacing w:val="-1"/>
        </w:rPr>
        <w:t>o</w:t>
      </w:r>
      <w:r w:rsidRPr="00F92262">
        <w:rPr>
          <w:bCs/>
        </w:rPr>
        <w:t>w</w:t>
      </w:r>
      <w:r w:rsidRPr="00F92262">
        <w:rPr>
          <w:bCs/>
          <w:spacing w:val="-1"/>
        </w:rPr>
        <w:t>s</w:t>
      </w:r>
      <w:proofErr w:type="spellEnd"/>
      <w:r w:rsidRPr="00F92262">
        <w:rPr>
          <w:bCs/>
          <w:spacing w:val="-1"/>
        </w:rPr>
        <w:t>.</w:t>
      </w:r>
      <w:r w:rsidRPr="00F92262">
        <w:rPr>
          <w:bCs/>
        </w:rPr>
        <w:t xml:space="preserve"> Стандартные программные средства.</w:t>
      </w:r>
    </w:p>
    <w:p w:rsidR="00AD6B68" w:rsidRPr="00F92262" w:rsidRDefault="00F92262" w:rsidP="00F92262">
      <w:pPr>
        <w:rPr>
          <w:bCs/>
        </w:rPr>
      </w:pPr>
      <w:r w:rsidRPr="00F92262">
        <w:rPr>
          <w:bCs/>
        </w:rPr>
        <w:t>Раздел 3. Технологии создания и преобразования информационных объектов</w:t>
      </w:r>
    </w:p>
    <w:p w:rsidR="00AD6B68" w:rsidRPr="00F92262" w:rsidRDefault="00F92262" w:rsidP="00F92262">
      <w:pPr>
        <w:rPr>
          <w:bCs/>
        </w:rPr>
      </w:pPr>
      <w:r w:rsidRPr="00F92262">
        <w:rPr>
          <w:bCs/>
        </w:rPr>
        <w:t>Раздел 4. Телекоммуникационные технологии</w:t>
      </w:r>
    </w:p>
    <w:p w:rsidR="00F92262" w:rsidRPr="00F92262" w:rsidRDefault="00F92262" w:rsidP="00F9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92262">
        <w:rPr>
          <w:bCs/>
        </w:rPr>
        <w:t>Раздел 5. Применение специализированного программного обеспечения для сбора, хранения и обрабо</w:t>
      </w:r>
      <w:r w:rsidRPr="00F92262">
        <w:rPr>
          <w:bCs/>
        </w:rPr>
        <w:t>т</w:t>
      </w:r>
      <w:r w:rsidRPr="00F92262">
        <w:rPr>
          <w:bCs/>
        </w:rPr>
        <w:t>ки банковской информации.</w:t>
      </w:r>
    </w:p>
    <w:p w:rsidR="00F92262" w:rsidRPr="00F92262" w:rsidRDefault="00F92262" w:rsidP="00F92262">
      <w:pPr>
        <w:ind w:firstLine="708"/>
        <w:rPr>
          <w:bCs/>
        </w:rPr>
      </w:pPr>
    </w:p>
    <w:p w:rsidR="00F92262" w:rsidRDefault="00F92262" w:rsidP="00471083">
      <w:pPr>
        <w:ind w:firstLine="708"/>
        <w:jc w:val="both"/>
        <w:rPr>
          <w:b/>
          <w:bCs/>
        </w:rPr>
      </w:pPr>
    </w:p>
    <w:p w:rsidR="00596773" w:rsidRDefault="00596773" w:rsidP="0059677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ПМ.01</w:t>
      </w:r>
      <w:r w:rsidRPr="00995431">
        <w:rPr>
          <w:b/>
          <w:bCs/>
        </w:rPr>
        <w:t xml:space="preserve"> ВЕДЕНИЕ РАСЧЕТНЫХ ОПЕРАЦИЙ</w:t>
      </w:r>
    </w:p>
    <w:p w:rsidR="000009D3" w:rsidRPr="0009402F" w:rsidRDefault="000009D3" w:rsidP="000009D3">
      <w:pPr>
        <w:ind w:firstLine="770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0009D3" w:rsidRPr="009F7C76" w:rsidRDefault="000009D3" w:rsidP="000009D3">
      <w:pPr>
        <w:ind w:firstLine="660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="00596773">
        <w:t>38</w:t>
      </w:r>
      <w:r w:rsidR="00596773">
        <w:rPr>
          <w:color w:val="000000"/>
        </w:rPr>
        <w:t>.02.07</w:t>
      </w:r>
      <w:r w:rsidRPr="009F7C76">
        <w:rPr>
          <w:color w:val="000000"/>
        </w:rPr>
        <w:t xml:space="preserve"> </w:t>
      </w:r>
      <w:r w:rsidR="00563826">
        <w:rPr>
          <w:color w:val="000000"/>
        </w:rPr>
        <w:t>Банковск</w:t>
      </w:r>
      <w:r w:rsidRPr="009F7C76">
        <w:rPr>
          <w:color w:val="000000"/>
        </w:rPr>
        <w:t>ое дело.</w:t>
      </w:r>
    </w:p>
    <w:p w:rsidR="000009D3" w:rsidRDefault="000009D3" w:rsidP="000009D3">
      <w:pPr>
        <w:widowControl w:val="0"/>
        <w:autoSpaceDE w:val="0"/>
        <w:autoSpaceDN w:val="0"/>
        <w:adjustRightInd w:val="0"/>
        <w:ind w:firstLine="770"/>
        <w:jc w:val="both"/>
        <w:rPr>
          <w:b/>
        </w:rPr>
      </w:pPr>
    </w:p>
    <w:p w:rsidR="000009D3" w:rsidRPr="0009402F" w:rsidRDefault="000009D3" w:rsidP="000009D3">
      <w:pPr>
        <w:ind w:firstLine="770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0009D3" w:rsidRPr="0009402F" w:rsidRDefault="000009D3" w:rsidP="000009D3">
      <w:pPr>
        <w:ind w:firstLine="770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 w:rsidR="005553D8">
        <w:t xml:space="preserve">Ведение расчетных операций </w:t>
      </w:r>
      <w:r w:rsidRPr="0009402F">
        <w:t>и соответствующие ему общие и профессионал</w:t>
      </w:r>
      <w:r w:rsidR="00563826">
        <w:t>ьные компетенции: ОК 01-</w:t>
      </w:r>
      <w:r w:rsidR="005D252B">
        <w:t>0</w:t>
      </w:r>
      <w:r w:rsidR="00563826">
        <w:t>5</w:t>
      </w:r>
      <w:r w:rsidR="005D252B">
        <w:t>,</w:t>
      </w:r>
      <w:r w:rsidR="00563826">
        <w:t xml:space="preserve"> ОК 09 – 11,</w:t>
      </w:r>
      <w:r w:rsidR="005D252B">
        <w:t xml:space="preserve"> ПК </w:t>
      </w:r>
      <w:r w:rsidR="005553D8">
        <w:t>1</w:t>
      </w:r>
      <w:r w:rsidRPr="0009402F">
        <w:t>.1-</w:t>
      </w:r>
      <w:r w:rsidR="005553D8">
        <w:t>1.6</w:t>
      </w:r>
    </w:p>
    <w:p w:rsidR="000009D3" w:rsidRPr="0009402F" w:rsidRDefault="000009D3" w:rsidP="000009D3">
      <w:pPr>
        <w:ind w:firstLine="708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958"/>
      </w:tblGrid>
      <w:tr w:rsidR="005553D8" w:rsidRPr="00BD11C0" w:rsidTr="005553D8">
        <w:tc>
          <w:tcPr>
            <w:tcW w:w="1393" w:type="dxa"/>
          </w:tcPr>
          <w:p w:rsidR="005553D8" w:rsidRPr="00BD11C0" w:rsidRDefault="005553D8" w:rsidP="0043239D">
            <w:pPr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7958" w:type="dxa"/>
          </w:tcPr>
          <w:p w:rsidR="005553D8" w:rsidRPr="00BD11C0" w:rsidRDefault="005553D8" w:rsidP="0043239D">
            <w:pPr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>в проведении расчётных операций</w:t>
            </w:r>
          </w:p>
          <w:p w:rsidR="005553D8" w:rsidRPr="00BD11C0" w:rsidRDefault="005553D8" w:rsidP="0043239D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553D8" w:rsidRPr="00BD11C0" w:rsidTr="005553D8">
        <w:tc>
          <w:tcPr>
            <w:tcW w:w="1393" w:type="dxa"/>
          </w:tcPr>
          <w:p w:rsidR="005553D8" w:rsidRPr="00BD11C0" w:rsidRDefault="005553D8" w:rsidP="0043239D">
            <w:pPr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уметь </w:t>
            </w:r>
          </w:p>
        </w:tc>
        <w:tc>
          <w:tcPr>
            <w:tcW w:w="7958" w:type="dxa"/>
          </w:tcPr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  оформлять договоры банковского счета с клиентами;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>проверять правильность и полноту оформления расчетных документов;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открывать и закрывать лицевые счета в валюте Российской Федерации и иностранной валюте;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выявлять возможность оплаты расчетных документов исх</w:t>
            </w:r>
            <w:r w:rsidRPr="00BD11C0">
              <w:rPr>
                <w:bCs/>
                <w:sz w:val="20"/>
                <w:szCs w:val="20"/>
                <w:lang w:eastAsia="en-US"/>
              </w:rPr>
              <w:t>о</w:t>
            </w:r>
            <w:r w:rsidRPr="00BD11C0">
              <w:rPr>
                <w:bCs/>
                <w:sz w:val="20"/>
                <w:szCs w:val="20"/>
                <w:lang w:eastAsia="en-US"/>
              </w:rPr>
              <w:t>дя из состояния расчетного счета клиента, вести картотеку неоплаченных расчетных документов;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оформлять выписки из лицевых счетов клиентов;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>рассчитывать и взыскивать суммы вознаграждения за расче</w:t>
            </w:r>
            <w:r w:rsidRPr="00BD11C0">
              <w:rPr>
                <w:bCs/>
                <w:sz w:val="20"/>
                <w:szCs w:val="20"/>
                <w:lang w:eastAsia="en-US"/>
              </w:rPr>
              <w:t>т</w:t>
            </w:r>
            <w:r w:rsidRPr="00BD11C0">
              <w:rPr>
                <w:bCs/>
                <w:sz w:val="20"/>
                <w:szCs w:val="20"/>
                <w:lang w:eastAsia="en-US"/>
              </w:rPr>
              <w:t>ное обслуживание;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рассчитывать прогноз кассовых оборотов;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составлять календарь выдачи наличных денег;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рассчитывать минимальный остаток денежной наличности в кассе;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составлять отчет о наличном денежном обороте;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устанавливать лимит остатков денежной наличности в ка</w:t>
            </w:r>
            <w:r w:rsidRPr="00BD11C0">
              <w:rPr>
                <w:bCs/>
                <w:sz w:val="20"/>
                <w:szCs w:val="20"/>
                <w:lang w:eastAsia="en-US"/>
              </w:rPr>
              <w:t>с</w:t>
            </w:r>
            <w:r w:rsidRPr="00BD11C0">
              <w:rPr>
                <w:bCs/>
                <w:sz w:val="20"/>
                <w:szCs w:val="20"/>
                <w:lang w:eastAsia="en-US"/>
              </w:rPr>
              <w:t>сах клиентов;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</w:t>
            </w:r>
            <w:r w:rsidRPr="00BD11C0">
              <w:rPr>
                <w:bCs/>
                <w:sz w:val="20"/>
                <w:szCs w:val="20"/>
                <w:lang w:eastAsia="en-US"/>
              </w:rPr>
              <w:t>а</w:t>
            </w:r>
            <w:r w:rsidRPr="00BD11C0">
              <w:rPr>
                <w:bCs/>
                <w:sz w:val="20"/>
                <w:szCs w:val="20"/>
                <w:lang w:eastAsia="en-US"/>
              </w:rPr>
              <w:t>тельщика, инкассовыми поручениями, чеками;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отражать в учете операции по расчетным счетам клиентов;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исполнять и оформлять операции по возврату сумм, непр</w:t>
            </w:r>
            <w:r w:rsidRPr="00BD11C0">
              <w:rPr>
                <w:bCs/>
                <w:sz w:val="20"/>
                <w:szCs w:val="20"/>
                <w:lang w:eastAsia="en-US"/>
              </w:rPr>
              <w:t>а</w:t>
            </w:r>
            <w:r w:rsidRPr="00BD11C0">
              <w:rPr>
                <w:bCs/>
                <w:sz w:val="20"/>
                <w:szCs w:val="20"/>
                <w:lang w:eastAsia="en-US"/>
              </w:rPr>
              <w:t>вильно зачисленных на счета клиентов;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оформлять открытие счетов по учету доходов и средств бюджетов всех уровней;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оформлять и отражать в учете операции по зачислению средств на счета бюджетов различных уровней;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оформлять и отражать в учете возврат налогоплательщикам сумм ошибочно перечисленных налогов и других платежей;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lastRenderedPageBreak/>
              <w:t xml:space="preserve">    исполнять и оформлять операции по корреспондентскому счету, открытому в подразделении Банка России;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проводить расчеты между кредитными организациями ч</w:t>
            </w:r>
            <w:r w:rsidRPr="00BD11C0">
              <w:rPr>
                <w:bCs/>
                <w:sz w:val="20"/>
                <w:szCs w:val="20"/>
                <w:lang w:eastAsia="en-US"/>
              </w:rPr>
              <w:t>е</w:t>
            </w:r>
            <w:r w:rsidRPr="00BD11C0">
              <w:rPr>
                <w:bCs/>
                <w:sz w:val="20"/>
                <w:szCs w:val="20"/>
                <w:lang w:eastAsia="en-US"/>
              </w:rPr>
              <w:t>рез счета ЛОРО и НОСТРО;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контролировать и выверять расчеты по корреспондентским счетам;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осуществлять и оформлять расчеты банка со своими ф</w:t>
            </w:r>
            <w:r w:rsidRPr="00BD11C0">
              <w:rPr>
                <w:bCs/>
                <w:sz w:val="20"/>
                <w:szCs w:val="20"/>
                <w:lang w:eastAsia="en-US"/>
              </w:rPr>
              <w:t>и</w:t>
            </w:r>
            <w:r w:rsidRPr="00BD11C0">
              <w:rPr>
                <w:bCs/>
                <w:sz w:val="20"/>
                <w:szCs w:val="20"/>
                <w:lang w:eastAsia="en-US"/>
              </w:rPr>
              <w:t>лиалами;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вести учет расчетных документов, не оплаченных в срок из-за отсутствия средств на корреспондентском счете;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отражать в учете межбанковские расчеты;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проводить конверсионные операции по счетам клиентов;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рассчитывать и взыскивать суммы вознаграждения за пр</w:t>
            </w:r>
            <w:r w:rsidRPr="00BD11C0">
              <w:rPr>
                <w:bCs/>
                <w:sz w:val="20"/>
                <w:szCs w:val="20"/>
                <w:lang w:eastAsia="en-US"/>
              </w:rPr>
              <w:t>о</w:t>
            </w:r>
            <w:r w:rsidRPr="00BD11C0">
              <w:rPr>
                <w:bCs/>
                <w:sz w:val="20"/>
                <w:szCs w:val="20"/>
                <w:lang w:eastAsia="en-US"/>
              </w:rPr>
              <w:t>ведение международных расчетов и конверсионных операций;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осуществлять контроль за репатриацией валютной выру</w:t>
            </w:r>
            <w:r w:rsidRPr="00BD11C0">
              <w:rPr>
                <w:bCs/>
                <w:sz w:val="20"/>
                <w:szCs w:val="20"/>
                <w:lang w:eastAsia="en-US"/>
              </w:rPr>
              <w:t>ч</w:t>
            </w:r>
            <w:r w:rsidRPr="00BD11C0">
              <w:rPr>
                <w:bCs/>
                <w:sz w:val="20"/>
                <w:szCs w:val="20"/>
                <w:lang w:eastAsia="en-US"/>
              </w:rPr>
              <w:t>ки;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оформлять выдачу клиентам платежных карт;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оформлять и отражать в учете расчетные и налично-денежные операции при использовании платежных карт в в</w:t>
            </w:r>
            <w:r w:rsidRPr="00BD11C0">
              <w:rPr>
                <w:bCs/>
                <w:sz w:val="20"/>
                <w:szCs w:val="20"/>
                <w:lang w:eastAsia="en-US"/>
              </w:rPr>
              <w:t>а</w:t>
            </w:r>
            <w:r w:rsidRPr="00BD11C0">
              <w:rPr>
                <w:bCs/>
                <w:sz w:val="20"/>
                <w:szCs w:val="20"/>
                <w:lang w:eastAsia="en-US"/>
              </w:rPr>
              <w:t>люте Российской Федерации и иностранной валюте;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использовать специализированное программное обеспеч</w:t>
            </w:r>
            <w:r w:rsidRPr="00BD11C0">
              <w:rPr>
                <w:bCs/>
                <w:sz w:val="20"/>
                <w:szCs w:val="20"/>
                <w:lang w:eastAsia="en-US"/>
              </w:rPr>
              <w:t>е</w:t>
            </w:r>
            <w:r w:rsidRPr="00BD11C0">
              <w:rPr>
                <w:bCs/>
                <w:sz w:val="20"/>
                <w:szCs w:val="20"/>
                <w:lang w:eastAsia="en-US"/>
              </w:rPr>
              <w:t>ние для расчетного обслуживания клиентов, совершения межбанковских расчетов и операций с платежными картами;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использовать специализированное программное обеспеч</w:t>
            </w:r>
            <w:r w:rsidRPr="00BD11C0">
              <w:rPr>
                <w:bCs/>
                <w:sz w:val="20"/>
                <w:szCs w:val="20"/>
                <w:lang w:eastAsia="en-US"/>
              </w:rPr>
              <w:t>е</w:t>
            </w:r>
            <w:r w:rsidRPr="00BD11C0">
              <w:rPr>
                <w:bCs/>
                <w:sz w:val="20"/>
                <w:szCs w:val="20"/>
                <w:lang w:eastAsia="en-US"/>
              </w:rPr>
              <w:t>ние и программно-аппаратный комплекс для работы с расче</w:t>
            </w:r>
            <w:r w:rsidRPr="00BD11C0">
              <w:rPr>
                <w:bCs/>
                <w:sz w:val="20"/>
                <w:szCs w:val="20"/>
                <w:lang w:eastAsia="en-US"/>
              </w:rPr>
              <w:t>т</w:t>
            </w:r>
            <w:r w:rsidRPr="00BD11C0">
              <w:rPr>
                <w:bCs/>
                <w:sz w:val="20"/>
                <w:szCs w:val="20"/>
                <w:lang w:eastAsia="en-US"/>
              </w:rPr>
              <w:t>ной (платежной) документацией и соответствующей инфо</w:t>
            </w:r>
            <w:r w:rsidRPr="00BD11C0">
              <w:rPr>
                <w:bCs/>
                <w:sz w:val="20"/>
                <w:szCs w:val="20"/>
                <w:lang w:eastAsia="en-US"/>
              </w:rPr>
              <w:t>р</w:t>
            </w:r>
            <w:r w:rsidRPr="00BD11C0">
              <w:rPr>
                <w:bCs/>
                <w:sz w:val="20"/>
                <w:szCs w:val="20"/>
                <w:lang w:eastAsia="en-US"/>
              </w:rPr>
              <w:t>мацией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553D8" w:rsidRPr="00BD11C0" w:rsidTr="005553D8">
        <w:tc>
          <w:tcPr>
            <w:tcW w:w="1393" w:type="dxa"/>
          </w:tcPr>
          <w:p w:rsidR="005553D8" w:rsidRPr="00BD11C0" w:rsidRDefault="005553D8" w:rsidP="0043239D">
            <w:pPr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lastRenderedPageBreak/>
              <w:t>знать</w:t>
            </w:r>
          </w:p>
        </w:tc>
        <w:tc>
          <w:tcPr>
            <w:tcW w:w="7958" w:type="dxa"/>
          </w:tcPr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нормативные правовые документы, регулирующие орган</w:t>
            </w:r>
            <w:r w:rsidRPr="00BD11C0">
              <w:rPr>
                <w:bCs/>
                <w:sz w:val="20"/>
                <w:szCs w:val="20"/>
                <w:lang w:eastAsia="en-US"/>
              </w:rPr>
              <w:t>и</w:t>
            </w:r>
            <w:r w:rsidRPr="00BD11C0">
              <w:rPr>
                <w:bCs/>
                <w:sz w:val="20"/>
                <w:szCs w:val="20"/>
                <w:lang w:eastAsia="en-US"/>
              </w:rPr>
              <w:t>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</w:t>
            </w:r>
            <w:r w:rsidRPr="00BD11C0">
              <w:rPr>
                <w:bCs/>
                <w:sz w:val="20"/>
                <w:szCs w:val="20"/>
                <w:lang w:eastAsia="en-US"/>
              </w:rPr>
              <w:t>е</w:t>
            </w:r>
            <w:r w:rsidRPr="00BD11C0">
              <w:rPr>
                <w:bCs/>
                <w:sz w:val="20"/>
                <w:szCs w:val="20"/>
                <w:lang w:eastAsia="en-US"/>
              </w:rPr>
              <w:t>рации по международным расчетам, связанным с экспортом и импортом товаров и услуг;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 локальные нормативные акты и методические документы в области платежных услуг;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 нормы международного права, определяющие правила проведения международных расчетов;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>содержание и порядок формирования юридических дел кл</w:t>
            </w:r>
            <w:r w:rsidRPr="00BD11C0">
              <w:rPr>
                <w:bCs/>
                <w:sz w:val="20"/>
                <w:szCs w:val="20"/>
                <w:lang w:eastAsia="en-US"/>
              </w:rPr>
              <w:t>и</w:t>
            </w:r>
            <w:r w:rsidRPr="00BD11C0">
              <w:rPr>
                <w:bCs/>
                <w:sz w:val="20"/>
                <w:szCs w:val="20"/>
                <w:lang w:eastAsia="en-US"/>
              </w:rPr>
              <w:t>ентов;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 порядок открытия и закрытия лицевых счетов клиентов в валюте Российской Федерации и иностранной валюте;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 правила совершения операций по расчетным счетам, оч</w:t>
            </w:r>
            <w:r w:rsidRPr="00BD11C0">
              <w:rPr>
                <w:bCs/>
                <w:sz w:val="20"/>
                <w:szCs w:val="20"/>
                <w:lang w:eastAsia="en-US"/>
              </w:rPr>
              <w:t>е</w:t>
            </w:r>
            <w:r w:rsidRPr="00BD11C0">
              <w:rPr>
                <w:bCs/>
                <w:sz w:val="20"/>
                <w:szCs w:val="20"/>
                <w:lang w:eastAsia="en-US"/>
              </w:rPr>
              <w:t>редность списания денежных средств;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 порядок оформления, представления, отзыва и возврата расчетных документов;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 порядок планирования операций с наличностью;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порядок </w:t>
            </w:r>
            <w:proofErr w:type="spellStart"/>
            <w:r w:rsidRPr="00BD11C0">
              <w:rPr>
                <w:bCs/>
                <w:sz w:val="20"/>
                <w:szCs w:val="20"/>
                <w:lang w:eastAsia="en-US"/>
              </w:rPr>
              <w:t>лимитирования</w:t>
            </w:r>
            <w:proofErr w:type="spellEnd"/>
            <w:r w:rsidRPr="00BD11C0">
              <w:rPr>
                <w:bCs/>
                <w:sz w:val="20"/>
                <w:szCs w:val="20"/>
                <w:lang w:eastAsia="en-US"/>
              </w:rPr>
              <w:t xml:space="preserve"> остатков денежной наличности в ка</w:t>
            </w:r>
            <w:r w:rsidRPr="00BD11C0">
              <w:rPr>
                <w:bCs/>
                <w:sz w:val="20"/>
                <w:szCs w:val="20"/>
                <w:lang w:eastAsia="en-US"/>
              </w:rPr>
              <w:t>с</w:t>
            </w:r>
            <w:r w:rsidRPr="00BD11C0">
              <w:rPr>
                <w:bCs/>
                <w:sz w:val="20"/>
                <w:szCs w:val="20"/>
                <w:lang w:eastAsia="en-US"/>
              </w:rPr>
              <w:t>сах клиентов;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 формы расчетов и технологии совершения расчетных оп</w:t>
            </w:r>
            <w:r w:rsidRPr="00BD11C0">
              <w:rPr>
                <w:bCs/>
                <w:sz w:val="20"/>
                <w:szCs w:val="20"/>
                <w:lang w:eastAsia="en-US"/>
              </w:rPr>
              <w:t>е</w:t>
            </w:r>
            <w:r w:rsidRPr="00BD11C0">
              <w:rPr>
                <w:bCs/>
                <w:sz w:val="20"/>
                <w:szCs w:val="20"/>
                <w:lang w:eastAsia="en-US"/>
              </w:rPr>
              <w:t>раций;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 содержание и порядок заполнения расчетных документов;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 порядок нумерации лицевых счетов, на которых учитыв</w:t>
            </w:r>
            <w:r w:rsidRPr="00BD11C0">
              <w:rPr>
                <w:bCs/>
                <w:sz w:val="20"/>
                <w:szCs w:val="20"/>
                <w:lang w:eastAsia="en-US"/>
              </w:rPr>
              <w:t>а</w:t>
            </w:r>
            <w:r w:rsidRPr="00BD11C0">
              <w:rPr>
                <w:bCs/>
                <w:sz w:val="20"/>
                <w:szCs w:val="20"/>
                <w:lang w:eastAsia="en-US"/>
              </w:rPr>
              <w:t>ются средства бюджетов;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порядок и особенности проведения операций по счетам бюджетов различных уровней;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системы межбанковских расчетов;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>порядок проведения и учет расчетов по корреспондентским счетам, открываемым в подразделениях Банка России;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порядок проведения и учет расчетов между кредитными организациями через корреспондентские счета (ЛОРО и Н</w:t>
            </w:r>
            <w:r w:rsidRPr="00BD11C0">
              <w:rPr>
                <w:bCs/>
                <w:sz w:val="20"/>
                <w:szCs w:val="20"/>
                <w:lang w:eastAsia="en-US"/>
              </w:rPr>
              <w:t>О</w:t>
            </w:r>
            <w:r w:rsidRPr="00BD11C0">
              <w:rPr>
                <w:bCs/>
                <w:sz w:val="20"/>
                <w:szCs w:val="20"/>
                <w:lang w:eastAsia="en-US"/>
              </w:rPr>
              <w:t>СТРО);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порядок проведения и учет расчетных операций между ф</w:t>
            </w:r>
            <w:r w:rsidRPr="00BD11C0">
              <w:rPr>
                <w:bCs/>
                <w:sz w:val="20"/>
                <w:szCs w:val="20"/>
                <w:lang w:eastAsia="en-US"/>
              </w:rPr>
              <w:t>и</w:t>
            </w:r>
            <w:r w:rsidRPr="00BD11C0">
              <w:rPr>
                <w:bCs/>
                <w:sz w:val="20"/>
                <w:szCs w:val="20"/>
                <w:lang w:eastAsia="en-US"/>
              </w:rPr>
              <w:t>лиалами внутри одной кредитной организации;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формы международных расчетов: аккредитивы, инкассо, переводы, чеки;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виды платежных документов, порядок проверки их соо</w:t>
            </w:r>
            <w:r w:rsidRPr="00BD11C0">
              <w:rPr>
                <w:bCs/>
                <w:sz w:val="20"/>
                <w:szCs w:val="20"/>
                <w:lang w:eastAsia="en-US"/>
              </w:rPr>
              <w:t>т</w:t>
            </w:r>
            <w:r w:rsidRPr="00BD11C0">
              <w:rPr>
                <w:bCs/>
                <w:sz w:val="20"/>
                <w:szCs w:val="20"/>
                <w:lang w:eastAsia="en-US"/>
              </w:rPr>
              <w:t>ветствия условиям и формам расчетов;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порядок проведения и отражение в учете операций межд</w:t>
            </w:r>
            <w:r w:rsidRPr="00BD11C0">
              <w:rPr>
                <w:bCs/>
                <w:sz w:val="20"/>
                <w:szCs w:val="20"/>
                <w:lang w:eastAsia="en-US"/>
              </w:rPr>
              <w:t>у</w:t>
            </w:r>
            <w:r w:rsidRPr="00BD11C0">
              <w:rPr>
                <w:bCs/>
                <w:sz w:val="20"/>
                <w:szCs w:val="20"/>
                <w:lang w:eastAsia="en-US"/>
              </w:rPr>
              <w:t>народных расчетов с использованием различных форм;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порядок и отражение в учете переоценки средств в ин</w:t>
            </w:r>
            <w:r w:rsidRPr="00BD11C0">
              <w:rPr>
                <w:bCs/>
                <w:sz w:val="20"/>
                <w:szCs w:val="20"/>
                <w:lang w:eastAsia="en-US"/>
              </w:rPr>
              <w:t>о</w:t>
            </w:r>
            <w:r w:rsidRPr="00BD11C0">
              <w:rPr>
                <w:bCs/>
                <w:sz w:val="20"/>
                <w:szCs w:val="20"/>
                <w:lang w:eastAsia="en-US"/>
              </w:rPr>
              <w:t>странной валюте;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порядок расчета размеров открытых валютных позиций;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lastRenderedPageBreak/>
              <w:t xml:space="preserve">    порядок выполнения уполномоченным банком функций агента валютного контроля;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меры, направленные на предотвращение использования транснациональных операций для преступных целей;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системы международных финансовых телекоммуникаций;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>виды платежных карт и операции, проводимые с их использ</w:t>
            </w:r>
            <w:r w:rsidRPr="00BD11C0">
              <w:rPr>
                <w:bCs/>
                <w:sz w:val="20"/>
                <w:szCs w:val="20"/>
                <w:lang w:eastAsia="en-US"/>
              </w:rPr>
              <w:t>о</w:t>
            </w:r>
            <w:r w:rsidRPr="00BD11C0">
              <w:rPr>
                <w:bCs/>
                <w:sz w:val="20"/>
                <w:szCs w:val="20"/>
                <w:lang w:eastAsia="en-US"/>
              </w:rPr>
              <w:t>ванием;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условия и порядок выдачи платежных карт;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 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5553D8" w:rsidRPr="00BD11C0" w:rsidRDefault="005553D8" w:rsidP="0043239D">
            <w:pPr>
              <w:spacing w:before="20"/>
              <w:jc w:val="both"/>
              <w:rPr>
                <w:bCs/>
                <w:sz w:val="20"/>
                <w:szCs w:val="20"/>
                <w:lang w:eastAsia="en-US"/>
              </w:rPr>
            </w:pPr>
            <w:r w:rsidRPr="00BD11C0">
              <w:rPr>
                <w:bCs/>
                <w:sz w:val="20"/>
                <w:szCs w:val="20"/>
                <w:lang w:eastAsia="en-US"/>
              </w:rPr>
              <w:t xml:space="preserve">   типичные нарушения при совершении расчетных операций по счетам клиентов, межбанковских расчетов, операций с платежными картами</w:t>
            </w:r>
          </w:p>
        </w:tc>
      </w:tr>
    </w:tbl>
    <w:p w:rsidR="000009D3" w:rsidRPr="00C64E2B" w:rsidRDefault="000009D3" w:rsidP="000009D3">
      <w:pPr>
        <w:rPr>
          <w:b/>
        </w:rPr>
      </w:pPr>
    </w:p>
    <w:p w:rsidR="000009D3" w:rsidRDefault="000009D3" w:rsidP="0000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</w:rPr>
        <w:tab/>
      </w: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563826" w:rsidRPr="005B338B" w:rsidRDefault="00563826" w:rsidP="0043239D">
      <w:r w:rsidRPr="005B338B">
        <w:t>Раздел 1 Расчетные операции</w:t>
      </w:r>
    </w:p>
    <w:p w:rsidR="00563826" w:rsidRPr="005B338B" w:rsidRDefault="00563826" w:rsidP="0043239D">
      <w:r w:rsidRPr="005B338B">
        <w:rPr>
          <w:rFonts w:eastAsia="Calibri"/>
          <w:bCs/>
          <w:lang w:eastAsia="en-US"/>
        </w:rPr>
        <w:t>Раздел 2 Кассовые о</w:t>
      </w:r>
      <w:r w:rsidRPr="005B338B">
        <w:rPr>
          <w:rFonts w:eastAsia="Calibri"/>
          <w:bCs/>
          <w:lang w:eastAsia="en-US"/>
        </w:rPr>
        <w:t>б</w:t>
      </w:r>
      <w:r w:rsidRPr="005B338B">
        <w:rPr>
          <w:rFonts w:eastAsia="Calibri"/>
          <w:bCs/>
          <w:lang w:eastAsia="en-US"/>
        </w:rPr>
        <w:t>служивание клиентов</w:t>
      </w:r>
    </w:p>
    <w:p w:rsidR="00563826" w:rsidRPr="005B338B" w:rsidRDefault="00563826" w:rsidP="0043239D">
      <w:pPr>
        <w:rPr>
          <w:rFonts w:eastAsia="Calibri"/>
          <w:bCs/>
          <w:lang w:eastAsia="en-US"/>
        </w:rPr>
      </w:pPr>
      <w:r w:rsidRPr="005B338B">
        <w:rPr>
          <w:rFonts w:eastAsia="Calibri"/>
          <w:bCs/>
          <w:lang w:eastAsia="en-US"/>
        </w:rPr>
        <w:t>Раздел 3 Организация международных ра</w:t>
      </w:r>
      <w:r w:rsidRPr="005B338B">
        <w:rPr>
          <w:rFonts w:eastAsia="Calibri"/>
          <w:bCs/>
          <w:lang w:eastAsia="en-US"/>
        </w:rPr>
        <w:t>с</w:t>
      </w:r>
      <w:r w:rsidRPr="005B338B">
        <w:rPr>
          <w:rFonts w:eastAsia="Calibri"/>
          <w:bCs/>
          <w:lang w:eastAsia="en-US"/>
        </w:rPr>
        <w:t>четов по экспортно-импортным операциям</w:t>
      </w:r>
    </w:p>
    <w:p w:rsidR="000009D3" w:rsidRDefault="000009D3" w:rsidP="00471083">
      <w:pPr>
        <w:ind w:firstLine="708"/>
        <w:jc w:val="both"/>
        <w:rPr>
          <w:b/>
          <w:bCs/>
        </w:rPr>
      </w:pPr>
    </w:p>
    <w:p w:rsidR="000009D3" w:rsidRDefault="000009D3" w:rsidP="00471083">
      <w:pPr>
        <w:ind w:firstLine="708"/>
        <w:jc w:val="both"/>
        <w:rPr>
          <w:b/>
          <w:bCs/>
        </w:rPr>
      </w:pPr>
    </w:p>
    <w:p w:rsidR="00563826" w:rsidRDefault="00563826" w:rsidP="005638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ПМ.0</w:t>
      </w:r>
      <w:r>
        <w:rPr>
          <w:b/>
          <w:bCs/>
        </w:rPr>
        <w:t>2 ОСУЩЕСТВЛЕНИЕ КРЕДИТНЫХ ОПЕРАЦИЙ</w:t>
      </w:r>
    </w:p>
    <w:p w:rsidR="00563826" w:rsidRPr="0009402F" w:rsidRDefault="00563826" w:rsidP="00563826">
      <w:pPr>
        <w:ind w:firstLine="770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563826" w:rsidRPr="009F7C76" w:rsidRDefault="00563826" w:rsidP="00563826">
      <w:pPr>
        <w:ind w:firstLine="660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>
        <w:t>38</w:t>
      </w:r>
      <w:r>
        <w:rPr>
          <w:color w:val="000000"/>
        </w:rPr>
        <w:t>.02.07</w:t>
      </w:r>
      <w:r w:rsidRPr="009F7C76">
        <w:rPr>
          <w:color w:val="000000"/>
        </w:rPr>
        <w:t xml:space="preserve"> </w:t>
      </w:r>
      <w:r>
        <w:rPr>
          <w:color w:val="000000"/>
        </w:rPr>
        <w:t xml:space="preserve">Банковское </w:t>
      </w:r>
      <w:r w:rsidRPr="009F7C76">
        <w:rPr>
          <w:color w:val="000000"/>
        </w:rPr>
        <w:t>дело.</w:t>
      </w:r>
    </w:p>
    <w:p w:rsidR="00563826" w:rsidRDefault="00563826" w:rsidP="00563826">
      <w:pPr>
        <w:widowControl w:val="0"/>
        <w:autoSpaceDE w:val="0"/>
        <w:autoSpaceDN w:val="0"/>
        <w:adjustRightInd w:val="0"/>
        <w:ind w:firstLine="770"/>
        <w:jc w:val="both"/>
        <w:rPr>
          <w:b/>
        </w:rPr>
      </w:pPr>
    </w:p>
    <w:p w:rsidR="00563826" w:rsidRPr="0009402F" w:rsidRDefault="00563826" w:rsidP="00563826">
      <w:pPr>
        <w:ind w:firstLine="770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563826" w:rsidRPr="0009402F" w:rsidRDefault="00563826" w:rsidP="00563826">
      <w:pPr>
        <w:ind w:firstLine="770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 w:rsidR="00675BB1">
        <w:t>Осуществление кредитных</w:t>
      </w:r>
      <w:r>
        <w:t xml:space="preserve"> операций </w:t>
      </w:r>
      <w:r w:rsidRPr="0009402F">
        <w:t>и соответствующие ему общие и профессионал</w:t>
      </w:r>
      <w:r>
        <w:t xml:space="preserve">ьные компетенции: ОК 01-05, ОК 09 – 11, ПК </w:t>
      </w:r>
      <w:r>
        <w:t>2</w:t>
      </w:r>
      <w:r w:rsidRPr="0009402F">
        <w:t>.1-</w:t>
      </w:r>
      <w:r>
        <w:t>2</w:t>
      </w:r>
      <w:r>
        <w:t>.</w:t>
      </w:r>
      <w:r>
        <w:t>5</w:t>
      </w:r>
    </w:p>
    <w:p w:rsidR="00563826" w:rsidRPr="0009402F" w:rsidRDefault="00563826" w:rsidP="00563826">
      <w:pPr>
        <w:ind w:firstLine="708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563826" w:rsidRPr="00DD45DE" w:rsidTr="0043239D">
        <w:tc>
          <w:tcPr>
            <w:tcW w:w="1242" w:type="dxa"/>
          </w:tcPr>
          <w:p w:rsidR="00563826" w:rsidRPr="00DD45DE" w:rsidRDefault="00563826" w:rsidP="0043239D">
            <w:pPr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Иметь практ</w:t>
            </w:r>
            <w:r w:rsidRPr="00DD45DE">
              <w:rPr>
                <w:bCs/>
                <w:sz w:val="20"/>
                <w:szCs w:val="20"/>
                <w:lang w:eastAsia="en-US"/>
              </w:rPr>
              <w:t>и</w:t>
            </w:r>
            <w:r w:rsidRPr="00DD45DE">
              <w:rPr>
                <w:bCs/>
                <w:sz w:val="20"/>
                <w:szCs w:val="20"/>
                <w:lang w:eastAsia="en-US"/>
              </w:rPr>
              <w:t>ческий опыт</w:t>
            </w:r>
          </w:p>
        </w:tc>
        <w:tc>
          <w:tcPr>
            <w:tcW w:w="8647" w:type="dxa"/>
          </w:tcPr>
          <w:p w:rsidR="00563826" w:rsidRPr="00DD45DE" w:rsidRDefault="00563826" w:rsidP="0043239D">
            <w:pPr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rFonts w:eastAsia="Calibri"/>
                <w:sz w:val="20"/>
                <w:szCs w:val="20"/>
                <w:lang w:eastAsia="en-US"/>
              </w:rPr>
              <w:t xml:space="preserve"> в осуществлении операций по кредитованию физических и юридических лиц</w:t>
            </w:r>
            <w:r w:rsidRPr="00DD45DE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63826" w:rsidRPr="00DD45DE" w:rsidTr="0043239D">
        <w:tc>
          <w:tcPr>
            <w:tcW w:w="1242" w:type="dxa"/>
          </w:tcPr>
          <w:p w:rsidR="00563826" w:rsidRPr="00DD45DE" w:rsidRDefault="00563826" w:rsidP="0043239D">
            <w:pPr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8647" w:type="dxa"/>
          </w:tcPr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консультировать заемщиков по условиям предоставления и порядку погаш</w:t>
            </w:r>
            <w:r w:rsidRPr="00DD45DE">
              <w:rPr>
                <w:bCs/>
                <w:sz w:val="20"/>
                <w:szCs w:val="20"/>
                <w:lang w:eastAsia="en-US"/>
              </w:rPr>
              <w:t>е</w:t>
            </w:r>
            <w:r w:rsidRPr="00DD45DE">
              <w:rPr>
                <w:bCs/>
                <w:sz w:val="20"/>
                <w:szCs w:val="20"/>
                <w:lang w:eastAsia="en-US"/>
              </w:rPr>
              <w:t>ния кредитов;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анализировать финансовое положение заемщика - юридического лица и те</w:t>
            </w:r>
            <w:r w:rsidRPr="00DD45DE">
              <w:rPr>
                <w:bCs/>
                <w:sz w:val="20"/>
                <w:szCs w:val="20"/>
                <w:lang w:eastAsia="en-US"/>
              </w:rPr>
              <w:t>х</w:t>
            </w:r>
            <w:r w:rsidRPr="00DD45DE">
              <w:rPr>
                <w:bCs/>
                <w:sz w:val="20"/>
                <w:szCs w:val="20"/>
                <w:lang w:eastAsia="en-US"/>
              </w:rPr>
              <w:t>нико-экономическое обоснование кредита;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определять платежеспособность физического лица;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оценивать качество обеспечения и кредитные риски по потребительским кред</w:t>
            </w:r>
            <w:r w:rsidRPr="00DD45DE">
              <w:rPr>
                <w:bCs/>
                <w:sz w:val="20"/>
                <w:szCs w:val="20"/>
                <w:lang w:eastAsia="en-US"/>
              </w:rPr>
              <w:t>и</w:t>
            </w:r>
            <w:r w:rsidRPr="00DD45DE">
              <w:rPr>
                <w:bCs/>
                <w:sz w:val="20"/>
                <w:szCs w:val="20"/>
                <w:lang w:eastAsia="en-US"/>
              </w:rPr>
              <w:t>там;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проверять полноту и подлинность документов заемщика для получения кред</w:t>
            </w:r>
            <w:r w:rsidRPr="00DD45DE">
              <w:rPr>
                <w:bCs/>
                <w:sz w:val="20"/>
                <w:szCs w:val="20"/>
                <w:lang w:eastAsia="en-US"/>
              </w:rPr>
              <w:t>и</w:t>
            </w:r>
            <w:r w:rsidRPr="00DD45DE">
              <w:rPr>
                <w:bCs/>
                <w:sz w:val="20"/>
                <w:szCs w:val="20"/>
                <w:lang w:eastAsia="en-US"/>
              </w:rPr>
              <w:t>тов;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проверять качество и достаточность обеспечения возвратн</w:t>
            </w:r>
            <w:r w:rsidRPr="00DD45DE">
              <w:rPr>
                <w:bCs/>
                <w:sz w:val="20"/>
                <w:szCs w:val="20"/>
                <w:lang w:eastAsia="en-US"/>
              </w:rPr>
              <w:t>о</w:t>
            </w:r>
            <w:r w:rsidRPr="00DD45DE">
              <w:rPr>
                <w:bCs/>
                <w:sz w:val="20"/>
                <w:szCs w:val="20"/>
                <w:lang w:eastAsia="en-US"/>
              </w:rPr>
              <w:t>сти кредита;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составлять заключение о возможности предоставления кред</w:t>
            </w:r>
            <w:r w:rsidRPr="00DD45DE">
              <w:rPr>
                <w:bCs/>
                <w:sz w:val="20"/>
                <w:szCs w:val="20"/>
                <w:lang w:eastAsia="en-US"/>
              </w:rPr>
              <w:t>и</w:t>
            </w:r>
            <w:r w:rsidRPr="00DD45DE">
              <w:rPr>
                <w:bCs/>
                <w:sz w:val="20"/>
                <w:szCs w:val="20"/>
                <w:lang w:eastAsia="en-US"/>
              </w:rPr>
              <w:t>та;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оперативно принимать решения по предложению клиенту дополнительного ба</w:t>
            </w:r>
            <w:r w:rsidRPr="00DD45DE">
              <w:rPr>
                <w:bCs/>
                <w:sz w:val="20"/>
                <w:szCs w:val="20"/>
                <w:lang w:eastAsia="en-US"/>
              </w:rPr>
              <w:t>н</w:t>
            </w:r>
            <w:r w:rsidRPr="00DD45DE">
              <w:rPr>
                <w:bCs/>
                <w:sz w:val="20"/>
                <w:szCs w:val="20"/>
                <w:lang w:eastAsia="en-US"/>
              </w:rPr>
              <w:t>ковского продукта (кросс-продажа);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 xml:space="preserve">проводить </w:t>
            </w:r>
            <w:proofErr w:type="spellStart"/>
            <w:r w:rsidRPr="00DD45DE">
              <w:rPr>
                <w:bCs/>
                <w:sz w:val="20"/>
                <w:szCs w:val="20"/>
                <w:lang w:eastAsia="en-US"/>
              </w:rPr>
              <w:t>андеррайтинг</w:t>
            </w:r>
            <w:proofErr w:type="spellEnd"/>
            <w:r w:rsidRPr="00DD45DE">
              <w:rPr>
                <w:bCs/>
                <w:sz w:val="20"/>
                <w:szCs w:val="20"/>
                <w:lang w:eastAsia="en-US"/>
              </w:rPr>
              <w:t xml:space="preserve"> кредитных заявок клиентов;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 xml:space="preserve">проводить </w:t>
            </w:r>
            <w:proofErr w:type="spellStart"/>
            <w:r w:rsidRPr="00DD45DE">
              <w:rPr>
                <w:bCs/>
                <w:sz w:val="20"/>
                <w:szCs w:val="20"/>
                <w:lang w:eastAsia="en-US"/>
              </w:rPr>
              <w:t>андеррайтинг</w:t>
            </w:r>
            <w:proofErr w:type="spellEnd"/>
            <w:r w:rsidRPr="00DD45DE">
              <w:rPr>
                <w:bCs/>
                <w:sz w:val="20"/>
                <w:szCs w:val="20"/>
                <w:lang w:eastAsia="en-US"/>
              </w:rPr>
              <w:t xml:space="preserve"> предмета ипотеки;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составлять договор о залоге;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оформлять пакет документов для заключения договора о зал</w:t>
            </w:r>
            <w:r w:rsidRPr="00DD45DE">
              <w:rPr>
                <w:bCs/>
                <w:sz w:val="20"/>
                <w:szCs w:val="20"/>
                <w:lang w:eastAsia="en-US"/>
              </w:rPr>
              <w:t>о</w:t>
            </w:r>
            <w:r w:rsidRPr="00DD45DE">
              <w:rPr>
                <w:bCs/>
                <w:sz w:val="20"/>
                <w:szCs w:val="20"/>
                <w:lang w:eastAsia="en-US"/>
              </w:rPr>
              <w:t>ге;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составлять график платежей по кредиту и процентам, контролировать своевр</w:t>
            </w:r>
            <w:r w:rsidRPr="00DD45DE">
              <w:rPr>
                <w:bCs/>
                <w:sz w:val="20"/>
                <w:szCs w:val="20"/>
                <w:lang w:eastAsia="en-US"/>
              </w:rPr>
              <w:t>е</w:t>
            </w:r>
            <w:r w:rsidRPr="00DD45DE">
              <w:rPr>
                <w:bCs/>
                <w:sz w:val="20"/>
                <w:szCs w:val="20"/>
                <w:lang w:eastAsia="en-US"/>
              </w:rPr>
              <w:t>менность и полноту поступления платежей;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оформлять комплект документов на открытие счетов и выдачу кредитов разли</w:t>
            </w:r>
            <w:r w:rsidRPr="00DD45DE">
              <w:rPr>
                <w:bCs/>
                <w:sz w:val="20"/>
                <w:szCs w:val="20"/>
                <w:lang w:eastAsia="en-US"/>
              </w:rPr>
              <w:t>ч</w:t>
            </w:r>
            <w:r w:rsidRPr="00DD45DE">
              <w:rPr>
                <w:bCs/>
                <w:sz w:val="20"/>
                <w:szCs w:val="20"/>
                <w:lang w:eastAsia="en-US"/>
              </w:rPr>
              <w:t>ных видов;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оформлять выписки по лицевым счетам заемщиков и разъяснять им содержащи</w:t>
            </w:r>
            <w:r w:rsidRPr="00DD45DE">
              <w:rPr>
                <w:bCs/>
                <w:sz w:val="20"/>
                <w:szCs w:val="20"/>
                <w:lang w:eastAsia="en-US"/>
              </w:rPr>
              <w:t>е</w:t>
            </w:r>
            <w:r w:rsidRPr="00DD45DE">
              <w:rPr>
                <w:bCs/>
                <w:sz w:val="20"/>
                <w:szCs w:val="20"/>
                <w:lang w:eastAsia="en-US"/>
              </w:rPr>
              <w:t>ся в выписках данные;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формировать и вести кредитные дела;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составлять акты по итогам проверок сохранности обеспеч</w:t>
            </w:r>
            <w:r w:rsidRPr="00DD45DE">
              <w:rPr>
                <w:bCs/>
                <w:sz w:val="20"/>
                <w:szCs w:val="20"/>
                <w:lang w:eastAsia="en-US"/>
              </w:rPr>
              <w:t>е</w:t>
            </w:r>
            <w:r w:rsidRPr="00DD45DE">
              <w:rPr>
                <w:bCs/>
                <w:sz w:val="20"/>
                <w:szCs w:val="20"/>
                <w:lang w:eastAsia="en-US"/>
              </w:rPr>
              <w:t>ния;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определять возможность предоставления межбанковского кредита с учетом ф</w:t>
            </w:r>
            <w:r w:rsidRPr="00DD45DE">
              <w:rPr>
                <w:bCs/>
                <w:sz w:val="20"/>
                <w:szCs w:val="20"/>
                <w:lang w:eastAsia="en-US"/>
              </w:rPr>
              <w:t>и</w:t>
            </w:r>
            <w:r w:rsidRPr="00DD45DE">
              <w:rPr>
                <w:bCs/>
                <w:sz w:val="20"/>
                <w:szCs w:val="20"/>
                <w:lang w:eastAsia="en-US"/>
              </w:rPr>
              <w:t>нансового положения контрагента;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определять достаточность обеспечения возвратности межбанковского кред</w:t>
            </w:r>
            <w:r w:rsidRPr="00DD45DE">
              <w:rPr>
                <w:bCs/>
                <w:sz w:val="20"/>
                <w:szCs w:val="20"/>
                <w:lang w:eastAsia="en-US"/>
              </w:rPr>
              <w:t>и</w:t>
            </w:r>
            <w:r w:rsidRPr="00DD45DE">
              <w:rPr>
                <w:bCs/>
                <w:sz w:val="20"/>
                <w:szCs w:val="20"/>
                <w:lang w:eastAsia="en-US"/>
              </w:rPr>
              <w:t>та;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lastRenderedPageBreak/>
              <w:t>применять универсальное и специализированное программное обеспечение, н</w:t>
            </w:r>
            <w:r w:rsidRPr="00DD45DE">
              <w:rPr>
                <w:bCs/>
                <w:sz w:val="20"/>
                <w:szCs w:val="20"/>
                <w:lang w:eastAsia="en-US"/>
              </w:rPr>
              <w:t>е</w:t>
            </w:r>
            <w:r w:rsidRPr="00DD45DE">
              <w:rPr>
                <w:bCs/>
                <w:sz w:val="20"/>
                <w:szCs w:val="20"/>
                <w:lang w:eastAsia="en-US"/>
              </w:rPr>
              <w:t>обходимое для сбора и анализа информации для сотрудничества на межбанко</w:t>
            </w:r>
            <w:r w:rsidRPr="00DD45DE">
              <w:rPr>
                <w:bCs/>
                <w:sz w:val="20"/>
                <w:szCs w:val="20"/>
                <w:lang w:eastAsia="en-US"/>
              </w:rPr>
              <w:t>в</w:t>
            </w:r>
            <w:r w:rsidRPr="00DD45DE">
              <w:rPr>
                <w:bCs/>
                <w:sz w:val="20"/>
                <w:szCs w:val="20"/>
                <w:lang w:eastAsia="en-US"/>
              </w:rPr>
              <w:t>ском рынке;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пользоваться справочными информационными базами данных, необход</w:t>
            </w:r>
            <w:r w:rsidRPr="00DD45DE">
              <w:rPr>
                <w:bCs/>
                <w:sz w:val="20"/>
                <w:szCs w:val="20"/>
                <w:lang w:eastAsia="en-US"/>
              </w:rPr>
              <w:t>и</w:t>
            </w:r>
            <w:r w:rsidRPr="00DD45DE">
              <w:rPr>
                <w:bCs/>
                <w:sz w:val="20"/>
                <w:szCs w:val="20"/>
                <w:lang w:eastAsia="en-US"/>
              </w:rPr>
              <w:t>мых для сотрудничества на межбанковском рынке;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оформлять и отражать в учете операции по выдаче кредитов физическим и юр</w:t>
            </w:r>
            <w:r w:rsidRPr="00DD45DE">
              <w:rPr>
                <w:bCs/>
                <w:sz w:val="20"/>
                <w:szCs w:val="20"/>
                <w:lang w:eastAsia="en-US"/>
              </w:rPr>
              <w:t>и</w:t>
            </w:r>
            <w:r w:rsidRPr="00DD45DE">
              <w:rPr>
                <w:bCs/>
                <w:sz w:val="20"/>
                <w:szCs w:val="20"/>
                <w:lang w:eastAsia="en-US"/>
              </w:rPr>
              <w:t>дическим лицам, погашению ими кредитов;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оформлять и вести учет обеспечения по предоставленным кредитам;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оформлять и отражать в учете сделки по предоставлению и получению кр</w:t>
            </w:r>
            <w:r w:rsidRPr="00DD45DE">
              <w:rPr>
                <w:bCs/>
                <w:sz w:val="20"/>
                <w:szCs w:val="20"/>
                <w:lang w:eastAsia="en-US"/>
              </w:rPr>
              <w:t>е</w:t>
            </w:r>
            <w:r w:rsidRPr="00DD45DE">
              <w:rPr>
                <w:bCs/>
                <w:sz w:val="20"/>
                <w:szCs w:val="20"/>
                <w:lang w:eastAsia="en-US"/>
              </w:rPr>
              <w:t>дитов на рынке межбанковского кредита;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оформлять и отражать в учете начисление и взыскание процентов по кред</w:t>
            </w:r>
            <w:r w:rsidRPr="00DD45DE">
              <w:rPr>
                <w:bCs/>
                <w:sz w:val="20"/>
                <w:szCs w:val="20"/>
                <w:lang w:eastAsia="en-US"/>
              </w:rPr>
              <w:t>и</w:t>
            </w:r>
            <w:r w:rsidRPr="00DD45DE">
              <w:rPr>
                <w:bCs/>
                <w:sz w:val="20"/>
                <w:szCs w:val="20"/>
                <w:lang w:eastAsia="en-US"/>
              </w:rPr>
              <w:t>там;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вести мониторинг финансового положения клиента;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контролировать соответствие и правильность исполнения залогодателем св</w:t>
            </w:r>
            <w:r w:rsidRPr="00DD45DE">
              <w:rPr>
                <w:bCs/>
                <w:sz w:val="20"/>
                <w:szCs w:val="20"/>
                <w:lang w:eastAsia="en-US"/>
              </w:rPr>
              <w:t>о</w:t>
            </w:r>
            <w:r w:rsidRPr="00DD45DE">
              <w:rPr>
                <w:bCs/>
                <w:sz w:val="20"/>
                <w:szCs w:val="20"/>
                <w:lang w:eastAsia="en-US"/>
              </w:rPr>
              <w:t>их обязательств;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оценивать качество обслуживания долга и кредитный риск по выданным кред</w:t>
            </w:r>
            <w:r w:rsidRPr="00DD45DE">
              <w:rPr>
                <w:bCs/>
                <w:sz w:val="20"/>
                <w:szCs w:val="20"/>
                <w:lang w:eastAsia="en-US"/>
              </w:rPr>
              <w:t>и</w:t>
            </w:r>
            <w:r w:rsidRPr="00DD45DE">
              <w:rPr>
                <w:bCs/>
                <w:sz w:val="20"/>
                <w:szCs w:val="20"/>
                <w:lang w:eastAsia="en-US"/>
              </w:rPr>
              <w:t>там;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выявлять причины ненадлежащего исполнения условий договора и выста</w:t>
            </w:r>
            <w:r w:rsidRPr="00DD45DE">
              <w:rPr>
                <w:bCs/>
                <w:sz w:val="20"/>
                <w:szCs w:val="20"/>
                <w:lang w:eastAsia="en-US"/>
              </w:rPr>
              <w:t>в</w:t>
            </w:r>
            <w:r w:rsidRPr="00DD45DE">
              <w:rPr>
                <w:bCs/>
                <w:sz w:val="20"/>
                <w:szCs w:val="20"/>
                <w:lang w:eastAsia="en-US"/>
              </w:rPr>
              <w:t>лять требования по оплате просроченной задо</w:t>
            </w:r>
            <w:r w:rsidRPr="00DD45DE">
              <w:rPr>
                <w:bCs/>
                <w:sz w:val="20"/>
                <w:szCs w:val="20"/>
                <w:lang w:eastAsia="en-US"/>
              </w:rPr>
              <w:t>л</w:t>
            </w:r>
            <w:r w:rsidRPr="00DD45DE">
              <w:rPr>
                <w:bCs/>
                <w:sz w:val="20"/>
                <w:szCs w:val="20"/>
                <w:lang w:eastAsia="en-US"/>
              </w:rPr>
              <w:t>женности;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выбирать формы и методы взаимодействия с заемщиком, имеющим просроче</w:t>
            </w:r>
            <w:r w:rsidRPr="00DD45DE">
              <w:rPr>
                <w:bCs/>
                <w:sz w:val="20"/>
                <w:szCs w:val="20"/>
                <w:lang w:eastAsia="en-US"/>
              </w:rPr>
              <w:t>н</w:t>
            </w:r>
            <w:r w:rsidRPr="00DD45DE">
              <w:rPr>
                <w:bCs/>
                <w:sz w:val="20"/>
                <w:szCs w:val="20"/>
                <w:lang w:eastAsia="en-US"/>
              </w:rPr>
              <w:t>ную задолженность;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разрабатывать систему мотивации заемщика, имеющего просроченную задо</w:t>
            </w:r>
            <w:r w:rsidRPr="00DD45DE">
              <w:rPr>
                <w:bCs/>
                <w:sz w:val="20"/>
                <w:szCs w:val="20"/>
                <w:lang w:eastAsia="en-US"/>
              </w:rPr>
              <w:t>л</w:t>
            </w:r>
            <w:r w:rsidRPr="00DD45DE">
              <w:rPr>
                <w:bCs/>
                <w:sz w:val="20"/>
                <w:szCs w:val="20"/>
                <w:lang w:eastAsia="en-US"/>
              </w:rPr>
              <w:t>женность, и применять ее с целью обеспечения производства плат</w:t>
            </w:r>
            <w:r w:rsidRPr="00DD45DE">
              <w:rPr>
                <w:bCs/>
                <w:sz w:val="20"/>
                <w:szCs w:val="20"/>
                <w:lang w:eastAsia="en-US"/>
              </w:rPr>
              <w:t>е</w:t>
            </w:r>
            <w:r w:rsidRPr="00DD45DE">
              <w:rPr>
                <w:bCs/>
                <w:sz w:val="20"/>
                <w:szCs w:val="20"/>
                <w:lang w:eastAsia="en-US"/>
              </w:rPr>
              <w:t>жей с учетом индивидуальных особенностей заемщика и условий кредитного д</w:t>
            </w:r>
            <w:r w:rsidRPr="00DD45DE">
              <w:rPr>
                <w:bCs/>
                <w:sz w:val="20"/>
                <w:szCs w:val="20"/>
                <w:lang w:eastAsia="en-US"/>
              </w:rPr>
              <w:t>о</w:t>
            </w:r>
            <w:r w:rsidRPr="00DD45DE">
              <w:rPr>
                <w:bCs/>
                <w:sz w:val="20"/>
                <w:szCs w:val="20"/>
                <w:lang w:eastAsia="en-US"/>
              </w:rPr>
              <w:t>сье;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направлять запросы в бюро кредитных историй в соответствии с требов</w:t>
            </w:r>
            <w:r w:rsidRPr="00DD45DE">
              <w:rPr>
                <w:bCs/>
                <w:sz w:val="20"/>
                <w:szCs w:val="20"/>
                <w:lang w:eastAsia="en-US"/>
              </w:rPr>
              <w:t>а</w:t>
            </w:r>
            <w:r w:rsidRPr="00DD45DE">
              <w:rPr>
                <w:bCs/>
                <w:sz w:val="20"/>
                <w:szCs w:val="20"/>
                <w:lang w:eastAsia="en-US"/>
              </w:rPr>
              <w:t>ниями действующего регламента;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находить контактные данные заемщика в открытых источниках и специализир</w:t>
            </w:r>
            <w:r w:rsidRPr="00DD45DE">
              <w:rPr>
                <w:bCs/>
                <w:sz w:val="20"/>
                <w:szCs w:val="20"/>
                <w:lang w:eastAsia="en-US"/>
              </w:rPr>
              <w:t>о</w:t>
            </w:r>
            <w:r w:rsidRPr="00DD45DE">
              <w:rPr>
                <w:bCs/>
                <w:sz w:val="20"/>
                <w:szCs w:val="20"/>
                <w:lang w:eastAsia="en-US"/>
              </w:rPr>
              <w:t>ванных базах данных;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подбирать оптимальный способ погашения просроченной задолженн</w:t>
            </w:r>
            <w:r w:rsidRPr="00DD45DE">
              <w:rPr>
                <w:bCs/>
                <w:sz w:val="20"/>
                <w:szCs w:val="20"/>
                <w:lang w:eastAsia="en-US"/>
              </w:rPr>
              <w:t>о</w:t>
            </w:r>
            <w:r w:rsidRPr="00DD45DE">
              <w:rPr>
                <w:bCs/>
                <w:sz w:val="20"/>
                <w:szCs w:val="20"/>
                <w:lang w:eastAsia="en-US"/>
              </w:rPr>
              <w:t>сти;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планировать работу с заемщиком, имеющим просроченную задолже</w:t>
            </w:r>
            <w:r w:rsidRPr="00DD45DE">
              <w:rPr>
                <w:bCs/>
                <w:sz w:val="20"/>
                <w:szCs w:val="20"/>
                <w:lang w:eastAsia="en-US"/>
              </w:rPr>
              <w:t>н</w:t>
            </w:r>
            <w:r w:rsidRPr="00DD45DE">
              <w:rPr>
                <w:bCs/>
                <w:sz w:val="20"/>
                <w:szCs w:val="20"/>
                <w:lang w:eastAsia="en-US"/>
              </w:rPr>
              <w:t>ность, на основании предварительно проделанной работы и с учетом намерений з</w:t>
            </w:r>
            <w:r w:rsidRPr="00DD45DE">
              <w:rPr>
                <w:bCs/>
                <w:sz w:val="20"/>
                <w:szCs w:val="20"/>
                <w:lang w:eastAsia="en-US"/>
              </w:rPr>
              <w:t>а</w:t>
            </w:r>
            <w:r w:rsidRPr="00DD45DE">
              <w:rPr>
                <w:bCs/>
                <w:sz w:val="20"/>
                <w:szCs w:val="20"/>
                <w:lang w:eastAsia="en-US"/>
              </w:rPr>
              <w:t>емщика по оплате просроче</w:t>
            </w:r>
            <w:r w:rsidRPr="00DD45DE">
              <w:rPr>
                <w:bCs/>
                <w:sz w:val="20"/>
                <w:szCs w:val="20"/>
                <w:lang w:eastAsia="en-US"/>
              </w:rPr>
              <w:t>н</w:t>
            </w:r>
            <w:r w:rsidRPr="00DD45DE">
              <w:rPr>
                <w:bCs/>
                <w:sz w:val="20"/>
                <w:szCs w:val="20"/>
                <w:lang w:eastAsia="en-US"/>
              </w:rPr>
              <w:t>ной задолженности;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рассчитывать основные параметры реструктуризации и рефинансирования п</w:t>
            </w:r>
            <w:r w:rsidRPr="00DD45DE">
              <w:rPr>
                <w:bCs/>
                <w:sz w:val="20"/>
                <w:szCs w:val="20"/>
                <w:lang w:eastAsia="en-US"/>
              </w:rPr>
              <w:t>о</w:t>
            </w:r>
            <w:r w:rsidRPr="00DD45DE">
              <w:rPr>
                <w:bCs/>
                <w:sz w:val="20"/>
                <w:szCs w:val="20"/>
                <w:lang w:eastAsia="en-US"/>
              </w:rPr>
              <w:t>требительского кредита;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рассчитывать и отражать в учете сумму формируемого резе</w:t>
            </w:r>
            <w:r w:rsidRPr="00DD45DE">
              <w:rPr>
                <w:bCs/>
                <w:sz w:val="20"/>
                <w:szCs w:val="20"/>
                <w:lang w:eastAsia="en-US"/>
              </w:rPr>
              <w:t>р</w:t>
            </w:r>
            <w:r w:rsidRPr="00DD45DE">
              <w:rPr>
                <w:bCs/>
                <w:sz w:val="20"/>
                <w:szCs w:val="20"/>
                <w:lang w:eastAsia="en-US"/>
              </w:rPr>
              <w:t>ва;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рассчитывать и отражать в учете резерв по портфелю однородных кред</w:t>
            </w:r>
            <w:r w:rsidRPr="00DD45DE">
              <w:rPr>
                <w:bCs/>
                <w:sz w:val="20"/>
                <w:szCs w:val="20"/>
                <w:lang w:eastAsia="en-US"/>
              </w:rPr>
              <w:t>и</w:t>
            </w:r>
            <w:r w:rsidRPr="00DD45DE">
              <w:rPr>
                <w:bCs/>
                <w:sz w:val="20"/>
                <w:szCs w:val="20"/>
                <w:lang w:eastAsia="en-US"/>
              </w:rPr>
              <w:t>тов;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оформлять и вести учет просроченных кредитов и просроченных проце</w:t>
            </w:r>
            <w:r w:rsidRPr="00DD45DE">
              <w:rPr>
                <w:bCs/>
                <w:sz w:val="20"/>
                <w:szCs w:val="20"/>
                <w:lang w:eastAsia="en-US"/>
              </w:rPr>
              <w:t>н</w:t>
            </w:r>
            <w:r w:rsidRPr="00DD45DE">
              <w:rPr>
                <w:bCs/>
                <w:sz w:val="20"/>
                <w:szCs w:val="20"/>
                <w:lang w:eastAsia="en-US"/>
              </w:rPr>
              <w:t>тов;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оформлять и вести учет списания просроченных кредитов и просроченных пр</w:t>
            </w:r>
            <w:r w:rsidRPr="00DD45DE">
              <w:rPr>
                <w:bCs/>
                <w:sz w:val="20"/>
                <w:szCs w:val="20"/>
                <w:lang w:eastAsia="en-US"/>
              </w:rPr>
              <w:t>о</w:t>
            </w:r>
            <w:r w:rsidRPr="00DD45DE">
              <w:rPr>
                <w:bCs/>
                <w:sz w:val="20"/>
                <w:szCs w:val="20"/>
                <w:lang w:eastAsia="en-US"/>
              </w:rPr>
              <w:t>центов;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использовать специализированное программное обеспечение для совершения операций по кредитованию;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иметь практический опыт в: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осуществлении операций по кредитованию физических и юридических лиц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63826" w:rsidRPr="00DD45DE" w:rsidTr="0043239D">
        <w:tc>
          <w:tcPr>
            <w:tcW w:w="1242" w:type="dxa"/>
          </w:tcPr>
          <w:p w:rsidR="00563826" w:rsidRPr="00DD45DE" w:rsidRDefault="00563826" w:rsidP="0043239D">
            <w:pPr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lastRenderedPageBreak/>
              <w:t>знать</w:t>
            </w:r>
          </w:p>
        </w:tc>
        <w:tc>
          <w:tcPr>
            <w:tcW w:w="8647" w:type="dxa"/>
          </w:tcPr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нормативные правовые акты, регулирующие осуществление кредитных оп</w:t>
            </w:r>
            <w:r w:rsidRPr="00DD45DE">
              <w:rPr>
                <w:bCs/>
                <w:sz w:val="20"/>
                <w:szCs w:val="20"/>
                <w:lang w:eastAsia="en-US"/>
              </w:rPr>
              <w:t>е</w:t>
            </w:r>
            <w:r w:rsidRPr="00DD45DE">
              <w:rPr>
                <w:bCs/>
                <w:sz w:val="20"/>
                <w:szCs w:val="20"/>
                <w:lang w:eastAsia="en-US"/>
              </w:rPr>
              <w:t>раций и обеспечение кредитных обязательств;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законодательство Российской Федерации о противодействии легализации (отм</w:t>
            </w:r>
            <w:r w:rsidRPr="00DD45DE">
              <w:rPr>
                <w:bCs/>
                <w:sz w:val="20"/>
                <w:szCs w:val="20"/>
                <w:lang w:eastAsia="en-US"/>
              </w:rPr>
              <w:t>ы</w:t>
            </w:r>
            <w:r w:rsidRPr="00DD45DE">
              <w:rPr>
                <w:bCs/>
                <w:sz w:val="20"/>
                <w:szCs w:val="20"/>
                <w:lang w:eastAsia="en-US"/>
              </w:rPr>
              <w:t>ванию) доходов, полученных преступным путем, и финанс</w:t>
            </w:r>
            <w:r w:rsidRPr="00DD45DE">
              <w:rPr>
                <w:bCs/>
                <w:sz w:val="20"/>
                <w:szCs w:val="20"/>
                <w:lang w:eastAsia="en-US"/>
              </w:rPr>
              <w:t>и</w:t>
            </w:r>
            <w:r w:rsidRPr="00DD45DE">
              <w:rPr>
                <w:bCs/>
                <w:sz w:val="20"/>
                <w:szCs w:val="20"/>
                <w:lang w:eastAsia="en-US"/>
              </w:rPr>
              <w:t>рованию терроризма;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законодательство Российской Федерации о персональных данных;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нормативные документы Банка России об идентификации клиентов и вну</w:t>
            </w:r>
            <w:r w:rsidRPr="00DD45DE">
              <w:rPr>
                <w:bCs/>
                <w:sz w:val="20"/>
                <w:szCs w:val="20"/>
                <w:lang w:eastAsia="en-US"/>
              </w:rPr>
              <w:t>т</w:t>
            </w:r>
            <w:r w:rsidRPr="00DD45DE">
              <w:rPr>
                <w:bCs/>
                <w:sz w:val="20"/>
                <w:szCs w:val="20"/>
                <w:lang w:eastAsia="en-US"/>
              </w:rPr>
              <w:t>реннем контроле (аудите);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рекомендации Ассоциации региональных банков России по вопросам определ</w:t>
            </w:r>
            <w:r w:rsidRPr="00DD45DE">
              <w:rPr>
                <w:bCs/>
                <w:sz w:val="20"/>
                <w:szCs w:val="20"/>
                <w:lang w:eastAsia="en-US"/>
              </w:rPr>
              <w:t>е</w:t>
            </w:r>
            <w:r w:rsidRPr="00DD45DE">
              <w:rPr>
                <w:bCs/>
                <w:sz w:val="20"/>
                <w:szCs w:val="20"/>
                <w:lang w:eastAsia="en-US"/>
              </w:rPr>
              <w:t>ния кредитоспособности заемщиков;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порядок взаимодействия с бюро кредитных историй;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законодательство Российской Федерации о защите прав потребителей, в том чи</w:t>
            </w:r>
            <w:r w:rsidRPr="00DD45DE">
              <w:rPr>
                <w:bCs/>
                <w:sz w:val="20"/>
                <w:szCs w:val="20"/>
                <w:lang w:eastAsia="en-US"/>
              </w:rPr>
              <w:t>с</w:t>
            </w:r>
            <w:r w:rsidRPr="00DD45DE">
              <w:rPr>
                <w:bCs/>
                <w:sz w:val="20"/>
                <w:szCs w:val="20"/>
                <w:lang w:eastAsia="en-US"/>
              </w:rPr>
              <w:t>ле потребителей финансовых услуг;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законодательство Российской Федерации о залогах и поруч</w:t>
            </w:r>
            <w:r w:rsidRPr="00DD45DE">
              <w:rPr>
                <w:bCs/>
                <w:sz w:val="20"/>
                <w:szCs w:val="20"/>
                <w:lang w:eastAsia="en-US"/>
              </w:rPr>
              <w:t>и</w:t>
            </w:r>
            <w:r w:rsidRPr="00DD45DE">
              <w:rPr>
                <w:bCs/>
                <w:sz w:val="20"/>
                <w:szCs w:val="20"/>
                <w:lang w:eastAsia="en-US"/>
              </w:rPr>
              <w:t>тельстве;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гражданское законодательство Российской Федерации об ответственности за н</w:t>
            </w:r>
            <w:r w:rsidRPr="00DD45DE">
              <w:rPr>
                <w:bCs/>
                <w:sz w:val="20"/>
                <w:szCs w:val="20"/>
                <w:lang w:eastAsia="en-US"/>
              </w:rPr>
              <w:t>е</w:t>
            </w:r>
            <w:r w:rsidRPr="00DD45DE">
              <w:rPr>
                <w:bCs/>
                <w:sz w:val="20"/>
                <w:szCs w:val="20"/>
                <w:lang w:eastAsia="en-US"/>
              </w:rPr>
              <w:t>исполнение условий договора;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законодательство Российской Федерации об ипотеке;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законодательство Российской Федерации о государственной регистрации прав на недвижимое имущество и сделок с ним;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нормативные документы Банка России и внутренние документы банка о п</w:t>
            </w:r>
            <w:r w:rsidRPr="00DD45DE">
              <w:rPr>
                <w:bCs/>
                <w:sz w:val="20"/>
                <w:szCs w:val="20"/>
                <w:lang w:eastAsia="en-US"/>
              </w:rPr>
              <w:t>о</w:t>
            </w:r>
            <w:r w:rsidRPr="00DD45DE">
              <w:rPr>
                <w:bCs/>
                <w:sz w:val="20"/>
                <w:szCs w:val="20"/>
                <w:lang w:eastAsia="en-US"/>
              </w:rPr>
              <w:t>рядке формирования кредитными организациями резервов на возможные п</w:t>
            </w:r>
            <w:r w:rsidRPr="00DD45DE">
              <w:rPr>
                <w:bCs/>
                <w:sz w:val="20"/>
                <w:szCs w:val="20"/>
                <w:lang w:eastAsia="en-US"/>
              </w:rPr>
              <w:t>о</w:t>
            </w:r>
            <w:r w:rsidRPr="00DD45DE">
              <w:rPr>
                <w:bCs/>
                <w:sz w:val="20"/>
                <w:szCs w:val="20"/>
                <w:lang w:eastAsia="en-US"/>
              </w:rPr>
              <w:t>тери;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способы и порядок предоставления и погашения различных видов кред</w:t>
            </w:r>
            <w:r w:rsidRPr="00DD45DE">
              <w:rPr>
                <w:bCs/>
                <w:sz w:val="20"/>
                <w:szCs w:val="20"/>
                <w:lang w:eastAsia="en-US"/>
              </w:rPr>
              <w:t>и</w:t>
            </w:r>
            <w:r w:rsidRPr="00DD45DE">
              <w:rPr>
                <w:bCs/>
                <w:sz w:val="20"/>
                <w:szCs w:val="20"/>
                <w:lang w:eastAsia="en-US"/>
              </w:rPr>
              <w:t>тов;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способы обеспечения возвратности кредита, виды залога;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методы оценки залоговой стоимости, ликвидности предмета залога;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требования, предъявляемые банком к потенциальному зае</w:t>
            </w:r>
            <w:r w:rsidRPr="00DD45DE">
              <w:rPr>
                <w:bCs/>
                <w:sz w:val="20"/>
                <w:szCs w:val="20"/>
                <w:lang w:eastAsia="en-US"/>
              </w:rPr>
              <w:t>м</w:t>
            </w:r>
            <w:r w:rsidRPr="00DD45DE">
              <w:rPr>
                <w:bCs/>
                <w:sz w:val="20"/>
                <w:szCs w:val="20"/>
                <w:lang w:eastAsia="en-US"/>
              </w:rPr>
              <w:t>щику;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lastRenderedPageBreak/>
              <w:t>состав и содержание основных источников информации о клиенте;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 xml:space="preserve">методы оценки платежеспособности физического лица, системы кредитного </w:t>
            </w:r>
            <w:proofErr w:type="spellStart"/>
            <w:r w:rsidRPr="00DD45DE">
              <w:rPr>
                <w:bCs/>
                <w:sz w:val="20"/>
                <w:szCs w:val="20"/>
                <w:lang w:eastAsia="en-US"/>
              </w:rPr>
              <w:t>ск</w:t>
            </w:r>
            <w:r w:rsidRPr="00DD45DE">
              <w:rPr>
                <w:bCs/>
                <w:sz w:val="20"/>
                <w:szCs w:val="20"/>
                <w:lang w:eastAsia="en-US"/>
              </w:rPr>
              <w:t>о</w:t>
            </w:r>
            <w:r w:rsidRPr="00DD45DE">
              <w:rPr>
                <w:bCs/>
                <w:sz w:val="20"/>
                <w:szCs w:val="20"/>
                <w:lang w:eastAsia="en-US"/>
              </w:rPr>
              <w:t>ринга</w:t>
            </w:r>
            <w:proofErr w:type="spellEnd"/>
            <w:r w:rsidRPr="00DD45DE">
              <w:rPr>
                <w:bCs/>
                <w:sz w:val="20"/>
                <w:szCs w:val="20"/>
                <w:lang w:eastAsia="en-US"/>
              </w:rPr>
              <w:t>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локальные нормативные акты и методические документы, касающиеся рестру</w:t>
            </w:r>
            <w:r w:rsidRPr="00DD45DE">
              <w:rPr>
                <w:bCs/>
                <w:sz w:val="20"/>
                <w:szCs w:val="20"/>
                <w:lang w:eastAsia="en-US"/>
              </w:rPr>
              <w:t>к</w:t>
            </w:r>
            <w:r w:rsidRPr="00DD45DE">
              <w:rPr>
                <w:bCs/>
                <w:sz w:val="20"/>
                <w:szCs w:val="20"/>
                <w:lang w:eastAsia="en-US"/>
              </w:rPr>
              <w:t>туризации и рефинансирования задолже</w:t>
            </w:r>
            <w:r w:rsidRPr="00DD45DE">
              <w:rPr>
                <w:bCs/>
                <w:sz w:val="20"/>
                <w:szCs w:val="20"/>
                <w:lang w:eastAsia="en-US"/>
              </w:rPr>
              <w:t>н</w:t>
            </w:r>
            <w:r w:rsidRPr="00DD45DE">
              <w:rPr>
                <w:bCs/>
                <w:sz w:val="20"/>
                <w:szCs w:val="20"/>
                <w:lang w:eastAsia="en-US"/>
              </w:rPr>
              <w:t>ности физических лиц;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бизнес-культуру потребительского кредитования;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 xml:space="preserve">методы </w:t>
            </w:r>
            <w:proofErr w:type="spellStart"/>
            <w:r w:rsidRPr="00DD45DE">
              <w:rPr>
                <w:bCs/>
                <w:sz w:val="20"/>
                <w:szCs w:val="20"/>
                <w:lang w:eastAsia="en-US"/>
              </w:rPr>
              <w:t>андеррайтинга</w:t>
            </w:r>
            <w:proofErr w:type="spellEnd"/>
            <w:r w:rsidRPr="00DD45DE">
              <w:rPr>
                <w:bCs/>
                <w:sz w:val="20"/>
                <w:szCs w:val="20"/>
                <w:lang w:eastAsia="en-US"/>
              </w:rPr>
              <w:t xml:space="preserve"> кредитных заявок клиентов;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 xml:space="preserve">методы </w:t>
            </w:r>
            <w:proofErr w:type="spellStart"/>
            <w:r w:rsidRPr="00DD45DE">
              <w:rPr>
                <w:bCs/>
                <w:sz w:val="20"/>
                <w:szCs w:val="20"/>
                <w:lang w:eastAsia="en-US"/>
              </w:rPr>
              <w:t>андеррайтинга</w:t>
            </w:r>
            <w:proofErr w:type="spellEnd"/>
            <w:r w:rsidRPr="00DD45DE">
              <w:rPr>
                <w:bCs/>
                <w:sz w:val="20"/>
                <w:szCs w:val="20"/>
                <w:lang w:eastAsia="en-US"/>
              </w:rPr>
              <w:t xml:space="preserve"> предмета ипотеки;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методы определения класса кредитоспособности юридическ</w:t>
            </w:r>
            <w:r w:rsidRPr="00DD45DE">
              <w:rPr>
                <w:bCs/>
                <w:sz w:val="20"/>
                <w:szCs w:val="20"/>
                <w:lang w:eastAsia="en-US"/>
              </w:rPr>
              <w:t>о</w:t>
            </w:r>
            <w:r w:rsidRPr="00DD45DE">
              <w:rPr>
                <w:bCs/>
                <w:sz w:val="20"/>
                <w:szCs w:val="20"/>
                <w:lang w:eastAsia="en-US"/>
              </w:rPr>
              <w:t>го лица;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содержание кредитного договора, порядок его заключения, изменения усл</w:t>
            </w:r>
            <w:r w:rsidRPr="00DD45DE">
              <w:rPr>
                <w:bCs/>
                <w:sz w:val="20"/>
                <w:szCs w:val="20"/>
                <w:lang w:eastAsia="en-US"/>
              </w:rPr>
              <w:t>о</w:t>
            </w:r>
            <w:r w:rsidRPr="00DD45DE">
              <w:rPr>
                <w:bCs/>
                <w:sz w:val="20"/>
                <w:szCs w:val="20"/>
                <w:lang w:eastAsia="en-US"/>
              </w:rPr>
              <w:t>вий и расторжения;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состав кредитного дела и порядок его ведения;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способы и порядок начисления и погашения процентов по кредитам;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порядок осуществления контроля своевременности и полноты поступления пл</w:t>
            </w:r>
            <w:r w:rsidRPr="00DD45DE">
              <w:rPr>
                <w:bCs/>
                <w:sz w:val="20"/>
                <w:szCs w:val="20"/>
                <w:lang w:eastAsia="en-US"/>
              </w:rPr>
              <w:t>а</w:t>
            </w:r>
            <w:r w:rsidRPr="00DD45DE">
              <w:rPr>
                <w:bCs/>
                <w:sz w:val="20"/>
                <w:szCs w:val="20"/>
                <w:lang w:eastAsia="en-US"/>
              </w:rPr>
              <w:t>тежей по кредиту и учета просроченных пл</w:t>
            </w:r>
            <w:r w:rsidRPr="00DD45DE">
              <w:rPr>
                <w:bCs/>
                <w:sz w:val="20"/>
                <w:szCs w:val="20"/>
                <w:lang w:eastAsia="en-US"/>
              </w:rPr>
              <w:t>а</w:t>
            </w:r>
            <w:r w:rsidRPr="00DD45DE">
              <w:rPr>
                <w:bCs/>
                <w:sz w:val="20"/>
                <w:szCs w:val="20"/>
                <w:lang w:eastAsia="en-US"/>
              </w:rPr>
              <w:t>тежей;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критерии определения проблемного кредита;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типовые причины неисполнения условий кредитного договора и способы пог</w:t>
            </w:r>
            <w:r w:rsidRPr="00DD45DE">
              <w:rPr>
                <w:bCs/>
                <w:sz w:val="20"/>
                <w:szCs w:val="20"/>
                <w:lang w:eastAsia="en-US"/>
              </w:rPr>
              <w:t>а</w:t>
            </w:r>
            <w:r w:rsidRPr="00DD45DE">
              <w:rPr>
                <w:bCs/>
                <w:sz w:val="20"/>
                <w:szCs w:val="20"/>
                <w:lang w:eastAsia="en-US"/>
              </w:rPr>
              <w:t>шения просроченной задолженности;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меры, принимаемые банком при нарушении условий кредитного догов</w:t>
            </w:r>
            <w:r w:rsidRPr="00DD45DE">
              <w:rPr>
                <w:bCs/>
                <w:sz w:val="20"/>
                <w:szCs w:val="20"/>
                <w:lang w:eastAsia="en-US"/>
              </w:rPr>
              <w:t>о</w:t>
            </w:r>
            <w:r w:rsidRPr="00DD45DE">
              <w:rPr>
                <w:bCs/>
                <w:sz w:val="20"/>
                <w:szCs w:val="20"/>
                <w:lang w:eastAsia="en-US"/>
              </w:rPr>
              <w:t>ра;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отечественную и международную практику взыскания задо</w:t>
            </w:r>
            <w:r w:rsidRPr="00DD45DE">
              <w:rPr>
                <w:bCs/>
                <w:sz w:val="20"/>
                <w:szCs w:val="20"/>
                <w:lang w:eastAsia="en-US"/>
              </w:rPr>
              <w:t>л</w:t>
            </w:r>
            <w:r w:rsidRPr="00DD45DE">
              <w:rPr>
                <w:bCs/>
                <w:sz w:val="20"/>
                <w:szCs w:val="20"/>
                <w:lang w:eastAsia="en-US"/>
              </w:rPr>
              <w:t>женности;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методологию мониторинга и анализа показателей качества и эффективности и</w:t>
            </w:r>
            <w:r w:rsidRPr="00DD45DE">
              <w:rPr>
                <w:bCs/>
                <w:sz w:val="20"/>
                <w:szCs w:val="20"/>
                <w:lang w:eastAsia="en-US"/>
              </w:rPr>
              <w:t>с</w:t>
            </w:r>
            <w:r w:rsidRPr="00DD45DE">
              <w:rPr>
                <w:bCs/>
                <w:sz w:val="20"/>
                <w:szCs w:val="20"/>
                <w:lang w:eastAsia="en-US"/>
              </w:rPr>
              <w:t>требования просроченной и проблемной задолженности по потребительским кредитам;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порядок оформления и учета межбанковских кредитов;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особенности делопроизводства и документооборот на межбанковском рынке;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основные условия получения и погашения кредитов, предоставляемых Ба</w:t>
            </w:r>
            <w:r w:rsidRPr="00DD45DE">
              <w:rPr>
                <w:bCs/>
                <w:sz w:val="20"/>
                <w:szCs w:val="20"/>
                <w:lang w:eastAsia="en-US"/>
              </w:rPr>
              <w:t>н</w:t>
            </w:r>
            <w:r w:rsidRPr="00DD45DE">
              <w:rPr>
                <w:bCs/>
                <w:sz w:val="20"/>
                <w:szCs w:val="20"/>
                <w:lang w:eastAsia="en-US"/>
              </w:rPr>
              <w:t>ком России;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порядок оценки кредитного риска и определения суммы создаваемого резе</w:t>
            </w:r>
            <w:r w:rsidRPr="00DD45DE">
              <w:rPr>
                <w:bCs/>
                <w:sz w:val="20"/>
                <w:szCs w:val="20"/>
                <w:lang w:eastAsia="en-US"/>
              </w:rPr>
              <w:t>р</w:t>
            </w:r>
            <w:r w:rsidRPr="00DD45DE">
              <w:rPr>
                <w:bCs/>
                <w:sz w:val="20"/>
                <w:szCs w:val="20"/>
                <w:lang w:eastAsia="en-US"/>
              </w:rPr>
              <w:t>ва по выданному кредиту;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порядок и отражение в учете формирования и регулирования резервов на во</w:t>
            </w:r>
            <w:r w:rsidRPr="00DD45DE">
              <w:rPr>
                <w:bCs/>
                <w:sz w:val="20"/>
                <w:szCs w:val="20"/>
                <w:lang w:eastAsia="en-US"/>
              </w:rPr>
              <w:t>з</w:t>
            </w:r>
            <w:r w:rsidRPr="00DD45DE">
              <w:rPr>
                <w:bCs/>
                <w:sz w:val="20"/>
                <w:szCs w:val="20"/>
                <w:lang w:eastAsia="en-US"/>
              </w:rPr>
              <w:t>можные потери по кредитам;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порядок и отражение в учете списания нереальных для взыскания кред</w:t>
            </w:r>
            <w:r w:rsidRPr="00DD45DE">
              <w:rPr>
                <w:bCs/>
                <w:sz w:val="20"/>
                <w:szCs w:val="20"/>
                <w:lang w:eastAsia="en-US"/>
              </w:rPr>
              <w:t>и</w:t>
            </w:r>
            <w:r w:rsidRPr="00DD45DE">
              <w:rPr>
                <w:bCs/>
                <w:sz w:val="20"/>
                <w:szCs w:val="20"/>
                <w:lang w:eastAsia="en-US"/>
              </w:rPr>
              <w:t>тов;</w:t>
            </w:r>
          </w:p>
          <w:p w:rsidR="00563826" w:rsidRPr="00DD45DE" w:rsidRDefault="00563826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DD45DE">
              <w:rPr>
                <w:bCs/>
                <w:sz w:val="20"/>
                <w:szCs w:val="20"/>
                <w:lang w:eastAsia="en-US"/>
              </w:rPr>
              <w:t>типичные нарушения при осуществлении кредитных опер</w:t>
            </w:r>
            <w:r w:rsidRPr="00DD45DE">
              <w:rPr>
                <w:bCs/>
                <w:sz w:val="20"/>
                <w:szCs w:val="20"/>
                <w:lang w:eastAsia="en-US"/>
              </w:rPr>
              <w:t>а</w:t>
            </w:r>
            <w:r w:rsidRPr="00DD45DE">
              <w:rPr>
                <w:bCs/>
                <w:sz w:val="20"/>
                <w:szCs w:val="20"/>
                <w:lang w:eastAsia="en-US"/>
              </w:rPr>
              <w:t>ций</w:t>
            </w:r>
          </w:p>
        </w:tc>
      </w:tr>
    </w:tbl>
    <w:p w:rsidR="00563826" w:rsidRPr="00C64E2B" w:rsidRDefault="00563826" w:rsidP="00563826">
      <w:pPr>
        <w:rPr>
          <w:b/>
        </w:rPr>
      </w:pPr>
    </w:p>
    <w:p w:rsidR="00563826" w:rsidRDefault="00563826" w:rsidP="0056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</w:rPr>
        <w:tab/>
      </w: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563826" w:rsidRPr="00721680" w:rsidRDefault="00563826" w:rsidP="0043239D">
      <w:pPr>
        <w:spacing w:line="264" w:lineRule="auto"/>
      </w:pPr>
      <w:r w:rsidRPr="00721680">
        <w:t>Раздел 1 Основы банковского кр</w:t>
      </w:r>
      <w:r w:rsidRPr="00721680">
        <w:t>е</w:t>
      </w:r>
      <w:r w:rsidRPr="00721680">
        <w:t>дитования</w:t>
      </w:r>
    </w:p>
    <w:p w:rsidR="00563826" w:rsidRPr="00721680" w:rsidRDefault="00563826" w:rsidP="0043239D">
      <w:pPr>
        <w:widowControl w:val="0"/>
      </w:pPr>
      <w:r w:rsidRPr="00721680">
        <w:t>Раздел 2 Предо</w:t>
      </w:r>
      <w:r w:rsidRPr="00721680">
        <w:t>с</w:t>
      </w:r>
      <w:r w:rsidRPr="00721680">
        <w:t xml:space="preserve">тавление кредита </w:t>
      </w:r>
    </w:p>
    <w:p w:rsidR="00563826" w:rsidRPr="00721680" w:rsidRDefault="00563826" w:rsidP="0043239D">
      <w:pPr>
        <w:widowControl w:val="0"/>
      </w:pPr>
      <w:r w:rsidRPr="00721680">
        <w:t>Раздел 3 Сопр</w:t>
      </w:r>
      <w:r w:rsidRPr="00721680">
        <w:t>о</w:t>
      </w:r>
      <w:r w:rsidRPr="00721680">
        <w:t>вождение кредита</w:t>
      </w:r>
    </w:p>
    <w:p w:rsidR="00563826" w:rsidRPr="00721680" w:rsidRDefault="00563826" w:rsidP="0043239D">
      <w:pPr>
        <w:widowControl w:val="0"/>
      </w:pPr>
      <w:r w:rsidRPr="00721680">
        <w:t>Раздел 4 Орган</w:t>
      </w:r>
      <w:r w:rsidRPr="00721680">
        <w:t>и</w:t>
      </w:r>
      <w:r w:rsidRPr="00721680">
        <w:t>зация отдельных видов кредитов</w:t>
      </w:r>
      <w:r w:rsidRPr="00721680">
        <w:t>а</w:t>
      </w:r>
      <w:r w:rsidRPr="00721680">
        <w:t>ния</w:t>
      </w:r>
    </w:p>
    <w:p w:rsidR="00563826" w:rsidRPr="00721680" w:rsidRDefault="00563826" w:rsidP="0043239D">
      <w:pPr>
        <w:widowControl w:val="0"/>
      </w:pPr>
      <w:r w:rsidRPr="00721680">
        <w:t xml:space="preserve">Раздел 5 </w:t>
      </w:r>
      <w:r w:rsidRPr="00721680">
        <w:rPr>
          <w:bCs/>
        </w:rPr>
        <w:t>Орган</w:t>
      </w:r>
      <w:r w:rsidRPr="00721680">
        <w:rPr>
          <w:bCs/>
        </w:rPr>
        <w:t>и</w:t>
      </w:r>
      <w:r w:rsidRPr="00721680">
        <w:rPr>
          <w:bCs/>
        </w:rPr>
        <w:t>зация у</w:t>
      </w:r>
      <w:r w:rsidRPr="00721680">
        <w:t>чета кр</w:t>
      </w:r>
      <w:r w:rsidRPr="00721680">
        <w:t>е</w:t>
      </w:r>
      <w:r w:rsidRPr="00721680">
        <w:t>дитных операций банка</w:t>
      </w:r>
    </w:p>
    <w:p w:rsidR="00563826" w:rsidRDefault="00563826" w:rsidP="00563826">
      <w:pPr>
        <w:ind w:firstLine="708"/>
        <w:jc w:val="both"/>
        <w:rPr>
          <w:b/>
          <w:bCs/>
        </w:rPr>
      </w:pPr>
    </w:p>
    <w:p w:rsidR="00563826" w:rsidRDefault="00563826" w:rsidP="00471083">
      <w:pPr>
        <w:ind w:firstLine="708"/>
        <w:jc w:val="both"/>
        <w:rPr>
          <w:b/>
          <w:bCs/>
        </w:rPr>
      </w:pPr>
    </w:p>
    <w:p w:rsidR="004573E4" w:rsidRPr="00980051" w:rsidRDefault="004573E4" w:rsidP="004573E4">
      <w:pPr>
        <w:jc w:val="center"/>
        <w:rPr>
          <w:b/>
        </w:rPr>
      </w:pPr>
      <w:r w:rsidRPr="00980051">
        <w:rPr>
          <w:b/>
        </w:rPr>
        <w:t>ПМ. 03 ВЫПОЛНЕНИЕ РАБОТ ПО ОД</w:t>
      </w:r>
      <w:r>
        <w:rPr>
          <w:b/>
        </w:rPr>
        <w:t>НОЙ ИЛИ НЕСКОЛЬКИМ ПРОФЕССИЯМ Р</w:t>
      </w:r>
      <w:r w:rsidRPr="00980051">
        <w:rPr>
          <w:b/>
        </w:rPr>
        <w:t>БОЧИХ, ДОЛЖНОСТ</w:t>
      </w:r>
      <w:r>
        <w:rPr>
          <w:b/>
        </w:rPr>
        <w:t>ЯМ СЛУЖАЩИХ (20002 АГЕНТ БАНКА)</w:t>
      </w:r>
    </w:p>
    <w:p w:rsidR="00563826" w:rsidRPr="0009402F" w:rsidRDefault="00563826" w:rsidP="00563826">
      <w:pPr>
        <w:ind w:firstLine="770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563826" w:rsidRPr="009F7C76" w:rsidRDefault="00563826" w:rsidP="00563826">
      <w:pPr>
        <w:ind w:firstLine="660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>
        <w:t>38</w:t>
      </w:r>
      <w:r>
        <w:rPr>
          <w:color w:val="000000"/>
        </w:rPr>
        <w:t>.02.07</w:t>
      </w:r>
      <w:r w:rsidRPr="009F7C76">
        <w:rPr>
          <w:color w:val="000000"/>
        </w:rPr>
        <w:t xml:space="preserve"> </w:t>
      </w:r>
      <w:r w:rsidR="004573E4">
        <w:rPr>
          <w:color w:val="000000"/>
        </w:rPr>
        <w:t>Банковское</w:t>
      </w:r>
      <w:r w:rsidRPr="009F7C76">
        <w:rPr>
          <w:color w:val="000000"/>
        </w:rPr>
        <w:t xml:space="preserve"> дело.</w:t>
      </w:r>
    </w:p>
    <w:p w:rsidR="00563826" w:rsidRDefault="00563826" w:rsidP="00563826">
      <w:pPr>
        <w:widowControl w:val="0"/>
        <w:autoSpaceDE w:val="0"/>
        <w:autoSpaceDN w:val="0"/>
        <w:adjustRightInd w:val="0"/>
        <w:ind w:firstLine="770"/>
        <w:jc w:val="both"/>
        <w:rPr>
          <w:b/>
        </w:rPr>
      </w:pPr>
    </w:p>
    <w:p w:rsidR="00563826" w:rsidRPr="0009402F" w:rsidRDefault="00563826" w:rsidP="00563826">
      <w:pPr>
        <w:ind w:firstLine="770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563826" w:rsidRPr="0009402F" w:rsidRDefault="00563826" w:rsidP="00563826">
      <w:pPr>
        <w:ind w:firstLine="770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 w:rsidR="00675BB1">
        <w:t>В</w:t>
      </w:r>
      <w:r w:rsidR="00675BB1" w:rsidRPr="00675BB1">
        <w:t xml:space="preserve">ыполнение работ по одной или нескольким профессиям </w:t>
      </w:r>
      <w:proofErr w:type="spellStart"/>
      <w:r w:rsidR="00675BB1" w:rsidRPr="00675BB1">
        <w:t>рбоч</w:t>
      </w:r>
      <w:r w:rsidR="00675BB1">
        <w:t>их</w:t>
      </w:r>
      <w:proofErr w:type="spellEnd"/>
      <w:r w:rsidR="00675BB1">
        <w:t>, должностям служащих (20002 А</w:t>
      </w:r>
      <w:r w:rsidR="00675BB1" w:rsidRPr="00675BB1">
        <w:t>гент банка)</w:t>
      </w:r>
      <w:r w:rsidR="00675BB1">
        <w:rPr>
          <w:b/>
        </w:rPr>
        <w:t xml:space="preserve"> </w:t>
      </w:r>
      <w:r w:rsidRPr="0009402F">
        <w:t>и соответствующие ему общие и профессионал</w:t>
      </w:r>
      <w:r>
        <w:t>ьные компетенции: ОК 01-05, ОК 09 – 11, ПК 1</w:t>
      </w:r>
      <w:r w:rsidRPr="0009402F">
        <w:t>.1</w:t>
      </w:r>
      <w:r w:rsidR="004573E4">
        <w:t xml:space="preserve">, 1.4, </w:t>
      </w:r>
      <w:r>
        <w:t>1.6</w:t>
      </w:r>
      <w:r w:rsidR="004573E4">
        <w:t>, 2.2</w:t>
      </w:r>
    </w:p>
    <w:p w:rsidR="00563826" w:rsidRPr="0009402F" w:rsidRDefault="00563826" w:rsidP="00563826">
      <w:pPr>
        <w:ind w:firstLine="708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7128"/>
      </w:tblGrid>
      <w:tr w:rsidR="004573E4" w:rsidRPr="004573E4" w:rsidTr="0043239D">
        <w:tc>
          <w:tcPr>
            <w:tcW w:w="2235" w:type="dxa"/>
          </w:tcPr>
          <w:p w:rsidR="004573E4" w:rsidRPr="004573E4" w:rsidRDefault="004573E4" w:rsidP="0043239D">
            <w:pPr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Иметь практич</w:t>
            </w:r>
            <w:r w:rsidRPr="004573E4">
              <w:rPr>
                <w:bCs/>
                <w:sz w:val="20"/>
                <w:szCs w:val="20"/>
                <w:lang w:eastAsia="en-US"/>
              </w:rPr>
              <w:t>е</w:t>
            </w:r>
            <w:r w:rsidRPr="004573E4">
              <w:rPr>
                <w:bCs/>
                <w:sz w:val="20"/>
                <w:szCs w:val="20"/>
                <w:lang w:eastAsia="en-US"/>
              </w:rPr>
              <w:t>ский опыт</w:t>
            </w:r>
          </w:p>
        </w:tc>
        <w:tc>
          <w:tcPr>
            <w:tcW w:w="7229" w:type="dxa"/>
          </w:tcPr>
          <w:p w:rsidR="004573E4" w:rsidRPr="004573E4" w:rsidRDefault="004573E4" w:rsidP="0043239D">
            <w:pPr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консультирования клиентов по банковским продуктам и усл</w:t>
            </w:r>
            <w:r w:rsidRPr="004573E4">
              <w:rPr>
                <w:bCs/>
                <w:sz w:val="20"/>
                <w:szCs w:val="20"/>
                <w:lang w:eastAsia="en-US"/>
              </w:rPr>
              <w:t>у</w:t>
            </w:r>
            <w:r w:rsidRPr="004573E4">
              <w:rPr>
                <w:bCs/>
                <w:sz w:val="20"/>
                <w:szCs w:val="20"/>
                <w:lang w:eastAsia="en-US"/>
              </w:rPr>
              <w:t>гам</w:t>
            </w:r>
          </w:p>
        </w:tc>
      </w:tr>
      <w:tr w:rsidR="004573E4" w:rsidRPr="004573E4" w:rsidTr="0043239D">
        <w:tc>
          <w:tcPr>
            <w:tcW w:w="2235" w:type="dxa"/>
          </w:tcPr>
          <w:p w:rsidR="004573E4" w:rsidRPr="004573E4" w:rsidRDefault="004573E4" w:rsidP="0043239D">
            <w:pPr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7229" w:type="dxa"/>
          </w:tcPr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осуществлять поиск информации о состоянии рынка банко</w:t>
            </w:r>
            <w:r w:rsidRPr="004573E4">
              <w:rPr>
                <w:bCs/>
                <w:sz w:val="20"/>
                <w:szCs w:val="20"/>
                <w:lang w:eastAsia="en-US"/>
              </w:rPr>
              <w:t>в</w:t>
            </w:r>
            <w:r w:rsidRPr="004573E4">
              <w:rPr>
                <w:bCs/>
                <w:sz w:val="20"/>
                <w:szCs w:val="20"/>
                <w:lang w:eastAsia="en-US"/>
              </w:rPr>
              <w:t>ских продуктов и услуг;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 выявлять мнение клиентов о качестве банковских услуг и пре</w:t>
            </w:r>
            <w:r w:rsidRPr="004573E4">
              <w:rPr>
                <w:bCs/>
                <w:sz w:val="20"/>
                <w:szCs w:val="20"/>
                <w:lang w:eastAsia="en-US"/>
              </w:rPr>
              <w:t>д</w:t>
            </w:r>
            <w:r w:rsidRPr="004573E4">
              <w:rPr>
                <w:bCs/>
                <w:sz w:val="20"/>
                <w:szCs w:val="20"/>
                <w:lang w:eastAsia="en-US"/>
              </w:rPr>
              <w:t>ставлять информацию в банк;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 выявлять потребности клиентов;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lastRenderedPageBreak/>
              <w:t>- определять преимущества банковских продуктов для клие</w:t>
            </w:r>
            <w:r w:rsidRPr="004573E4">
              <w:rPr>
                <w:bCs/>
                <w:sz w:val="20"/>
                <w:szCs w:val="20"/>
                <w:lang w:eastAsia="en-US"/>
              </w:rPr>
              <w:t>н</w:t>
            </w:r>
            <w:r w:rsidRPr="004573E4">
              <w:rPr>
                <w:bCs/>
                <w:sz w:val="20"/>
                <w:szCs w:val="20"/>
                <w:lang w:eastAsia="en-US"/>
              </w:rPr>
              <w:t>тов;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ориентироваться в продуктовой линейке банка;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>консультировать потенциальных клиентов о банковских продуктах и услугах из продуктовой линейки банка;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консультировать клиентов по тарифам банка;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>выбирать схемы обслуживания, выгодные для клиента и банка;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>формировать положительное мнение у потенциальных кл</w:t>
            </w:r>
            <w:r w:rsidRPr="004573E4">
              <w:rPr>
                <w:bCs/>
                <w:sz w:val="20"/>
                <w:szCs w:val="20"/>
                <w:lang w:eastAsia="en-US"/>
              </w:rPr>
              <w:t>и</w:t>
            </w:r>
            <w:r w:rsidRPr="004573E4">
              <w:rPr>
                <w:bCs/>
                <w:sz w:val="20"/>
                <w:szCs w:val="20"/>
                <w:lang w:eastAsia="en-US"/>
              </w:rPr>
              <w:t>ентов о деловой репутации банка;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 xml:space="preserve">использовать личное </w:t>
            </w:r>
            <w:proofErr w:type="spellStart"/>
            <w:r w:rsidRPr="004573E4">
              <w:rPr>
                <w:bCs/>
                <w:sz w:val="20"/>
                <w:szCs w:val="20"/>
                <w:lang w:eastAsia="en-US"/>
              </w:rPr>
              <w:t>имиджевое</w:t>
            </w:r>
            <w:proofErr w:type="spellEnd"/>
            <w:r w:rsidRPr="004573E4">
              <w:rPr>
                <w:bCs/>
                <w:sz w:val="20"/>
                <w:szCs w:val="20"/>
                <w:lang w:eastAsia="en-US"/>
              </w:rPr>
              <w:t xml:space="preserve"> воздействие на клие</w:t>
            </w:r>
            <w:r w:rsidRPr="004573E4">
              <w:rPr>
                <w:bCs/>
                <w:sz w:val="20"/>
                <w:szCs w:val="20"/>
                <w:lang w:eastAsia="en-US"/>
              </w:rPr>
              <w:t>н</w:t>
            </w:r>
            <w:r w:rsidRPr="004573E4">
              <w:rPr>
                <w:bCs/>
                <w:sz w:val="20"/>
                <w:szCs w:val="20"/>
                <w:lang w:eastAsia="en-US"/>
              </w:rPr>
              <w:t>та;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>переадресовывать сложные вопросы другим специал</w:t>
            </w:r>
            <w:r w:rsidRPr="004573E4">
              <w:rPr>
                <w:bCs/>
                <w:sz w:val="20"/>
                <w:szCs w:val="20"/>
                <w:lang w:eastAsia="en-US"/>
              </w:rPr>
              <w:t>и</w:t>
            </w:r>
            <w:r w:rsidRPr="004573E4">
              <w:rPr>
                <w:bCs/>
                <w:sz w:val="20"/>
                <w:szCs w:val="20"/>
                <w:lang w:eastAsia="en-US"/>
              </w:rPr>
              <w:t>стам банка;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>формировать собственную позитивную установку на пр</w:t>
            </w:r>
            <w:r w:rsidRPr="004573E4">
              <w:rPr>
                <w:bCs/>
                <w:sz w:val="20"/>
                <w:szCs w:val="20"/>
                <w:lang w:eastAsia="en-US"/>
              </w:rPr>
              <w:t>о</w:t>
            </w:r>
            <w:r w:rsidRPr="004573E4">
              <w:rPr>
                <w:bCs/>
                <w:sz w:val="20"/>
                <w:szCs w:val="20"/>
                <w:lang w:eastAsia="en-US"/>
              </w:rPr>
              <w:t>цесс продажи банковских продуктов и услуг;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>осуществлять обмен опытом с коллегами;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>организовывать и проводить презентации банковских пр</w:t>
            </w:r>
            <w:r w:rsidRPr="004573E4">
              <w:rPr>
                <w:bCs/>
                <w:sz w:val="20"/>
                <w:szCs w:val="20"/>
                <w:lang w:eastAsia="en-US"/>
              </w:rPr>
              <w:t>о</w:t>
            </w:r>
            <w:r w:rsidRPr="004573E4">
              <w:rPr>
                <w:bCs/>
                <w:sz w:val="20"/>
                <w:szCs w:val="20"/>
                <w:lang w:eastAsia="en-US"/>
              </w:rPr>
              <w:t>дуктов и услуг;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 xml:space="preserve"> использовать различные формы продвижения банко</w:t>
            </w:r>
            <w:r w:rsidRPr="004573E4">
              <w:rPr>
                <w:bCs/>
                <w:sz w:val="20"/>
                <w:szCs w:val="20"/>
                <w:lang w:eastAsia="en-US"/>
              </w:rPr>
              <w:t>в</w:t>
            </w:r>
            <w:r w:rsidRPr="004573E4">
              <w:rPr>
                <w:bCs/>
                <w:sz w:val="20"/>
                <w:szCs w:val="20"/>
                <w:lang w:eastAsia="en-US"/>
              </w:rPr>
              <w:t>ских продуктов;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>осуществлять сбор и использование информации с ц</w:t>
            </w:r>
            <w:r w:rsidRPr="004573E4">
              <w:rPr>
                <w:bCs/>
                <w:sz w:val="20"/>
                <w:szCs w:val="20"/>
                <w:lang w:eastAsia="en-US"/>
              </w:rPr>
              <w:t>е</w:t>
            </w:r>
            <w:r w:rsidRPr="004573E4">
              <w:rPr>
                <w:bCs/>
                <w:sz w:val="20"/>
                <w:szCs w:val="20"/>
                <w:lang w:eastAsia="en-US"/>
              </w:rPr>
              <w:t>лью поиска потенциальных клиентов.</w:t>
            </w:r>
          </w:p>
        </w:tc>
      </w:tr>
      <w:tr w:rsidR="004573E4" w:rsidRPr="004573E4" w:rsidTr="0043239D">
        <w:tc>
          <w:tcPr>
            <w:tcW w:w="2235" w:type="dxa"/>
          </w:tcPr>
          <w:p w:rsidR="004573E4" w:rsidRPr="004573E4" w:rsidRDefault="004573E4" w:rsidP="0043239D">
            <w:pPr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lastRenderedPageBreak/>
              <w:t>знать</w:t>
            </w:r>
          </w:p>
        </w:tc>
        <w:tc>
          <w:tcPr>
            <w:tcW w:w="7229" w:type="dxa"/>
          </w:tcPr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>определения банковской операции, банковской услуги и банковского продукта;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классификацию банковских операций;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особенности банковских услуг и их классификацию;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параметры и критерии качества банковских услуг;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понятие жизненного цикла банковского продукта и его эт</w:t>
            </w:r>
            <w:r w:rsidRPr="004573E4">
              <w:rPr>
                <w:bCs/>
                <w:sz w:val="20"/>
                <w:szCs w:val="20"/>
                <w:lang w:eastAsia="en-US"/>
              </w:rPr>
              <w:t>а</w:t>
            </w:r>
            <w:r w:rsidRPr="004573E4">
              <w:rPr>
                <w:bCs/>
                <w:sz w:val="20"/>
                <w:szCs w:val="20"/>
                <w:lang w:eastAsia="en-US"/>
              </w:rPr>
              <w:t>пы;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структуру цены на банковский продукт и особенности ценообр</w:t>
            </w:r>
            <w:r w:rsidRPr="004573E4">
              <w:rPr>
                <w:bCs/>
                <w:sz w:val="20"/>
                <w:szCs w:val="20"/>
                <w:lang w:eastAsia="en-US"/>
              </w:rPr>
              <w:t>а</w:t>
            </w:r>
            <w:r w:rsidRPr="004573E4">
              <w:rPr>
                <w:bCs/>
                <w:sz w:val="20"/>
                <w:szCs w:val="20"/>
                <w:lang w:eastAsia="en-US"/>
              </w:rPr>
              <w:t>зования в банке;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определение ценовой политики банка, ее объекты и типы;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 понятие продуктовой линейки банка и ее структуру;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продукты и услуги, предлагаемые банком, их преимущества и ценности;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основные банковские продукты для частных лиц, корпор</w:t>
            </w:r>
            <w:r w:rsidRPr="004573E4">
              <w:rPr>
                <w:bCs/>
                <w:sz w:val="20"/>
                <w:szCs w:val="20"/>
                <w:lang w:eastAsia="en-US"/>
              </w:rPr>
              <w:t>а</w:t>
            </w:r>
            <w:r w:rsidRPr="004573E4">
              <w:rPr>
                <w:bCs/>
                <w:sz w:val="20"/>
                <w:szCs w:val="20"/>
                <w:lang w:eastAsia="en-US"/>
              </w:rPr>
              <w:t>тивных клиентов и финансовых учреждений;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организационно-управленческую структуру банка;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 xml:space="preserve">составляющие успешного </w:t>
            </w:r>
            <w:proofErr w:type="gramStart"/>
            <w:r w:rsidRPr="004573E4">
              <w:rPr>
                <w:bCs/>
                <w:sz w:val="20"/>
                <w:szCs w:val="20"/>
                <w:lang w:eastAsia="en-US"/>
              </w:rPr>
              <w:t>банковского  бренда</w:t>
            </w:r>
            <w:proofErr w:type="gramEnd"/>
            <w:r w:rsidRPr="004573E4">
              <w:rPr>
                <w:bCs/>
                <w:sz w:val="20"/>
                <w:szCs w:val="20"/>
                <w:lang w:eastAsia="en-US"/>
              </w:rPr>
              <w:t>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роль бренда банка в продвижении банковских продуктов;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понятие конкурентного преимущества и методы оценки конк</w:t>
            </w:r>
            <w:r w:rsidRPr="004573E4">
              <w:rPr>
                <w:bCs/>
                <w:sz w:val="20"/>
                <w:szCs w:val="20"/>
                <w:lang w:eastAsia="en-US"/>
              </w:rPr>
              <w:t>у</w:t>
            </w:r>
            <w:r w:rsidRPr="004573E4">
              <w:rPr>
                <w:bCs/>
                <w:sz w:val="20"/>
                <w:szCs w:val="20"/>
                <w:lang w:eastAsia="en-US"/>
              </w:rPr>
              <w:t>рентных позиций банка на рынке банковских услуг;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особенности продажи банковских продуктов и услуг;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 основные формы продаж банковских продуктов;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политику банка в области продаж банковских продуктов и услуг;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условия успешной продажи банковского продукта;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 xml:space="preserve">этапы продажи банковских продуктов и услуг; 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организацию послепродажного обслуживания и сопрово</w:t>
            </w:r>
            <w:r w:rsidRPr="004573E4">
              <w:rPr>
                <w:bCs/>
                <w:sz w:val="20"/>
                <w:szCs w:val="20"/>
                <w:lang w:eastAsia="en-US"/>
              </w:rPr>
              <w:t>ж</w:t>
            </w:r>
            <w:r w:rsidRPr="004573E4">
              <w:rPr>
                <w:bCs/>
                <w:sz w:val="20"/>
                <w:szCs w:val="20"/>
                <w:lang w:eastAsia="en-US"/>
              </w:rPr>
              <w:t>дения клиентов;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 отечественный и зарубежный опыт проведения продаж банко</w:t>
            </w:r>
            <w:r w:rsidRPr="004573E4">
              <w:rPr>
                <w:bCs/>
                <w:sz w:val="20"/>
                <w:szCs w:val="20"/>
                <w:lang w:eastAsia="en-US"/>
              </w:rPr>
              <w:t>в</w:t>
            </w:r>
            <w:r w:rsidRPr="004573E4">
              <w:rPr>
                <w:bCs/>
                <w:sz w:val="20"/>
                <w:szCs w:val="20"/>
                <w:lang w:eastAsia="en-US"/>
              </w:rPr>
              <w:t>ских продуктов и услуг;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способы и методы привлечения внимания к банковским проду</w:t>
            </w:r>
            <w:r w:rsidRPr="004573E4">
              <w:rPr>
                <w:bCs/>
                <w:sz w:val="20"/>
                <w:szCs w:val="20"/>
                <w:lang w:eastAsia="en-US"/>
              </w:rPr>
              <w:t>к</w:t>
            </w:r>
            <w:r w:rsidRPr="004573E4">
              <w:rPr>
                <w:bCs/>
                <w:sz w:val="20"/>
                <w:szCs w:val="20"/>
                <w:lang w:eastAsia="en-US"/>
              </w:rPr>
              <w:t>там и услугам;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способы продвижения банковских продуктов;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правила подготовки и проведения презентации банковских пр</w:t>
            </w:r>
            <w:r w:rsidRPr="004573E4">
              <w:rPr>
                <w:bCs/>
                <w:sz w:val="20"/>
                <w:szCs w:val="20"/>
                <w:lang w:eastAsia="en-US"/>
              </w:rPr>
              <w:t>о</w:t>
            </w:r>
            <w:r w:rsidRPr="004573E4">
              <w:rPr>
                <w:bCs/>
                <w:sz w:val="20"/>
                <w:szCs w:val="20"/>
                <w:lang w:eastAsia="en-US"/>
              </w:rPr>
              <w:t>дуктов и услуг;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принципы взаимоотношений банка с клиентами;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>психологические типы клиентов;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>приёмы коммуникации;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</w:t>
            </w:r>
            <w:r w:rsidRPr="004573E4">
              <w:rPr>
                <w:bCs/>
                <w:sz w:val="20"/>
                <w:szCs w:val="20"/>
                <w:lang w:eastAsia="en-US"/>
              </w:rPr>
              <w:tab/>
              <w:t xml:space="preserve">способы выявления потребностей клиентов; </w:t>
            </w:r>
          </w:p>
          <w:p w:rsidR="004573E4" w:rsidRPr="004573E4" w:rsidRDefault="004573E4" w:rsidP="0043239D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573E4">
              <w:rPr>
                <w:bCs/>
                <w:sz w:val="20"/>
                <w:szCs w:val="20"/>
                <w:lang w:eastAsia="en-US"/>
              </w:rPr>
              <w:t>-   каналы для выявления потенциальных клиентов.</w:t>
            </w:r>
          </w:p>
        </w:tc>
      </w:tr>
    </w:tbl>
    <w:p w:rsidR="00563826" w:rsidRPr="00C64E2B" w:rsidRDefault="00563826" w:rsidP="00563826">
      <w:pPr>
        <w:rPr>
          <w:b/>
        </w:rPr>
      </w:pPr>
    </w:p>
    <w:p w:rsidR="00563826" w:rsidRDefault="00563826" w:rsidP="0056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</w:rPr>
        <w:tab/>
      </w: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EA3A7B" w:rsidRPr="00980051" w:rsidRDefault="00EA3A7B" w:rsidP="0043239D">
      <w:r w:rsidRPr="00980051">
        <w:t>Раздел 1. Банко</w:t>
      </w:r>
      <w:r w:rsidRPr="00980051">
        <w:t>в</w:t>
      </w:r>
      <w:r w:rsidRPr="00980051">
        <w:t>ские продукты и услуги</w:t>
      </w:r>
    </w:p>
    <w:p w:rsidR="00EA3A7B" w:rsidRPr="00980051" w:rsidRDefault="00EA3A7B" w:rsidP="0043239D">
      <w:r w:rsidRPr="00980051">
        <w:t>Раздел 2.</w:t>
      </w:r>
      <w:r w:rsidRPr="00980051">
        <w:rPr>
          <w:rFonts w:eastAsia="Calibri"/>
          <w:lang w:eastAsia="en-US"/>
        </w:rPr>
        <w:t xml:space="preserve"> </w:t>
      </w:r>
      <w:r w:rsidRPr="00980051">
        <w:t>Прод</w:t>
      </w:r>
      <w:r w:rsidRPr="00980051">
        <w:t>а</w:t>
      </w:r>
      <w:r w:rsidRPr="00980051">
        <w:t>жа и продвижение банковских пр</w:t>
      </w:r>
      <w:r w:rsidRPr="00980051">
        <w:t>о</w:t>
      </w:r>
      <w:r w:rsidRPr="00980051">
        <w:t>дуктов и у</w:t>
      </w:r>
      <w:r w:rsidRPr="00980051">
        <w:t>с</w:t>
      </w:r>
      <w:r w:rsidRPr="00980051">
        <w:t>луг</w:t>
      </w:r>
    </w:p>
    <w:p w:rsidR="00563826" w:rsidRDefault="00563826" w:rsidP="00563826">
      <w:pPr>
        <w:ind w:firstLine="708"/>
        <w:jc w:val="both"/>
        <w:rPr>
          <w:b/>
          <w:bCs/>
        </w:rPr>
      </w:pPr>
    </w:p>
    <w:p w:rsidR="00563826" w:rsidRDefault="00563826" w:rsidP="00563826">
      <w:pPr>
        <w:ind w:firstLine="708"/>
        <w:jc w:val="both"/>
        <w:rPr>
          <w:b/>
          <w:bCs/>
        </w:rPr>
      </w:pPr>
    </w:p>
    <w:p w:rsidR="00563826" w:rsidRDefault="00563826" w:rsidP="00471083">
      <w:pPr>
        <w:ind w:firstLine="708"/>
        <w:jc w:val="both"/>
        <w:rPr>
          <w:b/>
          <w:bCs/>
        </w:rPr>
      </w:pPr>
      <w:bookmarkStart w:id="0" w:name="_GoBack"/>
      <w:bookmarkEnd w:id="0"/>
    </w:p>
    <w:sectPr w:rsidR="0056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D1" w:rsidRDefault="00852ED1" w:rsidP="007720FB">
      <w:r>
        <w:separator/>
      </w:r>
    </w:p>
  </w:endnote>
  <w:endnote w:type="continuationSeparator" w:id="0">
    <w:p w:rsidR="00852ED1" w:rsidRDefault="00852ED1" w:rsidP="0077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D1" w:rsidRDefault="00852ED1" w:rsidP="007720FB">
      <w:r>
        <w:separator/>
      </w:r>
    </w:p>
  </w:footnote>
  <w:footnote w:type="continuationSeparator" w:id="0">
    <w:p w:rsidR="00852ED1" w:rsidRDefault="00852ED1" w:rsidP="007720FB">
      <w:r>
        <w:continuationSeparator/>
      </w:r>
    </w:p>
  </w:footnote>
  <w:footnote w:id="1">
    <w:p w:rsidR="00195662" w:rsidRPr="00BC3366" w:rsidRDefault="00195662" w:rsidP="007720FB">
      <w:pPr>
        <w:pStyle w:val="ae"/>
        <w:rPr>
          <w:i/>
          <w:lang w:val="ru-RU"/>
        </w:rPr>
      </w:pPr>
    </w:p>
  </w:footnote>
  <w:footnote w:id="2">
    <w:p w:rsidR="00195662" w:rsidRPr="00BC3366" w:rsidRDefault="00195662" w:rsidP="00626A64">
      <w:pPr>
        <w:pStyle w:val="ae"/>
        <w:rPr>
          <w:i/>
          <w:lang w:val="ru-RU"/>
        </w:rPr>
      </w:pPr>
      <w:r w:rsidRPr="00BC3366">
        <w:rPr>
          <w:rStyle w:val="af0"/>
          <w:i/>
        </w:rPr>
        <w:footnoteRef/>
      </w:r>
      <w:r w:rsidRPr="00BC3366">
        <w:rPr>
          <w:i/>
          <w:lang w:val="ru-RU"/>
        </w:rPr>
        <w:t xml:space="preserve"> Приводятся только коды компетенций общих и профессиональных </w:t>
      </w:r>
      <w:proofErr w:type="gramStart"/>
      <w:r w:rsidRPr="00BC3366">
        <w:rPr>
          <w:i/>
          <w:lang w:val="ru-RU"/>
        </w:rPr>
        <w:t>для освоения</w:t>
      </w:r>
      <w:proofErr w:type="gramEnd"/>
      <w:r w:rsidRPr="00BC3366">
        <w:rPr>
          <w:i/>
          <w:lang w:val="ru-RU"/>
        </w:rPr>
        <w:t xml:space="preserve"> которых необходимо освоение данной дисциплины.</w:t>
      </w:r>
    </w:p>
  </w:footnote>
  <w:footnote w:id="3">
    <w:p w:rsidR="00195662" w:rsidRPr="006374C8" w:rsidRDefault="00195662" w:rsidP="00195662">
      <w:pPr>
        <w:pStyle w:val="ae"/>
        <w:rPr>
          <w:lang w:val="ru-RU"/>
        </w:rPr>
      </w:pPr>
      <w:r w:rsidRPr="00BC3366">
        <w:rPr>
          <w:rStyle w:val="af0"/>
          <w:i/>
        </w:rPr>
        <w:footnoteRef/>
      </w:r>
      <w:r w:rsidRPr="00BC3366">
        <w:rPr>
          <w:i/>
          <w:lang w:val="ru-RU"/>
        </w:rPr>
        <w:t xml:space="preserve"> Приводятся только коды компетенций общих и профессиональных </w:t>
      </w:r>
      <w:proofErr w:type="gramStart"/>
      <w:r w:rsidRPr="00BC3366">
        <w:rPr>
          <w:i/>
          <w:lang w:val="ru-RU"/>
        </w:rPr>
        <w:t>для освоения</w:t>
      </w:r>
      <w:proofErr w:type="gramEnd"/>
      <w:r w:rsidRPr="00BC3366">
        <w:rPr>
          <w:i/>
          <w:lang w:val="ru-RU"/>
        </w:rPr>
        <w:t xml:space="preserve"> которых необходимо освоение данной дисциплины.</w:t>
      </w:r>
    </w:p>
  </w:footnote>
  <w:footnote w:id="4">
    <w:p w:rsidR="00195662" w:rsidRPr="00BC3366" w:rsidRDefault="00195662" w:rsidP="00195662">
      <w:pPr>
        <w:pStyle w:val="ae"/>
        <w:rPr>
          <w:i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D92B03"/>
    <w:multiLevelType w:val="hybridMultilevel"/>
    <w:tmpl w:val="8CF661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E4116"/>
    <w:multiLevelType w:val="hybridMultilevel"/>
    <w:tmpl w:val="5A9A48B4"/>
    <w:lvl w:ilvl="0" w:tplc="5952F998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3772C1"/>
    <w:multiLevelType w:val="hybridMultilevel"/>
    <w:tmpl w:val="41D64376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102254"/>
    <w:multiLevelType w:val="hybridMultilevel"/>
    <w:tmpl w:val="73342B98"/>
    <w:lvl w:ilvl="0" w:tplc="5952F99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BB321E"/>
    <w:multiLevelType w:val="hybridMultilevel"/>
    <w:tmpl w:val="C2387102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F7AAF"/>
    <w:multiLevelType w:val="multilevel"/>
    <w:tmpl w:val="68A8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9" w15:restartNumberingAfterBreak="0">
    <w:nsid w:val="4E3A4AEE"/>
    <w:multiLevelType w:val="hybridMultilevel"/>
    <w:tmpl w:val="A0543DFE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2EFF7"/>
    <w:multiLevelType w:val="multilevel"/>
    <w:tmpl w:val="5252EFF7"/>
    <w:name w:val="Нумерованный список 16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5252EFFE"/>
    <w:multiLevelType w:val="multilevel"/>
    <w:tmpl w:val="5252EFFE"/>
    <w:name w:val="Нумерованный список 23"/>
    <w:lvl w:ilvl="0">
      <w:start w:val="1"/>
      <w:numFmt w:val="bullet"/>
      <w:lvlText w:val="-"/>
      <w:lvlJc w:val="left"/>
      <w:pPr>
        <w:tabs>
          <w:tab w:val="left" w:pos="600"/>
        </w:tabs>
        <w:ind w:left="6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680"/>
        </w:tabs>
        <w:ind w:left="1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00"/>
        </w:tabs>
        <w:ind w:left="2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20"/>
        </w:tabs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40"/>
        </w:tabs>
        <w:ind w:left="3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00"/>
        </w:tabs>
        <w:ind w:left="6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20"/>
        </w:tabs>
        <w:ind w:left="6720" w:hanging="360"/>
      </w:pPr>
      <w:rPr>
        <w:rFonts w:ascii="Wingdings" w:hAnsi="Wingdings"/>
      </w:rPr>
    </w:lvl>
  </w:abstractNum>
  <w:abstractNum w:abstractNumId="12" w15:restartNumberingAfterBreak="0">
    <w:nsid w:val="5A3A3383"/>
    <w:multiLevelType w:val="hybridMultilevel"/>
    <w:tmpl w:val="DF765922"/>
    <w:lvl w:ilvl="0" w:tplc="D5A8463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45AA6"/>
    <w:multiLevelType w:val="hybridMultilevel"/>
    <w:tmpl w:val="97A05A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1006B2"/>
    <w:multiLevelType w:val="hybridMultilevel"/>
    <w:tmpl w:val="252C9148"/>
    <w:lvl w:ilvl="0" w:tplc="5952F99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F45F77"/>
    <w:multiLevelType w:val="hybridMultilevel"/>
    <w:tmpl w:val="434661CC"/>
    <w:lvl w:ilvl="0" w:tplc="5952F99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4C577A0"/>
    <w:multiLevelType w:val="hybridMultilevel"/>
    <w:tmpl w:val="308CF33C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941078"/>
    <w:multiLevelType w:val="hybridMultilevel"/>
    <w:tmpl w:val="4FE805F4"/>
    <w:lvl w:ilvl="0" w:tplc="93B4F3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D2F39EC"/>
    <w:multiLevelType w:val="hybridMultilevel"/>
    <w:tmpl w:val="A77851CA"/>
    <w:lvl w:ilvl="0" w:tplc="0D6C5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505C9"/>
    <w:multiLevelType w:val="hybridMultilevel"/>
    <w:tmpl w:val="9B42B17A"/>
    <w:lvl w:ilvl="0" w:tplc="ED6E2DF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5E6C1AE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8"/>
  </w:num>
  <w:num w:numId="8">
    <w:abstractNumId w:val="19"/>
  </w:num>
  <w:num w:numId="9">
    <w:abstractNumId w:val="8"/>
  </w:num>
  <w:num w:numId="10">
    <w:abstractNumId w:val="5"/>
  </w:num>
  <w:num w:numId="11">
    <w:abstractNumId w:val="16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17"/>
  </w:num>
  <w:num w:numId="17">
    <w:abstractNumId w:val="10"/>
  </w:num>
  <w:num w:numId="18">
    <w:abstractNumId w:val="11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6"/>
    <w:rsid w:val="000009D3"/>
    <w:rsid w:val="000067E3"/>
    <w:rsid w:val="000576BE"/>
    <w:rsid w:val="00070643"/>
    <w:rsid w:val="000D3FF7"/>
    <w:rsid w:val="00184451"/>
    <w:rsid w:val="0019020B"/>
    <w:rsid w:val="00195662"/>
    <w:rsid w:val="001C3D86"/>
    <w:rsid w:val="001F5744"/>
    <w:rsid w:val="00210B03"/>
    <w:rsid w:val="002161B3"/>
    <w:rsid w:val="0025302C"/>
    <w:rsid w:val="0025775C"/>
    <w:rsid w:val="002B5988"/>
    <w:rsid w:val="002F5185"/>
    <w:rsid w:val="00341331"/>
    <w:rsid w:val="003B3287"/>
    <w:rsid w:val="00403FC0"/>
    <w:rsid w:val="00420AB5"/>
    <w:rsid w:val="00441A62"/>
    <w:rsid w:val="0044735A"/>
    <w:rsid w:val="004573E4"/>
    <w:rsid w:val="00471083"/>
    <w:rsid w:val="004C55E4"/>
    <w:rsid w:val="004E761D"/>
    <w:rsid w:val="00523F26"/>
    <w:rsid w:val="005553D8"/>
    <w:rsid w:val="00563826"/>
    <w:rsid w:val="00577D8C"/>
    <w:rsid w:val="00596773"/>
    <w:rsid w:val="005D252B"/>
    <w:rsid w:val="005E17A9"/>
    <w:rsid w:val="005F1337"/>
    <w:rsid w:val="00622B6E"/>
    <w:rsid w:val="00626A64"/>
    <w:rsid w:val="00646B4E"/>
    <w:rsid w:val="00675BB1"/>
    <w:rsid w:val="00721793"/>
    <w:rsid w:val="007362BF"/>
    <w:rsid w:val="007720FB"/>
    <w:rsid w:val="007A3002"/>
    <w:rsid w:val="007E29B7"/>
    <w:rsid w:val="00852ED1"/>
    <w:rsid w:val="00876FC0"/>
    <w:rsid w:val="00883184"/>
    <w:rsid w:val="00895CFC"/>
    <w:rsid w:val="008B457E"/>
    <w:rsid w:val="00907159"/>
    <w:rsid w:val="00926F3D"/>
    <w:rsid w:val="00944086"/>
    <w:rsid w:val="00945C10"/>
    <w:rsid w:val="009D1A4C"/>
    <w:rsid w:val="00A46693"/>
    <w:rsid w:val="00A46DBF"/>
    <w:rsid w:val="00AD6B68"/>
    <w:rsid w:val="00B07186"/>
    <w:rsid w:val="00B31284"/>
    <w:rsid w:val="00BB0715"/>
    <w:rsid w:val="00BD6F9D"/>
    <w:rsid w:val="00C42307"/>
    <w:rsid w:val="00C64E2B"/>
    <w:rsid w:val="00CC2207"/>
    <w:rsid w:val="00D110C3"/>
    <w:rsid w:val="00D271CA"/>
    <w:rsid w:val="00D731B2"/>
    <w:rsid w:val="00DC25D8"/>
    <w:rsid w:val="00DC4578"/>
    <w:rsid w:val="00DD48BB"/>
    <w:rsid w:val="00E06485"/>
    <w:rsid w:val="00E25604"/>
    <w:rsid w:val="00E617BB"/>
    <w:rsid w:val="00E75946"/>
    <w:rsid w:val="00EA3A7B"/>
    <w:rsid w:val="00F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7A32"/>
  <w15:chartTrackingRefBased/>
  <w15:docId w15:val="{2D2C87D0-8995-48BB-8A10-2FA3F2C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rsid w:val="0047108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3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F3D"/>
    <w:rPr>
      <w:color w:val="0000FF"/>
      <w:u w:val="single"/>
    </w:rPr>
  </w:style>
  <w:style w:type="paragraph" w:customStyle="1" w:styleId="31">
    <w:name w:val="Знак Знак3 Знак Знак Знак Знак"/>
    <w:basedOn w:val="a"/>
    <w:rsid w:val="003B32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A466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76BE"/>
    <w:pPr>
      <w:ind w:left="720"/>
      <w:contextualSpacing/>
    </w:pPr>
  </w:style>
  <w:style w:type="paragraph" w:styleId="2">
    <w:name w:val="Body Text 2"/>
    <w:basedOn w:val="a"/>
    <w:link w:val="20"/>
    <w:rsid w:val="00646B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6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0715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4C55E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C55E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55E4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C55E4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110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10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10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uiPriority w:val="99"/>
    <w:rsid w:val="00471083"/>
  </w:style>
  <w:style w:type="paragraph" w:customStyle="1" w:styleId="12">
    <w:name w:val="Абзац списка1"/>
    <w:aliases w:val="Содержание. 2 уровень"/>
    <w:basedOn w:val="a"/>
    <w:link w:val="aa"/>
    <w:rsid w:val="00471083"/>
    <w:pPr>
      <w:spacing w:before="120" w:after="120"/>
      <w:ind w:left="708"/>
      <w:jc w:val="both"/>
    </w:pPr>
    <w:rPr>
      <w:rFonts w:ascii="Calibri" w:hAnsi="Calibri"/>
      <w:szCs w:val="20"/>
    </w:rPr>
  </w:style>
  <w:style w:type="character" w:customStyle="1" w:styleId="aa">
    <w:name w:val="Абзац списка Знак"/>
    <w:aliases w:val="Содержание. 2 уровень Знак"/>
    <w:link w:val="12"/>
    <w:locked/>
    <w:rsid w:val="00471083"/>
    <w:rPr>
      <w:rFonts w:ascii="Calibri" w:eastAsia="Times New Roman" w:hAnsi="Calibri" w:cs="Times New Roman"/>
      <w:sz w:val="24"/>
      <w:szCs w:val="20"/>
      <w:lang w:eastAsia="ru-RU"/>
    </w:rPr>
  </w:style>
  <w:style w:type="character" w:styleId="ab">
    <w:name w:val="Emphasis"/>
    <w:uiPriority w:val="99"/>
    <w:qFormat/>
    <w:rsid w:val="00471083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5F133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1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F1337"/>
  </w:style>
  <w:style w:type="character" w:customStyle="1" w:styleId="10">
    <w:name w:val="Заголовок 1 Знак"/>
    <w:basedOn w:val="a0"/>
    <w:link w:val="1"/>
    <w:uiPriority w:val="9"/>
    <w:rsid w:val="00C64E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No Spacing"/>
    <w:link w:val="ad"/>
    <w:uiPriority w:val="99"/>
    <w:qFormat/>
    <w:rsid w:val="000009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0009D3"/>
    <w:rPr>
      <w:rFonts w:ascii="Calibri" w:eastAsia="Times New Roman" w:hAnsi="Calibri" w:cs="Times New Roman"/>
    </w:rPr>
  </w:style>
  <w:style w:type="character" w:customStyle="1" w:styleId="32">
    <w:name w:val="Основной текст3"/>
    <w:uiPriority w:val="99"/>
    <w:rsid w:val="000009D3"/>
    <w:rPr>
      <w:sz w:val="18"/>
      <w:shd w:val="clear" w:color="auto" w:fill="FFFFFF"/>
    </w:rPr>
  </w:style>
  <w:style w:type="character" w:customStyle="1" w:styleId="FontStyle13">
    <w:name w:val="Font Style13"/>
    <w:uiPriority w:val="99"/>
    <w:rsid w:val="000009D3"/>
    <w:rPr>
      <w:rFonts w:ascii="Times New Roman" w:hAnsi="Times New Roman"/>
      <w:sz w:val="22"/>
    </w:rPr>
  </w:style>
  <w:style w:type="paragraph" w:styleId="ae">
    <w:name w:val="footnote text"/>
    <w:basedOn w:val="a"/>
    <w:link w:val="af"/>
    <w:uiPriority w:val="99"/>
    <w:rsid w:val="007720FB"/>
    <w:rPr>
      <w:sz w:val="20"/>
      <w:szCs w:val="20"/>
      <w:lang w:val="en-US" w:eastAsia="x-none"/>
    </w:rPr>
  </w:style>
  <w:style w:type="character" w:customStyle="1" w:styleId="af">
    <w:name w:val="Текст сноски Знак"/>
    <w:basedOn w:val="a0"/>
    <w:link w:val="ae"/>
    <w:uiPriority w:val="99"/>
    <w:rsid w:val="007720F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0">
    <w:name w:val="footnote reference"/>
    <w:rsid w:val="007720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22</Pages>
  <Words>9649</Words>
  <Characters>55001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56</cp:revision>
  <dcterms:created xsi:type="dcterms:W3CDTF">2021-01-18T05:16:00Z</dcterms:created>
  <dcterms:modified xsi:type="dcterms:W3CDTF">2021-01-19T05:57:00Z</dcterms:modified>
</cp:coreProperties>
</file>